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3A4A33" w:rsidRPr="00D64F98" w14:paraId="64FDA818" w14:textId="77777777" w:rsidTr="004304D7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0A1A9D8" w14:textId="77777777" w:rsidR="003A4A33" w:rsidRPr="00D64F98" w:rsidRDefault="003A4A33" w:rsidP="004304D7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 w:rsidRPr="00D64F98">
              <w:rPr>
                <w:rFonts w:ascii="PDF417x" w:hAnsi="PDF417x"/>
                <w:sz w:val="24"/>
                <w:szCs w:val="24"/>
              </w:rPr>
              <w:t>+*xfs*pvs*Akl*cvA*xBj*uCi*nnB*ots*mhs*cEc*pBk*-</w:t>
            </w:r>
            <w:r w:rsidRPr="00D64F98">
              <w:rPr>
                <w:rFonts w:ascii="PDF417x" w:hAnsi="PDF417x"/>
                <w:sz w:val="24"/>
                <w:szCs w:val="24"/>
              </w:rPr>
              <w:br/>
              <w:t>+*yqw*usc*jli*rfy*ugc*yla*icz*uwD*xnB*xCc*zew*-</w:t>
            </w:r>
            <w:r w:rsidRPr="00D64F98">
              <w:rPr>
                <w:rFonts w:ascii="PDF417x" w:hAnsi="PDF417x"/>
                <w:sz w:val="24"/>
                <w:szCs w:val="24"/>
              </w:rPr>
              <w:br/>
              <w:t>+*eDs*ors*lyd*lyd*lyd*Asr*pDw*iwy*vju*BwF*zfE*-</w:t>
            </w:r>
            <w:r w:rsidRPr="00D64F98">
              <w:rPr>
                <w:rFonts w:ascii="PDF417x" w:hAnsi="PDF417x"/>
                <w:sz w:val="24"/>
                <w:szCs w:val="24"/>
              </w:rPr>
              <w:br/>
              <w:t>+*ftw*giD*osi*Bbb*nck*snj*gDE*xmw*ECC*EEk*onA*-</w:t>
            </w:r>
            <w:r w:rsidRPr="00D64F98">
              <w:rPr>
                <w:rFonts w:ascii="PDF417x" w:hAnsi="PDF417x"/>
                <w:sz w:val="24"/>
                <w:szCs w:val="24"/>
              </w:rPr>
              <w:br/>
              <w:t>+*ftA*sqc*ubD*miC*wqD*nDt*wEv*CyC*wtl*czg*uws*-</w:t>
            </w:r>
            <w:r w:rsidRPr="00D64F98">
              <w:rPr>
                <w:rFonts w:ascii="PDF417x" w:hAnsi="PDF417x"/>
                <w:sz w:val="24"/>
                <w:szCs w:val="24"/>
              </w:rPr>
              <w:br/>
              <w:t>+*xjq*llj*Ecj*rxo*lsr*rCb*nwF*EFw*Bnj*Caz*uzq*-</w:t>
            </w:r>
            <w:r w:rsidRPr="00D64F98">
              <w:rPr>
                <w:rFonts w:ascii="PDF417x" w:hAnsi="PDF417x"/>
                <w:sz w:val="24"/>
                <w:szCs w:val="24"/>
              </w:rPr>
              <w:br/>
            </w:r>
          </w:p>
        </w:tc>
      </w:tr>
    </w:tbl>
    <w:bookmarkEnd w:id="0"/>
    <w:p w14:paraId="7BD709FC" w14:textId="77777777" w:rsidR="00D81FCB" w:rsidRPr="009F7AF7" w:rsidRDefault="00D81FCB" w:rsidP="0012194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9F7AF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DJEČJI VRTIĆ RADOST</w:t>
      </w:r>
    </w:p>
    <w:p w14:paraId="03A707EE" w14:textId="77777777" w:rsidR="00D81FCB" w:rsidRPr="009F7AF7" w:rsidRDefault="00D81FCB" w:rsidP="0012194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9F7AF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CRIKVENICA</w:t>
      </w:r>
    </w:p>
    <w:p w14:paraId="5470FD5B" w14:textId="77777777" w:rsidR="0012194D" w:rsidRPr="009F7AF7" w:rsidRDefault="0012194D" w:rsidP="0012194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7A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400-02/25-01/01 </w:t>
      </w:r>
    </w:p>
    <w:p w14:paraId="0DB45E1C" w14:textId="77777777" w:rsidR="0012194D" w:rsidRPr="009F7AF7" w:rsidRDefault="0012194D" w:rsidP="0012194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7AF7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2107-1-9/01-25-1</w:t>
      </w:r>
    </w:p>
    <w:p w14:paraId="7F872EC8" w14:textId="0BB0CE4D" w:rsidR="00D81FCB" w:rsidRPr="009F7AF7" w:rsidRDefault="0012194D" w:rsidP="001219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F7AF7">
        <w:rPr>
          <w:rFonts w:ascii="Times New Roman" w:eastAsia="Times New Roman" w:hAnsi="Times New Roman" w:cs="Times New Roman"/>
          <w:sz w:val="24"/>
          <w:szCs w:val="24"/>
          <w:lang w:eastAsia="hr-HR"/>
        </w:rPr>
        <w:t>Crikvenica, 6.</w:t>
      </w:r>
      <w:r w:rsidR="009F7AF7" w:rsidRPr="009F7A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studenoga </w:t>
      </w:r>
      <w:r w:rsidRPr="009F7AF7">
        <w:rPr>
          <w:rFonts w:ascii="Times New Roman" w:eastAsia="Times New Roman" w:hAnsi="Times New Roman" w:cs="Times New Roman"/>
          <w:sz w:val="24"/>
          <w:szCs w:val="24"/>
          <w:lang w:eastAsia="hr-HR"/>
        </w:rPr>
        <w:t>2025.</w:t>
      </w:r>
    </w:p>
    <w:p w14:paraId="001AA160" w14:textId="77777777" w:rsidR="00D81FCB" w:rsidRPr="00006900" w:rsidRDefault="00D81FCB" w:rsidP="00091AD1">
      <w:pPr>
        <w:spacing w:after="0"/>
        <w:jc w:val="right"/>
        <w:rPr>
          <w:rFonts w:ascii="Times New Roman" w:hAnsi="Times New Roman" w:cs="Times New Roman"/>
          <w:b/>
        </w:rPr>
      </w:pPr>
    </w:p>
    <w:p w14:paraId="4E8F54A8" w14:textId="7752E24B" w:rsidR="00091AD1" w:rsidRPr="0055753A" w:rsidRDefault="00D81FCB" w:rsidP="00006900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5753A">
        <w:rPr>
          <w:rFonts w:ascii="Times New Roman" w:hAnsi="Times New Roman" w:cs="Times New Roman"/>
          <w:b/>
          <w:sz w:val="24"/>
          <w:szCs w:val="24"/>
        </w:rPr>
        <w:tab/>
      </w:r>
      <w:r w:rsidRPr="0055753A">
        <w:rPr>
          <w:rFonts w:ascii="Times New Roman" w:hAnsi="Times New Roman" w:cs="Times New Roman"/>
          <w:b/>
          <w:sz w:val="24"/>
          <w:szCs w:val="24"/>
        </w:rPr>
        <w:tab/>
      </w:r>
      <w:r w:rsidRPr="0055753A">
        <w:rPr>
          <w:rFonts w:ascii="Times New Roman" w:hAnsi="Times New Roman" w:cs="Times New Roman"/>
          <w:b/>
          <w:sz w:val="24"/>
          <w:szCs w:val="24"/>
        </w:rPr>
        <w:tab/>
      </w:r>
      <w:r w:rsidRPr="0055753A">
        <w:rPr>
          <w:rFonts w:ascii="Times New Roman" w:hAnsi="Times New Roman" w:cs="Times New Roman"/>
          <w:b/>
          <w:sz w:val="24"/>
          <w:szCs w:val="24"/>
        </w:rPr>
        <w:tab/>
      </w:r>
      <w:r w:rsidRPr="0055753A">
        <w:rPr>
          <w:rFonts w:ascii="Times New Roman" w:hAnsi="Times New Roman" w:cs="Times New Roman"/>
          <w:b/>
          <w:sz w:val="24"/>
          <w:szCs w:val="24"/>
        </w:rPr>
        <w:tab/>
      </w:r>
      <w:r w:rsidRPr="0055753A">
        <w:rPr>
          <w:rFonts w:ascii="Times New Roman" w:hAnsi="Times New Roman" w:cs="Times New Roman"/>
          <w:b/>
          <w:sz w:val="24"/>
          <w:szCs w:val="24"/>
        </w:rPr>
        <w:tab/>
      </w:r>
      <w:r w:rsidR="00006900" w:rsidRPr="0055753A">
        <w:rPr>
          <w:rFonts w:ascii="Times New Roman" w:hAnsi="Times New Roman" w:cs="Times New Roman"/>
          <w:b/>
          <w:sz w:val="24"/>
          <w:szCs w:val="24"/>
        </w:rPr>
        <w:tab/>
      </w:r>
      <w:r w:rsidR="00006900" w:rsidRPr="0055753A">
        <w:rPr>
          <w:rFonts w:ascii="Times New Roman" w:hAnsi="Times New Roman" w:cs="Times New Roman"/>
          <w:b/>
          <w:sz w:val="24"/>
          <w:szCs w:val="24"/>
        </w:rPr>
        <w:tab/>
        <w:t>DJEČJI VRTIĆ RADOST</w:t>
      </w:r>
      <w:r w:rsidR="00E8000F" w:rsidRPr="0055753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B4099A8" w14:textId="07331335" w:rsidR="00D81FCB" w:rsidRPr="0055753A" w:rsidRDefault="00006900" w:rsidP="00D81FCB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55753A">
        <w:rPr>
          <w:rFonts w:ascii="Times New Roman" w:hAnsi="Times New Roman" w:cs="Times New Roman"/>
          <w:b/>
          <w:sz w:val="24"/>
          <w:szCs w:val="24"/>
        </w:rPr>
        <w:tab/>
      </w:r>
      <w:r w:rsidRPr="0055753A">
        <w:rPr>
          <w:rFonts w:ascii="Times New Roman" w:hAnsi="Times New Roman" w:cs="Times New Roman"/>
          <w:b/>
          <w:sz w:val="24"/>
          <w:szCs w:val="24"/>
        </w:rPr>
        <w:tab/>
      </w:r>
      <w:r w:rsidRPr="0055753A">
        <w:rPr>
          <w:rFonts w:ascii="Times New Roman" w:hAnsi="Times New Roman" w:cs="Times New Roman"/>
          <w:b/>
          <w:sz w:val="24"/>
          <w:szCs w:val="24"/>
        </w:rPr>
        <w:tab/>
      </w:r>
      <w:r w:rsidRPr="0055753A">
        <w:rPr>
          <w:rFonts w:ascii="Times New Roman" w:hAnsi="Times New Roman" w:cs="Times New Roman"/>
          <w:b/>
          <w:sz w:val="24"/>
          <w:szCs w:val="24"/>
        </w:rPr>
        <w:tab/>
      </w:r>
      <w:r w:rsidRPr="0055753A">
        <w:rPr>
          <w:rFonts w:ascii="Times New Roman" w:hAnsi="Times New Roman" w:cs="Times New Roman"/>
          <w:b/>
          <w:sz w:val="24"/>
          <w:szCs w:val="24"/>
        </w:rPr>
        <w:tab/>
      </w:r>
      <w:r w:rsidRPr="0055753A">
        <w:rPr>
          <w:rFonts w:ascii="Times New Roman" w:hAnsi="Times New Roman" w:cs="Times New Roman"/>
          <w:b/>
          <w:sz w:val="24"/>
          <w:szCs w:val="24"/>
        </w:rPr>
        <w:tab/>
      </w:r>
      <w:r w:rsidRPr="0055753A">
        <w:rPr>
          <w:rFonts w:ascii="Times New Roman" w:hAnsi="Times New Roman" w:cs="Times New Roman"/>
          <w:b/>
          <w:sz w:val="24"/>
          <w:szCs w:val="24"/>
        </w:rPr>
        <w:tab/>
      </w:r>
      <w:r w:rsidRPr="0055753A">
        <w:rPr>
          <w:rFonts w:ascii="Times New Roman" w:hAnsi="Times New Roman" w:cs="Times New Roman"/>
          <w:b/>
          <w:sz w:val="24"/>
          <w:szCs w:val="24"/>
        </w:rPr>
        <w:tab/>
        <w:t>Upravno vijeće</w:t>
      </w:r>
    </w:p>
    <w:p w14:paraId="3853A550" w14:textId="77777777" w:rsidR="00D81FCB" w:rsidRPr="004757A8" w:rsidRDefault="00D81FCB" w:rsidP="00D81FCB">
      <w:pPr>
        <w:spacing w:after="0"/>
        <w:ind w:left="1485" w:hanging="1485"/>
        <w:rPr>
          <w:b/>
          <w:sz w:val="32"/>
          <w:szCs w:val="32"/>
        </w:rPr>
      </w:pPr>
    </w:p>
    <w:p w14:paraId="2D5DE53B" w14:textId="733991C1" w:rsidR="00C4635A" w:rsidRDefault="00E8000F" w:rsidP="00C4635A">
      <w:pPr>
        <w:spacing w:after="0"/>
        <w:ind w:left="120"/>
        <w:rPr>
          <w:rFonts w:asciiTheme="majorBidi" w:hAnsiTheme="majorBidi" w:cstheme="majorBidi"/>
          <w:b/>
          <w:sz w:val="28"/>
          <w:szCs w:val="28"/>
        </w:rPr>
      </w:pPr>
      <w:r w:rsidRPr="00736FA8">
        <w:rPr>
          <w:rFonts w:asciiTheme="majorBidi" w:hAnsiTheme="majorBidi" w:cstheme="majorBidi"/>
          <w:b/>
          <w:sz w:val="28"/>
          <w:szCs w:val="28"/>
        </w:rPr>
        <w:t xml:space="preserve">PREDMET: </w:t>
      </w:r>
      <w:r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736FA8">
        <w:rPr>
          <w:rFonts w:asciiTheme="majorBidi" w:hAnsiTheme="majorBidi" w:cstheme="majorBidi"/>
          <w:b/>
          <w:sz w:val="28"/>
          <w:szCs w:val="28"/>
        </w:rPr>
        <w:t xml:space="preserve">Prijedlog </w:t>
      </w:r>
      <w:r w:rsidR="009F7AF7">
        <w:rPr>
          <w:rFonts w:asciiTheme="majorBidi" w:hAnsiTheme="majorBidi" w:cstheme="majorBidi"/>
          <w:b/>
          <w:sz w:val="28"/>
          <w:szCs w:val="28"/>
        </w:rPr>
        <w:t>f</w:t>
      </w:r>
      <w:r w:rsidRPr="00736FA8">
        <w:rPr>
          <w:rFonts w:asciiTheme="majorBidi" w:hAnsiTheme="majorBidi" w:cstheme="majorBidi"/>
          <w:b/>
          <w:sz w:val="28"/>
          <w:szCs w:val="28"/>
        </w:rPr>
        <w:t xml:space="preserve">inancijskog plana </w:t>
      </w:r>
      <w:r>
        <w:rPr>
          <w:rFonts w:asciiTheme="majorBidi" w:hAnsiTheme="majorBidi" w:cstheme="majorBidi"/>
          <w:b/>
          <w:sz w:val="28"/>
          <w:szCs w:val="28"/>
        </w:rPr>
        <w:t xml:space="preserve">DJEČJEG VRTIĆA </w:t>
      </w:r>
    </w:p>
    <w:p w14:paraId="73E0482B" w14:textId="20FF83C5" w:rsidR="00E8000F" w:rsidRPr="00736FA8" w:rsidRDefault="00C4635A" w:rsidP="00C4635A">
      <w:pPr>
        <w:spacing w:after="0"/>
        <w:ind w:left="1560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 xml:space="preserve">   </w:t>
      </w:r>
      <w:r w:rsidR="00E8000F">
        <w:rPr>
          <w:rFonts w:asciiTheme="majorBidi" w:hAnsiTheme="majorBidi" w:cstheme="majorBidi"/>
          <w:b/>
          <w:sz w:val="28"/>
          <w:szCs w:val="28"/>
        </w:rPr>
        <w:t>RADOST CRIKVENICA</w:t>
      </w:r>
      <w:r>
        <w:rPr>
          <w:rFonts w:asciiTheme="majorBidi" w:hAnsiTheme="majorBidi" w:cstheme="majorBidi"/>
          <w:b/>
          <w:sz w:val="28"/>
          <w:szCs w:val="28"/>
        </w:rPr>
        <w:t xml:space="preserve"> </w:t>
      </w:r>
      <w:r w:rsidR="00E8000F" w:rsidRPr="00736FA8">
        <w:rPr>
          <w:rFonts w:asciiTheme="majorBidi" w:hAnsiTheme="majorBidi" w:cstheme="majorBidi"/>
          <w:b/>
          <w:sz w:val="28"/>
          <w:szCs w:val="28"/>
        </w:rPr>
        <w:t>za razdoblje 2026</w:t>
      </w:r>
      <w:r>
        <w:rPr>
          <w:rFonts w:asciiTheme="majorBidi" w:hAnsiTheme="majorBidi" w:cstheme="majorBidi"/>
          <w:b/>
          <w:sz w:val="28"/>
          <w:szCs w:val="28"/>
        </w:rPr>
        <w:t xml:space="preserve">. </w:t>
      </w:r>
      <w:r w:rsidR="00E8000F" w:rsidRPr="00736FA8">
        <w:rPr>
          <w:rFonts w:asciiTheme="majorBidi" w:hAnsiTheme="majorBidi" w:cstheme="majorBidi"/>
          <w:b/>
          <w:sz w:val="28"/>
          <w:szCs w:val="28"/>
        </w:rPr>
        <w:t>-</w:t>
      </w:r>
      <w:r>
        <w:rPr>
          <w:rFonts w:asciiTheme="majorBidi" w:hAnsiTheme="majorBidi" w:cstheme="majorBidi"/>
          <w:b/>
          <w:sz w:val="28"/>
          <w:szCs w:val="28"/>
        </w:rPr>
        <w:t xml:space="preserve"> </w:t>
      </w:r>
      <w:r w:rsidR="00E8000F" w:rsidRPr="00736FA8">
        <w:rPr>
          <w:rFonts w:asciiTheme="majorBidi" w:hAnsiTheme="majorBidi" w:cstheme="majorBidi"/>
          <w:b/>
          <w:sz w:val="28"/>
          <w:szCs w:val="28"/>
        </w:rPr>
        <w:t>2028. godin</w:t>
      </w:r>
      <w:r>
        <w:rPr>
          <w:rFonts w:asciiTheme="majorBidi" w:hAnsiTheme="majorBidi" w:cstheme="majorBidi"/>
          <w:b/>
          <w:sz w:val="28"/>
          <w:szCs w:val="28"/>
        </w:rPr>
        <w:t>e</w:t>
      </w:r>
      <w:r w:rsidR="00E3120D">
        <w:rPr>
          <w:rFonts w:asciiTheme="majorBidi" w:hAnsiTheme="majorBidi" w:cstheme="majorBidi"/>
          <w:b/>
          <w:sz w:val="28"/>
          <w:szCs w:val="28"/>
        </w:rPr>
        <w:t xml:space="preserve"> </w:t>
      </w:r>
    </w:p>
    <w:p w14:paraId="7E3D8225" w14:textId="77777777" w:rsidR="00E8000F" w:rsidRPr="00A0250E" w:rsidRDefault="00E8000F" w:rsidP="00E8000F">
      <w:pPr>
        <w:spacing w:after="0"/>
        <w:ind w:left="1416" w:hanging="1416"/>
        <w:rPr>
          <w:rFonts w:asciiTheme="majorBidi" w:hAnsiTheme="majorBidi" w:cstheme="majorBidi"/>
          <w:b/>
          <w:sz w:val="32"/>
          <w:szCs w:val="32"/>
        </w:rPr>
      </w:pPr>
    </w:p>
    <w:p w14:paraId="18B6AE45" w14:textId="77777777" w:rsidR="00E8000F" w:rsidRDefault="00E8000F" w:rsidP="00E8000F">
      <w:pPr>
        <w:spacing w:after="0"/>
        <w:ind w:left="120"/>
        <w:rPr>
          <w:rFonts w:asciiTheme="majorBidi" w:hAnsiTheme="majorBidi" w:cstheme="majorBidi"/>
          <w:b/>
          <w:sz w:val="32"/>
          <w:szCs w:val="32"/>
        </w:rPr>
      </w:pPr>
    </w:p>
    <w:p w14:paraId="3348450A" w14:textId="5402E499" w:rsidR="00E8000F" w:rsidRDefault="00E8000F" w:rsidP="00E8000F">
      <w:pPr>
        <w:spacing w:after="0"/>
        <w:ind w:left="120"/>
        <w:jc w:val="both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/>
          <w:sz w:val="32"/>
          <w:szCs w:val="32"/>
        </w:rPr>
        <w:tab/>
      </w:r>
      <w:r w:rsidRPr="00F74670">
        <w:rPr>
          <w:rFonts w:asciiTheme="majorBidi" w:hAnsiTheme="majorBidi" w:cstheme="majorBidi"/>
          <w:bCs/>
          <w:sz w:val="24"/>
          <w:szCs w:val="24"/>
        </w:rPr>
        <w:t xml:space="preserve">U skladu s stavkom 2. članka 38. Zakona o proračunu dostavljam prijedlog financijskog plana </w:t>
      </w:r>
      <w:r>
        <w:rPr>
          <w:rFonts w:asciiTheme="majorBidi" w:hAnsiTheme="majorBidi" w:cstheme="majorBidi"/>
          <w:bCs/>
          <w:sz w:val="24"/>
          <w:szCs w:val="24"/>
        </w:rPr>
        <w:t>DJEČJEG VRTIĆA RADOST CRIKVENICA</w:t>
      </w:r>
      <w:r w:rsidRPr="00F74670">
        <w:rPr>
          <w:rFonts w:asciiTheme="majorBidi" w:hAnsiTheme="majorBidi" w:cstheme="majorBidi"/>
          <w:bCs/>
          <w:sz w:val="24"/>
          <w:szCs w:val="24"/>
        </w:rPr>
        <w:t xml:space="preserve"> za razdoblje 2026</w:t>
      </w:r>
      <w:r w:rsidR="00165236">
        <w:rPr>
          <w:rFonts w:asciiTheme="majorBidi" w:hAnsiTheme="majorBidi" w:cstheme="majorBidi"/>
          <w:bCs/>
          <w:sz w:val="24"/>
          <w:szCs w:val="24"/>
        </w:rPr>
        <w:t xml:space="preserve">. </w:t>
      </w:r>
      <w:r w:rsidRPr="00F74670">
        <w:rPr>
          <w:rFonts w:asciiTheme="majorBidi" w:hAnsiTheme="majorBidi" w:cstheme="majorBidi"/>
          <w:bCs/>
          <w:sz w:val="24"/>
          <w:szCs w:val="24"/>
        </w:rPr>
        <w:t>-</w:t>
      </w:r>
      <w:r w:rsidR="00165236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F74670">
        <w:rPr>
          <w:rFonts w:asciiTheme="majorBidi" w:hAnsiTheme="majorBidi" w:cstheme="majorBidi"/>
          <w:bCs/>
          <w:sz w:val="24"/>
          <w:szCs w:val="24"/>
        </w:rPr>
        <w:t>2028. godin</w:t>
      </w:r>
      <w:r w:rsidR="009619CA">
        <w:rPr>
          <w:rFonts w:asciiTheme="majorBidi" w:hAnsiTheme="majorBidi" w:cstheme="majorBidi"/>
          <w:bCs/>
          <w:sz w:val="24"/>
          <w:szCs w:val="24"/>
        </w:rPr>
        <w:t>e</w:t>
      </w:r>
      <w:r>
        <w:rPr>
          <w:rFonts w:asciiTheme="majorBidi" w:hAnsiTheme="majorBidi" w:cstheme="majorBidi"/>
          <w:bCs/>
          <w:sz w:val="24"/>
          <w:szCs w:val="24"/>
        </w:rPr>
        <w:t xml:space="preserve"> na razmatranje i usvajanje.</w:t>
      </w:r>
    </w:p>
    <w:p w14:paraId="768D5E68" w14:textId="77777777" w:rsidR="00E8000F" w:rsidRDefault="00E8000F" w:rsidP="00E8000F">
      <w:pPr>
        <w:spacing w:after="0"/>
        <w:ind w:left="120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286BAA74" w14:textId="793E7EE6" w:rsidR="00E8000F" w:rsidRDefault="00E8000F" w:rsidP="00E8000F">
      <w:pPr>
        <w:spacing w:after="0"/>
        <w:jc w:val="both"/>
        <w:rPr>
          <w:rFonts w:asciiTheme="majorBidi" w:hAnsiTheme="majorBidi" w:cstheme="majorBidi"/>
          <w:bCs/>
          <w:sz w:val="24"/>
          <w:szCs w:val="24"/>
        </w:rPr>
      </w:pPr>
      <w:r w:rsidRPr="00F74670">
        <w:rPr>
          <w:rFonts w:asciiTheme="majorBidi" w:hAnsiTheme="majorBidi" w:cstheme="majorBidi"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Cs/>
          <w:sz w:val="24"/>
          <w:szCs w:val="24"/>
        </w:rPr>
        <w:tab/>
        <w:t xml:space="preserve">Sukladno </w:t>
      </w:r>
      <w:r w:rsidRPr="00F74670">
        <w:rPr>
          <w:rFonts w:asciiTheme="majorBidi" w:hAnsiTheme="majorBidi" w:cstheme="majorBidi"/>
          <w:bCs/>
          <w:sz w:val="24"/>
          <w:szCs w:val="24"/>
        </w:rPr>
        <w:t xml:space="preserve">Uputama za izradu proračuna Grada Crikvenice </w:t>
      </w:r>
      <w:r w:rsidR="00C4635A" w:rsidRPr="00F74670">
        <w:rPr>
          <w:rFonts w:asciiTheme="majorBidi" w:hAnsiTheme="majorBidi" w:cstheme="majorBidi"/>
          <w:bCs/>
          <w:sz w:val="24"/>
          <w:szCs w:val="24"/>
        </w:rPr>
        <w:t>od 15. listopada 2025.</w:t>
      </w:r>
      <w:r w:rsidR="00C4635A">
        <w:rPr>
          <w:rFonts w:asciiTheme="majorBidi" w:hAnsiTheme="majorBidi" w:cstheme="majorBidi"/>
          <w:bCs/>
          <w:sz w:val="24"/>
          <w:szCs w:val="24"/>
        </w:rPr>
        <w:t xml:space="preserve"> godine (</w:t>
      </w:r>
      <w:r w:rsidRPr="00F74670">
        <w:rPr>
          <w:rFonts w:asciiTheme="majorBidi" w:hAnsiTheme="majorBidi" w:cstheme="majorBidi"/>
          <w:bCs/>
          <w:sz w:val="24"/>
          <w:szCs w:val="24"/>
        </w:rPr>
        <w:t>KLASA: 400-02/25-01/5, URBROJ: 2170-5-05/01-25-2</w:t>
      </w:r>
      <w:r w:rsidR="00C4635A">
        <w:rPr>
          <w:rFonts w:asciiTheme="majorBidi" w:hAnsiTheme="majorBidi" w:cstheme="majorBidi"/>
          <w:bCs/>
          <w:sz w:val="24"/>
          <w:szCs w:val="24"/>
        </w:rPr>
        <w:t>)</w:t>
      </w:r>
      <w:r>
        <w:rPr>
          <w:rFonts w:asciiTheme="majorBidi" w:hAnsiTheme="majorBidi" w:cstheme="majorBidi"/>
          <w:bCs/>
          <w:sz w:val="24"/>
          <w:szCs w:val="24"/>
        </w:rPr>
        <w:t xml:space="preserve"> financijski plan se predaje nadležnom upravnom odjelu u Gradu Crikvenici do 12.</w:t>
      </w:r>
      <w:r w:rsidR="00C4635A">
        <w:rPr>
          <w:rFonts w:asciiTheme="majorBidi" w:hAnsiTheme="majorBidi" w:cstheme="majorBidi"/>
          <w:bCs/>
          <w:sz w:val="24"/>
          <w:szCs w:val="24"/>
        </w:rPr>
        <w:t xml:space="preserve"> studenoga</w:t>
      </w:r>
      <w:r w:rsidR="00FC7887">
        <w:rPr>
          <w:rFonts w:asciiTheme="majorBidi" w:hAnsiTheme="majorBidi" w:cstheme="majorBidi"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Cs/>
          <w:sz w:val="24"/>
          <w:szCs w:val="24"/>
        </w:rPr>
        <w:t>2025. godine zajedno sa odlukom o usvajanju financijskog plana.</w:t>
      </w:r>
      <w:r w:rsidRPr="0014423F">
        <w:t xml:space="preserve"> </w:t>
      </w:r>
      <w:r w:rsidR="00C4635A">
        <w:rPr>
          <w:rFonts w:asciiTheme="majorBidi" w:hAnsiTheme="majorBidi" w:cstheme="majorBidi"/>
          <w:bCs/>
          <w:sz w:val="24"/>
          <w:szCs w:val="24"/>
        </w:rPr>
        <w:t>Če</w:t>
      </w:r>
      <w:r w:rsidRPr="0014423F">
        <w:rPr>
          <w:rFonts w:asciiTheme="majorBidi" w:hAnsiTheme="majorBidi" w:cstheme="majorBidi"/>
          <w:bCs/>
          <w:sz w:val="24"/>
          <w:szCs w:val="24"/>
        </w:rPr>
        <w:t xml:space="preserve">lnik proračunskog korisnika obvezan je prije dostave prijedloga financijskog plana </w:t>
      </w:r>
      <w:r>
        <w:rPr>
          <w:rFonts w:asciiTheme="majorBidi" w:hAnsiTheme="majorBidi" w:cstheme="majorBidi"/>
          <w:bCs/>
          <w:sz w:val="24"/>
          <w:szCs w:val="24"/>
        </w:rPr>
        <w:t>nadležnom upravnom tijelu</w:t>
      </w:r>
      <w:r w:rsidRPr="0014423F">
        <w:rPr>
          <w:rFonts w:asciiTheme="majorBidi" w:hAnsiTheme="majorBidi" w:cstheme="majorBidi"/>
          <w:bCs/>
          <w:sz w:val="24"/>
          <w:szCs w:val="24"/>
        </w:rPr>
        <w:t xml:space="preserve"> prijedlog financijskog plana uputiti upravljačkom tijelu na usvajanje</w:t>
      </w:r>
      <w:r>
        <w:rPr>
          <w:rFonts w:asciiTheme="majorBidi" w:hAnsiTheme="majorBidi" w:cstheme="majorBidi"/>
          <w:bCs/>
          <w:sz w:val="24"/>
          <w:szCs w:val="24"/>
        </w:rPr>
        <w:t>.</w:t>
      </w:r>
    </w:p>
    <w:p w14:paraId="4576E28E" w14:textId="77777777" w:rsidR="00E8000F" w:rsidRDefault="00E8000F" w:rsidP="00E8000F">
      <w:pPr>
        <w:spacing w:after="0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7CDE472F" w14:textId="77777777" w:rsidR="00E8000F" w:rsidRDefault="00E8000F" w:rsidP="00E8000F">
      <w:pPr>
        <w:spacing w:after="0"/>
        <w:ind w:left="120" w:firstLine="600"/>
        <w:jc w:val="both"/>
        <w:rPr>
          <w:rFonts w:asciiTheme="majorBidi" w:hAnsiTheme="majorBidi" w:cstheme="majorBidi"/>
          <w:bCs/>
          <w:sz w:val="24"/>
          <w:szCs w:val="24"/>
        </w:rPr>
      </w:pPr>
      <w:r w:rsidRPr="00F74670">
        <w:rPr>
          <w:rFonts w:asciiTheme="majorBidi" w:hAnsiTheme="majorBidi" w:cstheme="majorBidi"/>
          <w:bCs/>
          <w:sz w:val="24"/>
          <w:szCs w:val="24"/>
        </w:rPr>
        <w:t>Financijski plan sastoji se od plana za proračunsku godinu i projekcija za sljedeće dvije godine te sadrži opći i posebni dio i obrazloženje financijskog plana.</w:t>
      </w:r>
    </w:p>
    <w:p w14:paraId="2996CAC2" w14:textId="77777777" w:rsidR="0012194D" w:rsidRPr="00F74670" w:rsidRDefault="0012194D" w:rsidP="00E8000F">
      <w:pPr>
        <w:spacing w:after="0"/>
        <w:ind w:left="120" w:firstLine="600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765DE1F6" w14:textId="77777777" w:rsidR="00E8000F" w:rsidRDefault="00E8000F" w:rsidP="00E8000F">
      <w:pPr>
        <w:spacing w:after="0"/>
        <w:jc w:val="both"/>
        <w:rPr>
          <w:rFonts w:asciiTheme="majorBidi" w:hAnsiTheme="majorBidi" w:cstheme="majorBidi"/>
          <w:bCs/>
          <w:sz w:val="24"/>
          <w:szCs w:val="24"/>
        </w:rPr>
      </w:pPr>
    </w:p>
    <w:p w14:paraId="0AB29F5E" w14:textId="18ED3943" w:rsidR="00E8000F" w:rsidRDefault="00E8000F" w:rsidP="00E8000F">
      <w:pPr>
        <w:spacing w:after="0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</w:r>
      <w:r w:rsidR="00006900">
        <w:rPr>
          <w:rFonts w:asciiTheme="majorBidi" w:hAnsiTheme="majorBidi" w:cstheme="majorBidi"/>
          <w:bCs/>
          <w:sz w:val="24"/>
          <w:szCs w:val="24"/>
        </w:rPr>
        <w:tab/>
      </w:r>
      <w:r w:rsidR="00006900">
        <w:rPr>
          <w:rFonts w:asciiTheme="majorBidi" w:hAnsiTheme="majorBidi" w:cstheme="majorBidi"/>
          <w:bCs/>
          <w:sz w:val="24"/>
          <w:szCs w:val="24"/>
        </w:rPr>
        <w:tab/>
      </w:r>
      <w:r w:rsidR="00006900">
        <w:rPr>
          <w:rFonts w:asciiTheme="majorBidi" w:hAnsiTheme="majorBidi" w:cstheme="majorBidi"/>
          <w:bCs/>
          <w:sz w:val="24"/>
          <w:szCs w:val="24"/>
        </w:rPr>
        <w:tab/>
      </w:r>
      <w:r w:rsidR="00006900">
        <w:rPr>
          <w:rFonts w:asciiTheme="majorBidi" w:hAnsiTheme="majorBidi" w:cstheme="majorBidi"/>
          <w:bCs/>
          <w:sz w:val="24"/>
          <w:szCs w:val="24"/>
        </w:rPr>
        <w:tab/>
      </w:r>
      <w:r w:rsidR="00006900">
        <w:rPr>
          <w:rFonts w:asciiTheme="majorBidi" w:hAnsiTheme="majorBidi" w:cstheme="majorBidi"/>
          <w:bCs/>
          <w:sz w:val="24"/>
          <w:szCs w:val="24"/>
        </w:rPr>
        <w:tab/>
      </w:r>
      <w:r w:rsidR="00006900">
        <w:rPr>
          <w:rFonts w:asciiTheme="majorBidi" w:hAnsiTheme="majorBidi" w:cstheme="majorBidi"/>
          <w:bCs/>
          <w:sz w:val="24"/>
          <w:szCs w:val="24"/>
        </w:rPr>
        <w:tab/>
        <w:t>RAVNATELJICA</w:t>
      </w:r>
    </w:p>
    <w:p w14:paraId="6EC8A58A" w14:textId="5FBA8F70" w:rsidR="00006900" w:rsidRDefault="00006900" w:rsidP="00E8000F">
      <w:pPr>
        <w:spacing w:after="0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</w:r>
      <w:r>
        <w:rPr>
          <w:rFonts w:asciiTheme="majorBidi" w:hAnsiTheme="majorBidi" w:cstheme="majorBidi"/>
          <w:bCs/>
          <w:sz w:val="24"/>
          <w:szCs w:val="24"/>
        </w:rPr>
        <w:tab/>
        <w:t>Tea Petek Manestar</w:t>
      </w:r>
    </w:p>
    <w:p w14:paraId="01989C83" w14:textId="77777777" w:rsidR="00E8000F" w:rsidRDefault="00E8000F" w:rsidP="00E8000F">
      <w:pPr>
        <w:spacing w:after="0"/>
        <w:rPr>
          <w:rFonts w:asciiTheme="majorBidi" w:hAnsiTheme="majorBidi" w:cstheme="majorBidi"/>
          <w:bCs/>
          <w:sz w:val="24"/>
          <w:szCs w:val="24"/>
        </w:rPr>
      </w:pPr>
    </w:p>
    <w:p w14:paraId="70605690" w14:textId="77777777" w:rsidR="00E8000F" w:rsidRDefault="00E8000F" w:rsidP="00E8000F">
      <w:pPr>
        <w:spacing w:after="0"/>
        <w:jc w:val="right"/>
        <w:rPr>
          <w:rFonts w:asciiTheme="majorBidi" w:hAnsiTheme="majorBidi" w:cstheme="majorBidi"/>
          <w:bCs/>
          <w:sz w:val="24"/>
          <w:szCs w:val="24"/>
        </w:rPr>
      </w:pPr>
    </w:p>
    <w:p w14:paraId="482CA569" w14:textId="77777777" w:rsidR="00006900" w:rsidRDefault="00006900" w:rsidP="00E8000F">
      <w:pPr>
        <w:spacing w:after="0"/>
        <w:jc w:val="right"/>
        <w:rPr>
          <w:rFonts w:asciiTheme="majorBidi" w:hAnsiTheme="majorBidi" w:cstheme="majorBidi"/>
          <w:bCs/>
          <w:sz w:val="24"/>
          <w:szCs w:val="24"/>
        </w:rPr>
      </w:pPr>
    </w:p>
    <w:p w14:paraId="6D2CD341" w14:textId="77777777" w:rsidR="00006900" w:rsidRDefault="00006900" w:rsidP="00E8000F">
      <w:pPr>
        <w:spacing w:after="0"/>
        <w:jc w:val="right"/>
        <w:rPr>
          <w:rFonts w:asciiTheme="majorBidi" w:hAnsiTheme="majorBidi" w:cstheme="majorBidi"/>
          <w:bCs/>
          <w:sz w:val="24"/>
          <w:szCs w:val="24"/>
        </w:rPr>
      </w:pPr>
    </w:p>
    <w:p w14:paraId="4A50759C" w14:textId="77777777" w:rsidR="00006900" w:rsidRDefault="00006900" w:rsidP="00E8000F">
      <w:pPr>
        <w:spacing w:after="0"/>
        <w:rPr>
          <w:rFonts w:asciiTheme="majorBidi" w:hAnsiTheme="majorBidi" w:cstheme="majorBidi"/>
          <w:bCs/>
          <w:sz w:val="24"/>
          <w:szCs w:val="24"/>
        </w:rPr>
      </w:pPr>
    </w:p>
    <w:p w14:paraId="3540CA6C" w14:textId="77777777" w:rsidR="0012194D" w:rsidRDefault="0012194D" w:rsidP="00E8000F">
      <w:pPr>
        <w:spacing w:after="0"/>
        <w:rPr>
          <w:rFonts w:asciiTheme="majorBidi" w:hAnsiTheme="majorBidi" w:cstheme="majorBidi"/>
          <w:bCs/>
          <w:sz w:val="24"/>
          <w:szCs w:val="24"/>
        </w:rPr>
      </w:pPr>
    </w:p>
    <w:p w14:paraId="1AC259D1" w14:textId="77777777" w:rsidR="0012194D" w:rsidRDefault="0012194D" w:rsidP="00E8000F">
      <w:pPr>
        <w:spacing w:after="0"/>
        <w:rPr>
          <w:rFonts w:asciiTheme="majorBidi" w:hAnsiTheme="majorBidi" w:cstheme="majorBidi"/>
          <w:bCs/>
          <w:sz w:val="24"/>
          <w:szCs w:val="24"/>
        </w:rPr>
      </w:pPr>
    </w:p>
    <w:p w14:paraId="68784F56" w14:textId="77777777" w:rsidR="0012194D" w:rsidRDefault="0012194D" w:rsidP="00E8000F">
      <w:pPr>
        <w:spacing w:after="0"/>
        <w:rPr>
          <w:rFonts w:asciiTheme="majorBidi" w:hAnsiTheme="majorBidi" w:cstheme="majorBidi"/>
          <w:bCs/>
          <w:sz w:val="24"/>
          <w:szCs w:val="24"/>
        </w:rPr>
      </w:pPr>
    </w:p>
    <w:p w14:paraId="3AE5D3A4" w14:textId="2CFC5C93" w:rsidR="00E8000F" w:rsidRDefault="00E8000F" w:rsidP="00E8000F">
      <w:pPr>
        <w:spacing w:after="0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U privitku:</w:t>
      </w:r>
    </w:p>
    <w:p w14:paraId="1DF501D6" w14:textId="77777777" w:rsidR="00E8000F" w:rsidRDefault="00E8000F" w:rsidP="00E8000F">
      <w:pPr>
        <w:spacing w:after="0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PRILOG 1. Prijedlog financijskog plana</w:t>
      </w:r>
    </w:p>
    <w:p w14:paraId="2312A777" w14:textId="77777777" w:rsidR="005004AB" w:rsidRDefault="00E8000F" w:rsidP="005004AB">
      <w:pPr>
        <w:spacing w:after="0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 xml:space="preserve">PRILOG 2. </w:t>
      </w:r>
      <w:r w:rsidR="005004AB" w:rsidRPr="005004AB">
        <w:rPr>
          <w:rFonts w:asciiTheme="majorBidi" w:hAnsiTheme="majorBidi" w:cstheme="majorBidi"/>
          <w:bCs/>
          <w:sz w:val="24"/>
          <w:szCs w:val="24"/>
        </w:rPr>
        <w:t>Prijedlog odluke o usvajanju Prijedloga financijskog plana</w:t>
      </w:r>
    </w:p>
    <w:p w14:paraId="28402BA2" w14:textId="64A1825A" w:rsidR="00720E2D" w:rsidRDefault="00E8000F" w:rsidP="005004AB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Theme="majorBidi" w:hAnsiTheme="majorBidi" w:cstheme="majorBidi"/>
          <w:bCs/>
          <w:sz w:val="24"/>
          <w:szCs w:val="24"/>
        </w:rPr>
        <w:lastRenderedPageBreak/>
        <w:t>PRILOG 1. Prijedlog financijskog plana</w:t>
      </w:r>
    </w:p>
    <w:p w14:paraId="53AD43C0" w14:textId="77777777" w:rsidR="00D81FCB" w:rsidRDefault="00D81FCB" w:rsidP="00A80F9B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4293428F" w14:textId="77777777" w:rsidR="00D81FCB" w:rsidRDefault="00D81FCB" w:rsidP="00A80F9B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095C7CC9" w14:textId="77777777" w:rsidR="00720E2D" w:rsidRDefault="00720E2D" w:rsidP="00A80F9B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14:paraId="3C16B999" w14:textId="6EAC6CD2" w:rsidR="00A80F9B" w:rsidRDefault="00E8000F" w:rsidP="00A80F9B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PRIJEDLOG </w:t>
      </w:r>
      <w:r w:rsidR="00A80F9B">
        <w:rPr>
          <w:rFonts w:ascii="Times New Roman" w:hAnsi="Times New Roman" w:cs="Times New Roman"/>
          <w:b/>
          <w:sz w:val="24"/>
        </w:rPr>
        <w:t>FINANCIJSK</w:t>
      </w:r>
      <w:r>
        <w:rPr>
          <w:rFonts w:ascii="Times New Roman" w:hAnsi="Times New Roman" w:cs="Times New Roman"/>
          <w:b/>
          <w:sz w:val="24"/>
        </w:rPr>
        <w:t>OG</w:t>
      </w:r>
      <w:r w:rsidR="00A80F9B">
        <w:rPr>
          <w:rFonts w:ascii="Times New Roman" w:hAnsi="Times New Roman" w:cs="Times New Roman"/>
          <w:b/>
          <w:sz w:val="24"/>
        </w:rPr>
        <w:t xml:space="preserve"> PLAN</w:t>
      </w:r>
      <w:r>
        <w:rPr>
          <w:rFonts w:ascii="Times New Roman" w:hAnsi="Times New Roman" w:cs="Times New Roman"/>
          <w:b/>
          <w:sz w:val="24"/>
        </w:rPr>
        <w:t>A DJEČJEG VRTIĆA RADOST CRIKVENICA</w:t>
      </w:r>
    </w:p>
    <w:p w14:paraId="4EDAE7D1" w14:textId="04036D0F" w:rsidR="00A80F9B" w:rsidRDefault="00A80F9B" w:rsidP="00A80F9B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ZA RAZDOBLJE </w:t>
      </w:r>
      <w:r w:rsidR="00FB1F05">
        <w:rPr>
          <w:rFonts w:ascii="Times New Roman" w:hAnsi="Times New Roman" w:cs="Times New Roman"/>
          <w:b/>
          <w:sz w:val="24"/>
        </w:rPr>
        <w:t xml:space="preserve">od </w:t>
      </w:r>
      <w:r w:rsidR="003135D9">
        <w:rPr>
          <w:rFonts w:ascii="Times New Roman" w:hAnsi="Times New Roman" w:cs="Times New Roman"/>
          <w:b/>
          <w:sz w:val="24"/>
        </w:rPr>
        <w:t>202</w:t>
      </w:r>
      <w:r w:rsidR="00E8000F">
        <w:rPr>
          <w:rFonts w:ascii="Times New Roman" w:hAnsi="Times New Roman" w:cs="Times New Roman"/>
          <w:b/>
          <w:sz w:val="24"/>
        </w:rPr>
        <w:t>6</w:t>
      </w:r>
      <w:r w:rsidR="003135D9">
        <w:rPr>
          <w:rFonts w:ascii="Times New Roman" w:hAnsi="Times New Roman" w:cs="Times New Roman"/>
          <w:b/>
          <w:sz w:val="24"/>
        </w:rPr>
        <w:t>. do 202</w:t>
      </w:r>
      <w:r w:rsidR="00E8000F">
        <w:rPr>
          <w:rFonts w:ascii="Times New Roman" w:hAnsi="Times New Roman" w:cs="Times New Roman"/>
          <w:b/>
          <w:sz w:val="24"/>
        </w:rPr>
        <w:t>8</w:t>
      </w:r>
      <w:r w:rsidR="003135D9">
        <w:rPr>
          <w:rFonts w:ascii="Times New Roman" w:hAnsi="Times New Roman" w:cs="Times New Roman"/>
          <w:b/>
          <w:sz w:val="24"/>
        </w:rPr>
        <w:t>.</w:t>
      </w:r>
      <w:r w:rsidR="00FB1F05">
        <w:rPr>
          <w:rFonts w:ascii="Times New Roman" w:hAnsi="Times New Roman" w:cs="Times New Roman"/>
          <w:b/>
          <w:sz w:val="24"/>
        </w:rPr>
        <w:t xml:space="preserve"> GODINE</w:t>
      </w:r>
    </w:p>
    <w:p w14:paraId="3EFC1079" w14:textId="77777777" w:rsidR="00A80F9B" w:rsidRDefault="00A80F9B" w:rsidP="00A80F9B">
      <w:pPr>
        <w:spacing w:after="0"/>
        <w:rPr>
          <w:rFonts w:ascii="Times New Roman" w:hAnsi="Times New Roman" w:cs="Times New Roman"/>
          <w:b/>
          <w:sz w:val="24"/>
        </w:rPr>
      </w:pPr>
    </w:p>
    <w:p w14:paraId="0477648E" w14:textId="1D3370D2" w:rsidR="00403742" w:rsidRPr="005004AB" w:rsidRDefault="00403742" w:rsidP="0040374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004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RAZDJEL:  00</w:t>
      </w:r>
      <w:r w:rsidR="00386303" w:rsidRPr="005004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</w:t>
      </w:r>
    </w:p>
    <w:p w14:paraId="735956C7" w14:textId="6DC1740C" w:rsidR="00403742" w:rsidRPr="005004AB" w:rsidRDefault="00403742" w:rsidP="0040374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004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GLAVA:  </w:t>
      </w:r>
      <w:r w:rsidR="00386303" w:rsidRPr="005004A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00101</w:t>
      </w:r>
    </w:p>
    <w:p w14:paraId="68EEFA1B" w14:textId="77777777" w:rsidR="00303E93" w:rsidRPr="005004AB" w:rsidRDefault="00303E93" w:rsidP="0040374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562FD2A" w14:textId="38C14E60" w:rsidR="00403742" w:rsidRPr="005004AB" w:rsidRDefault="00403742" w:rsidP="0040374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5004A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PRORAČUNSKI KORISNIK:</w:t>
      </w:r>
      <w:r w:rsidR="00386303" w:rsidRPr="005004A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DJEČJI VRTIĆ RADOST CRIKVENICA</w:t>
      </w:r>
    </w:p>
    <w:p w14:paraId="01970B41" w14:textId="77777777" w:rsidR="00403742" w:rsidRDefault="00403742" w:rsidP="00403742">
      <w:pPr>
        <w:spacing w:after="0"/>
        <w:rPr>
          <w:rFonts w:ascii="Times New Roman" w:hAnsi="Times New Roman" w:cs="Times New Roman"/>
          <w:b/>
          <w:sz w:val="24"/>
        </w:rPr>
      </w:pPr>
    </w:p>
    <w:p w14:paraId="1A976BAC" w14:textId="77777777" w:rsidR="00403742" w:rsidRDefault="00403742" w:rsidP="00C026A3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DJELOKRUG RADA</w:t>
      </w:r>
    </w:p>
    <w:p w14:paraId="3E0A5BA9" w14:textId="77777777" w:rsidR="00403742" w:rsidRPr="00CD68DB" w:rsidRDefault="00403742" w:rsidP="00403742">
      <w:pPr>
        <w:pStyle w:val="ListParagraph"/>
        <w:spacing w:after="0"/>
        <w:rPr>
          <w:rFonts w:ascii="Times New Roman" w:hAnsi="Times New Roman" w:cs="Times New Roman"/>
          <w:b/>
          <w:sz w:val="24"/>
        </w:rPr>
      </w:pPr>
    </w:p>
    <w:tbl>
      <w:tblPr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9F7AF7" w:rsidRPr="009A4A86" w14:paraId="2918C139" w14:textId="77777777">
        <w:trPr>
          <w:trHeight w:val="57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D9A427" w14:textId="77777777" w:rsidR="00206FFC" w:rsidRPr="009A4A86" w:rsidRDefault="00206FFC" w:rsidP="00206FFC">
            <w:pPr>
              <w:spacing w:after="0" w:line="240" w:lineRule="auto"/>
              <w:ind w:left="459"/>
              <w:outlineLvl w:val="0"/>
              <w:rPr>
                <w:rFonts w:ascii="Times New Roman" w:hAnsi="Times New Roman" w:cs="Times New Roman"/>
              </w:rPr>
            </w:pPr>
            <w:r w:rsidRPr="009A4A86">
              <w:rPr>
                <w:rFonts w:ascii="Times New Roman" w:hAnsi="Times New Roman" w:cs="Times New Roman"/>
              </w:rPr>
              <w:t>Dječji vrtić Radost je javna ustanova koja u okviru djelatnosti predškolskog odgoja i obrazovanja</w:t>
            </w:r>
          </w:p>
          <w:p w14:paraId="767B4A33" w14:textId="77777777" w:rsidR="00206FFC" w:rsidRPr="009A4A86" w:rsidRDefault="00206FFC" w:rsidP="00206FFC">
            <w:pPr>
              <w:spacing w:after="0" w:line="240" w:lineRule="auto"/>
              <w:ind w:left="459"/>
              <w:outlineLvl w:val="0"/>
              <w:rPr>
                <w:rFonts w:ascii="Times New Roman" w:hAnsi="Times New Roman" w:cs="Times New Roman"/>
              </w:rPr>
            </w:pPr>
            <w:r w:rsidRPr="009A4A86">
              <w:rPr>
                <w:rFonts w:ascii="Times New Roman" w:hAnsi="Times New Roman" w:cs="Times New Roman"/>
              </w:rPr>
              <w:t>te skrbi o djeci ostvaruje programe njege, odgoja, obrazovanja, zdravstvene zaštite, prehrane i socijalne skrbi djece rane i predškolske dobi u skladu s razvojnim osobinama i potrebama djece te socijalnim, kulturnim, vjerskim i drugim potrebama obitelji. Dječji vrtić obavlja djelatnost predškolskog odgoja kao javnu službu.</w:t>
            </w:r>
          </w:p>
          <w:p w14:paraId="72DA8527" w14:textId="77777777" w:rsidR="00206FFC" w:rsidRPr="009A4A86" w:rsidRDefault="00206FFC" w:rsidP="00206FFC">
            <w:pPr>
              <w:spacing w:after="0" w:line="240" w:lineRule="auto"/>
              <w:ind w:left="459"/>
              <w:outlineLvl w:val="0"/>
              <w:rPr>
                <w:rFonts w:ascii="Times New Roman" w:hAnsi="Times New Roman" w:cs="Times New Roman"/>
              </w:rPr>
            </w:pPr>
            <w:r w:rsidRPr="009A4A86">
              <w:rPr>
                <w:rFonts w:ascii="Times New Roman" w:hAnsi="Times New Roman" w:cs="Times New Roman"/>
              </w:rPr>
              <w:t xml:space="preserve"> Osnivač je Grad Crikvenica. Sjedište vrtića je u Crikvenici, Šetalište Vladimira Nazora 2/A.</w:t>
            </w:r>
          </w:p>
          <w:p w14:paraId="44332879" w14:textId="77777777" w:rsidR="00206FFC" w:rsidRPr="009A4A86" w:rsidRDefault="00206FFC" w:rsidP="00206FFC">
            <w:pPr>
              <w:spacing w:after="0" w:line="240" w:lineRule="auto"/>
              <w:ind w:left="459"/>
              <w:outlineLvl w:val="0"/>
              <w:rPr>
                <w:rFonts w:ascii="Times New Roman" w:hAnsi="Times New Roman" w:cs="Times New Roman"/>
              </w:rPr>
            </w:pPr>
            <w:r w:rsidRPr="009A4A86">
              <w:rPr>
                <w:rFonts w:ascii="Times New Roman" w:hAnsi="Times New Roman" w:cs="Times New Roman"/>
                <w:i/>
              </w:rPr>
              <w:t xml:space="preserve"> </w:t>
            </w:r>
            <w:r w:rsidRPr="009A4A86">
              <w:rPr>
                <w:rFonts w:ascii="Times New Roman" w:hAnsi="Times New Roman" w:cs="Times New Roman"/>
                <w:i/>
              </w:rPr>
              <w:tab/>
            </w:r>
            <w:r w:rsidRPr="009A4A86">
              <w:rPr>
                <w:rFonts w:ascii="Times New Roman" w:hAnsi="Times New Roman" w:cs="Times New Roman"/>
              </w:rPr>
              <w:t xml:space="preserve">Rad vrtića odvija se u 4 objekta: </w:t>
            </w:r>
          </w:p>
          <w:p w14:paraId="79A474CF" w14:textId="2BED9236" w:rsidR="00206FFC" w:rsidRPr="009A4A86" w:rsidRDefault="00206FFC" w:rsidP="00C026A3">
            <w:pPr>
              <w:numPr>
                <w:ilvl w:val="0"/>
                <w:numId w:val="4"/>
              </w:num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9A4A86">
              <w:rPr>
                <w:rFonts w:ascii="Times New Roman" w:hAnsi="Times New Roman" w:cs="Times New Roman"/>
              </w:rPr>
              <w:t>Dječji vrtić Radost, Šetalište Vladimira Nazora 2/A, Crikvenica: 12</w:t>
            </w:r>
            <w:r w:rsidR="00D25CF9">
              <w:rPr>
                <w:rFonts w:ascii="Times New Roman" w:hAnsi="Times New Roman" w:cs="Times New Roman"/>
              </w:rPr>
              <w:t xml:space="preserve"> </w:t>
            </w:r>
            <w:r w:rsidRPr="009A4A86">
              <w:rPr>
                <w:rFonts w:ascii="Times New Roman" w:hAnsi="Times New Roman" w:cs="Times New Roman"/>
              </w:rPr>
              <w:t>odgojnih skupina redovnih, posebnih programa i kraćih programa:</w:t>
            </w:r>
          </w:p>
          <w:p w14:paraId="352214A6" w14:textId="5DF4079F" w:rsidR="00206FFC" w:rsidRPr="009A4A86" w:rsidRDefault="00206FFC" w:rsidP="00C026A3">
            <w:pPr>
              <w:numPr>
                <w:ilvl w:val="0"/>
                <w:numId w:val="5"/>
              </w:num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9A4A86">
              <w:rPr>
                <w:rFonts w:ascii="Times New Roman" w:hAnsi="Times New Roman" w:cs="Times New Roman"/>
              </w:rPr>
              <w:t>3 jasličke redovite skupine 10</w:t>
            </w:r>
            <w:r w:rsidR="00D25CF9">
              <w:rPr>
                <w:rFonts w:ascii="Times New Roman" w:hAnsi="Times New Roman" w:cs="Times New Roman"/>
              </w:rPr>
              <w:t>-</w:t>
            </w:r>
            <w:r w:rsidRPr="009A4A86">
              <w:rPr>
                <w:rFonts w:ascii="Times New Roman" w:hAnsi="Times New Roman" w:cs="Times New Roman"/>
              </w:rPr>
              <w:t>satnog programa</w:t>
            </w:r>
          </w:p>
          <w:p w14:paraId="777EEA0F" w14:textId="13EE4F52" w:rsidR="00206FFC" w:rsidRPr="009A4A86" w:rsidRDefault="00206FFC" w:rsidP="00C026A3">
            <w:pPr>
              <w:numPr>
                <w:ilvl w:val="0"/>
                <w:numId w:val="5"/>
              </w:num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9A4A86">
              <w:rPr>
                <w:rFonts w:ascii="Times New Roman" w:hAnsi="Times New Roman" w:cs="Times New Roman"/>
              </w:rPr>
              <w:t>3 vrtićke redovitih skupina 10</w:t>
            </w:r>
            <w:r w:rsidR="00D25CF9">
              <w:rPr>
                <w:rFonts w:ascii="Times New Roman" w:hAnsi="Times New Roman" w:cs="Times New Roman"/>
              </w:rPr>
              <w:t>-</w:t>
            </w:r>
            <w:r w:rsidRPr="009A4A86">
              <w:rPr>
                <w:rFonts w:ascii="Times New Roman" w:hAnsi="Times New Roman" w:cs="Times New Roman"/>
              </w:rPr>
              <w:t xml:space="preserve">satnog programa </w:t>
            </w:r>
          </w:p>
          <w:p w14:paraId="5AE645C5" w14:textId="7E2B777E" w:rsidR="00206FFC" w:rsidRPr="009A4A86" w:rsidRDefault="00206FFC" w:rsidP="00C026A3">
            <w:pPr>
              <w:numPr>
                <w:ilvl w:val="0"/>
                <w:numId w:val="5"/>
              </w:num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9A4A86">
              <w:rPr>
                <w:rFonts w:ascii="Times New Roman" w:hAnsi="Times New Roman" w:cs="Times New Roman"/>
              </w:rPr>
              <w:t>1 vrtićka skupina posebnog katoličko</w:t>
            </w:r>
            <w:r w:rsidR="007A5A89" w:rsidRPr="009A4A86">
              <w:rPr>
                <w:rFonts w:ascii="Times New Roman" w:hAnsi="Times New Roman" w:cs="Times New Roman"/>
              </w:rPr>
              <w:t>-</w:t>
            </w:r>
            <w:r w:rsidRPr="009A4A86">
              <w:rPr>
                <w:rFonts w:ascii="Times New Roman" w:hAnsi="Times New Roman" w:cs="Times New Roman"/>
              </w:rPr>
              <w:t xml:space="preserve">vjerskog programa </w:t>
            </w:r>
          </w:p>
          <w:p w14:paraId="4F0F8E60" w14:textId="3335CF33" w:rsidR="00206FFC" w:rsidRPr="009A4A86" w:rsidRDefault="00206FFC" w:rsidP="00C026A3">
            <w:pPr>
              <w:numPr>
                <w:ilvl w:val="0"/>
                <w:numId w:val="5"/>
              </w:num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bookmarkStart w:id="1" w:name="_Hlk82106323"/>
            <w:r w:rsidRPr="009A4A86">
              <w:rPr>
                <w:rFonts w:ascii="Times New Roman" w:hAnsi="Times New Roman" w:cs="Times New Roman"/>
              </w:rPr>
              <w:t>1 vrtićka redovita skupina 10</w:t>
            </w:r>
            <w:r w:rsidR="00D25CF9">
              <w:rPr>
                <w:rFonts w:ascii="Times New Roman" w:hAnsi="Times New Roman" w:cs="Times New Roman"/>
              </w:rPr>
              <w:t>-</w:t>
            </w:r>
            <w:r w:rsidRPr="009A4A86">
              <w:rPr>
                <w:rFonts w:ascii="Times New Roman" w:hAnsi="Times New Roman" w:cs="Times New Roman"/>
              </w:rPr>
              <w:t xml:space="preserve">satnog programa </w:t>
            </w:r>
            <w:bookmarkEnd w:id="1"/>
            <w:r w:rsidRPr="009A4A86">
              <w:rPr>
                <w:rFonts w:ascii="Times New Roman" w:hAnsi="Times New Roman" w:cs="Times New Roman"/>
              </w:rPr>
              <w:t xml:space="preserve">ranog učenja engleskog jezika </w:t>
            </w:r>
          </w:p>
          <w:p w14:paraId="22D5E3BA" w14:textId="5B000414" w:rsidR="00206FFC" w:rsidRPr="009A4A86" w:rsidRDefault="00206FFC" w:rsidP="00C026A3">
            <w:pPr>
              <w:numPr>
                <w:ilvl w:val="0"/>
                <w:numId w:val="5"/>
              </w:num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9A4A86">
              <w:rPr>
                <w:rFonts w:ascii="Times New Roman" w:hAnsi="Times New Roman" w:cs="Times New Roman"/>
              </w:rPr>
              <w:t>1 vrtićka redovita skupina 10</w:t>
            </w:r>
            <w:r w:rsidR="00D25CF9">
              <w:rPr>
                <w:rFonts w:ascii="Times New Roman" w:hAnsi="Times New Roman" w:cs="Times New Roman"/>
              </w:rPr>
              <w:t>-</w:t>
            </w:r>
            <w:r w:rsidRPr="009A4A86">
              <w:rPr>
                <w:rFonts w:ascii="Times New Roman" w:hAnsi="Times New Roman" w:cs="Times New Roman"/>
              </w:rPr>
              <w:t xml:space="preserve">satnog programa senzorne integracije </w:t>
            </w:r>
          </w:p>
          <w:p w14:paraId="028E0ACD" w14:textId="22545A12" w:rsidR="00206FFC" w:rsidRPr="009A4A86" w:rsidRDefault="00206FFC" w:rsidP="00C026A3">
            <w:pPr>
              <w:numPr>
                <w:ilvl w:val="0"/>
                <w:numId w:val="5"/>
              </w:num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9A4A86">
              <w:rPr>
                <w:rFonts w:ascii="Times New Roman" w:hAnsi="Times New Roman" w:cs="Times New Roman"/>
              </w:rPr>
              <w:t>1 skupina javnih potreba za rad s djecom s teškoćama</w:t>
            </w:r>
            <w:r w:rsidR="00D25CF9">
              <w:rPr>
                <w:rFonts w:ascii="Times New Roman" w:hAnsi="Times New Roman" w:cs="Times New Roman"/>
              </w:rPr>
              <w:t xml:space="preserve"> </w:t>
            </w:r>
            <w:r w:rsidRPr="009A4A86">
              <w:rPr>
                <w:rFonts w:ascii="Times New Roman" w:hAnsi="Times New Roman" w:cs="Times New Roman"/>
              </w:rPr>
              <w:t>-</w:t>
            </w:r>
            <w:r w:rsidR="00D25CF9">
              <w:rPr>
                <w:rFonts w:ascii="Times New Roman" w:hAnsi="Times New Roman" w:cs="Times New Roman"/>
              </w:rPr>
              <w:t xml:space="preserve"> </w:t>
            </w:r>
            <w:r w:rsidRPr="009A4A86">
              <w:rPr>
                <w:rFonts w:ascii="Times New Roman" w:hAnsi="Times New Roman" w:cs="Times New Roman"/>
              </w:rPr>
              <w:t>10</w:t>
            </w:r>
            <w:r w:rsidR="00D25CF9">
              <w:rPr>
                <w:rFonts w:ascii="Times New Roman" w:hAnsi="Times New Roman" w:cs="Times New Roman"/>
              </w:rPr>
              <w:t>-</w:t>
            </w:r>
            <w:r w:rsidRPr="009A4A86">
              <w:rPr>
                <w:rFonts w:ascii="Times New Roman" w:hAnsi="Times New Roman" w:cs="Times New Roman"/>
              </w:rPr>
              <w:t xml:space="preserve">satni program </w:t>
            </w:r>
          </w:p>
          <w:p w14:paraId="1E40FEBE" w14:textId="77777777" w:rsidR="00206FFC" w:rsidRPr="009A4A86" w:rsidRDefault="00206FFC" w:rsidP="00C026A3">
            <w:pPr>
              <w:numPr>
                <w:ilvl w:val="0"/>
                <w:numId w:val="5"/>
              </w:num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9A4A86">
              <w:rPr>
                <w:rFonts w:ascii="Times New Roman" w:hAnsi="Times New Roman" w:cs="Times New Roman"/>
              </w:rPr>
              <w:t>1 skupina kraćeg programa za rad s potencijalno darovitom djecom</w:t>
            </w:r>
            <w:r w:rsidRPr="009A4A86">
              <w:rPr>
                <w:rFonts w:ascii="Times New Roman" w:hAnsi="Times New Roman" w:cs="Times New Roman"/>
                <w:vertAlign w:val="superscript"/>
              </w:rPr>
              <w:footnoteReference w:id="2"/>
            </w:r>
            <w:r w:rsidRPr="009A4A86">
              <w:rPr>
                <w:rFonts w:ascii="Times New Roman" w:hAnsi="Times New Roman" w:cs="Times New Roman"/>
              </w:rPr>
              <w:t xml:space="preserve"> </w:t>
            </w:r>
          </w:p>
          <w:p w14:paraId="3E796F35" w14:textId="77777777" w:rsidR="00206FFC" w:rsidRPr="009A4A86" w:rsidRDefault="00206FFC" w:rsidP="00C026A3">
            <w:pPr>
              <w:numPr>
                <w:ilvl w:val="0"/>
                <w:numId w:val="5"/>
              </w:num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9A4A86">
              <w:rPr>
                <w:rFonts w:ascii="Times New Roman" w:hAnsi="Times New Roman" w:cs="Times New Roman"/>
              </w:rPr>
              <w:t>1 skupina kraćeg programa ranog učenja engleskog jezika</w:t>
            </w:r>
            <w:r w:rsidRPr="009A4A86">
              <w:rPr>
                <w:rFonts w:ascii="Times New Roman" w:hAnsi="Times New Roman" w:cs="Times New Roman"/>
                <w:vertAlign w:val="superscript"/>
              </w:rPr>
              <w:footnoteReference w:id="3"/>
            </w:r>
          </w:p>
          <w:p w14:paraId="53AC06DD" w14:textId="77777777" w:rsidR="00206FFC" w:rsidRPr="009A4A86" w:rsidRDefault="00206FFC" w:rsidP="00C026A3">
            <w:pPr>
              <w:numPr>
                <w:ilvl w:val="0"/>
                <w:numId w:val="5"/>
              </w:num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9A4A86">
              <w:rPr>
                <w:rFonts w:ascii="Times New Roman" w:hAnsi="Times New Roman" w:cs="Times New Roman"/>
              </w:rPr>
              <w:t>1 skupina kraćeg  programa predškole</w:t>
            </w:r>
            <w:r w:rsidRPr="009A4A86">
              <w:rPr>
                <w:rFonts w:ascii="Times New Roman" w:hAnsi="Times New Roman" w:cs="Times New Roman"/>
                <w:vertAlign w:val="superscript"/>
              </w:rPr>
              <w:footnoteReference w:id="4"/>
            </w:r>
          </w:p>
          <w:p w14:paraId="0990387C" w14:textId="58B2A239" w:rsidR="00206FFC" w:rsidRPr="009A4A86" w:rsidRDefault="00206FFC" w:rsidP="00C026A3">
            <w:pPr>
              <w:numPr>
                <w:ilvl w:val="0"/>
                <w:numId w:val="4"/>
              </w:num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9A4A86">
              <w:rPr>
                <w:rFonts w:ascii="Times New Roman" w:hAnsi="Times New Roman" w:cs="Times New Roman"/>
              </w:rPr>
              <w:t>Područni objekt Selce, A. Antića 33, Selce</w:t>
            </w:r>
            <w:r w:rsidR="00497B5E">
              <w:rPr>
                <w:rFonts w:ascii="Times New Roman" w:hAnsi="Times New Roman" w:cs="Times New Roman"/>
              </w:rPr>
              <w:t>,</w:t>
            </w:r>
            <w:r w:rsidRPr="009A4A86">
              <w:rPr>
                <w:rFonts w:ascii="Times New Roman" w:hAnsi="Times New Roman" w:cs="Times New Roman"/>
              </w:rPr>
              <w:t xml:space="preserve"> 3 odgojne skupine:</w:t>
            </w:r>
          </w:p>
          <w:p w14:paraId="7CD3AB9C" w14:textId="1BE30731" w:rsidR="00206FFC" w:rsidRPr="009A4A86" w:rsidRDefault="00206FFC" w:rsidP="00C026A3">
            <w:pPr>
              <w:numPr>
                <w:ilvl w:val="0"/>
                <w:numId w:val="6"/>
              </w:num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9A4A86">
              <w:rPr>
                <w:rFonts w:ascii="Times New Roman" w:hAnsi="Times New Roman" w:cs="Times New Roman"/>
              </w:rPr>
              <w:t>1 jaslička redovita skupina 10</w:t>
            </w:r>
            <w:r w:rsidR="00D25CF9">
              <w:rPr>
                <w:rFonts w:ascii="Times New Roman" w:hAnsi="Times New Roman" w:cs="Times New Roman"/>
              </w:rPr>
              <w:t>-</w:t>
            </w:r>
            <w:r w:rsidRPr="009A4A86">
              <w:rPr>
                <w:rFonts w:ascii="Times New Roman" w:hAnsi="Times New Roman" w:cs="Times New Roman"/>
              </w:rPr>
              <w:t xml:space="preserve">satnog programa </w:t>
            </w:r>
          </w:p>
          <w:p w14:paraId="5F6B7336" w14:textId="29F07F7A" w:rsidR="00206FFC" w:rsidRPr="009A4A86" w:rsidRDefault="00206FFC" w:rsidP="00C026A3">
            <w:pPr>
              <w:numPr>
                <w:ilvl w:val="0"/>
                <w:numId w:val="6"/>
              </w:num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9A4A86">
              <w:rPr>
                <w:rFonts w:ascii="Times New Roman" w:hAnsi="Times New Roman" w:cs="Times New Roman"/>
              </w:rPr>
              <w:t>2 vrtićke redovite skupine 10</w:t>
            </w:r>
            <w:r w:rsidR="00D25CF9">
              <w:rPr>
                <w:rFonts w:ascii="Times New Roman" w:hAnsi="Times New Roman" w:cs="Times New Roman"/>
              </w:rPr>
              <w:t>-</w:t>
            </w:r>
            <w:r w:rsidRPr="009A4A86">
              <w:rPr>
                <w:rFonts w:ascii="Times New Roman" w:hAnsi="Times New Roman" w:cs="Times New Roman"/>
              </w:rPr>
              <w:t xml:space="preserve">satnog programa </w:t>
            </w:r>
          </w:p>
          <w:p w14:paraId="382FBC0E" w14:textId="363159B9" w:rsidR="00206FFC" w:rsidRPr="009A4A86" w:rsidRDefault="00206FFC" w:rsidP="00C026A3">
            <w:pPr>
              <w:numPr>
                <w:ilvl w:val="0"/>
                <w:numId w:val="4"/>
              </w:num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bookmarkStart w:id="2" w:name="_Hlk82106547"/>
            <w:r w:rsidRPr="009A4A86">
              <w:rPr>
                <w:rFonts w:ascii="Times New Roman" w:hAnsi="Times New Roman" w:cs="Times New Roman"/>
              </w:rPr>
              <w:t>područni objekt Jadranovo, Vladimira Nazora 5, Jadranovo</w:t>
            </w:r>
            <w:r w:rsidR="00497B5E">
              <w:rPr>
                <w:rFonts w:ascii="Times New Roman" w:hAnsi="Times New Roman" w:cs="Times New Roman"/>
              </w:rPr>
              <w:t>,</w:t>
            </w:r>
            <w:r w:rsidRPr="009A4A86">
              <w:rPr>
                <w:rFonts w:ascii="Times New Roman" w:hAnsi="Times New Roman" w:cs="Times New Roman"/>
              </w:rPr>
              <w:t xml:space="preserve"> </w:t>
            </w:r>
            <w:r w:rsidR="00690440" w:rsidRPr="009A4A86">
              <w:rPr>
                <w:rFonts w:ascii="Times New Roman" w:hAnsi="Times New Roman" w:cs="Times New Roman"/>
              </w:rPr>
              <w:t>4</w:t>
            </w:r>
            <w:r w:rsidRPr="009A4A86">
              <w:rPr>
                <w:rFonts w:ascii="Times New Roman" w:hAnsi="Times New Roman" w:cs="Times New Roman"/>
              </w:rPr>
              <w:t xml:space="preserve"> odgojne skupine</w:t>
            </w:r>
            <w:r w:rsidR="00497B5E">
              <w:rPr>
                <w:rFonts w:ascii="Times New Roman" w:hAnsi="Times New Roman" w:cs="Times New Roman"/>
              </w:rPr>
              <w:t>:</w:t>
            </w:r>
          </w:p>
          <w:p w14:paraId="1A4E2BF9" w14:textId="77777777" w:rsidR="00206FFC" w:rsidRPr="009A4A86" w:rsidRDefault="00206FFC" w:rsidP="00C026A3">
            <w:pPr>
              <w:numPr>
                <w:ilvl w:val="0"/>
                <w:numId w:val="7"/>
              </w:num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9A4A86">
              <w:rPr>
                <w:rFonts w:ascii="Times New Roman" w:hAnsi="Times New Roman" w:cs="Times New Roman"/>
              </w:rPr>
              <w:t xml:space="preserve">1 jaslička skupina redovitog 10 satnog programa </w:t>
            </w:r>
          </w:p>
          <w:p w14:paraId="0C9C186B" w14:textId="1F1169DE" w:rsidR="00690440" w:rsidRPr="009A4A86" w:rsidRDefault="00690440" w:rsidP="00690440">
            <w:pPr>
              <w:numPr>
                <w:ilvl w:val="0"/>
                <w:numId w:val="7"/>
              </w:num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9A4A86">
              <w:rPr>
                <w:rFonts w:ascii="Times New Roman" w:hAnsi="Times New Roman" w:cs="Times New Roman"/>
              </w:rPr>
              <w:t>1 jaslička skupina alternativnog Montessori 10</w:t>
            </w:r>
            <w:r w:rsidR="004D1BCA">
              <w:rPr>
                <w:rFonts w:ascii="Times New Roman" w:hAnsi="Times New Roman" w:cs="Times New Roman"/>
              </w:rPr>
              <w:t>-</w:t>
            </w:r>
            <w:r w:rsidRPr="009A4A86">
              <w:rPr>
                <w:rFonts w:ascii="Times New Roman" w:hAnsi="Times New Roman" w:cs="Times New Roman"/>
              </w:rPr>
              <w:t xml:space="preserve">satnog programa </w:t>
            </w:r>
          </w:p>
          <w:p w14:paraId="43F99C7D" w14:textId="65A81091" w:rsidR="00206FFC" w:rsidRPr="009A4A86" w:rsidRDefault="00206FFC" w:rsidP="00C026A3">
            <w:pPr>
              <w:numPr>
                <w:ilvl w:val="0"/>
                <w:numId w:val="7"/>
              </w:num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9A4A86">
              <w:rPr>
                <w:rFonts w:ascii="Times New Roman" w:hAnsi="Times New Roman" w:cs="Times New Roman"/>
              </w:rPr>
              <w:t>3 vrtićke skupine alternativnog Montessori 10</w:t>
            </w:r>
            <w:r w:rsidR="004D1BCA">
              <w:rPr>
                <w:rFonts w:ascii="Times New Roman" w:hAnsi="Times New Roman" w:cs="Times New Roman"/>
              </w:rPr>
              <w:t>-</w:t>
            </w:r>
            <w:r w:rsidRPr="009A4A86">
              <w:rPr>
                <w:rFonts w:ascii="Times New Roman" w:hAnsi="Times New Roman" w:cs="Times New Roman"/>
              </w:rPr>
              <w:t xml:space="preserve">satnog programa </w:t>
            </w:r>
          </w:p>
          <w:bookmarkEnd w:id="2"/>
          <w:p w14:paraId="59F5479E" w14:textId="5E3D869F" w:rsidR="00206FFC" w:rsidRPr="009A4A86" w:rsidRDefault="00206FFC" w:rsidP="00C026A3">
            <w:pPr>
              <w:numPr>
                <w:ilvl w:val="0"/>
                <w:numId w:val="4"/>
              </w:num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9A4A86">
              <w:rPr>
                <w:rFonts w:ascii="Times New Roman" w:hAnsi="Times New Roman" w:cs="Times New Roman"/>
              </w:rPr>
              <w:t>područni objekt Dramalj, Dramalj 59</w:t>
            </w:r>
            <w:r w:rsidR="00497B5E">
              <w:rPr>
                <w:rFonts w:ascii="Times New Roman" w:hAnsi="Times New Roman" w:cs="Times New Roman"/>
              </w:rPr>
              <w:t>,</w:t>
            </w:r>
            <w:r w:rsidRPr="009A4A86">
              <w:rPr>
                <w:rFonts w:ascii="Times New Roman" w:hAnsi="Times New Roman" w:cs="Times New Roman"/>
              </w:rPr>
              <w:t xml:space="preserve"> 2 odgojne skupine</w:t>
            </w:r>
          </w:p>
          <w:p w14:paraId="31C95AEE" w14:textId="61314502" w:rsidR="00206FFC" w:rsidRPr="009A4A86" w:rsidRDefault="00206FFC" w:rsidP="00C026A3">
            <w:pPr>
              <w:numPr>
                <w:ilvl w:val="0"/>
                <w:numId w:val="8"/>
              </w:numPr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bookmarkStart w:id="3" w:name="_Hlk82106629"/>
            <w:r w:rsidRPr="009A4A86">
              <w:rPr>
                <w:rFonts w:ascii="Times New Roman" w:hAnsi="Times New Roman" w:cs="Times New Roman"/>
              </w:rPr>
              <w:t>2 vrtićke redovite skupina 10</w:t>
            </w:r>
            <w:r w:rsidR="00690440" w:rsidRPr="009A4A86">
              <w:rPr>
                <w:rFonts w:ascii="Times New Roman" w:hAnsi="Times New Roman" w:cs="Times New Roman"/>
              </w:rPr>
              <w:t>-</w:t>
            </w:r>
            <w:r w:rsidRPr="009A4A86">
              <w:rPr>
                <w:rFonts w:ascii="Times New Roman" w:hAnsi="Times New Roman" w:cs="Times New Roman"/>
              </w:rPr>
              <w:t xml:space="preserve">satnog programa </w:t>
            </w:r>
            <w:bookmarkEnd w:id="3"/>
          </w:p>
          <w:p w14:paraId="14B230D5" w14:textId="77777777" w:rsidR="00206FFC" w:rsidRPr="009A4A86" w:rsidRDefault="00206FFC" w:rsidP="00206FFC">
            <w:pPr>
              <w:spacing w:after="0" w:line="240" w:lineRule="auto"/>
              <w:ind w:left="459"/>
              <w:outlineLvl w:val="0"/>
              <w:rPr>
                <w:rFonts w:ascii="Times New Roman" w:hAnsi="Times New Roman" w:cs="Times New Roman"/>
              </w:rPr>
            </w:pPr>
          </w:p>
          <w:p w14:paraId="13082317" w14:textId="6D6922C4" w:rsidR="00206FFC" w:rsidRPr="009A4A86" w:rsidRDefault="00206FFC" w:rsidP="00206FFC">
            <w:pPr>
              <w:spacing w:after="0" w:line="240" w:lineRule="auto"/>
              <w:ind w:left="459"/>
              <w:outlineLvl w:val="0"/>
              <w:rPr>
                <w:rFonts w:ascii="Times New Roman" w:hAnsi="Times New Roman" w:cs="Times New Roman"/>
              </w:rPr>
            </w:pPr>
            <w:r w:rsidRPr="009A4A86">
              <w:rPr>
                <w:rFonts w:ascii="Times New Roman" w:hAnsi="Times New Roman" w:cs="Times New Roman"/>
              </w:rPr>
              <w:t>Rad jedne vrtićke redovite skupine obogaćen je programom ranog učenja engleskog jezika. Rad jedne vrtićke redovite vrtićke skupine obogaćen je programom senzorne integracije.  Program za djecu s  teškoćama u razvoju obogaćen je Floortime pristupom u  radu te senzornom integracijom. Program radi po načelima inkluzije. U jednoj vrtićkoj skupini provodi se poseban program katoličko</w:t>
            </w:r>
            <w:r w:rsidR="00690440" w:rsidRPr="009A4A86">
              <w:rPr>
                <w:rFonts w:ascii="Times New Roman" w:hAnsi="Times New Roman" w:cs="Times New Roman"/>
              </w:rPr>
              <w:t>-</w:t>
            </w:r>
            <w:r w:rsidRPr="009A4A86">
              <w:rPr>
                <w:rFonts w:ascii="Times New Roman" w:hAnsi="Times New Roman" w:cs="Times New Roman"/>
              </w:rPr>
              <w:t xml:space="preserve">vjerskog odgoja. Uz redovite i alternativne  programe vrtić nudi kraće programe: Male mudre sove (za potencijalno darovitu djecu), kraći program ranog učenja engleskog jezika, kraći program folklora i </w:t>
            </w:r>
            <w:r w:rsidR="0093619D" w:rsidRPr="009A4A86">
              <w:rPr>
                <w:rFonts w:ascii="Times New Roman" w:hAnsi="Times New Roman" w:cs="Times New Roman"/>
              </w:rPr>
              <w:t xml:space="preserve">obvezni </w:t>
            </w:r>
            <w:r w:rsidRPr="009A4A86">
              <w:rPr>
                <w:rFonts w:ascii="Times New Roman" w:hAnsi="Times New Roman" w:cs="Times New Roman"/>
              </w:rPr>
              <w:t>program predškole. Kraće programe u potpunosti financiraju roditelji, osim kraćeg programa predškole koji je za roditelje besplatan.</w:t>
            </w:r>
          </w:p>
          <w:p w14:paraId="3A36D650" w14:textId="77777777" w:rsidR="00206FFC" w:rsidRPr="009A4A86" w:rsidRDefault="00206FFC" w:rsidP="00206FFC">
            <w:pPr>
              <w:spacing w:after="0" w:line="240" w:lineRule="auto"/>
              <w:ind w:left="459"/>
              <w:outlineLvl w:val="0"/>
              <w:rPr>
                <w:rFonts w:ascii="Times New Roman" w:hAnsi="Times New Roman" w:cs="Times New Roman"/>
              </w:rPr>
            </w:pPr>
            <w:r w:rsidRPr="009A4A86">
              <w:rPr>
                <w:rFonts w:ascii="Times New Roman" w:hAnsi="Times New Roman" w:cs="Times New Roman"/>
              </w:rPr>
              <w:lastRenderedPageBreak/>
              <w:t xml:space="preserve">Vrtić pruža podršku roditeljstvu. Tijekom godine provode se Rastimo zajedno radionice za roditelje te djeluje psihološko, razvojno i zdravstveno savjetovalište. </w:t>
            </w:r>
          </w:p>
          <w:p w14:paraId="64C8944D" w14:textId="690E7629" w:rsidR="00206FFC" w:rsidRPr="009A4A86" w:rsidRDefault="00206FFC" w:rsidP="00206FFC">
            <w:pPr>
              <w:spacing w:after="0" w:line="240" w:lineRule="auto"/>
              <w:ind w:left="459"/>
              <w:outlineLvl w:val="0"/>
              <w:rPr>
                <w:rFonts w:ascii="Times New Roman" w:hAnsi="Times New Roman" w:cs="Times New Roman"/>
              </w:rPr>
            </w:pPr>
            <w:r w:rsidRPr="009A4A86">
              <w:rPr>
                <w:rFonts w:ascii="Times New Roman" w:hAnsi="Times New Roman" w:cs="Times New Roman"/>
              </w:rPr>
              <w:t>U 202</w:t>
            </w:r>
            <w:r w:rsidR="0093619D" w:rsidRPr="009A4A86">
              <w:rPr>
                <w:rFonts w:ascii="Times New Roman" w:hAnsi="Times New Roman" w:cs="Times New Roman"/>
              </w:rPr>
              <w:t>6</w:t>
            </w:r>
            <w:r w:rsidRPr="009A4A86">
              <w:rPr>
                <w:rFonts w:ascii="Times New Roman" w:hAnsi="Times New Roman" w:cs="Times New Roman"/>
              </w:rPr>
              <w:t xml:space="preserve">. godini planirano je  ukupno </w:t>
            </w:r>
            <w:r w:rsidR="00C244C4" w:rsidRPr="009A4A86">
              <w:rPr>
                <w:rFonts w:ascii="Times New Roman" w:hAnsi="Times New Roman" w:cs="Times New Roman"/>
              </w:rPr>
              <w:t>79</w:t>
            </w:r>
            <w:r w:rsidRPr="009A4A86">
              <w:rPr>
                <w:rFonts w:ascii="Times New Roman" w:hAnsi="Times New Roman" w:cs="Times New Roman"/>
              </w:rPr>
              <w:t xml:space="preserve"> radnih mjesta od kojih </w:t>
            </w:r>
            <w:r w:rsidR="004949FD" w:rsidRPr="009A4A86">
              <w:rPr>
                <w:rFonts w:ascii="Times New Roman" w:hAnsi="Times New Roman" w:cs="Times New Roman"/>
              </w:rPr>
              <w:t>devet</w:t>
            </w:r>
            <w:r w:rsidRPr="009A4A86">
              <w:rPr>
                <w:rFonts w:ascii="Times New Roman" w:hAnsi="Times New Roman" w:cs="Times New Roman"/>
              </w:rPr>
              <w:t xml:space="preserve"> na određeno. Radna mjesta na određeno puno radno vrijeme odnose se na</w:t>
            </w:r>
            <w:r w:rsidR="004949FD" w:rsidRPr="009A4A86">
              <w:rPr>
                <w:rFonts w:ascii="Times New Roman" w:hAnsi="Times New Roman" w:cs="Times New Roman"/>
              </w:rPr>
              <w:t xml:space="preserve"> tri pomoćna radnika za njegu, skrb i pratnju, </w:t>
            </w:r>
            <w:r w:rsidR="003D1315" w:rsidRPr="009A4A86">
              <w:rPr>
                <w:rFonts w:ascii="Times New Roman" w:hAnsi="Times New Roman" w:cs="Times New Roman"/>
              </w:rPr>
              <w:t xml:space="preserve">tri odgojitelja-pripravnika, jedan odgojitelj na pola radno vremena za potrebe kraćeg programa predškole te </w:t>
            </w:r>
            <w:r w:rsidR="0025796F" w:rsidRPr="009A4A86">
              <w:rPr>
                <w:rFonts w:ascii="Times New Roman" w:hAnsi="Times New Roman" w:cs="Times New Roman"/>
              </w:rPr>
              <w:t>dva pomoćna kuhara.</w:t>
            </w:r>
            <w:r w:rsidR="0000384D" w:rsidRPr="009A4A86">
              <w:rPr>
                <w:rFonts w:ascii="Times New Roman" w:hAnsi="Times New Roman" w:cs="Times New Roman"/>
              </w:rPr>
              <w:t xml:space="preserve"> Planiran je </w:t>
            </w:r>
            <w:r w:rsidR="00136B17" w:rsidRPr="009A4A86">
              <w:rPr>
                <w:rFonts w:ascii="Times New Roman" w:hAnsi="Times New Roman" w:cs="Times New Roman"/>
              </w:rPr>
              <w:t>jedan radnik na radnom mjestu stručnjaka zaštite na radu sukladno Zakon</w:t>
            </w:r>
            <w:r w:rsidR="005F1550" w:rsidRPr="009A4A86">
              <w:rPr>
                <w:rFonts w:ascii="Times New Roman" w:hAnsi="Times New Roman" w:cs="Times New Roman"/>
              </w:rPr>
              <w:t>u</w:t>
            </w:r>
            <w:r w:rsidR="00136B17" w:rsidRPr="009A4A86">
              <w:rPr>
                <w:rFonts w:ascii="Times New Roman" w:hAnsi="Times New Roman" w:cs="Times New Roman"/>
              </w:rPr>
              <w:t xml:space="preserve"> </w:t>
            </w:r>
            <w:r w:rsidR="001A416A" w:rsidRPr="009A4A86">
              <w:rPr>
                <w:rFonts w:ascii="Times New Roman" w:hAnsi="Times New Roman" w:cs="Times New Roman"/>
              </w:rPr>
              <w:t>o zaštiti na radu (Narodne novine br.</w:t>
            </w:r>
            <w:r w:rsidR="00830C3C" w:rsidRPr="009A4A86">
              <w:rPr>
                <w:rFonts w:ascii="Times New Roman" w:hAnsi="Times New Roman" w:cs="Times New Roman"/>
              </w:rPr>
              <w:t xml:space="preserve"> 71/14, 118/14, 154/14,</w:t>
            </w:r>
            <w:r w:rsidR="005F1550" w:rsidRPr="009A4A86">
              <w:rPr>
                <w:rFonts w:ascii="Times New Roman" w:hAnsi="Times New Roman" w:cs="Times New Roman"/>
              </w:rPr>
              <w:t xml:space="preserve"> 94/18 i 96/18).</w:t>
            </w:r>
          </w:p>
          <w:p w14:paraId="7DEE349F" w14:textId="0C2AAA1E" w:rsidR="00206FFC" w:rsidRPr="009A4A86" w:rsidRDefault="00206FFC" w:rsidP="00206FFC">
            <w:pPr>
              <w:spacing w:after="0" w:line="240" w:lineRule="auto"/>
              <w:ind w:left="459"/>
              <w:outlineLvl w:val="0"/>
              <w:rPr>
                <w:rFonts w:ascii="Times New Roman" w:hAnsi="Times New Roman" w:cs="Times New Roman"/>
              </w:rPr>
            </w:pPr>
            <w:r w:rsidRPr="009A4A86">
              <w:rPr>
                <w:rFonts w:ascii="Times New Roman" w:hAnsi="Times New Roman" w:cs="Times New Roman"/>
              </w:rPr>
              <w:t>Od rujna 2019. godine vrtić pruža uslugu kuhanja obroka i prijevoza hrane za djecu koja koriste produženi boravak u svim osnovnim školama na području Grada Crikvenice. Obroci se pripremaju u novoopremljenoj kuhinji u Jadranovu</w:t>
            </w:r>
            <w:r w:rsidR="00570737" w:rsidRPr="009A4A86">
              <w:rPr>
                <w:rFonts w:ascii="Times New Roman" w:hAnsi="Times New Roman" w:cs="Times New Roman"/>
              </w:rPr>
              <w:t xml:space="preserve"> te u matičnom vrtiću u Crikvenici.</w:t>
            </w:r>
          </w:p>
          <w:p w14:paraId="3665B21F" w14:textId="29378F0A" w:rsidR="00206FFC" w:rsidRPr="009A4A86" w:rsidRDefault="00206FFC" w:rsidP="00206FFC">
            <w:pPr>
              <w:spacing w:after="0" w:line="240" w:lineRule="auto"/>
              <w:ind w:left="459"/>
              <w:outlineLvl w:val="0"/>
              <w:rPr>
                <w:rFonts w:ascii="Times New Roman" w:hAnsi="Times New Roman" w:cs="Times New Roman"/>
              </w:rPr>
            </w:pPr>
            <w:r w:rsidRPr="009A4A86">
              <w:rPr>
                <w:rFonts w:ascii="Times New Roman" w:hAnsi="Times New Roman" w:cs="Times New Roman"/>
              </w:rPr>
              <w:t xml:space="preserve">Od </w:t>
            </w:r>
            <w:r w:rsidR="00570737" w:rsidRPr="009A4A86">
              <w:rPr>
                <w:rFonts w:ascii="Times New Roman" w:hAnsi="Times New Roman" w:cs="Times New Roman"/>
              </w:rPr>
              <w:t>siječnja</w:t>
            </w:r>
            <w:r w:rsidRPr="009A4A86">
              <w:rPr>
                <w:rFonts w:ascii="Times New Roman" w:hAnsi="Times New Roman" w:cs="Times New Roman"/>
              </w:rPr>
              <w:t xml:space="preserve"> 202</w:t>
            </w:r>
            <w:r w:rsidR="00570737" w:rsidRPr="009A4A86">
              <w:rPr>
                <w:rFonts w:ascii="Times New Roman" w:hAnsi="Times New Roman" w:cs="Times New Roman"/>
              </w:rPr>
              <w:t>6</w:t>
            </w:r>
            <w:r w:rsidRPr="009A4A86">
              <w:rPr>
                <w:rFonts w:ascii="Times New Roman" w:hAnsi="Times New Roman" w:cs="Times New Roman"/>
              </w:rPr>
              <w:t xml:space="preserve">. godine </w:t>
            </w:r>
            <w:r w:rsidR="00570737" w:rsidRPr="009A4A86">
              <w:rPr>
                <w:rFonts w:ascii="Times New Roman" w:hAnsi="Times New Roman" w:cs="Times New Roman"/>
              </w:rPr>
              <w:t xml:space="preserve">je </w:t>
            </w:r>
            <w:r w:rsidRPr="009A4A86">
              <w:rPr>
                <w:rFonts w:ascii="Times New Roman" w:hAnsi="Times New Roman" w:cs="Times New Roman"/>
              </w:rPr>
              <w:t xml:space="preserve">planirano otvaranje vrtića u Gornjem kraju. U novom objektu </w:t>
            </w:r>
            <w:r w:rsidR="00F24044" w:rsidRPr="009A4A86">
              <w:rPr>
                <w:rFonts w:ascii="Times New Roman" w:hAnsi="Times New Roman" w:cs="Times New Roman"/>
              </w:rPr>
              <w:t xml:space="preserve">je planirano osam </w:t>
            </w:r>
            <w:r w:rsidRPr="009A4A86">
              <w:rPr>
                <w:rFonts w:ascii="Times New Roman" w:hAnsi="Times New Roman" w:cs="Times New Roman"/>
              </w:rPr>
              <w:t xml:space="preserve">novozaposlenih djelatnika: </w:t>
            </w:r>
            <w:r w:rsidR="00604DDA" w:rsidRPr="009A4A86">
              <w:rPr>
                <w:rFonts w:ascii="Times New Roman" w:hAnsi="Times New Roman" w:cs="Times New Roman"/>
              </w:rPr>
              <w:t>šest</w:t>
            </w:r>
            <w:r w:rsidRPr="009A4A86">
              <w:rPr>
                <w:rFonts w:ascii="Times New Roman" w:hAnsi="Times New Roman" w:cs="Times New Roman"/>
              </w:rPr>
              <w:t xml:space="preserve"> odgojitelja</w:t>
            </w:r>
            <w:r w:rsidR="00604DDA" w:rsidRPr="009A4A86">
              <w:rPr>
                <w:rFonts w:ascii="Times New Roman" w:hAnsi="Times New Roman" w:cs="Times New Roman"/>
              </w:rPr>
              <w:t xml:space="preserve"> i dva</w:t>
            </w:r>
            <w:r w:rsidRPr="009A4A86">
              <w:rPr>
                <w:rFonts w:ascii="Times New Roman" w:hAnsi="Times New Roman" w:cs="Times New Roman"/>
              </w:rPr>
              <w:t xml:space="preserve"> pomoćni kuhar/spremač. </w:t>
            </w:r>
          </w:p>
          <w:p w14:paraId="766F1A90" w14:textId="77777777" w:rsidR="00206FFC" w:rsidRPr="009A4A86" w:rsidRDefault="00206FFC" w:rsidP="00206FFC">
            <w:pPr>
              <w:spacing w:after="0" w:line="240" w:lineRule="auto"/>
              <w:ind w:left="459"/>
              <w:outlineLvl w:val="0"/>
              <w:rPr>
                <w:rFonts w:ascii="Times New Roman" w:hAnsi="Times New Roman" w:cs="Times New Roman"/>
              </w:rPr>
            </w:pPr>
            <w:r w:rsidRPr="009A4A86">
              <w:rPr>
                <w:rFonts w:ascii="Times New Roman" w:hAnsi="Times New Roman" w:cs="Times New Roman"/>
              </w:rPr>
              <w:t>Ustrojstvo programa, broj djece u programima, broj odgajatelja, stručnih suradnika i stalih radnika; mjere zdravstvene zaštite i prehrane djece; mjerila za financiranje programa; materijalni i financijski uvjeti rada; higijensko - tehnički zahtjevi; osnovna oprema, didaktička sredstva i druga pomagala potrebna za provedbu redovitih i posebnih programa propisana su Državnim pedagoškim standardom predškolskog odgoja i naobrazbe.</w:t>
            </w:r>
          </w:p>
          <w:p w14:paraId="2056481A" w14:textId="63837C35" w:rsidR="00403742" w:rsidRPr="009A4A86" w:rsidRDefault="00206FFC" w:rsidP="00206FFC">
            <w:pPr>
              <w:spacing w:after="0" w:line="240" w:lineRule="auto"/>
              <w:ind w:left="459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9A4A86">
              <w:rPr>
                <w:rFonts w:ascii="Times New Roman" w:hAnsi="Times New Roman" w:cs="Times New Roman"/>
              </w:rPr>
              <w:t xml:space="preserve"> Djelatnici vrtića su se dužni stručno usavršavati i pratiti najnovije znanstvene sukladno Zakonu o predškolskom odgoju i obrazovanju i Godišnjem planu ustanove. Nove spoznaje i kompetencije koje djelatnici stječu primjenjuju se u radu i programi se kontinuirano obogaćuju novim sadržajima. </w:t>
            </w:r>
          </w:p>
        </w:tc>
      </w:tr>
    </w:tbl>
    <w:p w14:paraId="35B96EE4" w14:textId="77777777" w:rsidR="00403742" w:rsidRDefault="00403742" w:rsidP="00403742">
      <w:pPr>
        <w:spacing w:after="0"/>
        <w:ind w:left="360"/>
      </w:pPr>
    </w:p>
    <w:p w14:paraId="1A781199" w14:textId="77777777" w:rsidR="00E8000F" w:rsidRDefault="00E8000F" w:rsidP="00403742">
      <w:pPr>
        <w:spacing w:after="0"/>
        <w:ind w:left="360"/>
      </w:pPr>
    </w:p>
    <w:tbl>
      <w:tblPr>
        <w:tblW w:w="11537" w:type="dxa"/>
        <w:tblInd w:w="-993" w:type="dxa"/>
        <w:tblLook w:val="04A0" w:firstRow="1" w:lastRow="0" w:firstColumn="1" w:lastColumn="0" w:noHBand="0" w:noVBand="1"/>
      </w:tblPr>
      <w:tblGrid>
        <w:gridCol w:w="1156"/>
        <w:gridCol w:w="1117"/>
        <w:gridCol w:w="1137"/>
        <w:gridCol w:w="906"/>
        <w:gridCol w:w="362"/>
        <w:gridCol w:w="1339"/>
        <w:gridCol w:w="1266"/>
        <w:gridCol w:w="1266"/>
        <w:gridCol w:w="1494"/>
        <w:gridCol w:w="1494"/>
      </w:tblGrid>
      <w:tr w:rsidR="00E8000F" w:rsidRPr="00E8000F" w14:paraId="123269D1" w14:textId="77777777" w:rsidTr="00E8000F">
        <w:trPr>
          <w:trHeight w:val="300"/>
        </w:trPr>
        <w:tc>
          <w:tcPr>
            <w:tcW w:w="1153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E0553A" w14:textId="77777777" w:rsidR="00E8000F" w:rsidRPr="00E8000F" w:rsidRDefault="00E8000F" w:rsidP="00E8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I. OPĆI DIO</w:t>
            </w:r>
          </w:p>
        </w:tc>
      </w:tr>
      <w:tr w:rsidR="00E8000F" w:rsidRPr="00E8000F" w14:paraId="5C178BE7" w14:textId="77777777" w:rsidTr="00E8000F">
        <w:trPr>
          <w:trHeight w:val="375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121EF0" w14:textId="77777777" w:rsidR="00E8000F" w:rsidRPr="00E8000F" w:rsidRDefault="00E8000F" w:rsidP="00E8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39B6E0" w14:textId="77777777" w:rsidR="00E8000F" w:rsidRPr="00E8000F" w:rsidRDefault="00E8000F" w:rsidP="00E8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29997A" w14:textId="77777777" w:rsidR="00E8000F" w:rsidRPr="00E8000F" w:rsidRDefault="00E8000F" w:rsidP="00E8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F19896" w14:textId="77777777" w:rsidR="00E8000F" w:rsidRPr="00E8000F" w:rsidRDefault="00E8000F" w:rsidP="00E8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77A655" w14:textId="77777777" w:rsidR="00E8000F" w:rsidRPr="00E8000F" w:rsidRDefault="00E8000F" w:rsidP="00E8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34DDAD" w14:textId="77777777" w:rsidR="00E8000F" w:rsidRPr="00E8000F" w:rsidRDefault="00E8000F" w:rsidP="00E8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2904AB" w14:textId="77777777" w:rsidR="00E8000F" w:rsidRPr="00E8000F" w:rsidRDefault="00E8000F" w:rsidP="00E8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A5179E" w14:textId="77777777" w:rsidR="00E8000F" w:rsidRPr="00E8000F" w:rsidRDefault="00E8000F" w:rsidP="00E8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880036" w14:textId="77777777" w:rsidR="00E8000F" w:rsidRPr="00E8000F" w:rsidRDefault="00E8000F" w:rsidP="00E8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7CDC2E" w14:textId="77777777" w:rsidR="00E8000F" w:rsidRPr="00E8000F" w:rsidRDefault="00E8000F" w:rsidP="00E8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8000F" w:rsidRPr="00E8000F" w14:paraId="6F07614C" w14:textId="77777777" w:rsidTr="00E8000F">
        <w:trPr>
          <w:trHeight w:val="360"/>
        </w:trPr>
        <w:tc>
          <w:tcPr>
            <w:tcW w:w="1153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5F09CB" w14:textId="77777777" w:rsidR="00E8000F" w:rsidRPr="00E8000F" w:rsidRDefault="00E8000F" w:rsidP="00E8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A) SAŽETAK RAČUNA PRIHODA I RASHODA</w:t>
            </w:r>
          </w:p>
        </w:tc>
      </w:tr>
      <w:tr w:rsidR="00E8000F" w:rsidRPr="00E8000F" w14:paraId="0575BAB3" w14:textId="77777777" w:rsidTr="00E8000F">
        <w:trPr>
          <w:trHeight w:val="375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2C956D" w14:textId="77777777" w:rsidR="00E8000F" w:rsidRPr="00E8000F" w:rsidRDefault="00E8000F" w:rsidP="00E8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6D30F8" w14:textId="77777777" w:rsidR="00E8000F" w:rsidRPr="00E8000F" w:rsidRDefault="00E8000F" w:rsidP="00E8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FC60AE" w14:textId="77777777" w:rsidR="00E8000F" w:rsidRPr="00E8000F" w:rsidRDefault="00E8000F" w:rsidP="00E8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15AABC" w14:textId="77777777" w:rsidR="00E8000F" w:rsidRPr="00E8000F" w:rsidRDefault="00E8000F" w:rsidP="00E8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43B8A1" w14:textId="77777777" w:rsidR="00E8000F" w:rsidRPr="00E8000F" w:rsidRDefault="00E8000F" w:rsidP="00E8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> 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0EB328" w14:textId="77777777" w:rsidR="00E8000F" w:rsidRPr="00E8000F" w:rsidRDefault="00E8000F" w:rsidP="00E8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3FBE7FC" w14:textId="77777777" w:rsidR="00E8000F" w:rsidRPr="00E8000F" w:rsidRDefault="00E8000F" w:rsidP="00E8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FFA251" w14:textId="77777777" w:rsidR="00E8000F" w:rsidRPr="00E8000F" w:rsidRDefault="00E8000F" w:rsidP="00E8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702A2E4" w14:textId="77777777" w:rsidR="00E8000F" w:rsidRPr="00E8000F" w:rsidRDefault="00E8000F" w:rsidP="00E8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2FD7C7" w14:textId="77777777" w:rsidR="00E8000F" w:rsidRPr="00E8000F" w:rsidRDefault="00E8000F" w:rsidP="00E80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E8000F" w:rsidRPr="00E8000F" w14:paraId="7BE2E008" w14:textId="77777777" w:rsidTr="00E8000F">
        <w:trPr>
          <w:trHeight w:val="510"/>
        </w:trPr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880A7F" w14:textId="77777777" w:rsidR="00E8000F" w:rsidRPr="00E8000F" w:rsidRDefault="00E8000F" w:rsidP="00E8000F">
            <w:pPr>
              <w:spacing w:after="0" w:line="240" w:lineRule="auto"/>
              <w:ind w:right="2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RAZRED I NAZIV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756B8" w14:textId="77777777" w:rsidR="00E8000F" w:rsidRPr="00E8000F" w:rsidRDefault="00E8000F" w:rsidP="00E8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IZVRŠENJE  2024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6AD9C" w14:textId="77777777" w:rsidR="00E8000F" w:rsidRPr="00E8000F" w:rsidRDefault="00E8000F" w:rsidP="00E8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TEKUĆI PLAN  2025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EE834" w14:textId="77777777" w:rsidR="00E8000F" w:rsidRPr="00E8000F" w:rsidRDefault="00E8000F" w:rsidP="00E8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PLAN 2026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EE502" w14:textId="77777777" w:rsidR="00E8000F" w:rsidRPr="00E8000F" w:rsidRDefault="00E8000F" w:rsidP="00E8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PROJEKCIJA  2027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480EE" w14:textId="77777777" w:rsidR="00E8000F" w:rsidRPr="00E8000F" w:rsidRDefault="00E8000F" w:rsidP="00E8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PROJEKCIJA 2028</w:t>
            </w:r>
          </w:p>
        </w:tc>
      </w:tr>
      <w:tr w:rsidR="00E8000F" w:rsidRPr="00E8000F" w14:paraId="3B258229" w14:textId="77777777" w:rsidTr="00E8000F">
        <w:trPr>
          <w:trHeight w:val="240"/>
        </w:trPr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B98E3D" w14:textId="77777777" w:rsidR="00E8000F" w:rsidRPr="00E8000F" w:rsidRDefault="00E8000F" w:rsidP="00E8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29366" w14:textId="77777777" w:rsidR="00E8000F" w:rsidRPr="00E8000F" w:rsidRDefault="00E8000F" w:rsidP="00E8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D96B6" w14:textId="77777777" w:rsidR="00E8000F" w:rsidRPr="00E8000F" w:rsidRDefault="00E8000F" w:rsidP="00E8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B71E6" w14:textId="77777777" w:rsidR="00E8000F" w:rsidRPr="00E8000F" w:rsidRDefault="00E8000F" w:rsidP="00E8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D5DB8" w14:textId="77777777" w:rsidR="00E8000F" w:rsidRPr="00E8000F" w:rsidRDefault="00E8000F" w:rsidP="00E8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13B88" w14:textId="77777777" w:rsidR="00E8000F" w:rsidRPr="00E8000F" w:rsidRDefault="00E8000F" w:rsidP="00E8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</w:t>
            </w:r>
          </w:p>
        </w:tc>
      </w:tr>
      <w:tr w:rsidR="00E8000F" w:rsidRPr="00E8000F" w14:paraId="2C4E33B7" w14:textId="77777777" w:rsidTr="00E8000F">
        <w:trPr>
          <w:trHeight w:val="300"/>
        </w:trPr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28FF29C0" w14:textId="77777777" w:rsidR="00E8000F" w:rsidRPr="00E8000F" w:rsidRDefault="00E8000F" w:rsidP="00E80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UKUPNO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FF16FD5" w14:textId="77777777" w:rsidR="00E8000F" w:rsidRPr="00E8000F" w:rsidRDefault="00E8000F" w:rsidP="00E80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2.291.696,49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C5C2A5A" w14:textId="77777777" w:rsidR="00E8000F" w:rsidRPr="00E8000F" w:rsidRDefault="00E8000F" w:rsidP="00E80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3.541.200,92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6D18EB9" w14:textId="77777777" w:rsidR="00E8000F" w:rsidRPr="00E8000F" w:rsidRDefault="00E8000F" w:rsidP="00E80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4.312.650,00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05D0262" w14:textId="77777777" w:rsidR="00E8000F" w:rsidRPr="00E8000F" w:rsidRDefault="00E8000F" w:rsidP="00E80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4.427.150,00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B3145C3" w14:textId="77777777" w:rsidR="00E8000F" w:rsidRPr="00E8000F" w:rsidRDefault="00E8000F" w:rsidP="00E80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4.607.650,00</w:t>
            </w:r>
          </w:p>
        </w:tc>
      </w:tr>
      <w:tr w:rsidR="00E8000F" w:rsidRPr="00E8000F" w14:paraId="3EB2B641" w14:textId="77777777" w:rsidTr="00E8000F">
        <w:trPr>
          <w:trHeight w:val="300"/>
        </w:trPr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22C048" w14:textId="77777777" w:rsidR="00E8000F" w:rsidRPr="00E8000F" w:rsidRDefault="00E8000F" w:rsidP="00E80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 PRIHODI POSLOVANJA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76AF8" w14:textId="77777777" w:rsidR="00E8000F" w:rsidRPr="00E8000F" w:rsidRDefault="00E8000F" w:rsidP="00E80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2.291.696,49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F5349" w14:textId="77777777" w:rsidR="00E8000F" w:rsidRPr="00E8000F" w:rsidRDefault="00E8000F" w:rsidP="00E80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3.541.200,92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ACAEC" w14:textId="77777777" w:rsidR="00E8000F" w:rsidRPr="00E8000F" w:rsidRDefault="00E8000F" w:rsidP="00E80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4.312.650,00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7A170" w14:textId="77777777" w:rsidR="00E8000F" w:rsidRPr="00E8000F" w:rsidRDefault="00E8000F" w:rsidP="00E80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4.427.150,00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090932" w14:textId="77777777" w:rsidR="00E8000F" w:rsidRPr="00E8000F" w:rsidRDefault="00E8000F" w:rsidP="00E80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4.607.650,00</w:t>
            </w:r>
          </w:p>
        </w:tc>
      </w:tr>
      <w:tr w:rsidR="00E8000F" w:rsidRPr="00E8000F" w14:paraId="162D0094" w14:textId="77777777" w:rsidTr="00E8000F">
        <w:trPr>
          <w:trHeight w:val="300"/>
        </w:trPr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906B573" w14:textId="77777777" w:rsidR="00E8000F" w:rsidRPr="00E8000F" w:rsidRDefault="00E8000F" w:rsidP="00E80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 PRIHODI OD PRODAJE NEFINANCIJSKE IMOVINE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6BF4D0" w14:textId="77777777" w:rsidR="00E8000F" w:rsidRPr="00E8000F" w:rsidRDefault="00E8000F" w:rsidP="00E80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BA8F3" w14:textId="77777777" w:rsidR="00E8000F" w:rsidRPr="00E8000F" w:rsidRDefault="00E8000F" w:rsidP="00E80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D66DE" w14:textId="77777777" w:rsidR="00E8000F" w:rsidRPr="00E8000F" w:rsidRDefault="00E8000F" w:rsidP="00E80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01E66" w14:textId="77777777" w:rsidR="00E8000F" w:rsidRPr="00E8000F" w:rsidRDefault="00E8000F" w:rsidP="00E80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B2165" w14:textId="77777777" w:rsidR="00E8000F" w:rsidRPr="00E8000F" w:rsidRDefault="00E8000F" w:rsidP="00E80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E8000F" w:rsidRPr="00E8000F" w14:paraId="6B8C6A31" w14:textId="77777777" w:rsidTr="00E8000F">
        <w:trPr>
          <w:trHeight w:val="300"/>
        </w:trPr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577BDBEC" w14:textId="77777777" w:rsidR="00E8000F" w:rsidRPr="00E8000F" w:rsidRDefault="00E8000F" w:rsidP="00E80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UKUPNO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45B0C261" w14:textId="77777777" w:rsidR="00E8000F" w:rsidRPr="00E8000F" w:rsidRDefault="00E8000F" w:rsidP="00E8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291DCE51" w14:textId="77777777" w:rsidR="00E8000F" w:rsidRPr="00E8000F" w:rsidRDefault="00E8000F" w:rsidP="00E8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780D369" w14:textId="77777777" w:rsidR="00E8000F" w:rsidRPr="00E8000F" w:rsidRDefault="00E8000F" w:rsidP="00E8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43B691E" w14:textId="77777777" w:rsidR="00E8000F" w:rsidRPr="00E8000F" w:rsidRDefault="00E8000F" w:rsidP="00E80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2.302.992,21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63C750C" w14:textId="77777777" w:rsidR="00E8000F" w:rsidRPr="00E8000F" w:rsidRDefault="00E8000F" w:rsidP="00E80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3.407.750,00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8631C56" w14:textId="77777777" w:rsidR="00E8000F" w:rsidRPr="00E8000F" w:rsidRDefault="00E8000F" w:rsidP="00E80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4.312.650,00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D42D3F3" w14:textId="77777777" w:rsidR="00E8000F" w:rsidRPr="00E8000F" w:rsidRDefault="00E8000F" w:rsidP="00E80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4.427.150,00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7CA00C6" w14:textId="77777777" w:rsidR="00E8000F" w:rsidRPr="00E8000F" w:rsidRDefault="00E8000F" w:rsidP="00E80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4.607.650,00</w:t>
            </w:r>
          </w:p>
        </w:tc>
      </w:tr>
      <w:tr w:rsidR="00E8000F" w:rsidRPr="00E8000F" w14:paraId="11C94D92" w14:textId="77777777" w:rsidTr="00E8000F">
        <w:trPr>
          <w:trHeight w:val="300"/>
        </w:trPr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D2D7D6" w14:textId="77777777" w:rsidR="00E8000F" w:rsidRPr="00E8000F" w:rsidRDefault="00E8000F" w:rsidP="00E80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 RASHODI  POSLOVANJA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AECDF0" w14:textId="77777777" w:rsidR="00E8000F" w:rsidRPr="00E8000F" w:rsidRDefault="00E8000F" w:rsidP="00E80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2.195.965,69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F3591" w14:textId="77777777" w:rsidR="00E8000F" w:rsidRPr="00E8000F" w:rsidRDefault="00E8000F" w:rsidP="00E80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3.318.600,00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70385" w14:textId="77777777" w:rsidR="00E8000F" w:rsidRPr="00E8000F" w:rsidRDefault="00E8000F" w:rsidP="00E80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4.214.800,00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EEB4C" w14:textId="77777777" w:rsidR="00E8000F" w:rsidRPr="00E8000F" w:rsidRDefault="00E8000F" w:rsidP="00E80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4.386.300,00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57E40" w14:textId="77777777" w:rsidR="00E8000F" w:rsidRPr="00E8000F" w:rsidRDefault="00E8000F" w:rsidP="00E80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4.566.800,00</w:t>
            </w:r>
          </w:p>
        </w:tc>
      </w:tr>
      <w:tr w:rsidR="00E8000F" w:rsidRPr="00E8000F" w14:paraId="20A9BEFD" w14:textId="77777777" w:rsidTr="00E8000F">
        <w:trPr>
          <w:trHeight w:val="300"/>
        </w:trPr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2B1984D" w14:textId="77777777" w:rsidR="00E8000F" w:rsidRPr="00E8000F" w:rsidRDefault="00E8000F" w:rsidP="00E80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CC001" w14:textId="77777777" w:rsidR="00E8000F" w:rsidRPr="00E8000F" w:rsidRDefault="00E8000F" w:rsidP="00E80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107.026,52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EADEC" w14:textId="77777777" w:rsidR="00E8000F" w:rsidRPr="00E8000F" w:rsidRDefault="00E8000F" w:rsidP="00E80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89.150,00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2FC1D" w14:textId="77777777" w:rsidR="00E8000F" w:rsidRPr="00E8000F" w:rsidRDefault="00E8000F" w:rsidP="00E80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97.850,00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EEC62" w14:textId="77777777" w:rsidR="00E8000F" w:rsidRPr="00E8000F" w:rsidRDefault="00E8000F" w:rsidP="00E80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40.850,00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F2B37" w14:textId="77777777" w:rsidR="00E8000F" w:rsidRPr="00E8000F" w:rsidRDefault="00E8000F" w:rsidP="00E80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40.850,00</w:t>
            </w:r>
          </w:p>
        </w:tc>
      </w:tr>
      <w:tr w:rsidR="00E8000F" w:rsidRPr="00E8000F" w14:paraId="67F39B40" w14:textId="77777777" w:rsidTr="00E8000F">
        <w:trPr>
          <w:trHeight w:val="300"/>
        </w:trPr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2B10B9DE" w14:textId="77777777" w:rsidR="00E8000F" w:rsidRPr="00E8000F" w:rsidRDefault="00E8000F" w:rsidP="00E80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RAZLIKA - VIŠAK / MANJAK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BB737D7" w14:textId="77777777" w:rsidR="00E8000F" w:rsidRPr="00E8000F" w:rsidRDefault="00E8000F" w:rsidP="00E80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-11.295,72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EE603CD" w14:textId="77777777" w:rsidR="00E8000F" w:rsidRPr="00E8000F" w:rsidRDefault="00E8000F" w:rsidP="00E80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133.450,92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92CC15D" w14:textId="77777777" w:rsidR="00E8000F" w:rsidRPr="00E8000F" w:rsidRDefault="00E8000F" w:rsidP="00E80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502EA39" w14:textId="77777777" w:rsidR="00E8000F" w:rsidRPr="00E8000F" w:rsidRDefault="00E8000F" w:rsidP="00E80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BE05396" w14:textId="77777777" w:rsidR="00E8000F" w:rsidRPr="00E8000F" w:rsidRDefault="00E8000F" w:rsidP="00E80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E8000F" w:rsidRPr="00E8000F" w14:paraId="2F1ECFCD" w14:textId="77777777" w:rsidTr="00E8000F">
        <w:trPr>
          <w:trHeight w:val="375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97C689" w14:textId="77777777" w:rsidR="00E8000F" w:rsidRPr="00E8000F" w:rsidRDefault="00E8000F" w:rsidP="00E80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A838E7" w14:textId="77777777" w:rsidR="00E8000F" w:rsidRPr="00E8000F" w:rsidRDefault="00E8000F" w:rsidP="00E8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9BEC88" w14:textId="77777777" w:rsidR="00E8000F" w:rsidRPr="00E8000F" w:rsidRDefault="00E8000F" w:rsidP="00E8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CDE57E" w14:textId="77777777" w:rsidR="00E8000F" w:rsidRPr="00E8000F" w:rsidRDefault="00E8000F" w:rsidP="00E8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E9BC35" w14:textId="77777777" w:rsidR="00E8000F" w:rsidRPr="00E8000F" w:rsidRDefault="00E8000F" w:rsidP="00E8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E62841" w14:textId="77777777" w:rsidR="00E8000F" w:rsidRPr="00E8000F" w:rsidRDefault="00E8000F" w:rsidP="00E8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A307C7" w14:textId="77777777" w:rsidR="00E8000F" w:rsidRPr="00E8000F" w:rsidRDefault="00E8000F" w:rsidP="00E8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E1FAE" w14:textId="77777777" w:rsidR="00E8000F" w:rsidRPr="00E8000F" w:rsidRDefault="00E8000F" w:rsidP="00E8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22D80" w14:textId="77777777" w:rsidR="00E8000F" w:rsidRPr="00E8000F" w:rsidRDefault="00E8000F" w:rsidP="00E8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878CA" w14:textId="77777777" w:rsidR="00E8000F" w:rsidRPr="00E8000F" w:rsidRDefault="00E8000F" w:rsidP="00E8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8000F" w:rsidRPr="00E8000F" w14:paraId="1CF909A3" w14:textId="77777777" w:rsidTr="00E8000F">
        <w:trPr>
          <w:trHeight w:val="360"/>
        </w:trPr>
        <w:tc>
          <w:tcPr>
            <w:tcW w:w="1153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16AD09" w14:textId="77777777" w:rsidR="00E8000F" w:rsidRPr="00E8000F" w:rsidRDefault="00E8000F" w:rsidP="00E8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B) SAŽETAK RAČUNA FINANCIRANJA</w:t>
            </w:r>
          </w:p>
        </w:tc>
      </w:tr>
      <w:tr w:rsidR="00E8000F" w:rsidRPr="00E8000F" w14:paraId="1212FFB6" w14:textId="77777777" w:rsidTr="00E8000F">
        <w:trPr>
          <w:trHeight w:val="375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F3841D" w14:textId="77777777" w:rsidR="00E8000F" w:rsidRPr="00E8000F" w:rsidRDefault="00E8000F" w:rsidP="00E8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201477" w14:textId="77777777" w:rsidR="00E8000F" w:rsidRPr="00E8000F" w:rsidRDefault="00E8000F" w:rsidP="00E8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BE0174" w14:textId="77777777" w:rsidR="00E8000F" w:rsidRPr="00E8000F" w:rsidRDefault="00E8000F" w:rsidP="00E8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4AB261" w14:textId="77777777" w:rsidR="00E8000F" w:rsidRPr="00E8000F" w:rsidRDefault="00E8000F" w:rsidP="00E8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AA1B04" w14:textId="77777777" w:rsidR="00E8000F" w:rsidRPr="00E8000F" w:rsidRDefault="00E8000F" w:rsidP="00E8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DB31E3" w14:textId="77777777" w:rsidR="00E8000F" w:rsidRPr="00E8000F" w:rsidRDefault="00E8000F" w:rsidP="00E8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15853D" w14:textId="77777777" w:rsidR="00E8000F" w:rsidRPr="00E8000F" w:rsidRDefault="00E8000F" w:rsidP="00E8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562B5" w14:textId="77777777" w:rsidR="00E8000F" w:rsidRPr="00E8000F" w:rsidRDefault="00E8000F" w:rsidP="00E8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882CF" w14:textId="77777777" w:rsidR="00E8000F" w:rsidRPr="00E8000F" w:rsidRDefault="00E8000F" w:rsidP="00E8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F1CDC" w14:textId="77777777" w:rsidR="00E8000F" w:rsidRPr="00E8000F" w:rsidRDefault="00E8000F" w:rsidP="00E8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8000F" w:rsidRPr="00E8000F" w14:paraId="748692C5" w14:textId="77777777" w:rsidTr="00E8000F">
        <w:trPr>
          <w:trHeight w:val="510"/>
        </w:trPr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DE8B025" w14:textId="77777777" w:rsidR="00E8000F" w:rsidRPr="00E8000F" w:rsidRDefault="00E8000F" w:rsidP="00E8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RAZRED I NAZIV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A8322" w14:textId="77777777" w:rsidR="00E8000F" w:rsidRPr="00E8000F" w:rsidRDefault="00E8000F" w:rsidP="00E8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IZVRŠENJE  2024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5ADC2" w14:textId="77777777" w:rsidR="00E8000F" w:rsidRPr="00E8000F" w:rsidRDefault="00E8000F" w:rsidP="00E8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TEKUĆI PLAN  2025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7AF5D" w14:textId="77777777" w:rsidR="00E8000F" w:rsidRPr="00E8000F" w:rsidRDefault="00E8000F" w:rsidP="00E8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PLAN 2026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F4BFD" w14:textId="77777777" w:rsidR="00E8000F" w:rsidRPr="00E8000F" w:rsidRDefault="00E8000F" w:rsidP="00E8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PROJEKCIJA  2027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31482" w14:textId="77777777" w:rsidR="00E8000F" w:rsidRPr="00E8000F" w:rsidRDefault="00E8000F" w:rsidP="00E8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PROJEKCIJA 2028</w:t>
            </w:r>
          </w:p>
        </w:tc>
      </w:tr>
      <w:tr w:rsidR="00E8000F" w:rsidRPr="00E8000F" w14:paraId="235EC313" w14:textId="77777777" w:rsidTr="00E8000F">
        <w:trPr>
          <w:trHeight w:val="240"/>
        </w:trPr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B97DB5" w14:textId="77777777" w:rsidR="00E8000F" w:rsidRPr="00E8000F" w:rsidRDefault="00E8000F" w:rsidP="00E8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8898F" w14:textId="77777777" w:rsidR="00E8000F" w:rsidRPr="00E8000F" w:rsidRDefault="00E8000F" w:rsidP="00E8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1EFA5" w14:textId="77777777" w:rsidR="00E8000F" w:rsidRPr="00E8000F" w:rsidRDefault="00E8000F" w:rsidP="00E8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3455C" w14:textId="77777777" w:rsidR="00E8000F" w:rsidRPr="00E8000F" w:rsidRDefault="00E8000F" w:rsidP="00E8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8D202" w14:textId="77777777" w:rsidR="00E8000F" w:rsidRPr="00E8000F" w:rsidRDefault="00E8000F" w:rsidP="00E8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D6CAC" w14:textId="77777777" w:rsidR="00E8000F" w:rsidRPr="00E8000F" w:rsidRDefault="00E8000F" w:rsidP="00E8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</w:t>
            </w:r>
          </w:p>
        </w:tc>
      </w:tr>
      <w:tr w:rsidR="00E8000F" w:rsidRPr="00E8000F" w14:paraId="2EE54A13" w14:textId="77777777" w:rsidTr="00E8000F">
        <w:trPr>
          <w:trHeight w:val="510"/>
        </w:trPr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56E7969" w14:textId="77777777" w:rsidR="00E8000F" w:rsidRPr="00E8000F" w:rsidRDefault="00E8000F" w:rsidP="00E80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 PRIMICI OD FINANCIJSKE IMOVINE I ZADUŽIVANJA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46BE3" w14:textId="77777777" w:rsidR="00E8000F" w:rsidRPr="00E8000F" w:rsidRDefault="00E8000F" w:rsidP="00E80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1BCCE4" w14:textId="77777777" w:rsidR="00E8000F" w:rsidRPr="00E8000F" w:rsidRDefault="00E8000F" w:rsidP="00E80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0102E" w14:textId="77777777" w:rsidR="00E8000F" w:rsidRPr="00E8000F" w:rsidRDefault="00E8000F" w:rsidP="00E80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9AE3F" w14:textId="77777777" w:rsidR="00E8000F" w:rsidRPr="00E8000F" w:rsidRDefault="00E8000F" w:rsidP="00E80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2E7257" w14:textId="77777777" w:rsidR="00E8000F" w:rsidRPr="00E8000F" w:rsidRDefault="00E8000F" w:rsidP="00E80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E8000F" w:rsidRPr="00E8000F" w14:paraId="1B712400" w14:textId="77777777" w:rsidTr="00E8000F">
        <w:trPr>
          <w:trHeight w:val="510"/>
        </w:trPr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D5785E8" w14:textId="77777777" w:rsidR="00E8000F" w:rsidRPr="00E8000F" w:rsidRDefault="00E8000F" w:rsidP="00E80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 IZDACI ZA FINANCIJSKU IMOVINU I OTPLATE ZAJMOVA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8E84E" w14:textId="77777777" w:rsidR="00E8000F" w:rsidRPr="00E8000F" w:rsidRDefault="00E8000F" w:rsidP="00E80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4B5B3" w14:textId="77777777" w:rsidR="00E8000F" w:rsidRPr="00E8000F" w:rsidRDefault="00E8000F" w:rsidP="00E80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B8B2B" w14:textId="77777777" w:rsidR="00E8000F" w:rsidRPr="00E8000F" w:rsidRDefault="00E8000F" w:rsidP="00E80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69CE8" w14:textId="77777777" w:rsidR="00E8000F" w:rsidRPr="00E8000F" w:rsidRDefault="00E8000F" w:rsidP="00E80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E312C" w14:textId="77777777" w:rsidR="00E8000F" w:rsidRPr="00E8000F" w:rsidRDefault="00E8000F" w:rsidP="00E80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E8000F" w:rsidRPr="00E8000F" w14:paraId="35D32911" w14:textId="77777777" w:rsidTr="00E8000F">
        <w:trPr>
          <w:trHeight w:val="270"/>
        </w:trPr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5E7EE49F" w14:textId="77777777" w:rsidR="00E8000F" w:rsidRPr="00E8000F" w:rsidRDefault="00E8000F" w:rsidP="00E80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NETO FINANCIRANJE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5159E30" w14:textId="77777777" w:rsidR="00E8000F" w:rsidRPr="00E8000F" w:rsidRDefault="00E8000F" w:rsidP="00E80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9626151" w14:textId="77777777" w:rsidR="00E8000F" w:rsidRPr="00E8000F" w:rsidRDefault="00E8000F" w:rsidP="00E80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E3C3E02" w14:textId="77777777" w:rsidR="00E8000F" w:rsidRPr="00E8000F" w:rsidRDefault="00E8000F" w:rsidP="00E80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823CDE8" w14:textId="77777777" w:rsidR="00E8000F" w:rsidRPr="00E8000F" w:rsidRDefault="00E8000F" w:rsidP="00E80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09F2ECC" w14:textId="77777777" w:rsidR="00E8000F" w:rsidRPr="00E8000F" w:rsidRDefault="00E8000F" w:rsidP="00E80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E8000F" w:rsidRPr="00E8000F" w14:paraId="188AF83A" w14:textId="77777777" w:rsidTr="00E8000F">
        <w:trPr>
          <w:trHeight w:val="270"/>
        </w:trPr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00DB4CAB" w14:textId="77777777" w:rsidR="00E8000F" w:rsidRPr="00E8000F" w:rsidRDefault="00E8000F" w:rsidP="00E80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VIŠAK / MANJAK + NETO FINANCIRANJE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818E747" w14:textId="77777777" w:rsidR="00E8000F" w:rsidRPr="00E8000F" w:rsidRDefault="00E8000F" w:rsidP="00E80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-11.295,72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E6D809C" w14:textId="77777777" w:rsidR="00E8000F" w:rsidRPr="00E8000F" w:rsidRDefault="00E8000F" w:rsidP="00E80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133.450,92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9EBC2C0" w14:textId="77777777" w:rsidR="00E8000F" w:rsidRPr="00E8000F" w:rsidRDefault="00E8000F" w:rsidP="00E80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49B371C" w14:textId="77777777" w:rsidR="00E8000F" w:rsidRPr="00E8000F" w:rsidRDefault="00E8000F" w:rsidP="00E80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19E14A6" w14:textId="77777777" w:rsidR="00E8000F" w:rsidRPr="00E8000F" w:rsidRDefault="00E8000F" w:rsidP="00E80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E8000F" w:rsidRPr="00E8000F" w14:paraId="052AB43F" w14:textId="77777777" w:rsidTr="00E8000F">
        <w:trPr>
          <w:trHeight w:val="375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618D55" w14:textId="77777777" w:rsidR="00E8000F" w:rsidRPr="00E8000F" w:rsidRDefault="00E8000F" w:rsidP="00E80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77BB91" w14:textId="77777777" w:rsidR="00E8000F" w:rsidRPr="00E8000F" w:rsidRDefault="00E8000F" w:rsidP="00E8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635A4F" w14:textId="77777777" w:rsidR="00E8000F" w:rsidRPr="00E8000F" w:rsidRDefault="00E8000F" w:rsidP="00E8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8C37C1" w14:textId="77777777" w:rsidR="00E8000F" w:rsidRPr="00E8000F" w:rsidRDefault="00E8000F" w:rsidP="00E8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43C3A6" w14:textId="77777777" w:rsidR="00E8000F" w:rsidRPr="00E8000F" w:rsidRDefault="00E8000F" w:rsidP="00E8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59DA9" w14:textId="77777777" w:rsidR="00E8000F" w:rsidRPr="00E8000F" w:rsidRDefault="00E8000F" w:rsidP="00E8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6E14AB" w14:textId="77777777" w:rsidR="00E8000F" w:rsidRPr="00E8000F" w:rsidRDefault="00E8000F" w:rsidP="00E8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BA767" w14:textId="77777777" w:rsidR="00E8000F" w:rsidRPr="00E8000F" w:rsidRDefault="00E8000F" w:rsidP="00E8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21EF7" w14:textId="77777777" w:rsidR="00E8000F" w:rsidRPr="00E8000F" w:rsidRDefault="00E8000F" w:rsidP="00E8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AD002" w14:textId="77777777" w:rsidR="00E8000F" w:rsidRPr="00E8000F" w:rsidRDefault="00E8000F" w:rsidP="00E8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8000F" w:rsidRPr="00E8000F" w14:paraId="1DCF1F1D" w14:textId="77777777" w:rsidTr="00E8000F">
        <w:trPr>
          <w:trHeight w:val="360"/>
        </w:trPr>
        <w:tc>
          <w:tcPr>
            <w:tcW w:w="1153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518E5B" w14:textId="77777777" w:rsidR="00E8000F" w:rsidRPr="00E8000F" w:rsidRDefault="00E8000F" w:rsidP="00E8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 xml:space="preserve">C) PRENESENI VIŠAK ILI PRENESENI MANJAK </w:t>
            </w:r>
          </w:p>
        </w:tc>
      </w:tr>
      <w:tr w:rsidR="00E8000F" w:rsidRPr="00E8000F" w14:paraId="6FB0744E" w14:textId="77777777" w:rsidTr="00E8000F">
        <w:trPr>
          <w:trHeight w:val="36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E95E26" w14:textId="77777777" w:rsidR="00E8000F" w:rsidRPr="00E8000F" w:rsidRDefault="00E8000F" w:rsidP="00E8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CD9DA3" w14:textId="77777777" w:rsidR="00E8000F" w:rsidRPr="00E8000F" w:rsidRDefault="00E8000F" w:rsidP="00E8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255B25" w14:textId="77777777" w:rsidR="00E8000F" w:rsidRPr="00E8000F" w:rsidRDefault="00E8000F" w:rsidP="00E8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2667B1" w14:textId="77777777" w:rsidR="00E8000F" w:rsidRPr="00E8000F" w:rsidRDefault="00E8000F" w:rsidP="00E8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64D58E" w14:textId="77777777" w:rsidR="00E8000F" w:rsidRPr="00E8000F" w:rsidRDefault="00E8000F" w:rsidP="00E8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6183C6" w14:textId="77777777" w:rsidR="00E8000F" w:rsidRPr="00E8000F" w:rsidRDefault="00E8000F" w:rsidP="00E8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091EF1" w14:textId="77777777" w:rsidR="00E8000F" w:rsidRPr="00E8000F" w:rsidRDefault="00E8000F" w:rsidP="00E8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F4DF7D" w14:textId="77777777" w:rsidR="00E8000F" w:rsidRPr="00E8000F" w:rsidRDefault="00E8000F" w:rsidP="00E8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2E9360" w14:textId="77777777" w:rsidR="00E8000F" w:rsidRPr="00E8000F" w:rsidRDefault="00E8000F" w:rsidP="00E8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D8C954" w14:textId="77777777" w:rsidR="00E8000F" w:rsidRPr="00E8000F" w:rsidRDefault="00E8000F" w:rsidP="00E8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8000F" w:rsidRPr="00E8000F" w14:paraId="1D456DF3" w14:textId="77777777" w:rsidTr="00E8000F">
        <w:trPr>
          <w:trHeight w:val="510"/>
        </w:trPr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6AB78A" w14:textId="77777777" w:rsidR="00E8000F" w:rsidRPr="00E8000F" w:rsidRDefault="00E8000F" w:rsidP="00E8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015DB" w14:textId="77777777" w:rsidR="00E8000F" w:rsidRPr="00E8000F" w:rsidRDefault="00E8000F" w:rsidP="00E8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IZVRŠENJE  2024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33B8A" w14:textId="77777777" w:rsidR="00E8000F" w:rsidRPr="00E8000F" w:rsidRDefault="00E8000F" w:rsidP="00E8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TEKUĆI PLAN  2025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FF3D3" w14:textId="77777777" w:rsidR="00E8000F" w:rsidRPr="00E8000F" w:rsidRDefault="00E8000F" w:rsidP="00E8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PLAN 2026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9C590" w14:textId="77777777" w:rsidR="00E8000F" w:rsidRPr="00E8000F" w:rsidRDefault="00E8000F" w:rsidP="00E8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PROJEKCIJA  2027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CEBF9" w14:textId="77777777" w:rsidR="00E8000F" w:rsidRPr="00E8000F" w:rsidRDefault="00E8000F" w:rsidP="00E8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PROJEKCIJA 2028</w:t>
            </w:r>
          </w:p>
        </w:tc>
      </w:tr>
      <w:tr w:rsidR="00E8000F" w:rsidRPr="00E8000F" w14:paraId="02AC37A8" w14:textId="77777777" w:rsidTr="00E8000F">
        <w:trPr>
          <w:trHeight w:val="240"/>
        </w:trPr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97C97D" w14:textId="77777777" w:rsidR="00E8000F" w:rsidRPr="00E8000F" w:rsidRDefault="00E8000F" w:rsidP="00E8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97B74" w14:textId="77777777" w:rsidR="00E8000F" w:rsidRPr="00E8000F" w:rsidRDefault="00E8000F" w:rsidP="00E8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1F013" w14:textId="77777777" w:rsidR="00E8000F" w:rsidRPr="00E8000F" w:rsidRDefault="00E8000F" w:rsidP="00E8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3E80F" w14:textId="77777777" w:rsidR="00E8000F" w:rsidRPr="00E8000F" w:rsidRDefault="00E8000F" w:rsidP="00E8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A7B83" w14:textId="77777777" w:rsidR="00E8000F" w:rsidRPr="00E8000F" w:rsidRDefault="00E8000F" w:rsidP="00E8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1385D" w14:textId="77777777" w:rsidR="00E8000F" w:rsidRPr="00E8000F" w:rsidRDefault="00E8000F" w:rsidP="00E8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</w:t>
            </w:r>
          </w:p>
        </w:tc>
      </w:tr>
      <w:tr w:rsidR="00E8000F" w:rsidRPr="00E8000F" w14:paraId="4266ED5C" w14:textId="77777777" w:rsidTr="00E8000F">
        <w:trPr>
          <w:trHeight w:val="570"/>
        </w:trPr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23DFE2DA" w14:textId="77777777" w:rsidR="00E8000F" w:rsidRPr="00E8000F" w:rsidRDefault="00E8000F" w:rsidP="00E80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PRIJENOS VIŠKA / MANJKA IZ PRETHODNE(IH) GODINE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F0E8F3A" w14:textId="77777777" w:rsidR="00E8000F" w:rsidRPr="00E8000F" w:rsidRDefault="00E8000F" w:rsidP="00E80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-122.108,41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C99803B" w14:textId="77777777" w:rsidR="00E8000F" w:rsidRPr="00E8000F" w:rsidRDefault="00E8000F" w:rsidP="00E80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-133.450,92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7D9414F" w14:textId="77777777" w:rsidR="00E8000F" w:rsidRPr="00E8000F" w:rsidRDefault="00E8000F" w:rsidP="00E80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4AB406E" w14:textId="77777777" w:rsidR="00E8000F" w:rsidRPr="00E8000F" w:rsidRDefault="00E8000F" w:rsidP="00E80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8D36F6F" w14:textId="77777777" w:rsidR="00E8000F" w:rsidRPr="00E8000F" w:rsidRDefault="00E8000F" w:rsidP="00E80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E8000F" w:rsidRPr="00E8000F" w14:paraId="737E881C" w14:textId="77777777" w:rsidTr="00E8000F">
        <w:trPr>
          <w:trHeight w:val="630"/>
        </w:trPr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01ACBBD1" w14:textId="77777777" w:rsidR="00E8000F" w:rsidRPr="00E8000F" w:rsidRDefault="00E8000F" w:rsidP="00E80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PRIJENOS VIŠKA / MANJKA U SLJEDEĆE RAZDOBLJE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5AADE8C9" w14:textId="77777777" w:rsidR="00E8000F" w:rsidRPr="00E8000F" w:rsidRDefault="00E8000F" w:rsidP="00E80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-133.404,13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5CC85923" w14:textId="77777777" w:rsidR="00E8000F" w:rsidRPr="00E8000F" w:rsidRDefault="00E8000F" w:rsidP="00E80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0D1076B3" w14:textId="77777777" w:rsidR="00E8000F" w:rsidRPr="00E8000F" w:rsidRDefault="00E8000F" w:rsidP="00E80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4BA6627B" w14:textId="77777777" w:rsidR="00E8000F" w:rsidRPr="00E8000F" w:rsidRDefault="00E8000F" w:rsidP="00E80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91CDE07" w14:textId="77777777" w:rsidR="00E8000F" w:rsidRPr="00E8000F" w:rsidRDefault="00E8000F" w:rsidP="00E80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E8000F" w:rsidRPr="00E8000F" w14:paraId="558CB1BC" w14:textId="77777777" w:rsidTr="00E8000F">
        <w:trPr>
          <w:trHeight w:val="1020"/>
        </w:trPr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583884A5" w14:textId="77777777" w:rsidR="00E8000F" w:rsidRPr="00E8000F" w:rsidRDefault="00E8000F" w:rsidP="00E80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VIŠAK / MANJAK + NETO FINANCIRANJE + PRIJENOS VIŠKA / MANJKA IZ PRETHODNE(IH) GODINE - PRIJENOS VIŠKA / MANJKA U SLJEDEĆE RAZDOBLJE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0B458C21" w14:textId="77777777" w:rsidR="00E8000F" w:rsidRPr="00E8000F" w:rsidRDefault="00E8000F" w:rsidP="00E80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061D8DD5" w14:textId="77777777" w:rsidR="00E8000F" w:rsidRPr="00E8000F" w:rsidRDefault="00E8000F" w:rsidP="00E80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36D6CE90" w14:textId="77777777" w:rsidR="00E8000F" w:rsidRPr="00E8000F" w:rsidRDefault="00E8000F" w:rsidP="00E80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69BF4E44" w14:textId="77777777" w:rsidR="00E8000F" w:rsidRPr="00E8000F" w:rsidRDefault="00E8000F" w:rsidP="00E80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B2A6C61" w14:textId="77777777" w:rsidR="00E8000F" w:rsidRPr="00E8000F" w:rsidRDefault="00E8000F" w:rsidP="00E80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E8000F" w:rsidRPr="00E8000F" w14:paraId="775713FA" w14:textId="77777777" w:rsidTr="00E8000F">
        <w:trPr>
          <w:trHeight w:val="360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8B53BD" w14:textId="77777777" w:rsidR="00E8000F" w:rsidRPr="00E8000F" w:rsidRDefault="00E8000F" w:rsidP="00E80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18365B" w14:textId="77777777" w:rsidR="00E8000F" w:rsidRPr="00E8000F" w:rsidRDefault="00E8000F" w:rsidP="00E8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E9F97B" w14:textId="77777777" w:rsidR="00E8000F" w:rsidRPr="00E8000F" w:rsidRDefault="00E8000F" w:rsidP="00E8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14B4E8" w14:textId="77777777" w:rsidR="00E8000F" w:rsidRPr="00E8000F" w:rsidRDefault="00E8000F" w:rsidP="00E8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6CFE39" w14:textId="77777777" w:rsidR="00E8000F" w:rsidRPr="00E8000F" w:rsidRDefault="00E8000F" w:rsidP="00E8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61B7A9" w14:textId="77777777" w:rsidR="00E8000F" w:rsidRPr="00E8000F" w:rsidRDefault="00E8000F" w:rsidP="00E8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CF980E" w14:textId="77777777" w:rsidR="00E8000F" w:rsidRPr="00E8000F" w:rsidRDefault="00E8000F" w:rsidP="00E8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08F367" w14:textId="77777777" w:rsidR="00E8000F" w:rsidRPr="00E8000F" w:rsidRDefault="00E8000F" w:rsidP="00E8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6E979A" w14:textId="77777777" w:rsidR="00E8000F" w:rsidRPr="00E8000F" w:rsidRDefault="00E8000F" w:rsidP="00E8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BAB8F9" w14:textId="77777777" w:rsidR="00E8000F" w:rsidRPr="00E8000F" w:rsidRDefault="00E8000F" w:rsidP="00E8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8000F" w:rsidRPr="00E8000F" w14:paraId="217514E5" w14:textId="77777777" w:rsidTr="00E8000F">
        <w:trPr>
          <w:trHeight w:val="360"/>
        </w:trPr>
        <w:tc>
          <w:tcPr>
            <w:tcW w:w="1153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A650C2" w14:textId="77777777" w:rsidR="00E8000F" w:rsidRPr="00E8000F" w:rsidRDefault="00E8000F" w:rsidP="00E8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D) VIŠEGODIŠNJI PLAN URAVNOTEŽENJA</w:t>
            </w:r>
          </w:p>
        </w:tc>
      </w:tr>
      <w:tr w:rsidR="00E8000F" w:rsidRPr="00E8000F" w14:paraId="54D5B7E2" w14:textId="77777777" w:rsidTr="00E8000F">
        <w:trPr>
          <w:trHeight w:val="375"/>
        </w:trPr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AF56AE" w14:textId="77777777" w:rsidR="00E8000F" w:rsidRPr="00E8000F" w:rsidRDefault="00E8000F" w:rsidP="00E8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D219D" w14:textId="77777777" w:rsidR="00E8000F" w:rsidRPr="00E8000F" w:rsidRDefault="00E8000F" w:rsidP="00E8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1F33B0" w14:textId="77777777" w:rsidR="00E8000F" w:rsidRPr="00E8000F" w:rsidRDefault="00E8000F" w:rsidP="00E8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0ED4DB" w14:textId="77777777" w:rsidR="00E8000F" w:rsidRPr="00E8000F" w:rsidRDefault="00E8000F" w:rsidP="00E8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08C14F" w14:textId="77777777" w:rsidR="00E8000F" w:rsidRPr="00E8000F" w:rsidRDefault="00E8000F" w:rsidP="00E8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ECAED1" w14:textId="77777777" w:rsidR="00E8000F" w:rsidRPr="00E8000F" w:rsidRDefault="00E8000F" w:rsidP="00E8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FB6DD3" w14:textId="77777777" w:rsidR="00E8000F" w:rsidRPr="00E8000F" w:rsidRDefault="00E8000F" w:rsidP="00E8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1390D" w14:textId="77777777" w:rsidR="00E8000F" w:rsidRPr="00E8000F" w:rsidRDefault="00E8000F" w:rsidP="00E8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69C3D" w14:textId="77777777" w:rsidR="00E8000F" w:rsidRPr="00E8000F" w:rsidRDefault="00E8000F" w:rsidP="00E8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49506" w14:textId="77777777" w:rsidR="00E8000F" w:rsidRPr="00E8000F" w:rsidRDefault="00E8000F" w:rsidP="00E8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8000F" w:rsidRPr="00E8000F" w14:paraId="26CE5709" w14:textId="77777777" w:rsidTr="00E8000F">
        <w:trPr>
          <w:trHeight w:val="510"/>
        </w:trPr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5FC357D" w14:textId="77777777" w:rsidR="00E8000F" w:rsidRPr="00E8000F" w:rsidRDefault="00E8000F" w:rsidP="00E8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1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CD4D3" w14:textId="77777777" w:rsidR="00E8000F" w:rsidRPr="00E8000F" w:rsidRDefault="00E8000F" w:rsidP="00E8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IZVRŠENJE  2024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D8961" w14:textId="77777777" w:rsidR="00E8000F" w:rsidRPr="00E8000F" w:rsidRDefault="00E8000F" w:rsidP="00E8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TEKUĆI PLAN  2025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C2933" w14:textId="77777777" w:rsidR="00E8000F" w:rsidRPr="00E8000F" w:rsidRDefault="00E8000F" w:rsidP="00E8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PLAN 2026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576FF" w14:textId="77777777" w:rsidR="00E8000F" w:rsidRPr="00E8000F" w:rsidRDefault="00E8000F" w:rsidP="00E8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PROJEKCIJA  2027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2FCF0" w14:textId="77777777" w:rsidR="00E8000F" w:rsidRPr="00E8000F" w:rsidRDefault="00E8000F" w:rsidP="00E8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PROJEKCIJA 2028</w:t>
            </w:r>
          </w:p>
        </w:tc>
      </w:tr>
      <w:tr w:rsidR="00E8000F" w:rsidRPr="00E8000F" w14:paraId="652CEE21" w14:textId="77777777" w:rsidTr="00E8000F">
        <w:trPr>
          <w:trHeight w:val="240"/>
        </w:trPr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EDB18F" w14:textId="77777777" w:rsidR="00E8000F" w:rsidRPr="00E8000F" w:rsidRDefault="00E8000F" w:rsidP="00E8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1AB1E" w14:textId="77777777" w:rsidR="00E8000F" w:rsidRPr="00E8000F" w:rsidRDefault="00E8000F" w:rsidP="00E8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E7484" w14:textId="77777777" w:rsidR="00E8000F" w:rsidRPr="00E8000F" w:rsidRDefault="00E8000F" w:rsidP="00E8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8C4E5" w14:textId="77777777" w:rsidR="00E8000F" w:rsidRPr="00E8000F" w:rsidRDefault="00E8000F" w:rsidP="00E8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64FF8" w14:textId="77777777" w:rsidR="00E8000F" w:rsidRPr="00E8000F" w:rsidRDefault="00E8000F" w:rsidP="00E8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6C193" w14:textId="77777777" w:rsidR="00E8000F" w:rsidRPr="00E8000F" w:rsidRDefault="00E8000F" w:rsidP="00E8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</w:t>
            </w:r>
          </w:p>
        </w:tc>
      </w:tr>
      <w:tr w:rsidR="00E8000F" w:rsidRPr="00E8000F" w14:paraId="0BEECFE6" w14:textId="77777777" w:rsidTr="00E8000F">
        <w:trPr>
          <w:trHeight w:val="600"/>
        </w:trPr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07B85E01" w14:textId="77777777" w:rsidR="00E8000F" w:rsidRPr="00E8000F" w:rsidRDefault="00E8000F" w:rsidP="00E80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PRIJENOS VIŠKA / MANJKA IZ PRETHODNE(IH) GODINE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6FB0310" w14:textId="77777777" w:rsidR="00E8000F" w:rsidRPr="00E8000F" w:rsidRDefault="00E8000F" w:rsidP="00E80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6B14738" w14:textId="77777777" w:rsidR="00E8000F" w:rsidRPr="00E8000F" w:rsidRDefault="00E8000F" w:rsidP="00E80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A05F0FA" w14:textId="77777777" w:rsidR="00E8000F" w:rsidRPr="00E8000F" w:rsidRDefault="00E8000F" w:rsidP="00E80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0FAAB85" w14:textId="77777777" w:rsidR="00E8000F" w:rsidRPr="00E8000F" w:rsidRDefault="00E8000F" w:rsidP="00E80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B92DB2B" w14:textId="77777777" w:rsidR="00E8000F" w:rsidRPr="00E8000F" w:rsidRDefault="00E8000F" w:rsidP="00E80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E8000F" w:rsidRPr="00E8000F" w14:paraId="2FDFF895" w14:textId="77777777" w:rsidTr="00E8000F">
        <w:trPr>
          <w:trHeight w:val="600"/>
        </w:trPr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63AA64C6" w14:textId="77777777" w:rsidR="00E8000F" w:rsidRPr="00E8000F" w:rsidRDefault="00E8000F" w:rsidP="00E80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VIŠAK / MANJAK IZ PRETHODNE(IH) GODINE KOJI ĆE SE RASPOREDITI / POKRITI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AE8DEF1" w14:textId="77777777" w:rsidR="00E8000F" w:rsidRPr="00E8000F" w:rsidRDefault="00E8000F" w:rsidP="00E80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2BD8350" w14:textId="77777777" w:rsidR="00E8000F" w:rsidRPr="00E8000F" w:rsidRDefault="00E8000F" w:rsidP="00E80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B638401" w14:textId="77777777" w:rsidR="00E8000F" w:rsidRPr="00E8000F" w:rsidRDefault="00E8000F" w:rsidP="00E80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3CC0296" w14:textId="77777777" w:rsidR="00E8000F" w:rsidRPr="00E8000F" w:rsidRDefault="00E8000F" w:rsidP="00E80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48C27CF" w14:textId="77777777" w:rsidR="00E8000F" w:rsidRPr="00E8000F" w:rsidRDefault="00E8000F" w:rsidP="00E80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E8000F" w:rsidRPr="00E8000F" w14:paraId="3825B325" w14:textId="77777777" w:rsidTr="00E8000F">
        <w:trPr>
          <w:trHeight w:val="600"/>
        </w:trPr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E503170" w14:textId="77777777" w:rsidR="00E8000F" w:rsidRPr="00E8000F" w:rsidRDefault="00E8000F" w:rsidP="00E80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VIŠAK / MANJAK TEKUĆE GODINE</w:t>
            </w:r>
            <w:r w:rsidRPr="00E800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br/>
              <w:t>(VIŠAK / MANJAK + NETO FINANCIRANJE)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5857034" w14:textId="77777777" w:rsidR="00E8000F" w:rsidRPr="00E8000F" w:rsidRDefault="00E8000F" w:rsidP="00E80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B2E3E8E" w14:textId="77777777" w:rsidR="00E8000F" w:rsidRPr="00E8000F" w:rsidRDefault="00E8000F" w:rsidP="00E80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82281E4" w14:textId="77777777" w:rsidR="00E8000F" w:rsidRPr="00E8000F" w:rsidRDefault="00E8000F" w:rsidP="00E80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EDDB310" w14:textId="77777777" w:rsidR="00E8000F" w:rsidRPr="00E8000F" w:rsidRDefault="00E8000F" w:rsidP="00E80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A2B3F3D" w14:textId="77777777" w:rsidR="00E8000F" w:rsidRPr="00E8000F" w:rsidRDefault="00E8000F" w:rsidP="00E80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E8000F" w:rsidRPr="00E8000F" w14:paraId="3406FD36" w14:textId="77777777" w:rsidTr="00E8000F">
        <w:trPr>
          <w:trHeight w:val="600"/>
        </w:trPr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19565DD2" w14:textId="77777777" w:rsidR="00E8000F" w:rsidRPr="00E8000F" w:rsidRDefault="00E8000F" w:rsidP="00E80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PRIJENOS VIŠKA / MANJKA U SLJEDEĆE RAZDOBLJE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215A10CA" w14:textId="77777777" w:rsidR="00E8000F" w:rsidRPr="00E8000F" w:rsidRDefault="00E8000F" w:rsidP="00E80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1742E483" w14:textId="77777777" w:rsidR="00E8000F" w:rsidRPr="00E8000F" w:rsidRDefault="00E8000F" w:rsidP="00E80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6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7C4521DE" w14:textId="77777777" w:rsidR="00E8000F" w:rsidRPr="00E8000F" w:rsidRDefault="00E8000F" w:rsidP="00E80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bottom"/>
            <w:hideMark/>
          </w:tcPr>
          <w:p w14:paraId="03314F44" w14:textId="77777777" w:rsidR="00E8000F" w:rsidRPr="00E8000F" w:rsidRDefault="00E8000F" w:rsidP="00E80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5BAA2DF" w14:textId="77777777" w:rsidR="00E8000F" w:rsidRPr="00E8000F" w:rsidRDefault="00E8000F" w:rsidP="00E80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E80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</w:tbl>
    <w:p w14:paraId="616D50EF" w14:textId="77777777" w:rsidR="00E8000F" w:rsidRDefault="00E8000F" w:rsidP="00403742">
      <w:pPr>
        <w:spacing w:after="0"/>
        <w:ind w:left="360"/>
      </w:pPr>
    </w:p>
    <w:p w14:paraId="3F0FE808" w14:textId="77777777" w:rsidR="00014CE3" w:rsidRDefault="00014CE3" w:rsidP="00403742">
      <w:pPr>
        <w:spacing w:after="0"/>
        <w:ind w:left="360"/>
      </w:pPr>
    </w:p>
    <w:tbl>
      <w:tblPr>
        <w:tblW w:w="11242" w:type="dxa"/>
        <w:tblInd w:w="-851" w:type="dxa"/>
        <w:tblLook w:val="04A0" w:firstRow="1" w:lastRow="0" w:firstColumn="1" w:lastColumn="0" w:noHBand="0" w:noVBand="1"/>
      </w:tblPr>
      <w:tblGrid>
        <w:gridCol w:w="284"/>
        <w:gridCol w:w="611"/>
        <w:gridCol w:w="284"/>
        <w:gridCol w:w="2791"/>
        <w:gridCol w:w="283"/>
        <w:gridCol w:w="1224"/>
        <w:gridCol w:w="194"/>
        <w:gridCol w:w="1192"/>
        <w:gridCol w:w="84"/>
        <w:gridCol w:w="1134"/>
        <w:gridCol w:w="168"/>
        <w:gridCol w:w="1326"/>
        <w:gridCol w:w="168"/>
        <w:gridCol w:w="1326"/>
        <w:gridCol w:w="173"/>
      </w:tblGrid>
      <w:tr w:rsidR="00014CE3" w:rsidRPr="00014CE3" w14:paraId="6DFA2819" w14:textId="77777777" w:rsidTr="009F7AF7">
        <w:trPr>
          <w:trHeight w:val="312"/>
        </w:trPr>
        <w:tc>
          <w:tcPr>
            <w:tcW w:w="11242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CA17A7" w14:textId="77777777" w:rsidR="00014CE3" w:rsidRPr="00014CE3" w:rsidRDefault="00014CE3" w:rsidP="000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A. RAČUN PRIHODA I RASHODA </w:t>
            </w:r>
          </w:p>
        </w:tc>
      </w:tr>
      <w:tr w:rsidR="00014CE3" w:rsidRPr="00014CE3" w14:paraId="7DEA23B2" w14:textId="77777777" w:rsidTr="009F7AF7">
        <w:trPr>
          <w:trHeight w:val="375"/>
        </w:trPr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E13D65" w14:textId="77777777" w:rsidR="00014CE3" w:rsidRPr="00014CE3" w:rsidRDefault="00014CE3" w:rsidP="000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0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FD1E56" w14:textId="77777777" w:rsidR="00014CE3" w:rsidRPr="00014CE3" w:rsidRDefault="00014CE3" w:rsidP="000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81B07E" w14:textId="77777777" w:rsidR="00014CE3" w:rsidRPr="00014CE3" w:rsidRDefault="00014CE3" w:rsidP="000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5CB727" w14:textId="77777777" w:rsidR="00014CE3" w:rsidRPr="00014CE3" w:rsidRDefault="00014CE3" w:rsidP="000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EB23CB" w14:textId="77777777" w:rsidR="00014CE3" w:rsidRPr="00014CE3" w:rsidRDefault="00014CE3" w:rsidP="000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C8E74E" w14:textId="77777777" w:rsidR="00014CE3" w:rsidRPr="00014CE3" w:rsidRDefault="00014CE3" w:rsidP="000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5E7CE6" w14:textId="77777777" w:rsidR="00014CE3" w:rsidRPr="00014CE3" w:rsidRDefault="00014CE3" w:rsidP="000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14CE3" w:rsidRPr="00014CE3" w14:paraId="315C0971" w14:textId="77777777" w:rsidTr="009F7AF7">
        <w:trPr>
          <w:trHeight w:val="312"/>
        </w:trPr>
        <w:tc>
          <w:tcPr>
            <w:tcW w:w="11242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6860F3" w14:textId="77777777" w:rsidR="00014CE3" w:rsidRPr="00014CE3" w:rsidRDefault="00014CE3" w:rsidP="000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A1. PRIHODI I RASHODI PREMA EKONOMSKOJ KLASIFIKACIJI</w:t>
            </w:r>
          </w:p>
        </w:tc>
      </w:tr>
      <w:tr w:rsidR="00014CE3" w:rsidRPr="00014CE3" w14:paraId="06B53B45" w14:textId="77777777" w:rsidTr="009F7AF7">
        <w:trPr>
          <w:trHeight w:val="375"/>
        </w:trPr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E3129D" w14:textId="77777777" w:rsidR="00014CE3" w:rsidRPr="00014CE3" w:rsidRDefault="00014CE3" w:rsidP="000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0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4DCD5A" w14:textId="77777777" w:rsidR="00014CE3" w:rsidRPr="00014CE3" w:rsidRDefault="00014CE3" w:rsidP="000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CBD800" w14:textId="77777777" w:rsidR="00014CE3" w:rsidRPr="00014CE3" w:rsidRDefault="00014CE3" w:rsidP="000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2A5DD4" w14:textId="77777777" w:rsidR="00014CE3" w:rsidRPr="00014CE3" w:rsidRDefault="00014CE3" w:rsidP="000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5E6216" w14:textId="77777777" w:rsidR="00014CE3" w:rsidRPr="00014CE3" w:rsidRDefault="00014CE3" w:rsidP="000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E5B830" w14:textId="77777777" w:rsidR="00014CE3" w:rsidRPr="00014CE3" w:rsidRDefault="00014CE3" w:rsidP="000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D7ED3E" w14:textId="77777777" w:rsidR="00014CE3" w:rsidRPr="00014CE3" w:rsidRDefault="00014CE3" w:rsidP="000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14CE3" w:rsidRPr="00014CE3" w14:paraId="4EFFD75A" w14:textId="77777777" w:rsidTr="009F7AF7">
        <w:trPr>
          <w:trHeight w:val="510"/>
        </w:trPr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1AF6E13" w14:textId="77777777" w:rsidR="00014CE3" w:rsidRPr="00014CE3" w:rsidRDefault="00014CE3" w:rsidP="000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Razred/</w:t>
            </w:r>
            <w:r w:rsidRPr="00014C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skupina</w:t>
            </w:r>
          </w:p>
        </w:tc>
        <w:tc>
          <w:tcPr>
            <w:tcW w:w="3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21ECEF4" w14:textId="77777777" w:rsidR="00014CE3" w:rsidRPr="00014CE3" w:rsidRDefault="00014CE3" w:rsidP="000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2F650D1" w14:textId="77777777" w:rsidR="00014CE3" w:rsidRPr="00014CE3" w:rsidRDefault="00014CE3" w:rsidP="000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IZVRŠENJE  2024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E87243C" w14:textId="77777777" w:rsidR="00014CE3" w:rsidRPr="00014CE3" w:rsidRDefault="00014CE3" w:rsidP="000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TEKUĆI PLAN  2025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186087D" w14:textId="77777777" w:rsidR="00014CE3" w:rsidRPr="00014CE3" w:rsidRDefault="00014CE3" w:rsidP="000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PLAN 2026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E004C19" w14:textId="77777777" w:rsidR="00014CE3" w:rsidRPr="00014CE3" w:rsidRDefault="00014CE3" w:rsidP="000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PROJEKCIJA  2027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C7426C3" w14:textId="77777777" w:rsidR="00014CE3" w:rsidRPr="00014CE3" w:rsidRDefault="00014CE3" w:rsidP="000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PROJEKCIJA 2028</w:t>
            </w:r>
          </w:p>
        </w:tc>
      </w:tr>
      <w:tr w:rsidR="00014CE3" w:rsidRPr="00014CE3" w14:paraId="40AE46C4" w14:textId="77777777" w:rsidTr="009F7AF7">
        <w:trPr>
          <w:trHeight w:val="225"/>
        </w:trPr>
        <w:tc>
          <w:tcPr>
            <w:tcW w:w="8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7F56505" w14:textId="77777777" w:rsidR="00014CE3" w:rsidRPr="00014CE3" w:rsidRDefault="00014CE3" w:rsidP="000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3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C315C0A" w14:textId="77777777" w:rsidR="00014CE3" w:rsidRPr="00014CE3" w:rsidRDefault="00014CE3" w:rsidP="000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CA4C2B2" w14:textId="77777777" w:rsidR="00014CE3" w:rsidRPr="00014CE3" w:rsidRDefault="00014CE3" w:rsidP="000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7CE296A" w14:textId="77777777" w:rsidR="00014CE3" w:rsidRPr="00014CE3" w:rsidRDefault="00014CE3" w:rsidP="000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B17A000" w14:textId="77777777" w:rsidR="00014CE3" w:rsidRPr="00014CE3" w:rsidRDefault="00014CE3" w:rsidP="000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461E754" w14:textId="77777777" w:rsidR="00014CE3" w:rsidRPr="00014CE3" w:rsidRDefault="00014CE3" w:rsidP="000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AF47EB8" w14:textId="77777777" w:rsidR="00014CE3" w:rsidRPr="00014CE3" w:rsidRDefault="00014CE3" w:rsidP="000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</w:t>
            </w:r>
          </w:p>
        </w:tc>
      </w:tr>
      <w:tr w:rsidR="00014CE3" w:rsidRPr="00014CE3" w14:paraId="4350111D" w14:textId="77777777" w:rsidTr="009F7AF7">
        <w:trPr>
          <w:trHeight w:val="300"/>
        </w:trPr>
        <w:tc>
          <w:tcPr>
            <w:tcW w:w="8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D92A9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045D8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UKUPNO PRIHODI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45167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2.291.696,49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39F68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3.541.200,92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71B18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4.312.650,00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7380A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4.427.150,00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DCD0B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4.607.650,00</w:t>
            </w:r>
          </w:p>
        </w:tc>
      </w:tr>
      <w:tr w:rsidR="00014CE3" w:rsidRPr="00014CE3" w14:paraId="47AFAC28" w14:textId="77777777" w:rsidTr="009F7AF7">
        <w:trPr>
          <w:trHeight w:val="300"/>
        </w:trPr>
        <w:tc>
          <w:tcPr>
            <w:tcW w:w="8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D5182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3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CEF79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 Prihodi poslovanja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BC98C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2.291.696,49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002D6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3.541.200,92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992B2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4.312.650,00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DB764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4.427.150,00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15391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4.607.650,00</w:t>
            </w:r>
          </w:p>
        </w:tc>
      </w:tr>
      <w:tr w:rsidR="00014CE3" w:rsidRPr="00014CE3" w14:paraId="74470DE2" w14:textId="77777777" w:rsidTr="009F7AF7">
        <w:trPr>
          <w:trHeight w:val="510"/>
        </w:trPr>
        <w:tc>
          <w:tcPr>
            <w:tcW w:w="8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C4323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3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86FEF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iz inozemstva i od subjekata unutar općeg proračuna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CACB9D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17.143,67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20AD2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12.600,00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95EA63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12.500,00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4DB87A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12.500,00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AD200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12.500,00</w:t>
            </w:r>
          </w:p>
        </w:tc>
      </w:tr>
      <w:tr w:rsidR="00014CE3" w:rsidRPr="00014CE3" w14:paraId="78482543" w14:textId="77777777" w:rsidTr="009F7AF7">
        <w:trPr>
          <w:trHeight w:val="765"/>
        </w:trPr>
        <w:tc>
          <w:tcPr>
            <w:tcW w:w="8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EC950E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3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1F20F6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406644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392.523,94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A023EF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432.546,79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8F4A82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557.400,00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2A5064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557.400,00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5AED22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557.400,00</w:t>
            </w:r>
          </w:p>
        </w:tc>
      </w:tr>
      <w:tr w:rsidR="00014CE3" w:rsidRPr="00014CE3" w14:paraId="37284E8D" w14:textId="77777777" w:rsidTr="009F7AF7">
        <w:trPr>
          <w:trHeight w:val="765"/>
        </w:trPr>
        <w:tc>
          <w:tcPr>
            <w:tcW w:w="8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A7B79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3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F7573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Prihodi od prodaje proizvoda i robe te pruženih usluga i prihodi od don. te povrati po protest. jam.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7981DC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60.851,50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77D7E6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108.600,00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A25984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0D0F3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6CFCBA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500,00</w:t>
            </w:r>
          </w:p>
        </w:tc>
      </w:tr>
      <w:tr w:rsidR="00014CE3" w:rsidRPr="00014CE3" w14:paraId="1736304E" w14:textId="77777777" w:rsidTr="009F7AF7">
        <w:trPr>
          <w:trHeight w:val="510"/>
        </w:trPr>
        <w:tc>
          <w:tcPr>
            <w:tcW w:w="8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A4F1E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lastRenderedPageBreak/>
              <w:t>67</w:t>
            </w:r>
          </w:p>
        </w:tc>
        <w:tc>
          <w:tcPr>
            <w:tcW w:w="3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9E7D9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Prihodi iz nadležnog proračuna i od HZZO-a temeljem ugovornih obveza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2604148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1.821.177,38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B52BA4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2.987.454,13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580D2B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3.742.250,00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FE0C40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3.856.750,00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28E718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4.037.250,00</w:t>
            </w:r>
          </w:p>
        </w:tc>
      </w:tr>
      <w:tr w:rsidR="00014CE3" w:rsidRPr="00014CE3" w14:paraId="42B51578" w14:textId="77777777" w:rsidTr="009F7AF7">
        <w:trPr>
          <w:trHeight w:val="300"/>
        </w:trPr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7D6BD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0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5BF31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48CEC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F1692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1BAE6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BFDEB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8FD96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14CE3" w:rsidRPr="00014CE3" w14:paraId="4A458270" w14:textId="77777777" w:rsidTr="009F7AF7">
        <w:trPr>
          <w:trHeight w:val="510"/>
        </w:trPr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8057C5A" w14:textId="77777777" w:rsidR="00014CE3" w:rsidRPr="00014CE3" w:rsidRDefault="00014CE3" w:rsidP="000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Razred/</w:t>
            </w:r>
            <w:r w:rsidRPr="00014C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skupina</w:t>
            </w:r>
          </w:p>
        </w:tc>
        <w:tc>
          <w:tcPr>
            <w:tcW w:w="3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58067C8" w14:textId="77777777" w:rsidR="00014CE3" w:rsidRPr="00014CE3" w:rsidRDefault="00014CE3" w:rsidP="000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A1A2A63" w14:textId="77777777" w:rsidR="00014CE3" w:rsidRPr="00014CE3" w:rsidRDefault="00014CE3" w:rsidP="000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IZVRŠENJE  2024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8D903CA" w14:textId="77777777" w:rsidR="00014CE3" w:rsidRPr="00014CE3" w:rsidRDefault="00014CE3" w:rsidP="000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TEKUĆI PLAN  2025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8731E79" w14:textId="77777777" w:rsidR="00014CE3" w:rsidRPr="00014CE3" w:rsidRDefault="00014CE3" w:rsidP="000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PLAN 2026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364C360" w14:textId="77777777" w:rsidR="00014CE3" w:rsidRPr="00014CE3" w:rsidRDefault="00014CE3" w:rsidP="000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PROJEKCIJA  2027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BA8154B" w14:textId="77777777" w:rsidR="00014CE3" w:rsidRPr="00014CE3" w:rsidRDefault="00014CE3" w:rsidP="000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PROJEKCIJA 2028</w:t>
            </w:r>
          </w:p>
        </w:tc>
      </w:tr>
      <w:tr w:rsidR="00014CE3" w:rsidRPr="00014CE3" w14:paraId="7D096303" w14:textId="77777777" w:rsidTr="009F7AF7">
        <w:trPr>
          <w:trHeight w:val="225"/>
        </w:trPr>
        <w:tc>
          <w:tcPr>
            <w:tcW w:w="8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7A9D242" w14:textId="77777777" w:rsidR="00014CE3" w:rsidRPr="00014CE3" w:rsidRDefault="00014CE3" w:rsidP="000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3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8F42A6E" w14:textId="77777777" w:rsidR="00014CE3" w:rsidRPr="00014CE3" w:rsidRDefault="00014CE3" w:rsidP="000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A0CB2D9" w14:textId="77777777" w:rsidR="00014CE3" w:rsidRPr="00014CE3" w:rsidRDefault="00014CE3" w:rsidP="000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4361675" w14:textId="77777777" w:rsidR="00014CE3" w:rsidRPr="00014CE3" w:rsidRDefault="00014CE3" w:rsidP="000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A08685D" w14:textId="77777777" w:rsidR="00014CE3" w:rsidRPr="00014CE3" w:rsidRDefault="00014CE3" w:rsidP="000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F9873CD" w14:textId="77777777" w:rsidR="00014CE3" w:rsidRPr="00014CE3" w:rsidRDefault="00014CE3" w:rsidP="000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69F6C45" w14:textId="77777777" w:rsidR="00014CE3" w:rsidRPr="00014CE3" w:rsidRDefault="00014CE3" w:rsidP="000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</w:t>
            </w:r>
          </w:p>
        </w:tc>
      </w:tr>
      <w:tr w:rsidR="00014CE3" w:rsidRPr="00014CE3" w14:paraId="282D483C" w14:textId="77777777" w:rsidTr="009F7AF7">
        <w:trPr>
          <w:trHeight w:val="300"/>
        </w:trPr>
        <w:tc>
          <w:tcPr>
            <w:tcW w:w="8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86306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BBD9C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UKUPNO RASHODI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6012F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2.302.992,21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8370C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3.407.750,00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4B26F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4.312.650,00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E1575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4.427.150,00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9E7C6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4.607.650,00</w:t>
            </w:r>
          </w:p>
        </w:tc>
      </w:tr>
      <w:tr w:rsidR="00014CE3" w:rsidRPr="00014CE3" w14:paraId="1CF047C5" w14:textId="77777777" w:rsidTr="009F7AF7">
        <w:trPr>
          <w:trHeight w:val="420"/>
        </w:trPr>
        <w:tc>
          <w:tcPr>
            <w:tcW w:w="8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8ED33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F0C1B3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3D9C0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2.195.965,69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57FE8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3.318.600,00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8A300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4.214.800,00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207EB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4.386.300,00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6C92A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4.566.800,00</w:t>
            </w:r>
          </w:p>
        </w:tc>
      </w:tr>
      <w:tr w:rsidR="00014CE3" w:rsidRPr="00014CE3" w14:paraId="690E8682" w14:textId="77777777" w:rsidTr="009F7AF7">
        <w:trPr>
          <w:trHeight w:val="300"/>
        </w:trPr>
        <w:tc>
          <w:tcPr>
            <w:tcW w:w="8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FE1F9E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3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FBC13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F1046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1.768.489,81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10326F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2.604.800,00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BA079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3.538.750,00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7F4C3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3.719.250,00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59628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3.893.750,00</w:t>
            </w:r>
          </w:p>
        </w:tc>
      </w:tr>
      <w:tr w:rsidR="00014CE3" w:rsidRPr="00014CE3" w14:paraId="34A4E903" w14:textId="77777777" w:rsidTr="009F7AF7">
        <w:trPr>
          <w:trHeight w:val="300"/>
        </w:trPr>
        <w:tc>
          <w:tcPr>
            <w:tcW w:w="8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B2920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3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5B326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6A2D3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426.591,19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8179C0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712.700,00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28B9C2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674.950,00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6AF675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665.950,00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7DBC13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671.950,00</w:t>
            </w:r>
          </w:p>
        </w:tc>
      </w:tr>
      <w:tr w:rsidR="00014CE3" w:rsidRPr="00014CE3" w14:paraId="3D0370D8" w14:textId="77777777" w:rsidTr="009F7AF7">
        <w:trPr>
          <w:trHeight w:val="300"/>
        </w:trPr>
        <w:tc>
          <w:tcPr>
            <w:tcW w:w="8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BF633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3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70E1C3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1CA82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884,69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2C0CF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1.100,00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7B880A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1.100,00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E9C03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1.100,00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53E84B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1.100,00</w:t>
            </w:r>
          </w:p>
        </w:tc>
      </w:tr>
      <w:tr w:rsidR="00014CE3" w:rsidRPr="00014CE3" w14:paraId="5A51493C" w14:textId="77777777" w:rsidTr="009F7AF7">
        <w:trPr>
          <w:trHeight w:val="510"/>
        </w:trPr>
        <w:tc>
          <w:tcPr>
            <w:tcW w:w="8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0CE203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77B3C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F8716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107.026,52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E2C1C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89.150,00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F1534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97.850,00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D1613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40.850,00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4BADB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40.850,00</w:t>
            </w:r>
          </w:p>
        </w:tc>
      </w:tr>
      <w:tr w:rsidR="00014CE3" w:rsidRPr="00014CE3" w14:paraId="546A52C6" w14:textId="77777777" w:rsidTr="009F7AF7">
        <w:trPr>
          <w:trHeight w:val="510"/>
        </w:trPr>
        <w:tc>
          <w:tcPr>
            <w:tcW w:w="8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736F5D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3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44A8F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D0885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3.675,00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CB57A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6.650,00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AD72B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16.650,00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D8242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6.650,00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AFEB6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6.650,00</w:t>
            </w:r>
          </w:p>
        </w:tc>
      </w:tr>
      <w:tr w:rsidR="00014CE3" w:rsidRPr="00014CE3" w14:paraId="0B42CF44" w14:textId="77777777" w:rsidTr="009F7AF7">
        <w:trPr>
          <w:trHeight w:val="300"/>
        </w:trPr>
        <w:tc>
          <w:tcPr>
            <w:tcW w:w="8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F65AC9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3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5973A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76D7A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103.351,52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FC041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82.500,00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FF5CC6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81.200,00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96E5A1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34.200,00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43930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34.200,00</w:t>
            </w:r>
          </w:p>
        </w:tc>
      </w:tr>
      <w:tr w:rsidR="00014CE3" w:rsidRPr="00014CE3" w14:paraId="4F8420A4" w14:textId="77777777" w:rsidTr="009F7AF7">
        <w:trPr>
          <w:trHeight w:val="300"/>
        </w:trPr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61B9A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0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DA9C0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61D8B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81B77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26007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A9E13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EF4DB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14CE3" w:rsidRPr="00014CE3" w14:paraId="32BD6672" w14:textId="77777777" w:rsidTr="009F7AF7">
        <w:trPr>
          <w:trHeight w:val="300"/>
        </w:trPr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0F810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0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966A3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3597A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C6421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A126A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150D7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703E5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14CE3" w:rsidRPr="00014CE3" w14:paraId="2BD533E4" w14:textId="77777777" w:rsidTr="009F7AF7">
        <w:trPr>
          <w:trHeight w:val="312"/>
        </w:trPr>
        <w:tc>
          <w:tcPr>
            <w:tcW w:w="11242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0FFFCD" w14:textId="77777777" w:rsidR="00014CE3" w:rsidRPr="00014CE3" w:rsidRDefault="00014CE3" w:rsidP="000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A2. PRIHODI I RASHODI PREMA IZVORIMA FINANCIRANJA</w:t>
            </w:r>
          </w:p>
        </w:tc>
      </w:tr>
      <w:tr w:rsidR="00014CE3" w:rsidRPr="00014CE3" w14:paraId="4E07BDA7" w14:textId="77777777" w:rsidTr="009F7AF7">
        <w:trPr>
          <w:trHeight w:val="375"/>
        </w:trPr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347231" w14:textId="77777777" w:rsidR="00014CE3" w:rsidRPr="00014CE3" w:rsidRDefault="00014CE3" w:rsidP="000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0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0D9CC3" w14:textId="77777777" w:rsidR="00014CE3" w:rsidRPr="00014CE3" w:rsidRDefault="00014CE3" w:rsidP="000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43D250" w14:textId="77777777" w:rsidR="00014CE3" w:rsidRPr="00014CE3" w:rsidRDefault="00014CE3" w:rsidP="000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E80901" w14:textId="77777777" w:rsidR="00014CE3" w:rsidRPr="00014CE3" w:rsidRDefault="00014CE3" w:rsidP="000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AE18D9" w14:textId="77777777" w:rsidR="00014CE3" w:rsidRPr="00014CE3" w:rsidRDefault="00014CE3" w:rsidP="000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FBFA1F" w14:textId="77777777" w:rsidR="00014CE3" w:rsidRPr="00014CE3" w:rsidRDefault="00014CE3" w:rsidP="000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B7676E" w14:textId="77777777" w:rsidR="00014CE3" w:rsidRPr="00014CE3" w:rsidRDefault="00014CE3" w:rsidP="000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14CE3" w:rsidRPr="00014CE3" w14:paraId="669F49FD" w14:textId="77777777" w:rsidTr="009F7AF7">
        <w:trPr>
          <w:trHeight w:val="510"/>
        </w:trPr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A038F94" w14:textId="77777777" w:rsidR="00014CE3" w:rsidRPr="00014CE3" w:rsidRDefault="00014CE3" w:rsidP="000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Razred/</w:t>
            </w:r>
            <w:r w:rsidRPr="00014C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skupina</w:t>
            </w:r>
          </w:p>
        </w:tc>
        <w:tc>
          <w:tcPr>
            <w:tcW w:w="3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5A7E76D" w14:textId="77777777" w:rsidR="00014CE3" w:rsidRPr="00014CE3" w:rsidRDefault="00014CE3" w:rsidP="000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565FF16" w14:textId="77777777" w:rsidR="00014CE3" w:rsidRPr="00014CE3" w:rsidRDefault="00014CE3" w:rsidP="000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IZVRŠENJE  2024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4F7DB91" w14:textId="77777777" w:rsidR="00014CE3" w:rsidRPr="00014CE3" w:rsidRDefault="00014CE3" w:rsidP="000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TEKUĆI PLAN  2025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3AF04B9" w14:textId="77777777" w:rsidR="00014CE3" w:rsidRPr="00014CE3" w:rsidRDefault="00014CE3" w:rsidP="000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PLAN 2026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C54E5C7" w14:textId="77777777" w:rsidR="00014CE3" w:rsidRPr="00014CE3" w:rsidRDefault="00014CE3" w:rsidP="000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PROJEKCIJA  2027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FFFE275" w14:textId="77777777" w:rsidR="00014CE3" w:rsidRPr="00014CE3" w:rsidRDefault="00014CE3" w:rsidP="000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PROJEKCIJA 2028</w:t>
            </w:r>
          </w:p>
        </w:tc>
      </w:tr>
      <w:tr w:rsidR="00014CE3" w:rsidRPr="00014CE3" w14:paraId="77FEFFA0" w14:textId="77777777" w:rsidTr="009F7AF7">
        <w:trPr>
          <w:trHeight w:val="225"/>
        </w:trPr>
        <w:tc>
          <w:tcPr>
            <w:tcW w:w="8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7E6648D" w14:textId="77777777" w:rsidR="00014CE3" w:rsidRPr="00014CE3" w:rsidRDefault="00014CE3" w:rsidP="000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3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CAC2F72" w14:textId="77777777" w:rsidR="00014CE3" w:rsidRPr="00014CE3" w:rsidRDefault="00014CE3" w:rsidP="000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4A4E10F" w14:textId="77777777" w:rsidR="00014CE3" w:rsidRPr="00014CE3" w:rsidRDefault="00014CE3" w:rsidP="000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45AE294" w14:textId="77777777" w:rsidR="00014CE3" w:rsidRPr="00014CE3" w:rsidRDefault="00014CE3" w:rsidP="000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DB31158" w14:textId="77777777" w:rsidR="00014CE3" w:rsidRPr="00014CE3" w:rsidRDefault="00014CE3" w:rsidP="000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9AD450B" w14:textId="77777777" w:rsidR="00014CE3" w:rsidRPr="00014CE3" w:rsidRDefault="00014CE3" w:rsidP="000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73E9C4D" w14:textId="77777777" w:rsidR="00014CE3" w:rsidRPr="00014CE3" w:rsidRDefault="00014CE3" w:rsidP="000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</w:t>
            </w:r>
          </w:p>
        </w:tc>
      </w:tr>
      <w:tr w:rsidR="00014CE3" w:rsidRPr="00014CE3" w14:paraId="352F226B" w14:textId="77777777" w:rsidTr="009F7AF7">
        <w:trPr>
          <w:trHeight w:val="300"/>
        </w:trPr>
        <w:tc>
          <w:tcPr>
            <w:tcW w:w="8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18C2C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8B2EF4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UKUPNO PRIHODI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51E9B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2.291.696,49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40396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3.541.200,92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CA8542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4.312.650,00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700CE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4.427.150,00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6B1C8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4.607.650,00</w:t>
            </w:r>
          </w:p>
        </w:tc>
      </w:tr>
      <w:tr w:rsidR="00014CE3" w:rsidRPr="00014CE3" w14:paraId="2D8EBD7D" w14:textId="77777777" w:rsidTr="009F7AF7">
        <w:trPr>
          <w:trHeight w:val="300"/>
        </w:trPr>
        <w:tc>
          <w:tcPr>
            <w:tcW w:w="8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4837C3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3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02C54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 Opći prihodi i primici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148FE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2.213.701,32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9EDC6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2.987.454,13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392EE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3.672.250,00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891AB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3.786.750,00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94BD3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3.967.250,00</w:t>
            </w:r>
          </w:p>
        </w:tc>
      </w:tr>
      <w:tr w:rsidR="00014CE3" w:rsidRPr="00014CE3" w14:paraId="29744A7F" w14:textId="77777777" w:rsidTr="009F7AF7">
        <w:trPr>
          <w:trHeight w:val="300"/>
        </w:trPr>
        <w:tc>
          <w:tcPr>
            <w:tcW w:w="8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82419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1.1.</w:t>
            </w:r>
          </w:p>
        </w:tc>
        <w:tc>
          <w:tcPr>
            <w:tcW w:w="3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DBC0E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45148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1.817.212,58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F1C16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2.987.454,13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5452B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3.672.250,00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B5FE8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3.786.750,00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B2698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3.967.250,00</w:t>
            </w:r>
          </w:p>
        </w:tc>
      </w:tr>
      <w:tr w:rsidR="00014CE3" w:rsidRPr="00014CE3" w14:paraId="53FCA6EF" w14:textId="77777777" w:rsidTr="009F7AF7">
        <w:trPr>
          <w:trHeight w:val="510"/>
        </w:trPr>
        <w:tc>
          <w:tcPr>
            <w:tcW w:w="8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AA33B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1.6.</w:t>
            </w:r>
          </w:p>
        </w:tc>
        <w:tc>
          <w:tcPr>
            <w:tcW w:w="3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350F03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PREDFINANCIRANJE TROŠKOVA KORISNIKA GRAD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DB43E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3.964,80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8734F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C6DCB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D0B9E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38470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014CE3" w:rsidRPr="00014CE3" w14:paraId="644EED0D" w14:textId="77777777" w:rsidTr="009F7AF7">
        <w:trPr>
          <w:trHeight w:val="510"/>
        </w:trPr>
        <w:tc>
          <w:tcPr>
            <w:tcW w:w="8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D0E65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1.7.</w:t>
            </w:r>
          </w:p>
        </w:tc>
        <w:tc>
          <w:tcPr>
            <w:tcW w:w="3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DFDEE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prihodi i primici proračunskih korisnika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340A6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392.523,94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3C1B9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BB07F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ECD42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51DA4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014CE3" w:rsidRPr="00014CE3" w14:paraId="6861F88F" w14:textId="77777777" w:rsidTr="009F7AF7">
        <w:trPr>
          <w:trHeight w:val="300"/>
        </w:trPr>
        <w:tc>
          <w:tcPr>
            <w:tcW w:w="8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E8E8B5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3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4518D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97A57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60.851,50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76002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108.600,00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ADEB5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E7F26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0B3E4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</w:tr>
      <w:tr w:rsidR="00014CE3" w:rsidRPr="00014CE3" w14:paraId="4C767C85" w14:textId="77777777" w:rsidTr="009F7AF7">
        <w:trPr>
          <w:trHeight w:val="510"/>
        </w:trPr>
        <w:tc>
          <w:tcPr>
            <w:tcW w:w="8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971C6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3.9.</w:t>
            </w:r>
          </w:p>
        </w:tc>
        <w:tc>
          <w:tcPr>
            <w:tcW w:w="3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E7B04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VLASTITI PRIHODI PRORAČUNSKIH KORISNIKA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22A3C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60.851,50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B1B37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108.600,00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0FB12C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0CB48F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77A80B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500,00</w:t>
            </w:r>
          </w:p>
        </w:tc>
      </w:tr>
      <w:tr w:rsidR="00014CE3" w:rsidRPr="00014CE3" w14:paraId="63325CD4" w14:textId="77777777" w:rsidTr="009F7AF7">
        <w:trPr>
          <w:trHeight w:val="300"/>
        </w:trPr>
        <w:tc>
          <w:tcPr>
            <w:tcW w:w="8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3E1F0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4FBC68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ZA POSEBNE NAMJENE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BC44F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7056E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432.046,79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83B2F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557.400,00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334F7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557.400,00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3DF18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557.400,00</w:t>
            </w:r>
          </w:p>
        </w:tc>
      </w:tr>
      <w:tr w:rsidR="00014CE3" w:rsidRPr="00014CE3" w14:paraId="2BEE2213" w14:textId="77777777" w:rsidTr="009F7AF7">
        <w:trPr>
          <w:trHeight w:val="600"/>
        </w:trPr>
        <w:tc>
          <w:tcPr>
            <w:tcW w:w="8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02B4D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4.9.</w:t>
            </w:r>
          </w:p>
        </w:tc>
        <w:tc>
          <w:tcPr>
            <w:tcW w:w="3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9ED3B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NAMJENSKI PRIHODI PRORAČUNSKIH KORISNIKA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EDC7C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D31AD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432.046,79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78F45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557.400,00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D0003E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557.400,00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A60A82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557.400,00</w:t>
            </w:r>
          </w:p>
        </w:tc>
      </w:tr>
      <w:tr w:rsidR="00014CE3" w:rsidRPr="00014CE3" w14:paraId="3D0E425D" w14:textId="77777777" w:rsidTr="009F7AF7">
        <w:trPr>
          <w:trHeight w:val="300"/>
        </w:trPr>
        <w:tc>
          <w:tcPr>
            <w:tcW w:w="8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E0EB0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3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66355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D9536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17.143,67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210A9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12.600,00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5E747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82.500,00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67E5C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82.500,00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A7B04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82.500,00</w:t>
            </w:r>
          </w:p>
        </w:tc>
      </w:tr>
      <w:tr w:rsidR="00014CE3" w:rsidRPr="00014CE3" w14:paraId="48507BFC" w14:textId="77777777" w:rsidTr="009F7AF7">
        <w:trPr>
          <w:trHeight w:val="510"/>
        </w:trPr>
        <w:tc>
          <w:tcPr>
            <w:tcW w:w="8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14B1A4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</w:t>
            </w:r>
          </w:p>
        </w:tc>
        <w:tc>
          <w:tcPr>
            <w:tcW w:w="3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EFC1D6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IZ DRŽAVNOG PRORAČUNA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EBFFBD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EDD10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337BC4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82.500,00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1FD696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82.500,00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7FDCD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82.500,00</w:t>
            </w:r>
          </w:p>
        </w:tc>
      </w:tr>
      <w:tr w:rsidR="00014CE3" w:rsidRPr="00014CE3" w14:paraId="4168BD49" w14:textId="77777777" w:rsidTr="009F7AF7">
        <w:trPr>
          <w:trHeight w:val="510"/>
        </w:trPr>
        <w:tc>
          <w:tcPr>
            <w:tcW w:w="8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B15C92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5.9.</w:t>
            </w:r>
          </w:p>
        </w:tc>
        <w:tc>
          <w:tcPr>
            <w:tcW w:w="3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3927B3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ZA PRORAČUNSKE KORISNIKE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4F5FD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17.143,67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DBD68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12.600,00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81819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713E57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15F7B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014CE3" w:rsidRPr="00014CE3" w14:paraId="634F53F8" w14:textId="77777777" w:rsidTr="009F7AF7">
        <w:trPr>
          <w:trHeight w:val="300"/>
        </w:trPr>
        <w:tc>
          <w:tcPr>
            <w:tcW w:w="8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27DEC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3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5AFDC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NADOKNADE ŠTETE S OSNOVA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85EB2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588FE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51FD7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32AFC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4E203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14CE3" w:rsidRPr="00014CE3" w14:paraId="68C23540" w14:textId="77777777" w:rsidTr="009F7AF7">
        <w:trPr>
          <w:trHeight w:val="765"/>
        </w:trPr>
        <w:tc>
          <w:tcPr>
            <w:tcW w:w="8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54AD9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7.8.</w:t>
            </w:r>
          </w:p>
        </w:tc>
        <w:tc>
          <w:tcPr>
            <w:tcW w:w="3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56D67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PRIHODI OD NEFINANC. IMOVINE I NADOKN. ŠTETE KORISNIK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2EAF4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C40A6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28E802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98E69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B92B62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014CE3" w:rsidRPr="00014CE3" w14:paraId="3281EDF7" w14:textId="77777777" w:rsidTr="009F7AF7">
        <w:trPr>
          <w:trHeight w:val="300"/>
        </w:trPr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86DF3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0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EA898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6943A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17113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BD759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1251B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96A5C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14CE3" w:rsidRPr="00014CE3" w14:paraId="5EFA1E12" w14:textId="77777777" w:rsidTr="009F7AF7">
        <w:trPr>
          <w:trHeight w:val="510"/>
        </w:trPr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D92EC75" w14:textId="77777777" w:rsidR="00014CE3" w:rsidRPr="00014CE3" w:rsidRDefault="00014CE3" w:rsidP="000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Razred/</w:t>
            </w:r>
            <w:r w:rsidRPr="00014C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skupina</w:t>
            </w:r>
          </w:p>
        </w:tc>
        <w:tc>
          <w:tcPr>
            <w:tcW w:w="3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886192C" w14:textId="77777777" w:rsidR="00014CE3" w:rsidRPr="00014CE3" w:rsidRDefault="00014CE3" w:rsidP="000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B809090" w14:textId="77777777" w:rsidR="00014CE3" w:rsidRPr="00014CE3" w:rsidRDefault="00014CE3" w:rsidP="000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IZVRŠENJE  2024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E36CD82" w14:textId="77777777" w:rsidR="00014CE3" w:rsidRPr="00014CE3" w:rsidRDefault="00014CE3" w:rsidP="000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TEKUĆI PLAN  2025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776F554" w14:textId="77777777" w:rsidR="00014CE3" w:rsidRPr="00014CE3" w:rsidRDefault="00014CE3" w:rsidP="000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PLAN 2026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9AE7028" w14:textId="77777777" w:rsidR="00014CE3" w:rsidRPr="00014CE3" w:rsidRDefault="00014CE3" w:rsidP="000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PROJEKCIJA  2027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41183CC" w14:textId="77777777" w:rsidR="00014CE3" w:rsidRPr="00014CE3" w:rsidRDefault="00014CE3" w:rsidP="000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PROJEKCIJA 2028</w:t>
            </w:r>
          </w:p>
        </w:tc>
      </w:tr>
      <w:tr w:rsidR="00014CE3" w:rsidRPr="00014CE3" w14:paraId="5443F5C2" w14:textId="77777777" w:rsidTr="009F7AF7">
        <w:trPr>
          <w:trHeight w:val="225"/>
        </w:trPr>
        <w:tc>
          <w:tcPr>
            <w:tcW w:w="8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C608735" w14:textId="77777777" w:rsidR="00014CE3" w:rsidRPr="00014CE3" w:rsidRDefault="00014CE3" w:rsidP="000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3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E2FE0F5" w14:textId="77777777" w:rsidR="00014CE3" w:rsidRPr="00014CE3" w:rsidRDefault="00014CE3" w:rsidP="000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DD5F5A3" w14:textId="77777777" w:rsidR="00014CE3" w:rsidRPr="00014CE3" w:rsidRDefault="00014CE3" w:rsidP="000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43D57DD" w14:textId="77777777" w:rsidR="00014CE3" w:rsidRPr="00014CE3" w:rsidRDefault="00014CE3" w:rsidP="000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06097A0" w14:textId="77777777" w:rsidR="00014CE3" w:rsidRPr="00014CE3" w:rsidRDefault="00014CE3" w:rsidP="000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4A57C8A" w14:textId="77777777" w:rsidR="00014CE3" w:rsidRPr="00014CE3" w:rsidRDefault="00014CE3" w:rsidP="000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BA78271" w14:textId="77777777" w:rsidR="00014CE3" w:rsidRPr="00014CE3" w:rsidRDefault="00014CE3" w:rsidP="000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</w:t>
            </w:r>
          </w:p>
        </w:tc>
      </w:tr>
      <w:tr w:rsidR="00014CE3" w:rsidRPr="00014CE3" w14:paraId="71B090F9" w14:textId="77777777" w:rsidTr="009F7AF7">
        <w:trPr>
          <w:trHeight w:val="300"/>
        </w:trPr>
        <w:tc>
          <w:tcPr>
            <w:tcW w:w="8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7F52F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5E084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UKUPNO RASHODI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31CFD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2.302.992,21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C0B79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3.407.750,00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0FA93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4.312.650,00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9962B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4.427.150,00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2D560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4.607.650,00</w:t>
            </w:r>
          </w:p>
        </w:tc>
      </w:tr>
      <w:tr w:rsidR="00014CE3" w:rsidRPr="00014CE3" w14:paraId="37A2F122" w14:textId="77777777" w:rsidTr="009F7AF7">
        <w:trPr>
          <w:trHeight w:val="300"/>
        </w:trPr>
        <w:tc>
          <w:tcPr>
            <w:tcW w:w="8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69D24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3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72B26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 Opći prihodi i primici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F05B4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2.212.251,84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AAD5F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2.835.520,75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A0454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3.672.250,00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4FD28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3.786.750,00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0BDED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3.967.250,00</w:t>
            </w:r>
          </w:p>
        </w:tc>
      </w:tr>
      <w:tr w:rsidR="00014CE3" w:rsidRPr="00014CE3" w14:paraId="641E67D8" w14:textId="77777777" w:rsidTr="009F7AF7">
        <w:trPr>
          <w:trHeight w:val="300"/>
        </w:trPr>
        <w:tc>
          <w:tcPr>
            <w:tcW w:w="8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97C7F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1.1.</w:t>
            </w:r>
          </w:p>
        </w:tc>
        <w:tc>
          <w:tcPr>
            <w:tcW w:w="3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F9D120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8B34A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1.834.292,35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2C3B8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2.835.520,75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B5FA1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3.672.250,00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90A915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3.786.750,00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B385BC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3.967.250,00</w:t>
            </w:r>
          </w:p>
        </w:tc>
      </w:tr>
      <w:tr w:rsidR="00014CE3" w:rsidRPr="00014CE3" w14:paraId="3FBC5D5B" w14:textId="77777777" w:rsidTr="009F7AF7">
        <w:trPr>
          <w:trHeight w:val="510"/>
        </w:trPr>
        <w:tc>
          <w:tcPr>
            <w:tcW w:w="8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2AE8B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1.6.</w:t>
            </w:r>
          </w:p>
        </w:tc>
        <w:tc>
          <w:tcPr>
            <w:tcW w:w="3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F0BFA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PREDFINANCIRANJE TROŠKOVA KORISNIKA GRAD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B2480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3.964,80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42290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4E9C8C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D85D1B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78C221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014CE3" w:rsidRPr="00014CE3" w14:paraId="7E131831" w14:textId="77777777" w:rsidTr="009F7AF7">
        <w:trPr>
          <w:trHeight w:val="510"/>
        </w:trPr>
        <w:tc>
          <w:tcPr>
            <w:tcW w:w="8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63F28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1.7.</w:t>
            </w:r>
          </w:p>
        </w:tc>
        <w:tc>
          <w:tcPr>
            <w:tcW w:w="3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1A5DD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PRIHODI I PRIMICI PRORAČUNSKIH KORISNIKA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5024D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373.994,69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616D9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173243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F00D5B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3D2DCF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014CE3" w:rsidRPr="00014CE3" w14:paraId="2D0B02FF" w14:textId="77777777" w:rsidTr="009F7AF7">
        <w:trPr>
          <w:trHeight w:val="300"/>
        </w:trPr>
        <w:tc>
          <w:tcPr>
            <w:tcW w:w="8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940045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3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B2344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4DD7D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60.851,50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1F2EE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108.600,00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16B4E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E56D1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574B4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</w:tr>
      <w:tr w:rsidR="00014CE3" w:rsidRPr="00014CE3" w14:paraId="7A4C60D3" w14:textId="77777777" w:rsidTr="009F7AF7">
        <w:trPr>
          <w:trHeight w:val="510"/>
        </w:trPr>
        <w:tc>
          <w:tcPr>
            <w:tcW w:w="8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EAFCE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3.9. </w:t>
            </w:r>
          </w:p>
        </w:tc>
        <w:tc>
          <w:tcPr>
            <w:tcW w:w="3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2B2A09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VLASTITI PRIHODI PRORAČUNSKIH KORISNIKA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85796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60.851,50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4F7CC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108.600,00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E332F1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25F554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1970C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500,00</w:t>
            </w:r>
          </w:p>
        </w:tc>
      </w:tr>
      <w:tr w:rsidR="00014CE3" w:rsidRPr="00014CE3" w14:paraId="564BC525" w14:textId="77777777" w:rsidTr="009F7AF7">
        <w:trPr>
          <w:trHeight w:val="300"/>
        </w:trPr>
        <w:tc>
          <w:tcPr>
            <w:tcW w:w="8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2B8B11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3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2F44D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PRIHODI ZA POSEBNE NAMJENE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E301BE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6B2B5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450.529,25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2BE0A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557.400,00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1823D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557.400,00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E3AA0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557.400,00</w:t>
            </w:r>
          </w:p>
        </w:tc>
      </w:tr>
      <w:tr w:rsidR="00014CE3" w:rsidRPr="00014CE3" w14:paraId="6ABCA176" w14:textId="77777777" w:rsidTr="009F7AF7">
        <w:trPr>
          <w:trHeight w:val="600"/>
        </w:trPr>
        <w:tc>
          <w:tcPr>
            <w:tcW w:w="8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D6FF0C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4.9.</w:t>
            </w:r>
          </w:p>
        </w:tc>
        <w:tc>
          <w:tcPr>
            <w:tcW w:w="3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34AB2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NAMJENSKI PRIHODI PRORAČUNSKIH KORISNIKA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5789D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0F2BB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450.529,25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6CC5A7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557.400,00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769B6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557.400,00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CF6758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557.400,00</w:t>
            </w:r>
          </w:p>
        </w:tc>
      </w:tr>
      <w:tr w:rsidR="00014CE3" w:rsidRPr="00014CE3" w14:paraId="2FB2F8EE" w14:textId="77777777" w:rsidTr="009F7AF7">
        <w:trPr>
          <w:trHeight w:val="300"/>
        </w:trPr>
        <w:tc>
          <w:tcPr>
            <w:tcW w:w="8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B2DDE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5. </w:t>
            </w:r>
          </w:p>
        </w:tc>
        <w:tc>
          <w:tcPr>
            <w:tcW w:w="3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B7D1C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POMOĆI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B5E62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29.888,87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0ACD1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12.600,00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2B840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82.500,00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633F80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82.500,00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7D996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82.500,00</w:t>
            </w:r>
          </w:p>
        </w:tc>
      </w:tr>
      <w:tr w:rsidR="00014CE3" w:rsidRPr="00014CE3" w14:paraId="188CDD28" w14:textId="77777777" w:rsidTr="009F7AF7">
        <w:trPr>
          <w:trHeight w:val="510"/>
        </w:trPr>
        <w:tc>
          <w:tcPr>
            <w:tcW w:w="8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48719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5.0.</w:t>
            </w:r>
          </w:p>
        </w:tc>
        <w:tc>
          <w:tcPr>
            <w:tcW w:w="3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F8C3E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IZ DRŽAVNOG PRORAČUNA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740F46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AD595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0975D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82.500,00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9B8348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82.500,00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083959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82.500,00</w:t>
            </w:r>
          </w:p>
        </w:tc>
      </w:tr>
      <w:tr w:rsidR="00014CE3" w:rsidRPr="00014CE3" w14:paraId="172788D7" w14:textId="77777777" w:rsidTr="009F7AF7">
        <w:trPr>
          <w:trHeight w:val="510"/>
        </w:trPr>
        <w:tc>
          <w:tcPr>
            <w:tcW w:w="8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D087E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5.8.</w:t>
            </w:r>
          </w:p>
        </w:tc>
        <w:tc>
          <w:tcPr>
            <w:tcW w:w="3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BB61E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OD EU FONDOVA PRORAČUNSKIM KORISNICIMA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68FE9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12.745,20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BD6E0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CF4BAF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97393D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7BA9A3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014CE3" w:rsidRPr="00014CE3" w14:paraId="4CBBA9FD" w14:textId="77777777" w:rsidTr="009F7AF7">
        <w:trPr>
          <w:trHeight w:val="510"/>
        </w:trPr>
        <w:tc>
          <w:tcPr>
            <w:tcW w:w="8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9638A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5.9.</w:t>
            </w:r>
          </w:p>
        </w:tc>
        <w:tc>
          <w:tcPr>
            <w:tcW w:w="3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C9140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POMOĆI ZA PRORAČUNSKE KORISNIKE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CD4893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17.143,67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600DA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12.600,00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3B6FAF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3840CD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1AC31A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014CE3" w:rsidRPr="00014CE3" w14:paraId="34AF7695" w14:textId="77777777" w:rsidTr="009F7AF7">
        <w:trPr>
          <w:trHeight w:val="300"/>
        </w:trPr>
        <w:tc>
          <w:tcPr>
            <w:tcW w:w="8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53E54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3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4FA2C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NADOKNADE ŠTETE S OSNOVA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E6C22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741D2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4FDAA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43D92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AE992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014CE3" w:rsidRPr="00014CE3" w14:paraId="7368E5AB" w14:textId="77777777" w:rsidTr="009F7AF7">
        <w:trPr>
          <w:trHeight w:val="765"/>
        </w:trPr>
        <w:tc>
          <w:tcPr>
            <w:tcW w:w="8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50539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7.8.</w:t>
            </w:r>
          </w:p>
        </w:tc>
        <w:tc>
          <w:tcPr>
            <w:tcW w:w="3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64668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OSTALI PRIHODI OD NEFINANC. IMOVINE I NADOKN. ŠTETE KORISNIK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7D06E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40533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1824F4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4EA405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F72591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0,00</w:t>
            </w:r>
          </w:p>
        </w:tc>
      </w:tr>
      <w:tr w:rsidR="00014CE3" w:rsidRPr="00014CE3" w14:paraId="0F80BC64" w14:textId="77777777" w:rsidTr="009F7AF7">
        <w:trPr>
          <w:trHeight w:val="300"/>
        </w:trPr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FC197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0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28A0F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730DF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AC988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23D2C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1A7DD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18BE5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14CE3" w:rsidRPr="00014CE3" w14:paraId="231C5FED" w14:textId="77777777" w:rsidTr="009F7AF7">
        <w:trPr>
          <w:trHeight w:val="300"/>
        </w:trPr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806E4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0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D4C5F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78F6F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674A1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5467E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E08DF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71638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14CE3" w:rsidRPr="00014CE3" w14:paraId="08AD913E" w14:textId="77777777" w:rsidTr="009F7AF7">
        <w:trPr>
          <w:trHeight w:val="315"/>
        </w:trPr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8CB10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347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B2CEA0" w14:textId="77777777" w:rsidR="00014CE3" w:rsidRPr="00014CE3" w:rsidRDefault="00014CE3" w:rsidP="000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A3. RASHODI PREMA FUNKCIJSKOJ KLASIFIKACIJI</w:t>
            </w:r>
          </w:p>
        </w:tc>
      </w:tr>
      <w:tr w:rsidR="00014CE3" w:rsidRPr="00014CE3" w14:paraId="02C9D77C" w14:textId="77777777" w:rsidTr="009F7AF7">
        <w:trPr>
          <w:trHeight w:val="375"/>
        </w:trPr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9A515" w14:textId="77777777" w:rsidR="00014CE3" w:rsidRPr="00014CE3" w:rsidRDefault="00014CE3" w:rsidP="000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0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2EDAE3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02284" w14:textId="77777777" w:rsidR="00014CE3" w:rsidRPr="00014CE3" w:rsidRDefault="00014CE3" w:rsidP="000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88D294" w14:textId="77777777" w:rsidR="00014CE3" w:rsidRPr="00014CE3" w:rsidRDefault="00014CE3" w:rsidP="000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03738C" w14:textId="77777777" w:rsidR="00014CE3" w:rsidRPr="00014CE3" w:rsidRDefault="00014CE3" w:rsidP="000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749E66" w14:textId="77777777" w:rsidR="00014CE3" w:rsidRPr="00014CE3" w:rsidRDefault="00014CE3" w:rsidP="000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ED6F0A" w14:textId="77777777" w:rsidR="00014CE3" w:rsidRPr="00014CE3" w:rsidRDefault="00014CE3" w:rsidP="000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14CE3" w:rsidRPr="00014CE3" w14:paraId="33747DAD" w14:textId="77777777" w:rsidTr="009F7AF7">
        <w:trPr>
          <w:trHeight w:val="510"/>
        </w:trPr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45C6579" w14:textId="77777777" w:rsidR="00014CE3" w:rsidRPr="00014CE3" w:rsidRDefault="00014CE3" w:rsidP="000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Razred/</w:t>
            </w:r>
            <w:r w:rsidRPr="00014C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skupina</w:t>
            </w:r>
          </w:p>
        </w:tc>
        <w:tc>
          <w:tcPr>
            <w:tcW w:w="30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7AD99FE" w14:textId="77777777" w:rsidR="00014CE3" w:rsidRPr="00014CE3" w:rsidRDefault="00014CE3" w:rsidP="000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9F9773F" w14:textId="77777777" w:rsidR="00014CE3" w:rsidRPr="00014CE3" w:rsidRDefault="00014CE3" w:rsidP="000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IZVRŠENJE  2024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2607ACA" w14:textId="77777777" w:rsidR="00014CE3" w:rsidRPr="00014CE3" w:rsidRDefault="00014CE3" w:rsidP="000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TEKUĆI PLAN  2025</w:t>
            </w:r>
          </w:p>
        </w:tc>
        <w:tc>
          <w:tcPr>
            <w:tcW w:w="13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A535520" w14:textId="77777777" w:rsidR="00014CE3" w:rsidRPr="00014CE3" w:rsidRDefault="00014CE3" w:rsidP="000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PLAN 2026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9F579E1" w14:textId="77777777" w:rsidR="00014CE3" w:rsidRPr="00014CE3" w:rsidRDefault="00014CE3" w:rsidP="000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PROJEKCIJA  2027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9516AA1" w14:textId="77777777" w:rsidR="00014CE3" w:rsidRPr="00014CE3" w:rsidRDefault="00014CE3" w:rsidP="000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PROJEKCIJA 2028</w:t>
            </w:r>
          </w:p>
        </w:tc>
      </w:tr>
      <w:tr w:rsidR="00014CE3" w:rsidRPr="00014CE3" w14:paraId="323C4DD1" w14:textId="77777777" w:rsidTr="009F7AF7">
        <w:trPr>
          <w:trHeight w:val="300"/>
        </w:trPr>
        <w:tc>
          <w:tcPr>
            <w:tcW w:w="8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70631DD" w14:textId="77777777" w:rsidR="00014CE3" w:rsidRPr="00014CE3" w:rsidRDefault="00014CE3" w:rsidP="000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3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3B3A0DB" w14:textId="77777777" w:rsidR="00014CE3" w:rsidRPr="00014CE3" w:rsidRDefault="00014CE3" w:rsidP="000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D2EECE3" w14:textId="77777777" w:rsidR="00014CE3" w:rsidRPr="00014CE3" w:rsidRDefault="00014CE3" w:rsidP="000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C42BFEC" w14:textId="77777777" w:rsidR="00014CE3" w:rsidRPr="00014CE3" w:rsidRDefault="00014CE3" w:rsidP="000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7C97328" w14:textId="77777777" w:rsidR="00014CE3" w:rsidRPr="00014CE3" w:rsidRDefault="00014CE3" w:rsidP="000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653CF1A" w14:textId="77777777" w:rsidR="00014CE3" w:rsidRPr="00014CE3" w:rsidRDefault="00014CE3" w:rsidP="000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83CDECD" w14:textId="77777777" w:rsidR="00014CE3" w:rsidRPr="00014CE3" w:rsidRDefault="00014CE3" w:rsidP="00014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</w:t>
            </w:r>
          </w:p>
        </w:tc>
      </w:tr>
      <w:tr w:rsidR="00014CE3" w:rsidRPr="00014CE3" w14:paraId="4C90FA03" w14:textId="77777777" w:rsidTr="009F7AF7">
        <w:trPr>
          <w:trHeight w:val="300"/>
        </w:trPr>
        <w:tc>
          <w:tcPr>
            <w:tcW w:w="8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2219E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08A4E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UKUPNO RASHODI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6BF5B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2.302.992,21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7EAFC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3.407.750,00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EB916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4.312.650,00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F5E6D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4.427.150,00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668D8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4.607.650,00</w:t>
            </w:r>
          </w:p>
        </w:tc>
      </w:tr>
      <w:tr w:rsidR="00014CE3" w:rsidRPr="00014CE3" w14:paraId="63E079FF" w14:textId="77777777" w:rsidTr="009F7AF7">
        <w:trPr>
          <w:trHeight w:val="300"/>
        </w:trPr>
        <w:tc>
          <w:tcPr>
            <w:tcW w:w="8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4333B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09</w:t>
            </w:r>
          </w:p>
        </w:tc>
        <w:tc>
          <w:tcPr>
            <w:tcW w:w="3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E5F17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Obrazovanje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2A42F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2.302.992,21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18D11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3.407.750,00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DB7E4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4.312.650,00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48331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4.427.150,00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9AEB8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4.607.650,00</w:t>
            </w:r>
          </w:p>
        </w:tc>
      </w:tr>
      <w:tr w:rsidR="00014CE3" w:rsidRPr="00014CE3" w14:paraId="610127A1" w14:textId="77777777" w:rsidTr="009F7AF7">
        <w:trPr>
          <w:trHeight w:val="300"/>
        </w:trPr>
        <w:tc>
          <w:tcPr>
            <w:tcW w:w="8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50B79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091</w:t>
            </w:r>
          </w:p>
        </w:tc>
        <w:tc>
          <w:tcPr>
            <w:tcW w:w="3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5E0A5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Predškolsko i osnovno obrazovanje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802EB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2.170.829,56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4B748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3.184.850,00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D80AB1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4.085.250,00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EF15B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4.199.750,00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1E0DB9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4.380.250,00</w:t>
            </w:r>
          </w:p>
        </w:tc>
      </w:tr>
      <w:tr w:rsidR="00014CE3" w:rsidRPr="00014CE3" w14:paraId="2BD5763A" w14:textId="77777777" w:rsidTr="009F7AF7">
        <w:trPr>
          <w:trHeight w:val="300"/>
        </w:trPr>
        <w:tc>
          <w:tcPr>
            <w:tcW w:w="8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A38E3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096</w:t>
            </w:r>
          </w:p>
        </w:tc>
        <w:tc>
          <w:tcPr>
            <w:tcW w:w="30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51770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Dodatne usluge u obrazovanju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0D54A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132.162,65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35B29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222.900,00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6D2795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227.400,00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946A5B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227.400,00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C0D5C4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227.400,00</w:t>
            </w:r>
          </w:p>
        </w:tc>
      </w:tr>
      <w:tr w:rsidR="00014CE3" w:rsidRPr="00014CE3" w14:paraId="1EB7DA22" w14:textId="77777777" w:rsidTr="009F7AF7">
        <w:trPr>
          <w:trHeight w:val="300"/>
        </w:trPr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5677D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0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FE6C6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514E4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F5C4C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4B7E9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0397C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A5410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14CE3" w:rsidRPr="00014CE3" w14:paraId="765DA71B" w14:textId="77777777" w:rsidTr="009F7AF7">
        <w:trPr>
          <w:trHeight w:val="300"/>
        </w:trPr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AE4CE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0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5885EF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6E629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87F8C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1F0BA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D0BBA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7B7A9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014CE3" w:rsidRPr="00014CE3" w14:paraId="4C618022" w14:textId="77777777" w:rsidTr="009F7AF7">
        <w:trPr>
          <w:trHeight w:val="330"/>
        </w:trPr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2080A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347" w:type="dxa"/>
            <w:gridSpan w:val="1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D9B5D91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14C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A.4. PLAN PRIHODA I RASHODA PO IZVORIMA – KRATKO</w:t>
            </w:r>
          </w:p>
        </w:tc>
      </w:tr>
      <w:tr w:rsidR="00014CE3" w:rsidRPr="00014CE3" w14:paraId="4E0EC1DA" w14:textId="77777777" w:rsidTr="009F7AF7">
        <w:trPr>
          <w:trHeight w:val="315"/>
        </w:trPr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D66F3" w14:textId="77777777" w:rsidR="00014CE3" w:rsidRPr="00014CE3" w:rsidRDefault="00014CE3" w:rsidP="00014C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0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E366E0" w14:textId="77777777" w:rsidR="00014CE3" w:rsidRPr="00014CE3" w:rsidRDefault="00014CE3" w:rsidP="00014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4CE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EE56C0" w14:textId="77777777" w:rsidR="00014CE3" w:rsidRPr="00014CE3" w:rsidRDefault="00014CE3" w:rsidP="00014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4CE3">
              <w:rPr>
                <w:rFonts w:ascii="Calibri" w:eastAsia="Times New Roman" w:hAnsi="Calibri" w:cs="Calibri"/>
                <w:color w:val="000000"/>
                <w:lang w:eastAsia="hr-HR"/>
              </w:rPr>
              <w:t>IZVRŠENJE  2024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82C024" w14:textId="77777777" w:rsidR="00014CE3" w:rsidRPr="00014CE3" w:rsidRDefault="00014CE3" w:rsidP="00014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4CE3">
              <w:rPr>
                <w:rFonts w:ascii="Calibri" w:eastAsia="Times New Roman" w:hAnsi="Calibri" w:cs="Calibri"/>
                <w:color w:val="000000"/>
                <w:lang w:eastAsia="hr-HR"/>
              </w:rPr>
              <w:t>TEKUĆI PLAN  2025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120E5A" w14:textId="77777777" w:rsidR="00014CE3" w:rsidRPr="00014CE3" w:rsidRDefault="00014CE3" w:rsidP="00014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4CE3">
              <w:rPr>
                <w:rFonts w:ascii="Calibri" w:eastAsia="Times New Roman" w:hAnsi="Calibri" w:cs="Calibri"/>
                <w:color w:val="000000"/>
                <w:lang w:eastAsia="hr-HR"/>
              </w:rPr>
              <w:t>PLAN 2026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BD7479" w14:textId="77777777" w:rsidR="00014CE3" w:rsidRPr="00014CE3" w:rsidRDefault="00014CE3" w:rsidP="00014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4CE3">
              <w:rPr>
                <w:rFonts w:ascii="Calibri" w:eastAsia="Times New Roman" w:hAnsi="Calibri" w:cs="Calibri"/>
                <w:color w:val="000000"/>
                <w:lang w:eastAsia="hr-HR"/>
              </w:rPr>
              <w:t>PROJEKCIJA  2027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2A47BD" w14:textId="77777777" w:rsidR="00014CE3" w:rsidRPr="00014CE3" w:rsidRDefault="00014CE3" w:rsidP="00014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4CE3">
              <w:rPr>
                <w:rFonts w:ascii="Calibri" w:eastAsia="Times New Roman" w:hAnsi="Calibri" w:cs="Calibri"/>
                <w:color w:val="000000"/>
                <w:lang w:eastAsia="hr-HR"/>
              </w:rPr>
              <w:t>PROJEKCIJA 2028</w:t>
            </w:r>
          </w:p>
        </w:tc>
      </w:tr>
      <w:tr w:rsidR="00014CE3" w:rsidRPr="00014CE3" w14:paraId="0BA2F635" w14:textId="77777777" w:rsidTr="009F7AF7">
        <w:trPr>
          <w:trHeight w:val="315"/>
        </w:trPr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F97C6" w14:textId="77777777" w:rsidR="00014CE3" w:rsidRPr="00014CE3" w:rsidRDefault="00014CE3" w:rsidP="00014C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0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DE421F" w14:textId="77777777" w:rsidR="00014CE3" w:rsidRPr="00014CE3" w:rsidRDefault="00014CE3" w:rsidP="00014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4CE3">
              <w:rPr>
                <w:rFonts w:ascii="Calibri" w:eastAsia="Times New Roman" w:hAnsi="Calibri" w:cs="Calibri"/>
                <w:color w:val="000000"/>
                <w:lang w:eastAsia="hr-HR"/>
              </w:rPr>
              <w:t>PRIHODI GRAD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9B8C22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4CE3">
              <w:rPr>
                <w:rFonts w:ascii="Calibri" w:eastAsia="Times New Roman" w:hAnsi="Calibri" w:cs="Calibri"/>
                <w:color w:val="000000"/>
                <w:lang w:eastAsia="hr-HR"/>
              </w:rPr>
              <w:t>1.821.177,38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5BCB44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4CE3">
              <w:rPr>
                <w:rFonts w:ascii="Calibri" w:eastAsia="Times New Roman" w:hAnsi="Calibri" w:cs="Calibri"/>
                <w:color w:val="000000"/>
                <w:lang w:eastAsia="hr-HR"/>
              </w:rPr>
              <w:t>2.987.454,13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91E484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4CE3">
              <w:rPr>
                <w:rFonts w:ascii="Calibri" w:eastAsia="Times New Roman" w:hAnsi="Calibri" w:cs="Calibri"/>
                <w:color w:val="000000"/>
                <w:lang w:eastAsia="hr-HR"/>
              </w:rPr>
              <w:t>3.672.250,00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F87CB0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4CE3">
              <w:rPr>
                <w:rFonts w:ascii="Calibri" w:eastAsia="Times New Roman" w:hAnsi="Calibri" w:cs="Calibri"/>
                <w:color w:val="000000"/>
                <w:lang w:eastAsia="hr-HR"/>
              </w:rPr>
              <w:t>3.786.750,00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D43284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4CE3">
              <w:rPr>
                <w:rFonts w:ascii="Calibri" w:eastAsia="Times New Roman" w:hAnsi="Calibri" w:cs="Calibri"/>
                <w:color w:val="000000"/>
                <w:lang w:eastAsia="hr-HR"/>
              </w:rPr>
              <w:t>3.967.250,00</w:t>
            </w:r>
          </w:p>
        </w:tc>
      </w:tr>
      <w:tr w:rsidR="00014CE3" w:rsidRPr="00014CE3" w14:paraId="3C541D29" w14:textId="77777777" w:rsidTr="009F7AF7">
        <w:trPr>
          <w:trHeight w:val="315"/>
        </w:trPr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BF34C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0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416C3E" w14:textId="77777777" w:rsidR="00014CE3" w:rsidRPr="00014CE3" w:rsidRDefault="00014CE3" w:rsidP="00014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4CE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PRIHODI OSTALO 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E28B38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4CE3">
              <w:rPr>
                <w:rFonts w:ascii="Calibri" w:eastAsia="Times New Roman" w:hAnsi="Calibri" w:cs="Calibri"/>
                <w:color w:val="000000"/>
                <w:lang w:eastAsia="hr-HR"/>
              </w:rPr>
              <w:t>470.519,11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03D78F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4CE3">
              <w:rPr>
                <w:rFonts w:ascii="Calibri" w:eastAsia="Times New Roman" w:hAnsi="Calibri" w:cs="Calibri"/>
                <w:color w:val="000000"/>
                <w:lang w:eastAsia="hr-HR"/>
              </w:rPr>
              <w:t>553.746,79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71584C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4CE3">
              <w:rPr>
                <w:rFonts w:ascii="Calibri" w:eastAsia="Times New Roman" w:hAnsi="Calibri" w:cs="Calibri"/>
                <w:color w:val="000000"/>
                <w:lang w:eastAsia="hr-HR"/>
              </w:rPr>
              <w:t>640.400,00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55432A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4CE3">
              <w:rPr>
                <w:rFonts w:ascii="Calibri" w:eastAsia="Times New Roman" w:hAnsi="Calibri" w:cs="Calibri"/>
                <w:color w:val="000000"/>
                <w:lang w:eastAsia="hr-HR"/>
              </w:rPr>
              <w:t>640.400,00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FE56C8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4CE3">
              <w:rPr>
                <w:rFonts w:ascii="Calibri" w:eastAsia="Times New Roman" w:hAnsi="Calibri" w:cs="Calibri"/>
                <w:color w:val="000000"/>
                <w:lang w:eastAsia="hr-HR"/>
              </w:rPr>
              <w:t>640.400,00</w:t>
            </w:r>
          </w:p>
        </w:tc>
      </w:tr>
      <w:tr w:rsidR="00014CE3" w:rsidRPr="00014CE3" w14:paraId="72314668" w14:textId="77777777" w:rsidTr="009F7AF7">
        <w:trPr>
          <w:trHeight w:val="315"/>
        </w:trPr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F73F5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0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5A402B1C" w14:textId="77777777" w:rsidR="00014CE3" w:rsidRPr="00014CE3" w:rsidRDefault="00014CE3" w:rsidP="00014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4CE3">
              <w:rPr>
                <w:rFonts w:ascii="Calibri" w:eastAsia="Times New Roman" w:hAnsi="Calibri" w:cs="Calibri"/>
                <w:color w:val="000000"/>
                <w:lang w:eastAsia="hr-HR"/>
              </w:rPr>
              <w:t>UKUPNO PRIHODI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6AC2B859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4CE3">
              <w:rPr>
                <w:rFonts w:ascii="Calibri" w:eastAsia="Times New Roman" w:hAnsi="Calibri" w:cs="Calibri"/>
                <w:color w:val="000000"/>
                <w:lang w:eastAsia="hr-HR"/>
              </w:rPr>
              <w:t>2.291.696,49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4B2723BF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4CE3">
              <w:rPr>
                <w:rFonts w:ascii="Calibri" w:eastAsia="Times New Roman" w:hAnsi="Calibri" w:cs="Calibri"/>
                <w:color w:val="000000"/>
                <w:lang w:eastAsia="hr-HR"/>
              </w:rPr>
              <w:t>3.541.200,92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37932211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4CE3">
              <w:rPr>
                <w:rFonts w:ascii="Calibri" w:eastAsia="Times New Roman" w:hAnsi="Calibri" w:cs="Calibri"/>
                <w:color w:val="000000"/>
                <w:lang w:eastAsia="hr-HR"/>
              </w:rPr>
              <w:t>4.312.650,00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228EAB30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4CE3">
              <w:rPr>
                <w:rFonts w:ascii="Calibri" w:eastAsia="Times New Roman" w:hAnsi="Calibri" w:cs="Calibri"/>
                <w:color w:val="000000"/>
                <w:lang w:eastAsia="hr-HR"/>
              </w:rPr>
              <w:t>4.427.150,00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564A0F14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4CE3">
              <w:rPr>
                <w:rFonts w:ascii="Calibri" w:eastAsia="Times New Roman" w:hAnsi="Calibri" w:cs="Calibri"/>
                <w:color w:val="000000"/>
                <w:lang w:eastAsia="hr-HR"/>
              </w:rPr>
              <w:t>4.607.650,00</w:t>
            </w:r>
          </w:p>
        </w:tc>
      </w:tr>
      <w:tr w:rsidR="00014CE3" w:rsidRPr="00014CE3" w14:paraId="597C5FD1" w14:textId="77777777" w:rsidTr="009F7AF7">
        <w:trPr>
          <w:trHeight w:val="315"/>
        </w:trPr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7034F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0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F6CD88" w14:textId="77777777" w:rsidR="00014CE3" w:rsidRPr="00014CE3" w:rsidRDefault="00014CE3" w:rsidP="00014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4CE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37C076" w14:textId="77777777" w:rsidR="00014CE3" w:rsidRPr="00014CE3" w:rsidRDefault="00014CE3" w:rsidP="00014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4CE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DF31A1" w14:textId="77777777" w:rsidR="00014CE3" w:rsidRPr="00014CE3" w:rsidRDefault="00014CE3" w:rsidP="00014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4CE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7FC142" w14:textId="77777777" w:rsidR="00014CE3" w:rsidRPr="00014CE3" w:rsidRDefault="00014CE3" w:rsidP="00014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4CE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25DDAA" w14:textId="77777777" w:rsidR="00014CE3" w:rsidRPr="00014CE3" w:rsidRDefault="00014CE3" w:rsidP="00014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4CE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B590B0" w14:textId="77777777" w:rsidR="00014CE3" w:rsidRPr="00014CE3" w:rsidRDefault="00014CE3" w:rsidP="00014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4CE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014CE3" w:rsidRPr="00014CE3" w14:paraId="7D9883A9" w14:textId="77777777" w:rsidTr="009F7AF7">
        <w:trPr>
          <w:trHeight w:val="315"/>
        </w:trPr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4B164" w14:textId="77777777" w:rsidR="00014CE3" w:rsidRPr="00014CE3" w:rsidRDefault="00014CE3" w:rsidP="00014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0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C60258" w14:textId="77777777" w:rsidR="00014CE3" w:rsidRPr="00014CE3" w:rsidRDefault="00014CE3" w:rsidP="00014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4CE3">
              <w:rPr>
                <w:rFonts w:ascii="Calibri" w:eastAsia="Times New Roman" w:hAnsi="Calibri" w:cs="Calibri"/>
                <w:color w:val="000000"/>
                <w:lang w:eastAsia="hr-HR"/>
              </w:rPr>
              <w:t>RASHODI GRAD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54F2F1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4CE3">
              <w:rPr>
                <w:rFonts w:ascii="Calibri" w:eastAsia="Times New Roman" w:hAnsi="Calibri" w:cs="Calibri"/>
                <w:color w:val="000000"/>
                <w:lang w:eastAsia="hr-HR"/>
              </w:rPr>
              <w:t>1.838.257,15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F8BC87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4CE3">
              <w:rPr>
                <w:rFonts w:ascii="Calibri" w:eastAsia="Times New Roman" w:hAnsi="Calibri" w:cs="Calibri"/>
                <w:color w:val="000000"/>
                <w:lang w:eastAsia="hr-HR"/>
              </w:rPr>
              <w:t>2.835.520,75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654AA0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4CE3">
              <w:rPr>
                <w:rFonts w:ascii="Calibri" w:eastAsia="Times New Roman" w:hAnsi="Calibri" w:cs="Calibri"/>
                <w:color w:val="000000"/>
                <w:lang w:eastAsia="hr-HR"/>
              </w:rPr>
              <w:t>3.672.250,00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ECD630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4CE3">
              <w:rPr>
                <w:rFonts w:ascii="Calibri" w:eastAsia="Times New Roman" w:hAnsi="Calibri" w:cs="Calibri"/>
                <w:color w:val="000000"/>
                <w:lang w:eastAsia="hr-HR"/>
              </w:rPr>
              <w:t>3.786.750,00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E19EDE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4CE3">
              <w:rPr>
                <w:rFonts w:ascii="Calibri" w:eastAsia="Times New Roman" w:hAnsi="Calibri" w:cs="Calibri"/>
                <w:color w:val="000000"/>
                <w:lang w:eastAsia="hr-HR"/>
              </w:rPr>
              <w:t>3.967.250,00</w:t>
            </w:r>
          </w:p>
        </w:tc>
      </w:tr>
      <w:tr w:rsidR="00014CE3" w:rsidRPr="00014CE3" w14:paraId="3C4B6F6B" w14:textId="77777777" w:rsidTr="009F7AF7">
        <w:trPr>
          <w:trHeight w:val="315"/>
        </w:trPr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FE281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0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A14F4C" w14:textId="77777777" w:rsidR="00014CE3" w:rsidRPr="00014CE3" w:rsidRDefault="00014CE3" w:rsidP="00014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4CE3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RASHODI  OSTALO 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6BE7AE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4CE3">
              <w:rPr>
                <w:rFonts w:ascii="Calibri" w:eastAsia="Times New Roman" w:hAnsi="Calibri" w:cs="Calibri"/>
                <w:color w:val="000000"/>
                <w:lang w:eastAsia="hr-HR"/>
              </w:rPr>
              <w:t>464.735,06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A3EC95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4CE3">
              <w:rPr>
                <w:rFonts w:ascii="Calibri" w:eastAsia="Times New Roman" w:hAnsi="Calibri" w:cs="Calibri"/>
                <w:color w:val="000000"/>
                <w:lang w:eastAsia="hr-HR"/>
              </w:rPr>
              <w:t>572.229,25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B7D8F5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4CE3">
              <w:rPr>
                <w:rFonts w:ascii="Calibri" w:eastAsia="Times New Roman" w:hAnsi="Calibri" w:cs="Calibri"/>
                <w:color w:val="000000"/>
                <w:lang w:eastAsia="hr-HR"/>
              </w:rPr>
              <w:t>640.400,00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0B1E20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4CE3">
              <w:rPr>
                <w:rFonts w:ascii="Calibri" w:eastAsia="Times New Roman" w:hAnsi="Calibri" w:cs="Calibri"/>
                <w:color w:val="000000"/>
                <w:lang w:eastAsia="hr-HR"/>
              </w:rPr>
              <w:t>640.400,00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8F736A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4CE3">
              <w:rPr>
                <w:rFonts w:ascii="Calibri" w:eastAsia="Times New Roman" w:hAnsi="Calibri" w:cs="Calibri"/>
                <w:color w:val="000000"/>
                <w:lang w:eastAsia="hr-HR"/>
              </w:rPr>
              <w:t>640.400,00</w:t>
            </w:r>
          </w:p>
        </w:tc>
      </w:tr>
      <w:tr w:rsidR="00014CE3" w:rsidRPr="00014CE3" w14:paraId="6F36AD9B" w14:textId="77777777" w:rsidTr="009F7AF7">
        <w:trPr>
          <w:trHeight w:val="315"/>
        </w:trPr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E2168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0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14545BD7" w14:textId="77777777" w:rsidR="00014CE3" w:rsidRPr="00014CE3" w:rsidRDefault="00014CE3" w:rsidP="00014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4CE3">
              <w:rPr>
                <w:rFonts w:ascii="Calibri" w:eastAsia="Times New Roman" w:hAnsi="Calibri" w:cs="Calibri"/>
                <w:color w:val="000000"/>
                <w:lang w:eastAsia="hr-HR"/>
              </w:rPr>
              <w:t>UKUPNO RASHODI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0353FE68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4CE3">
              <w:rPr>
                <w:rFonts w:ascii="Calibri" w:eastAsia="Times New Roman" w:hAnsi="Calibri" w:cs="Calibri"/>
                <w:color w:val="000000"/>
                <w:lang w:eastAsia="hr-HR"/>
              </w:rPr>
              <w:t>2.302.992,21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48539134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4CE3">
              <w:rPr>
                <w:rFonts w:ascii="Calibri" w:eastAsia="Times New Roman" w:hAnsi="Calibri" w:cs="Calibri"/>
                <w:color w:val="000000"/>
                <w:lang w:eastAsia="hr-HR"/>
              </w:rPr>
              <w:t>3.407.750,00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48F6654A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4CE3">
              <w:rPr>
                <w:rFonts w:ascii="Calibri" w:eastAsia="Times New Roman" w:hAnsi="Calibri" w:cs="Calibri"/>
                <w:color w:val="000000"/>
                <w:lang w:eastAsia="hr-HR"/>
              </w:rPr>
              <w:t>4.312.650,00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2F9899DB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4CE3">
              <w:rPr>
                <w:rFonts w:ascii="Calibri" w:eastAsia="Times New Roman" w:hAnsi="Calibri" w:cs="Calibri"/>
                <w:color w:val="000000"/>
                <w:lang w:eastAsia="hr-HR"/>
              </w:rPr>
              <w:t>4.427.150,00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0C533576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4CE3">
              <w:rPr>
                <w:rFonts w:ascii="Calibri" w:eastAsia="Times New Roman" w:hAnsi="Calibri" w:cs="Calibri"/>
                <w:color w:val="000000"/>
                <w:lang w:eastAsia="hr-HR"/>
              </w:rPr>
              <w:t>4.607.650,00</w:t>
            </w:r>
          </w:p>
        </w:tc>
      </w:tr>
      <w:tr w:rsidR="00014CE3" w:rsidRPr="00014CE3" w14:paraId="6F9D7939" w14:textId="77777777" w:rsidTr="009F7AF7">
        <w:trPr>
          <w:trHeight w:val="315"/>
        </w:trPr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F06ED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0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A97011" w14:textId="77777777" w:rsidR="00014CE3" w:rsidRPr="00014CE3" w:rsidRDefault="00014CE3" w:rsidP="00014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4CE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3CF7F8" w14:textId="77777777" w:rsidR="00014CE3" w:rsidRPr="00014CE3" w:rsidRDefault="00014CE3" w:rsidP="00014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4CE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01BCFC" w14:textId="77777777" w:rsidR="00014CE3" w:rsidRPr="00014CE3" w:rsidRDefault="00014CE3" w:rsidP="00014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4CE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BBEBDD" w14:textId="77777777" w:rsidR="00014CE3" w:rsidRPr="00014CE3" w:rsidRDefault="00014CE3" w:rsidP="00014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4CE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54285E" w14:textId="77777777" w:rsidR="00014CE3" w:rsidRPr="00014CE3" w:rsidRDefault="00014CE3" w:rsidP="00014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4CE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9D8900" w14:textId="77777777" w:rsidR="00014CE3" w:rsidRPr="00014CE3" w:rsidRDefault="00014CE3" w:rsidP="00014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4CE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014CE3" w:rsidRPr="00014CE3" w14:paraId="19C57322" w14:textId="77777777" w:rsidTr="009F7AF7">
        <w:trPr>
          <w:trHeight w:val="315"/>
        </w:trPr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070B4" w14:textId="77777777" w:rsidR="00014CE3" w:rsidRPr="00014CE3" w:rsidRDefault="00014CE3" w:rsidP="00014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0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305992" w14:textId="77777777" w:rsidR="00014CE3" w:rsidRPr="00014CE3" w:rsidRDefault="00014CE3" w:rsidP="00014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4CE3">
              <w:rPr>
                <w:rFonts w:ascii="Calibri" w:eastAsia="Times New Roman" w:hAnsi="Calibri" w:cs="Calibri"/>
                <w:color w:val="000000"/>
                <w:lang w:eastAsia="hr-HR"/>
              </w:rPr>
              <w:t>PRENESENI VIŠAK/MANJAK GRAD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E90803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4CE3">
              <w:rPr>
                <w:rFonts w:ascii="Calibri" w:eastAsia="Times New Roman" w:hAnsi="Calibri" w:cs="Calibri"/>
                <w:color w:val="000000"/>
                <w:lang w:eastAsia="hr-HR"/>
              </w:rPr>
              <w:t>-134.853,61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E529FE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4CE3">
              <w:rPr>
                <w:rFonts w:ascii="Calibri" w:eastAsia="Times New Roman" w:hAnsi="Calibri" w:cs="Calibri"/>
                <w:color w:val="000000"/>
                <w:lang w:eastAsia="hr-HR"/>
              </w:rPr>
              <w:t>-151.933,38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88B305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4CE3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486DB5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4CE3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A576A5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4CE3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</w:tr>
      <w:tr w:rsidR="00014CE3" w:rsidRPr="00014CE3" w14:paraId="29DDD588" w14:textId="77777777" w:rsidTr="009F7AF7">
        <w:trPr>
          <w:trHeight w:val="315"/>
        </w:trPr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E9500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0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06FCEF" w14:textId="77777777" w:rsidR="00014CE3" w:rsidRPr="00014CE3" w:rsidRDefault="00014CE3" w:rsidP="00014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4CE3">
              <w:rPr>
                <w:rFonts w:ascii="Calibri" w:eastAsia="Times New Roman" w:hAnsi="Calibri" w:cs="Calibri"/>
                <w:color w:val="000000"/>
                <w:lang w:eastAsia="hr-HR"/>
              </w:rPr>
              <w:t>PRENESENI VIŠAK/MANJAK OSTALO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225827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4CE3">
              <w:rPr>
                <w:rFonts w:ascii="Calibri" w:eastAsia="Times New Roman" w:hAnsi="Calibri" w:cs="Calibri"/>
                <w:color w:val="000000"/>
                <w:lang w:eastAsia="hr-HR"/>
              </w:rPr>
              <w:t>12.745,20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9CCF9E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4CE3">
              <w:rPr>
                <w:rFonts w:ascii="Calibri" w:eastAsia="Times New Roman" w:hAnsi="Calibri" w:cs="Calibri"/>
                <w:color w:val="000000"/>
                <w:lang w:eastAsia="hr-HR"/>
              </w:rPr>
              <w:t>18.482,46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D5DF8D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4CE3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EE0781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4CE3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A2AD45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4CE3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</w:tr>
      <w:tr w:rsidR="00014CE3" w:rsidRPr="00014CE3" w14:paraId="25AC2205" w14:textId="77777777" w:rsidTr="009F7AF7">
        <w:trPr>
          <w:trHeight w:val="315"/>
        </w:trPr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5955A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0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744F7A74" w14:textId="77777777" w:rsidR="00014CE3" w:rsidRPr="00014CE3" w:rsidRDefault="00014CE3" w:rsidP="00014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4CE3">
              <w:rPr>
                <w:rFonts w:ascii="Calibri" w:eastAsia="Times New Roman" w:hAnsi="Calibri" w:cs="Calibri"/>
                <w:color w:val="000000"/>
                <w:lang w:eastAsia="hr-HR"/>
              </w:rPr>
              <w:t>UKUPNO VIŠAK/MANJAK PRENESENI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2819AF66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4CE3">
              <w:rPr>
                <w:rFonts w:ascii="Calibri" w:eastAsia="Times New Roman" w:hAnsi="Calibri" w:cs="Calibri"/>
                <w:color w:val="000000"/>
                <w:lang w:eastAsia="hr-HR"/>
              </w:rPr>
              <w:t>-122.108,41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7C6AAE3F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4CE3">
              <w:rPr>
                <w:rFonts w:ascii="Calibri" w:eastAsia="Times New Roman" w:hAnsi="Calibri" w:cs="Calibri"/>
                <w:color w:val="000000"/>
                <w:lang w:eastAsia="hr-HR"/>
              </w:rPr>
              <w:t>-133.450,92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23ABB10E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4CE3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0CB43DD5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4CE3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79B4BC63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4CE3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</w:tr>
      <w:tr w:rsidR="00014CE3" w:rsidRPr="00014CE3" w14:paraId="6F971618" w14:textId="77777777" w:rsidTr="009F7AF7">
        <w:trPr>
          <w:trHeight w:val="315"/>
        </w:trPr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1DDA0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0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C02BB9" w14:textId="77777777" w:rsidR="00014CE3" w:rsidRPr="00014CE3" w:rsidRDefault="00014CE3" w:rsidP="00014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4CE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5A47ED" w14:textId="77777777" w:rsidR="00014CE3" w:rsidRPr="00014CE3" w:rsidRDefault="00014CE3" w:rsidP="00014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4CE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862257" w14:textId="77777777" w:rsidR="00014CE3" w:rsidRPr="00014CE3" w:rsidRDefault="00014CE3" w:rsidP="00014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4CE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E05C3E" w14:textId="77777777" w:rsidR="00014CE3" w:rsidRPr="00014CE3" w:rsidRDefault="00014CE3" w:rsidP="00014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4CE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3F7B14" w14:textId="77777777" w:rsidR="00014CE3" w:rsidRPr="00014CE3" w:rsidRDefault="00014CE3" w:rsidP="00014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4CE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61B62F" w14:textId="77777777" w:rsidR="00014CE3" w:rsidRPr="00014CE3" w:rsidRDefault="00014CE3" w:rsidP="00014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4CE3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014CE3" w:rsidRPr="00014CE3" w14:paraId="101EF1A7" w14:textId="77777777" w:rsidTr="009F7AF7">
        <w:trPr>
          <w:trHeight w:val="435"/>
        </w:trPr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377BA6" w14:textId="77777777" w:rsidR="00014CE3" w:rsidRPr="00014CE3" w:rsidRDefault="00014CE3" w:rsidP="00014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0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8F5C8E" w14:textId="77777777" w:rsidR="00014CE3" w:rsidRPr="00014CE3" w:rsidRDefault="00014CE3" w:rsidP="00014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4CE3">
              <w:rPr>
                <w:rFonts w:ascii="Calibri" w:eastAsia="Times New Roman" w:hAnsi="Calibri" w:cs="Calibri"/>
                <w:color w:val="000000"/>
                <w:lang w:eastAsia="hr-HR"/>
              </w:rPr>
              <w:t>REZULTAT GRAD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DE97D8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4CE3">
              <w:rPr>
                <w:rFonts w:ascii="Calibri" w:eastAsia="Times New Roman" w:hAnsi="Calibri" w:cs="Calibri"/>
                <w:color w:val="000000"/>
                <w:lang w:eastAsia="hr-HR"/>
              </w:rPr>
              <w:t>-151.933,38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73EE71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4CE3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8F4EFF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4CE3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D686B1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4CE3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FA3061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4CE3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</w:tr>
      <w:tr w:rsidR="00014CE3" w:rsidRPr="00014CE3" w14:paraId="3588A184" w14:textId="77777777" w:rsidTr="009F7AF7">
        <w:trPr>
          <w:trHeight w:val="315"/>
        </w:trPr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9432D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0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02CEF7" w14:textId="77777777" w:rsidR="00014CE3" w:rsidRPr="00014CE3" w:rsidRDefault="00014CE3" w:rsidP="00014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4CE3">
              <w:rPr>
                <w:rFonts w:ascii="Calibri" w:eastAsia="Times New Roman" w:hAnsi="Calibri" w:cs="Calibri"/>
                <w:color w:val="000000"/>
                <w:lang w:eastAsia="hr-HR"/>
              </w:rPr>
              <w:t>REZULTAT VIŠAK/MANJAK OSTALO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CACDB8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4CE3">
              <w:rPr>
                <w:rFonts w:ascii="Calibri" w:eastAsia="Times New Roman" w:hAnsi="Calibri" w:cs="Calibri"/>
                <w:color w:val="000000"/>
                <w:lang w:eastAsia="hr-HR"/>
              </w:rPr>
              <w:t>18.529,25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42EC94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4CE3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7AB059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4CE3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CC2438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4CE3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9642AD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4CE3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</w:tr>
      <w:tr w:rsidR="00014CE3" w:rsidRPr="00014CE3" w14:paraId="3899CFB7" w14:textId="77777777" w:rsidTr="009F7AF7">
        <w:trPr>
          <w:trHeight w:val="315"/>
        </w:trPr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92768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07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5559B48B" w14:textId="77777777" w:rsidR="00014CE3" w:rsidRPr="00014CE3" w:rsidRDefault="00014CE3" w:rsidP="00014C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4CE3">
              <w:rPr>
                <w:rFonts w:ascii="Calibri" w:eastAsia="Times New Roman" w:hAnsi="Calibri" w:cs="Calibri"/>
                <w:color w:val="000000"/>
                <w:lang w:eastAsia="hr-HR"/>
              </w:rPr>
              <w:t>UKUPNO VIŠAK/MANJAK PRENESENI</w:t>
            </w:r>
          </w:p>
        </w:tc>
        <w:tc>
          <w:tcPr>
            <w:tcW w:w="15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6D702AAF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4CE3">
              <w:rPr>
                <w:rFonts w:ascii="Calibri" w:eastAsia="Times New Roman" w:hAnsi="Calibri" w:cs="Calibri"/>
                <w:color w:val="000000"/>
                <w:lang w:eastAsia="hr-HR"/>
              </w:rPr>
              <w:t>-133.404,13</w:t>
            </w:r>
          </w:p>
        </w:tc>
        <w:tc>
          <w:tcPr>
            <w:tcW w:w="13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032274E3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4CE3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38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5BEADEF0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4CE3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5C77790D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4CE3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149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6E6BCCB9" w14:textId="77777777" w:rsidR="00014CE3" w:rsidRPr="00014CE3" w:rsidRDefault="00014CE3" w:rsidP="00014CE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14CE3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</w:tr>
      <w:tr w:rsidR="003135D9" w:rsidRPr="003135D9" w14:paraId="5479032E" w14:textId="77777777" w:rsidTr="009F7AF7">
        <w:trPr>
          <w:gridBefore w:val="1"/>
          <w:gridAfter w:val="1"/>
          <w:wBefore w:w="284" w:type="dxa"/>
          <w:wAfter w:w="173" w:type="dxa"/>
          <w:trHeight w:val="312"/>
        </w:trPr>
        <w:tc>
          <w:tcPr>
            <w:tcW w:w="10785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FF0A2" w14:textId="77777777" w:rsidR="00014CE3" w:rsidRDefault="00014CE3" w:rsidP="009F7A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35E8078A" w14:textId="77777777" w:rsidR="00E8000F" w:rsidRDefault="00E8000F" w:rsidP="0031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  <w:p w14:paraId="545B7A8B" w14:textId="398EC9FF" w:rsidR="003135D9" w:rsidRPr="003135D9" w:rsidRDefault="003135D9" w:rsidP="0031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13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B. RAČUN FINANCIRANJA</w:t>
            </w:r>
          </w:p>
        </w:tc>
      </w:tr>
      <w:tr w:rsidR="003135D9" w:rsidRPr="003135D9" w14:paraId="4C1CA6D4" w14:textId="77777777" w:rsidTr="009F7AF7">
        <w:trPr>
          <w:gridBefore w:val="1"/>
          <w:gridAfter w:val="1"/>
          <w:wBefore w:w="284" w:type="dxa"/>
          <w:wAfter w:w="173" w:type="dxa"/>
          <w:trHeight w:val="375"/>
        </w:trPr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7BF000" w14:textId="77777777" w:rsidR="003135D9" w:rsidRPr="003135D9" w:rsidRDefault="003135D9" w:rsidP="0031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0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B3063E" w14:textId="77777777" w:rsidR="003135D9" w:rsidRPr="003135D9" w:rsidRDefault="003135D9" w:rsidP="0031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0354FC" w14:textId="77777777" w:rsidR="003135D9" w:rsidRPr="003135D9" w:rsidRDefault="003135D9" w:rsidP="0031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E026EF" w14:textId="77777777" w:rsidR="003135D9" w:rsidRPr="003135D9" w:rsidRDefault="003135D9" w:rsidP="0031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425B11" w14:textId="77777777" w:rsidR="003135D9" w:rsidRPr="003135D9" w:rsidRDefault="003135D9" w:rsidP="0031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AC7684" w14:textId="77777777" w:rsidR="003135D9" w:rsidRPr="003135D9" w:rsidRDefault="003135D9" w:rsidP="0031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4B698A" w14:textId="77777777" w:rsidR="003135D9" w:rsidRPr="003135D9" w:rsidRDefault="003135D9" w:rsidP="0031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35D9" w:rsidRPr="003135D9" w14:paraId="5C454658" w14:textId="77777777" w:rsidTr="009F7AF7">
        <w:trPr>
          <w:gridBefore w:val="1"/>
          <w:gridAfter w:val="1"/>
          <w:wBefore w:w="284" w:type="dxa"/>
          <w:wAfter w:w="173" w:type="dxa"/>
          <w:trHeight w:val="312"/>
        </w:trPr>
        <w:tc>
          <w:tcPr>
            <w:tcW w:w="10785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38E8BD" w14:textId="77777777" w:rsidR="003135D9" w:rsidRPr="003135D9" w:rsidRDefault="003135D9" w:rsidP="0031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13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B1. RAČUN FINANCIRANJA PREMA EKONOMSKOJ KLASIFIKACIJI</w:t>
            </w:r>
          </w:p>
        </w:tc>
      </w:tr>
      <w:tr w:rsidR="003135D9" w:rsidRPr="003135D9" w14:paraId="14E99D96" w14:textId="77777777" w:rsidTr="009F7AF7">
        <w:trPr>
          <w:gridBefore w:val="1"/>
          <w:gridAfter w:val="1"/>
          <w:wBefore w:w="284" w:type="dxa"/>
          <w:wAfter w:w="173" w:type="dxa"/>
          <w:trHeight w:val="375"/>
        </w:trPr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A873D6" w14:textId="77777777" w:rsidR="003135D9" w:rsidRPr="003135D9" w:rsidRDefault="003135D9" w:rsidP="0031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0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70CFBB" w14:textId="77777777" w:rsidR="003135D9" w:rsidRPr="003135D9" w:rsidRDefault="003135D9" w:rsidP="0031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DDFD7D" w14:textId="77777777" w:rsidR="003135D9" w:rsidRPr="003135D9" w:rsidRDefault="003135D9" w:rsidP="0031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52AC56" w14:textId="77777777" w:rsidR="003135D9" w:rsidRPr="003135D9" w:rsidRDefault="003135D9" w:rsidP="0031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A9FF89" w14:textId="77777777" w:rsidR="003135D9" w:rsidRPr="003135D9" w:rsidRDefault="003135D9" w:rsidP="0031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BD0F9F" w14:textId="77777777" w:rsidR="003135D9" w:rsidRPr="003135D9" w:rsidRDefault="003135D9" w:rsidP="0031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0D4A56" w14:textId="77777777" w:rsidR="003135D9" w:rsidRPr="003135D9" w:rsidRDefault="003135D9" w:rsidP="0031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35D9" w:rsidRPr="003135D9" w14:paraId="253C94AD" w14:textId="77777777" w:rsidTr="009F7AF7">
        <w:trPr>
          <w:gridBefore w:val="1"/>
          <w:gridAfter w:val="1"/>
          <w:wBefore w:w="284" w:type="dxa"/>
          <w:wAfter w:w="173" w:type="dxa"/>
          <w:trHeight w:val="510"/>
        </w:trPr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14F3CE3" w14:textId="77777777" w:rsidR="003135D9" w:rsidRPr="003135D9" w:rsidRDefault="003135D9" w:rsidP="0031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3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Razred/</w:t>
            </w:r>
            <w:r w:rsidRPr="00313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skupina</w:t>
            </w:r>
          </w:p>
        </w:tc>
        <w:tc>
          <w:tcPr>
            <w:tcW w:w="3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7DFAF8D" w14:textId="77777777" w:rsidR="003135D9" w:rsidRPr="003135D9" w:rsidRDefault="003135D9" w:rsidP="0031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3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B5E7AF5" w14:textId="630D91BC" w:rsidR="003135D9" w:rsidRPr="003135D9" w:rsidRDefault="003135D9" w:rsidP="0031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3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IZVRŠENJE  202</w:t>
            </w:r>
            <w:r w:rsidR="00E80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29FCE77" w14:textId="0962EDF3" w:rsidR="003135D9" w:rsidRPr="003135D9" w:rsidRDefault="003135D9" w:rsidP="0031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3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TEKUĆI PLAN  202</w:t>
            </w:r>
            <w:r w:rsidR="00E80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7C06D52" w14:textId="01CBF217" w:rsidR="003135D9" w:rsidRPr="003135D9" w:rsidRDefault="003135D9" w:rsidP="0031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3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PLAN 202</w:t>
            </w:r>
            <w:r w:rsidR="00E80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C2E9E35" w14:textId="5DEE9494" w:rsidR="003135D9" w:rsidRPr="003135D9" w:rsidRDefault="003135D9" w:rsidP="0031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3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PROJEKCIJA  202</w:t>
            </w:r>
            <w:r w:rsidR="00E80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37832AB" w14:textId="7B7D17F2" w:rsidR="003135D9" w:rsidRPr="003135D9" w:rsidRDefault="003135D9" w:rsidP="0031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3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PROJEKCIJA 202</w:t>
            </w:r>
            <w:r w:rsidR="00E80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</w:t>
            </w:r>
          </w:p>
        </w:tc>
      </w:tr>
      <w:tr w:rsidR="003135D9" w:rsidRPr="003135D9" w14:paraId="6750A394" w14:textId="77777777" w:rsidTr="009F7AF7">
        <w:trPr>
          <w:gridBefore w:val="1"/>
          <w:gridAfter w:val="1"/>
          <w:wBefore w:w="284" w:type="dxa"/>
          <w:wAfter w:w="173" w:type="dxa"/>
          <w:trHeight w:val="225"/>
        </w:trPr>
        <w:tc>
          <w:tcPr>
            <w:tcW w:w="8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020806C" w14:textId="77777777" w:rsidR="003135D9" w:rsidRPr="003135D9" w:rsidRDefault="003135D9" w:rsidP="0031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135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3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9EB8554" w14:textId="77777777" w:rsidR="003135D9" w:rsidRPr="003135D9" w:rsidRDefault="003135D9" w:rsidP="0031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135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B66B60A" w14:textId="77777777" w:rsidR="003135D9" w:rsidRPr="003135D9" w:rsidRDefault="003135D9" w:rsidP="0031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135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E628543" w14:textId="77777777" w:rsidR="003135D9" w:rsidRPr="003135D9" w:rsidRDefault="003135D9" w:rsidP="0031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135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49F16E9" w14:textId="77777777" w:rsidR="003135D9" w:rsidRPr="003135D9" w:rsidRDefault="003135D9" w:rsidP="0031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135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63EABA2" w14:textId="77777777" w:rsidR="003135D9" w:rsidRPr="003135D9" w:rsidRDefault="003135D9" w:rsidP="0031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135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D4B282A" w14:textId="77777777" w:rsidR="003135D9" w:rsidRPr="003135D9" w:rsidRDefault="003135D9" w:rsidP="0031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135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</w:t>
            </w:r>
          </w:p>
        </w:tc>
      </w:tr>
      <w:tr w:rsidR="003135D9" w:rsidRPr="003135D9" w14:paraId="1F109032" w14:textId="77777777" w:rsidTr="009F7AF7">
        <w:trPr>
          <w:gridBefore w:val="1"/>
          <w:gridAfter w:val="1"/>
          <w:wBefore w:w="284" w:type="dxa"/>
          <w:wAfter w:w="173" w:type="dxa"/>
          <w:trHeight w:val="300"/>
        </w:trPr>
        <w:tc>
          <w:tcPr>
            <w:tcW w:w="8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05A2E" w14:textId="77777777" w:rsidR="003135D9" w:rsidRPr="003135D9" w:rsidRDefault="003135D9" w:rsidP="00313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3135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3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06263" w14:textId="77777777" w:rsidR="003135D9" w:rsidRPr="003135D9" w:rsidRDefault="003135D9" w:rsidP="00313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3135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Primici od financijske imovine i zaduživanja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B5B57" w14:textId="77777777" w:rsidR="003135D9" w:rsidRPr="003135D9" w:rsidRDefault="003135D9" w:rsidP="003135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3135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BD752" w14:textId="77777777" w:rsidR="003135D9" w:rsidRPr="003135D9" w:rsidRDefault="003135D9" w:rsidP="003135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3135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703FE7" w14:textId="77777777" w:rsidR="003135D9" w:rsidRPr="003135D9" w:rsidRDefault="003135D9" w:rsidP="003135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3135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055F7" w14:textId="77777777" w:rsidR="003135D9" w:rsidRPr="003135D9" w:rsidRDefault="003135D9" w:rsidP="003135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3135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FE9E6E" w14:textId="77777777" w:rsidR="003135D9" w:rsidRPr="003135D9" w:rsidRDefault="003135D9" w:rsidP="003135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3135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3135D9" w:rsidRPr="003135D9" w14:paraId="5D5A18C0" w14:textId="77777777" w:rsidTr="009F7AF7">
        <w:trPr>
          <w:gridBefore w:val="1"/>
          <w:gridAfter w:val="1"/>
          <w:wBefore w:w="284" w:type="dxa"/>
          <w:wAfter w:w="173" w:type="dxa"/>
          <w:trHeight w:val="300"/>
        </w:trPr>
        <w:tc>
          <w:tcPr>
            <w:tcW w:w="8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88469" w14:textId="77777777" w:rsidR="003135D9" w:rsidRPr="003135D9" w:rsidRDefault="003135D9" w:rsidP="003135D9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135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C9D76" w14:textId="77777777" w:rsidR="003135D9" w:rsidRPr="003135D9" w:rsidRDefault="003135D9" w:rsidP="003135D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</w:pPr>
            <w:r w:rsidRPr="003135D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1B897" w14:textId="77777777" w:rsidR="003135D9" w:rsidRPr="003135D9" w:rsidRDefault="003135D9" w:rsidP="003135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3135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37B75" w14:textId="77777777" w:rsidR="003135D9" w:rsidRPr="003135D9" w:rsidRDefault="003135D9" w:rsidP="003135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3135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401FD" w14:textId="77777777" w:rsidR="003135D9" w:rsidRPr="003135D9" w:rsidRDefault="003135D9" w:rsidP="003135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3135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CE927" w14:textId="77777777" w:rsidR="003135D9" w:rsidRPr="003135D9" w:rsidRDefault="003135D9" w:rsidP="003135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3135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95762" w14:textId="77777777" w:rsidR="003135D9" w:rsidRPr="003135D9" w:rsidRDefault="003135D9" w:rsidP="003135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3135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3135D9" w:rsidRPr="003135D9" w14:paraId="10B4D2D1" w14:textId="77777777" w:rsidTr="009F7AF7">
        <w:trPr>
          <w:gridBefore w:val="1"/>
          <w:gridAfter w:val="1"/>
          <w:wBefore w:w="284" w:type="dxa"/>
          <w:wAfter w:w="173" w:type="dxa"/>
          <w:trHeight w:val="300"/>
        </w:trPr>
        <w:tc>
          <w:tcPr>
            <w:tcW w:w="8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468E5" w14:textId="77777777" w:rsidR="003135D9" w:rsidRPr="003135D9" w:rsidRDefault="003135D9" w:rsidP="00313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3135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3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90FA7" w14:textId="77777777" w:rsidR="003135D9" w:rsidRPr="003135D9" w:rsidRDefault="003135D9" w:rsidP="003135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3135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Izdaci za financijsku imovinu i otplate zajmova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A5A2C" w14:textId="77777777" w:rsidR="003135D9" w:rsidRPr="003135D9" w:rsidRDefault="003135D9" w:rsidP="003135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3135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24863" w14:textId="77777777" w:rsidR="003135D9" w:rsidRPr="003135D9" w:rsidRDefault="003135D9" w:rsidP="003135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3135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0FE836" w14:textId="77777777" w:rsidR="003135D9" w:rsidRPr="003135D9" w:rsidRDefault="003135D9" w:rsidP="003135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3135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C4F57" w14:textId="77777777" w:rsidR="003135D9" w:rsidRPr="003135D9" w:rsidRDefault="003135D9" w:rsidP="003135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3135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C6969" w14:textId="77777777" w:rsidR="003135D9" w:rsidRPr="003135D9" w:rsidRDefault="003135D9" w:rsidP="003135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3135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3135D9" w:rsidRPr="003135D9" w14:paraId="12D8C9DB" w14:textId="77777777" w:rsidTr="009F7AF7">
        <w:trPr>
          <w:gridBefore w:val="1"/>
          <w:gridAfter w:val="1"/>
          <w:wBefore w:w="284" w:type="dxa"/>
          <w:wAfter w:w="173" w:type="dxa"/>
          <w:trHeight w:val="300"/>
        </w:trPr>
        <w:tc>
          <w:tcPr>
            <w:tcW w:w="8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84990" w14:textId="77777777" w:rsidR="003135D9" w:rsidRPr="003135D9" w:rsidRDefault="003135D9" w:rsidP="003135D9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135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ABE2D" w14:textId="77777777" w:rsidR="003135D9" w:rsidRPr="003135D9" w:rsidRDefault="003135D9" w:rsidP="00313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135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5EAC46" w14:textId="77777777" w:rsidR="003135D9" w:rsidRPr="003135D9" w:rsidRDefault="003135D9" w:rsidP="00313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135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3D0CC" w14:textId="77777777" w:rsidR="003135D9" w:rsidRPr="003135D9" w:rsidRDefault="003135D9" w:rsidP="00313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135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DF403" w14:textId="77777777" w:rsidR="003135D9" w:rsidRPr="003135D9" w:rsidRDefault="003135D9" w:rsidP="00313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135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6B8A8" w14:textId="77777777" w:rsidR="003135D9" w:rsidRPr="003135D9" w:rsidRDefault="003135D9" w:rsidP="00313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135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6ED42" w14:textId="77777777" w:rsidR="003135D9" w:rsidRPr="003135D9" w:rsidRDefault="003135D9" w:rsidP="00313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135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</w:tr>
      <w:tr w:rsidR="003135D9" w:rsidRPr="003135D9" w14:paraId="448BEAD7" w14:textId="77777777" w:rsidTr="009F7AF7">
        <w:trPr>
          <w:gridBefore w:val="1"/>
          <w:gridAfter w:val="1"/>
          <w:wBefore w:w="284" w:type="dxa"/>
          <w:wAfter w:w="173" w:type="dxa"/>
          <w:trHeight w:val="300"/>
        </w:trPr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497F9" w14:textId="77777777" w:rsidR="003135D9" w:rsidRPr="003135D9" w:rsidRDefault="003135D9" w:rsidP="00313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0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6F4E4" w14:textId="77777777" w:rsidR="003135D9" w:rsidRPr="003135D9" w:rsidRDefault="003135D9" w:rsidP="00313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D829B" w14:textId="77777777" w:rsidR="003135D9" w:rsidRPr="003135D9" w:rsidRDefault="003135D9" w:rsidP="00313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83B7E" w14:textId="77777777" w:rsidR="003135D9" w:rsidRPr="003135D9" w:rsidRDefault="003135D9" w:rsidP="00313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F19AE" w14:textId="77777777" w:rsidR="003135D9" w:rsidRPr="003135D9" w:rsidRDefault="003135D9" w:rsidP="00313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8F7F0" w14:textId="77777777" w:rsidR="003135D9" w:rsidRPr="003135D9" w:rsidRDefault="003135D9" w:rsidP="00313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C6FDA" w14:textId="77777777" w:rsidR="003135D9" w:rsidRPr="003135D9" w:rsidRDefault="003135D9" w:rsidP="00313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3135D9" w:rsidRPr="003135D9" w14:paraId="0179F275" w14:textId="77777777" w:rsidTr="009F7AF7">
        <w:trPr>
          <w:gridBefore w:val="1"/>
          <w:gridAfter w:val="1"/>
          <w:wBefore w:w="284" w:type="dxa"/>
          <w:wAfter w:w="173" w:type="dxa"/>
          <w:trHeight w:val="315"/>
        </w:trPr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D22A1" w14:textId="77777777" w:rsidR="003135D9" w:rsidRPr="003135D9" w:rsidRDefault="003135D9" w:rsidP="00313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9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E6633D" w14:textId="77777777" w:rsidR="003135D9" w:rsidRPr="003135D9" w:rsidRDefault="003135D9" w:rsidP="0031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313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B2. RAČUN FINANCIRANJA PREMA IZVORIMA FINANCIRANJA</w:t>
            </w:r>
          </w:p>
        </w:tc>
      </w:tr>
      <w:tr w:rsidR="003135D9" w:rsidRPr="003135D9" w14:paraId="783D50FB" w14:textId="77777777" w:rsidTr="009F7AF7">
        <w:trPr>
          <w:gridBefore w:val="1"/>
          <w:gridAfter w:val="1"/>
          <w:wBefore w:w="284" w:type="dxa"/>
          <w:wAfter w:w="173" w:type="dxa"/>
          <w:trHeight w:val="375"/>
        </w:trPr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71712" w14:textId="77777777" w:rsidR="003135D9" w:rsidRPr="003135D9" w:rsidRDefault="003135D9" w:rsidP="0031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07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1CD998" w14:textId="77777777" w:rsidR="003135D9" w:rsidRPr="003135D9" w:rsidRDefault="003135D9" w:rsidP="003135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D4692C" w14:textId="77777777" w:rsidR="003135D9" w:rsidRPr="003135D9" w:rsidRDefault="003135D9" w:rsidP="0031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D3855E" w14:textId="77777777" w:rsidR="003135D9" w:rsidRPr="003135D9" w:rsidRDefault="003135D9" w:rsidP="0031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B02C76" w14:textId="77777777" w:rsidR="003135D9" w:rsidRPr="003135D9" w:rsidRDefault="003135D9" w:rsidP="0031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A65F04" w14:textId="77777777" w:rsidR="003135D9" w:rsidRPr="003135D9" w:rsidRDefault="003135D9" w:rsidP="0031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98067B" w14:textId="77777777" w:rsidR="003135D9" w:rsidRPr="003135D9" w:rsidRDefault="003135D9" w:rsidP="003135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8000F" w:rsidRPr="003135D9" w14:paraId="24906624" w14:textId="77777777" w:rsidTr="009F7AF7">
        <w:trPr>
          <w:gridBefore w:val="1"/>
          <w:gridAfter w:val="1"/>
          <w:wBefore w:w="284" w:type="dxa"/>
          <w:wAfter w:w="173" w:type="dxa"/>
          <w:trHeight w:val="510"/>
        </w:trPr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358A524" w14:textId="77777777" w:rsidR="00E8000F" w:rsidRPr="003135D9" w:rsidRDefault="00E8000F" w:rsidP="00E8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3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Razred/</w:t>
            </w:r>
            <w:r w:rsidRPr="00313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br/>
              <w:t>skupina</w:t>
            </w:r>
          </w:p>
        </w:tc>
        <w:tc>
          <w:tcPr>
            <w:tcW w:w="3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AC44EF0" w14:textId="77777777" w:rsidR="00E8000F" w:rsidRPr="003135D9" w:rsidRDefault="00E8000F" w:rsidP="00E8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3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8152681" w14:textId="22D22F57" w:rsidR="00E8000F" w:rsidRPr="003135D9" w:rsidRDefault="00E8000F" w:rsidP="00E8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3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IZVRŠENJE 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E72EA1F" w14:textId="5B8A77C8" w:rsidR="00E8000F" w:rsidRPr="003135D9" w:rsidRDefault="00E8000F" w:rsidP="00E8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3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TEKUĆI PLAN 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98C7723" w14:textId="38020C16" w:rsidR="00E8000F" w:rsidRPr="003135D9" w:rsidRDefault="00E8000F" w:rsidP="00E8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3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PLAN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CC34551" w14:textId="429001A0" w:rsidR="00E8000F" w:rsidRPr="003135D9" w:rsidRDefault="00E8000F" w:rsidP="00E8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3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PROJEKCIJA 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A4718D4" w14:textId="40E34EB7" w:rsidR="00E8000F" w:rsidRPr="003135D9" w:rsidRDefault="00E8000F" w:rsidP="00E8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135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PROJEKCIJA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8</w:t>
            </w:r>
          </w:p>
        </w:tc>
      </w:tr>
      <w:tr w:rsidR="00E8000F" w:rsidRPr="003135D9" w14:paraId="57444AE9" w14:textId="77777777" w:rsidTr="009F7AF7">
        <w:trPr>
          <w:gridBefore w:val="1"/>
          <w:gridAfter w:val="1"/>
          <w:wBefore w:w="284" w:type="dxa"/>
          <w:wAfter w:w="173" w:type="dxa"/>
          <w:trHeight w:val="203"/>
        </w:trPr>
        <w:tc>
          <w:tcPr>
            <w:tcW w:w="8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2AB46D9" w14:textId="77777777" w:rsidR="00E8000F" w:rsidRPr="003135D9" w:rsidRDefault="00E8000F" w:rsidP="00E8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135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3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FC9CF86" w14:textId="77777777" w:rsidR="00E8000F" w:rsidRPr="003135D9" w:rsidRDefault="00E8000F" w:rsidP="00E8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135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C2AEF3E" w14:textId="77777777" w:rsidR="00E8000F" w:rsidRPr="003135D9" w:rsidRDefault="00E8000F" w:rsidP="00E8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135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628F3C5" w14:textId="77777777" w:rsidR="00E8000F" w:rsidRPr="003135D9" w:rsidRDefault="00E8000F" w:rsidP="00E8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135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C1C82AB" w14:textId="77777777" w:rsidR="00E8000F" w:rsidRPr="003135D9" w:rsidRDefault="00E8000F" w:rsidP="00E8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135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CCD9324" w14:textId="77777777" w:rsidR="00E8000F" w:rsidRPr="003135D9" w:rsidRDefault="00E8000F" w:rsidP="00E8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135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592AEAF" w14:textId="77777777" w:rsidR="00E8000F" w:rsidRPr="003135D9" w:rsidRDefault="00E8000F" w:rsidP="00E800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</w:pPr>
            <w:r w:rsidRPr="003135D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r-HR"/>
              </w:rPr>
              <w:t>7</w:t>
            </w:r>
          </w:p>
        </w:tc>
      </w:tr>
      <w:tr w:rsidR="00E8000F" w:rsidRPr="003135D9" w14:paraId="797096F3" w14:textId="77777777" w:rsidTr="009F7AF7">
        <w:trPr>
          <w:gridBefore w:val="1"/>
          <w:gridAfter w:val="1"/>
          <w:wBefore w:w="284" w:type="dxa"/>
          <w:wAfter w:w="173" w:type="dxa"/>
          <w:trHeight w:val="300"/>
        </w:trPr>
        <w:tc>
          <w:tcPr>
            <w:tcW w:w="8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FAB697" w14:textId="77777777" w:rsidR="00E8000F" w:rsidRPr="003135D9" w:rsidRDefault="00E8000F" w:rsidP="00E80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135D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3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BB8EA" w14:textId="77777777" w:rsidR="00E8000F" w:rsidRPr="003135D9" w:rsidRDefault="00E8000F" w:rsidP="00E80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3135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UKUPNO  PRIMICI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1BECE" w14:textId="77777777" w:rsidR="00E8000F" w:rsidRPr="003135D9" w:rsidRDefault="00E8000F" w:rsidP="00E80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3135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1977D" w14:textId="77777777" w:rsidR="00E8000F" w:rsidRPr="003135D9" w:rsidRDefault="00E8000F" w:rsidP="00E80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3135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D6828" w14:textId="77777777" w:rsidR="00E8000F" w:rsidRPr="003135D9" w:rsidRDefault="00E8000F" w:rsidP="00E80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3135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1A6E3" w14:textId="77777777" w:rsidR="00E8000F" w:rsidRPr="003135D9" w:rsidRDefault="00E8000F" w:rsidP="00E80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3135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C42EF" w14:textId="77777777" w:rsidR="00E8000F" w:rsidRPr="003135D9" w:rsidRDefault="00E8000F" w:rsidP="00E80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3135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E8000F" w:rsidRPr="003135D9" w14:paraId="06FE8167" w14:textId="77777777" w:rsidTr="009F7AF7">
        <w:trPr>
          <w:gridBefore w:val="1"/>
          <w:gridAfter w:val="1"/>
          <w:wBefore w:w="284" w:type="dxa"/>
          <w:wAfter w:w="173" w:type="dxa"/>
          <w:trHeight w:val="300"/>
        </w:trPr>
        <w:tc>
          <w:tcPr>
            <w:tcW w:w="8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BD718" w14:textId="77777777" w:rsidR="00E8000F" w:rsidRPr="003135D9" w:rsidRDefault="00E8000F" w:rsidP="00E8000F">
            <w:pPr>
              <w:spacing w:after="0" w:line="240" w:lineRule="auto"/>
              <w:ind w:firstLineChars="200" w:firstLine="400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135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7A66F" w14:textId="77777777" w:rsidR="00E8000F" w:rsidRPr="003135D9" w:rsidRDefault="00E8000F" w:rsidP="00E8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135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8CDC3" w14:textId="77777777" w:rsidR="00E8000F" w:rsidRPr="003135D9" w:rsidRDefault="00E8000F" w:rsidP="00E8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135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A78B9" w14:textId="77777777" w:rsidR="00E8000F" w:rsidRPr="003135D9" w:rsidRDefault="00E8000F" w:rsidP="00E800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3135D9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6249A" w14:textId="77777777" w:rsidR="00E8000F" w:rsidRPr="003135D9" w:rsidRDefault="00E8000F" w:rsidP="00E80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13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070828" w14:textId="77777777" w:rsidR="00E8000F" w:rsidRPr="003135D9" w:rsidRDefault="00E8000F" w:rsidP="00E80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13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D0A2B3" w14:textId="77777777" w:rsidR="00E8000F" w:rsidRPr="003135D9" w:rsidRDefault="00E8000F" w:rsidP="00E80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3135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E8000F" w:rsidRPr="003135D9" w14:paraId="5D786918" w14:textId="77777777" w:rsidTr="009F7AF7">
        <w:trPr>
          <w:gridBefore w:val="1"/>
          <w:gridAfter w:val="1"/>
          <w:wBefore w:w="284" w:type="dxa"/>
          <w:wAfter w:w="173" w:type="dxa"/>
          <w:trHeight w:val="300"/>
        </w:trPr>
        <w:tc>
          <w:tcPr>
            <w:tcW w:w="8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6EDC2" w14:textId="77777777" w:rsidR="00E8000F" w:rsidRPr="003135D9" w:rsidRDefault="00E8000F" w:rsidP="00E800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3135D9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  <w:tc>
          <w:tcPr>
            <w:tcW w:w="3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C2529" w14:textId="77777777" w:rsidR="00E8000F" w:rsidRPr="003135D9" w:rsidRDefault="00E8000F" w:rsidP="00E800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3135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UKUPNO IZDACI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A6F22" w14:textId="77777777" w:rsidR="00E8000F" w:rsidRPr="003135D9" w:rsidRDefault="00E8000F" w:rsidP="00E80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3135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465200" w14:textId="77777777" w:rsidR="00E8000F" w:rsidRPr="003135D9" w:rsidRDefault="00E8000F" w:rsidP="00E80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3135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C4C482" w14:textId="77777777" w:rsidR="00E8000F" w:rsidRPr="003135D9" w:rsidRDefault="00E8000F" w:rsidP="00E80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3135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B38878" w14:textId="77777777" w:rsidR="00E8000F" w:rsidRPr="003135D9" w:rsidRDefault="00E8000F" w:rsidP="00E80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3135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723E1" w14:textId="77777777" w:rsidR="00E8000F" w:rsidRPr="003135D9" w:rsidRDefault="00E8000F" w:rsidP="00E800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3135D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</w:tbl>
    <w:p w14:paraId="6C1CDC2B" w14:textId="173E45EB" w:rsidR="00BB48E8" w:rsidRDefault="00BB48E8" w:rsidP="00856F71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OBRAZLOŽENJE OPĆEG DIJELA PRORAČUNA</w:t>
      </w:r>
    </w:p>
    <w:tbl>
      <w:tblPr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3D5763" w:rsidRPr="00763514" w14:paraId="6563E258" w14:textId="77777777">
        <w:trPr>
          <w:trHeight w:val="57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D16CFA" w14:textId="70EA0F19" w:rsidR="0040267D" w:rsidRPr="00763514" w:rsidRDefault="0040267D" w:rsidP="0040267D">
            <w:pPr>
              <w:ind w:left="33" w:hanging="33"/>
              <w:contextualSpacing/>
              <w:rPr>
                <w:rFonts w:ascii="Times New Roman" w:hAnsi="Times New Roman" w:cs="Times New Roman"/>
              </w:rPr>
            </w:pPr>
            <w:r w:rsidRPr="00763514">
              <w:rPr>
                <w:rFonts w:ascii="Times New Roman" w:hAnsi="Times New Roman" w:cs="Times New Roman"/>
              </w:rPr>
              <w:t>PRIHODI I PRIMICI</w:t>
            </w:r>
          </w:p>
          <w:p w14:paraId="3C6E0B89" w14:textId="64E887BA" w:rsidR="0040267D" w:rsidRPr="00763514" w:rsidRDefault="00316FB7" w:rsidP="00763514">
            <w:pPr>
              <w:ind w:left="33" w:hanging="33"/>
              <w:contextualSpacing/>
              <w:rPr>
                <w:rFonts w:ascii="Times New Roman" w:hAnsi="Times New Roman" w:cs="Times New Roman"/>
              </w:rPr>
            </w:pPr>
            <w:r w:rsidRPr="00763514">
              <w:rPr>
                <w:rFonts w:ascii="Times New Roman" w:hAnsi="Times New Roman" w:cs="Times New Roman"/>
              </w:rPr>
              <w:t>Prihodi financijskog plana Dječjeg vrtića radost sastoje se od prihoda od uplate roditelja, vlastitih prihoda koji obuhvaćaju prihode od kraćih programa, pripreme obroka za djecu u produženom boravku i prihode od prodaje struje, pomoći iz državnog proračuna (MZO</w:t>
            </w:r>
            <w:r w:rsidR="00BA3CAE" w:rsidRPr="00763514">
              <w:rPr>
                <w:rFonts w:ascii="Times New Roman" w:hAnsi="Times New Roman" w:cs="Times New Roman"/>
              </w:rPr>
              <w:t>M</w:t>
            </w:r>
            <w:r w:rsidR="008153AB" w:rsidRPr="00763514">
              <w:rPr>
                <w:rFonts w:ascii="Times New Roman" w:hAnsi="Times New Roman" w:cs="Times New Roman"/>
              </w:rPr>
              <w:t xml:space="preserve"> i HZZ</w:t>
            </w:r>
            <w:r w:rsidRPr="00763514">
              <w:rPr>
                <w:rFonts w:ascii="Times New Roman" w:hAnsi="Times New Roman" w:cs="Times New Roman"/>
              </w:rPr>
              <w:t>). Rashodi poslovanja obuhvaćaju rashode za zaposlene, materijalne rashode, financijske rashode i rashode za nabavu proizvedene dugotrajne imov</w:t>
            </w:r>
            <w:r w:rsidR="0040267D" w:rsidRPr="00763514">
              <w:rPr>
                <w:rFonts w:ascii="Times New Roman" w:hAnsi="Times New Roman" w:cs="Times New Roman"/>
              </w:rPr>
              <w:t>i</w:t>
            </w:r>
            <w:r w:rsidRPr="00763514">
              <w:rPr>
                <w:rFonts w:ascii="Times New Roman" w:hAnsi="Times New Roman" w:cs="Times New Roman"/>
              </w:rPr>
              <w:t>ne.</w:t>
            </w:r>
          </w:p>
          <w:p w14:paraId="7257A8A4" w14:textId="0E73430C" w:rsidR="00673282" w:rsidRPr="00763514" w:rsidRDefault="003135D9" w:rsidP="00673282">
            <w:pPr>
              <w:jc w:val="both"/>
              <w:rPr>
                <w:rFonts w:ascii="Times New Roman" w:hAnsi="Times New Roman" w:cs="Times New Roman"/>
              </w:rPr>
            </w:pPr>
            <w:r w:rsidRPr="00763514">
              <w:rPr>
                <w:rFonts w:ascii="Times New Roman" w:hAnsi="Times New Roman" w:cs="Times New Roman"/>
              </w:rPr>
              <w:lastRenderedPageBreak/>
              <w:t xml:space="preserve">Ukupni prihodi planiraju se ostvariti na većoj  razini (odnosno </w:t>
            </w:r>
            <w:r w:rsidR="00316FB7" w:rsidRPr="00763514">
              <w:rPr>
                <w:rFonts w:ascii="Times New Roman" w:hAnsi="Times New Roman" w:cs="Times New Roman"/>
              </w:rPr>
              <w:t>2</w:t>
            </w:r>
            <w:r w:rsidR="002F239B" w:rsidRPr="00763514">
              <w:rPr>
                <w:rFonts w:ascii="Times New Roman" w:hAnsi="Times New Roman" w:cs="Times New Roman"/>
              </w:rPr>
              <w:t xml:space="preserve">7% </w:t>
            </w:r>
            <w:r w:rsidRPr="00763514">
              <w:rPr>
                <w:rFonts w:ascii="Times New Roman" w:hAnsi="Times New Roman" w:cs="Times New Roman"/>
              </w:rPr>
              <w:t xml:space="preserve"> više u odnosu na važeći plan tekuće godine). Ukupni prihodi poslovanja planiraju se u iznosu od</w:t>
            </w:r>
            <w:r w:rsidR="00673282" w:rsidRPr="00763514">
              <w:rPr>
                <w:rFonts w:ascii="Times New Roman" w:hAnsi="Times New Roman" w:cs="Times New Roman"/>
              </w:rPr>
              <w:t xml:space="preserve"> 4.312.650 za 2026. godinu, 4.427.150,00 za 2027. i 4.607.650,00 za 2028. godinu.</w:t>
            </w:r>
          </w:p>
          <w:p w14:paraId="3444C522" w14:textId="1DA1796E" w:rsidR="00626569" w:rsidRPr="00763514" w:rsidRDefault="00316FB7" w:rsidP="00673282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763514">
              <w:rPr>
                <w:rFonts w:ascii="Times New Roman" w:hAnsi="Times New Roman" w:cs="Times New Roman"/>
              </w:rPr>
              <w:t xml:space="preserve">Prihodi od pomoći iznose </w:t>
            </w:r>
            <w:r w:rsidR="00673282" w:rsidRPr="00763514">
              <w:rPr>
                <w:rFonts w:ascii="Times New Roman" w:hAnsi="Times New Roman" w:cs="Times New Roman"/>
              </w:rPr>
              <w:t xml:space="preserve">82.500,00 </w:t>
            </w:r>
            <w:r w:rsidRPr="00763514">
              <w:rPr>
                <w:rFonts w:ascii="Times New Roman" w:hAnsi="Times New Roman" w:cs="Times New Roman"/>
              </w:rPr>
              <w:t xml:space="preserve"> eur i odnose se na </w:t>
            </w:r>
            <w:r w:rsidR="004723ED" w:rsidRPr="00763514">
              <w:rPr>
                <w:rFonts w:ascii="Times New Roman" w:hAnsi="Times New Roman" w:cs="Times New Roman"/>
              </w:rPr>
              <w:t>sufinanciranje cijene usluge</w:t>
            </w:r>
            <w:r w:rsidR="00626569" w:rsidRPr="00763514">
              <w:rPr>
                <w:rFonts w:ascii="Times New Roman" w:hAnsi="Times New Roman" w:cs="Times New Roman"/>
              </w:rPr>
              <w:t xml:space="preserve"> od strane MZO</w:t>
            </w:r>
            <w:r w:rsidR="008153AB" w:rsidRPr="00763514">
              <w:rPr>
                <w:rFonts w:ascii="Times New Roman" w:hAnsi="Times New Roman" w:cs="Times New Roman"/>
              </w:rPr>
              <w:t>M-a</w:t>
            </w:r>
            <w:r w:rsidR="00626569" w:rsidRPr="00763514">
              <w:rPr>
                <w:rFonts w:ascii="Times New Roman" w:hAnsi="Times New Roman" w:cs="Times New Roman"/>
              </w:rPr>
              <w:t xml:space="preserve"> </w:t>
            </w:r>
            <w:r w:rsidR="004723ED" w:rsidRPr="00763514">
              <w:rPr>
                <w:rFonts w:ascii="Times New Roman" w:hAnsi="Times New Roman" w:cs="Times New Roman"/>
              </w:rPr>
              <w:t xml:space="preserve">za program predškole, </w:t>
            </w:r>
            <w:r w:rsidR="00626569" w:rsidRPr="00763514">
              <w:rPr>
                <w:rFonts w:ascii="Times New Roman" w:hAnsi="Times New Roman" w:cs="Times New Roman"/>
              </w:rPr>
              <w:t>program za djecu s teškoćama i darovitu djecu</w:t>
            </w:r>
            <w:r w:rsidR="00673282" w:rsidRPr="00763514">
              <w:rPr>
                <w:rFonts w:ascii="Times New Roman" w:hAnsi="Times New Roman" w:cs="Times New Roman"/>
              </w:rPr>
              <w:t xml:space="preserve"> i prihode za fiskalnu održivost vrtića koji Ministarstvo znanosti, obrazovanja i mladih prenosi iz državnog proračuna na nadležni proračun. Ovaj dio pomoći bio je prethodnih godina planiran u okviru izvora Opći prihodi i primici, no ove se godine sukladno </w:t>
            </w:r>
            <w:r w:rsidR="00D345BF" w:rsidRPr="00763514">
              <w:rPr>
                <w:rFonts w:ascii="Times New Roman" w:hAnsi="Times New Roman" w:cs="Times New Roman"/>
              </w:rPr>
              <w:t>Pravilniku o izmjenama i dopunama Pravilnika o proračunskim klasifikacijama (NN 122/2025) planira na izvoru 50 Pomoći iz državnog proračuna.</w:t>
            </w:r>
          </w:p>
          <w:p w14:paraId="22F83CE8" w14:textId="16F0BD05" w:rsidR="00316FB7" w:rsidRPr="00763514" w:rsidRDefault="00316FB7" w:rsidP="002F239B">
            <w:pPr>
              <w:jc w:val="both"/>
              <w:rPr>
                <w:rFonts w:ascii="Times New Roman" w:hAnsi="Times New Roman" w:cs="Times New Roman"/>
              </w:rPr>
            </w:pPr>
            <w:r w:rsidRPr="00763514">
              <w:rPr>
                <w:rFonts w:ascii="Times New Roman" w:hAnsi="Times New Roman" w:cs="Times New Roman"/>
              </w:rPr>
              <w:t xml:space="preserve">Prihodi od upravnih i administrativnih pristojbi, pristojbi po posebnim propisima i naknada odnose se najvećim dijelom na prihode za sufinanciranje programa od strane od roditelja i </w:t>
            </w:r>
            <w:r w:rsidR="00D345BF" w:rsidRPr="00763514">
              <w:rPr>
                <w:rFonts w:ascii="Times New Roman" w:hAnsi="Times New Roman" w:cs="Times New Roman"/>
              </w:rPr>
              <w:t xml:space="preserve">planirani su </w:t>
            </w:r>
            <w:r w:rsidR="00014CE3" w:rsidRPr="00763514">
              <w:rPr>
                <w:rFonts w:ascii="Times New Roman" w:hAnsi="Times New Roman" w:cs="Times New Roman"/>
              </w:rPr>
              <w:t xml:space="preserve"> na način da je procijenjen prihod </w:t>
            </w:r>
            <w:r w:rsidR="00D345BF" w:rsidRPr="00763514">
              <w:rPr>
                <w:rFonts w:ascii="Times New Roman" w:hAnsi="Times New Roman" w:cs="Times New Roman"/>
              </w:rPr>
              <w:t>otvaranja novih grupa u dječjem vrtiću u gornjem kraju te prihod te fakturiranja usluga pripreme obroka u školama</w:t>
            </w:r>
            <w:r w:rsidR="00014CE3" w:rsidRPr="00763514">
              <w:rPr>
                <w:rFonts w:ascii="Times New Roman" w:hAnsi="Times New Roman" w:cs="Times New Roman"/>
              </w:rPr>
              <w:t>.</w:t>
            </w:r>
          </w:p>
          <w:p w14:paraId="36099F83" w14:textId="2C901AB8" w:rsidR="00316FB7" w:rsidRPr="00763514" w:rsidRDefault="00316FB7" w:rsidP="002F239B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763514">
              <w:rPr>
                <w:rFonts w:ascii="Times New Roman" w:hAnsi="Times New Roman" w:cs="Times New Roman"/>
              </w:rPr>
              <w:t xml:space="preserve">Prihodi od pruženih usluga odnose se na prihode koji nastaju temeljem </w:t>
            </w:r>
            <w:r w:rsidR="00D345BF" w:rsidRPr="00763514">
              <w:rPr>
                <w:rFonts w:ascii="Times New Roman" w:hAnsi="Times New Roman" w:cs="Times New Roman"/>
              </w:rPr>
              <w:t>prodaje električne energije</w:t>
            </w:r>
            <w:r w:rsidR="00014CE3" w:rsidRPr="00763514">
              <w:rPr>
                <w:rFonts w:ascii="Times New Roman" w:hAnsi="Times New Roman" w:cs="Times New Roman"/>
              </w:rPr>
              <w:t>.</w:t>
            </w:r>
          </w:p>
          <w:p w14:paraId="5FAA8DD8" w14:textId="0B6D918F" w:rsidR="003135D9" w:rsidRPr="00763514" w:rsidRDefault="003135D9" w:rsidP="007B6D6F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763514">
              <w:rPr>
                <w:rFonts w:ascii="Times New Roman" w:hAnsi="Times New Roman" w:cs="Times New Roman"/>
              </w:rPr>
              <w:t xml:space="preserve">Prihodi iz proračuna planirani su </w:t>
            </w:r>
            <w:r w:rsidR="00D00AE2" w:rsidRPr="00763514">
              <w:rPr>
                <w:rFonts w:ascii="Times New Roman" w:hAnsi="Times New Roman" w:cs="Times New Roman"/>
              </w:rPr>
              <w:t>u skladu sa rashodima koji se financiraju</w:t>
            </w:r>
            <w:r w:rsidR="00316FB7" w:rsidRPr="00763514">
              <w:rPr>
                <w:rFonts w:ascii="Times New Roman" w:hAnsi="Times New Roman" w:cs="Times New Roman"/>
              </w:rPr>
              <w:t xml:space="preserve"> i veći su za </w:t>
            </w:r>
            <w:r w:rsidR="00D345BF" w:rsidRPr="00763514">
              <w:rPr>
                <w:rFonts w:ascii="Times New Roman" w:hAnsi="Times New Roman" w:cs="Times New Roman"/>
              </w:rPr>
              <w:t>25</w:t>
            </w:r>
            <w:r w:rsidR="00316FB7" w:rsidRPr="00763514">
              <w:rPr>
                <w:rFonts w:ascii="Times New Roman" w:hAnsi="Times New Roman" w:cs="Times New Roman"/>
              </w:rPr>
              <w:t>% prvenstveno zbog porasta rashoda za zaposlene</w:t>
            </w:r>
            <w:r w:rsidR="000B26EC" w:rsidRPr="00763514">
              <w:rPr>
                <w:rFonts w:ascii="Times New Roman" w:hAnsi="Times New Roman" w:cs="Times New Roman"/>
              </w:rPr>
              <w:t>.</w:t>
            </w:r>
            <w:r w:rsidR="00673811" w:rsidRPr="00763514">
              <w:rPr>
                <w:rFonts w:ascii="Times New Roman" w:hAnsi="Times New Roman" w:cs="Times New Roman"/>
              </w:rPr>
              <w:t xml:space="preserve">  Povećani plan planiran je s</w:t>
            </w:r>
            <w:r w:rsidR="00D345BF" w:rsidRPr="00763514">
              <w:rPr>
                <w:rFonts w:ascii="Times New Roman" w:hAnsi="Times New Roman" w:cs="Times New Roman"/>
              </w:rPr>
              <w:t>ukladno ane</w:t>
            </w:r>
            <w:r w:rsidR="00D327DF" w:rsidRPr="00763514">
              <w:rPr>
                <w:rFonts w:ascii="Times New Roman" w:hAnsi="Times New Roman" w:cs="Times New Roman"/>
              </w:rPr>
              <w:t>ks</w:t>
            </w:r>
            <w:r w:rsidR="00D345BF" w:rsidRPr="00763514">
              <w:rPr>
                <w:rFonts w:ascii="Times New Roman" w:hAnsi="Times New Roman" w:cs="Times New Roman"/>
              </w:rPr>
              <w:t>ima kolektivnog ugovora za povećanje</w:t>
            </w:r>
            <w:r w:rsidR="002F239B" w:rsidRPr="00763514">
              <w:rPr>
                <w:rFonts w:ascii="Times New Roman" w:hAnsi="Times New Roman" w:cs="Times New Roman"/>
              </w:rPr>
              <w:t xml:space="preserve"> osnovice i </w:t>
            </w:r>
            <w:r w:rsidR="00D345BF" w:rsidRPr="00763514">
              <w:rPr>
                <w:rFonts w:ascii="Times New Roman" w:hAnsi="Times New Roman" w:cs="Times New Roman"/>
              </w:rPr>
              <w:t xml:space="preserve"> </w:t>
            </w:r>
            <w:r w:rsidR="00673811" w:rsidRPr="00763514">
              <w:rPr>
                <w:rFonts w:ascii="Times New Roman" w:hAnsi="Times New Roman" w:cs="Times New Roman"/>
              </w:rPr>
              <w:t xml:space="preserve">procjeni </w:t>
            </w:r>
            <w:r w:rsidR="00214FAB" w:rsidRPr="00763514">
              <w:rPr>
                <w:rFonts w:ascii="Times New Roman" w:hAnsi="Times New Roman" w:cs="Times New Roman"/>
              </w:rPr>
              <w:t>plać</w:t>
            </w:r>
            <w:r w:rsidR="00673811" w:rsidRPr="00763514">
              <w:rPr>
                <w:rFonts w:ascii="Times New Roman" w:hAnsi="Times New Roman" w:cs="Times New Roman"/>
              </w:rPr>
              <w:t>a</w:t>
            </w:r>
            <w:r w:rsidR="00214FAB" w:rsidRPr="00763514">
              <w:rPr>
                <w:rFonts w:ascii="Times New Roman" w:hAnsi="Times New Roman" w:cs="Times New Roman"/>
              </w:rPr>
              <w:t xml:space="preserve"> za djelatnike vrtića u Gornjem kraju, </w:t>
            </w:r>
            <w:r w:rsidR="00212A92" w:rsidRPr="00763514">
              <w:rPr>
                <w:rFonts w:ascii="Times New Roman" w:hAnsi="Times New Roman" w:cs="Times New Roman"/>
              </w:rPr>
              <w:t>čiji je</w:t>
            </w:r>
            <w:r w:rsidR="00214FAB" w:rsidRPr="00763514">
              <w:rPr>
                <w:rFonts w:ascii="Times New Roman" w:hAnsi="Times New Roman" w:cs="Times New Roman"/>
              </w:rPr>
              <w:t xml:space="preserve"> početak rada planiran </w:t>
            </w:r>
            <w:r w:rsidR="00673811" w:rsidRPr="00763514">
              <w:rPr>
                <w:rFonts w:ascii="Times New Roman" w:hAnsi="Times New Roman" w:cs="Times New Roman"/>
              </w:rPr>
              <w:t>u 2026. godini.</w:t>
            </w:r>
          </w:p>
          <w:p w14:paraId="6A8A079F" w14:textId="77777777" w:rsidR="00DF377B" w:rsidRPr="00763514" w:rsidRDefault="00DF377B" w:rsidP="00DF377B">
            <w:pPr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763514">
              <w:rPr>
                <w:rFonts w:ascii="Times New Roman" w:eastAsia="Times New Roman" w:hAnsi="Times New Roman" w:cs="Times New Roman"/>
                <w:lang w:eastAsia="hr-HR"/>
              </w:rPr>
              <w:t>RASHODI I IZDACI</w:t>
            </w:r>
          </w:p>
          <w:p w14:paraId="1A1A6DCF" w14:textId="5BA6CCCE" w:rsidR="003135D9" w:rsidRPr="00763514" w:rsidRDefault="003135D9" w:rsidP="002F239B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63514">
              <w:rPr>
                <w:rFonts w:ascii="Times New Roman" w:hAnsi="Times New Roman" w:cs="Times New Roman"/>
              </w:rPr>
              <w:t xml:space="preserve">Ukupni rashodi poslovanja planiraju se u iznosu od </w:t>
            </w:r>
            <w:r w:rsidR="00673811" w:rsidRPr="00763514">
              <w:rPr>
                <w:rFonts w:ascii="Times New Roman" w:hAnsi="Times New Roman" w:cs="Times New Roman"/>
              </w:rPr>
              <w:t>4.312.650,00 eur</w:t>
            </w:r>
            <w:r w:rsidRPr="00763514">
              <w:rPr>
                <w:rFonts w:ascii="Times New Roman" w:hAnsi="Times New Roman" w:cs="Times New Roman"/>
              </w:rPr>
              <w:t xml:space="preserve">a </w:t>
            </w:r>
            <w:r w:rsidR="002F239B" w:rsidRPr="00763514">
              <w:rPr>
                <w:rFonts w:ascii="Times New Roman" w:hAnsi="Times New Roman" w:cs="Times New Roman"/>
              </w:rPr>
              <w:t xml:space="preserve"> za 2026. godinu </w:t>
            </w:r>
            <w:r w:rsidRPr="00763514">
              <w:rPr>
                <w:rFonts w:ascii="Times New Roman" w:hAnsi="Times New Roman" w:cs="Times New Roman"/>
              </w:rPr>
              <w:t>(veći su za</w:t>
            </w:r>
            <w:r w:rsidR="00673811" w:rsidRPr="00763514">
              <w:rPr>
                <w:rFonts w:ascii="Times New Roman" w:hAnsi="Times New Roman" w:cs="Times New Roman"/>
              </w:rPr>
              <w:t xml:space="preserve"> 27</w:t>
            </w:r>
            <w:r w:rsidRPr="00763514">
              <w:rPr>
                <w:rFonts w:ascii="Times New Roman" w:hAnsi="Times New Roman" w:cs="Times New Roman"/>
              </w:rPr>
              <w:t xml:space="preserve"> % u odnosu na plan tekuće godine</w:t>
            </w:r>
            <w:r w:rsidR="002F239B" w:rsidRPr="00763514">
              <w:rPr>
                <w:rFonts w:ascii="Times New Roman" w:hAnsi="Times New Roman" w:cs="Times New Roman"/>
              </w:rPr>
              <w:t>,</w:t>
            </w:r>
            <w:r w:rsidR="00014CE3" w:rsidRPr="00763514">
              <w:rPr>
                <w:rFonts w:ascii="Times New Roman" w:hAnsi="Times New Roman" w:cs="Times New Roman"/>
              </w:rPr>
              <w:t xml:space="preserve"> 4</w:t>
            </w:r>
            <w:r w:rsidR="002F239B" w:rsidRPr="00763514">
              <w:rPr>
                <w:rFonts w:ascii="Times New Roman" w:hAnsi="Times New Roman" w:cs="Times New Roman"/>
              </w:rPr>
              <w:t>.427.150,00 za 2027. i 4.607.650,00 za 2028. godinu.</w:t>
            </w:r>
          </w:p>
          <w:p w14:paraId="2B9BA902" w14:textId="2CD3A078" w:rsidR="003135D9" w:rsidRPr="00763514" w:rsidRDefault="003135D9" w:rsidP="00316FB7">
            <w:pPr>
              <w:pStyle w:val="ListParagraph"/>
              <w:ind w:left="459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63514">
              <w:rPr>
                <w:rFonts w:ascii="Times New Roman" w:hAnsi="Times New Roman" w:cs="Times New Roman"/>
                <w:color w:val="000000" w:themeColor="text1"/>
              </w:rPr>
              <w:t>U Planu za 202</w:t>
            </w:r>
            <w:r w:rsidR="00673811" w:rsidRPr="00763514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Pr="00763514">
              <w:rPr>
                <w:rFonts w:ascii="Times New Roman" w:hAnsi="Times New Roman" w:cs="Times New Roman"/>
                <w:color w:val="000000" w:themeColor="text1"/>
              </w:rPr>
              <w:t>. godinu u odnosu na plan tekuće godine došlo do</w:t>
            </w:r>
            <w:r w:rsidR="00316FB7" w:rsidRPr="00763514">
              <w:rPr>
                <w:rFonts w:ascii="Times New Roman" w:hAnsi="Times New Roman" w:cs="Times New Roman"/>
                <w:color w:val="000000" w:themeColor="text1"/>
              </w:rPr>
              <w:t xml:space="preserve"> većih </w:t>
            </w:r>
            <w:r w:rsidRPr="00763514">
              <w:rPr>
                <w:rFonts w:ascii="Times New Roman" w:hAnsi="Times New Roman" w:cs="Times New Roman"/>
                <w:color w:val="000000" w:themeColor="text1"/>
              </w:rPr>
              <w:t xml:space="preserve">odstupanja kod: </w:t>
            </w:r>
          </w:p>
          <w:p w14:paraId="021DEF32" w14:textId="540A9C9F" w:rsidR="00673811" w:rsidRPr="00763514" w:rsidRDefault="003135D9" w:rsidP="00673811">
            <w:pPr>
              <w:pStyle w:val="ListParagraph"/>
              <w:numPr>
                <w:ilvl w:val="0"/>
                <w:numId w:val="2"/>
              </w:numPr>
              <w:ind w:left="459" w:hanging="284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763514">
              <w:rPr>
                <w:rFonts w:ascii="Times New Roman" w:hAnsi="Times New Roman" w:cs="Times New Roman"/>
                <w:color w:val="000000" w:themeColor="text1"/>
              </w:rPr>
              <w:t xml:space="preserve">Šifra 31: Rashodi za zaposlene veći su za </w:t>
            </w:r>
            <w:r w:rsidR="00673811" w:rsidRPr="00763514">
              <w:rPr>
                <w:rFonts w:ascii="Times New Roman" w:hAnsi="Times New Roman" w:cs="Times New Roman"/>
                <w:color w:val="000000" w:themeColor="text1"/>
              </w:rPr>
              <w:t>35</w:t>
            </w:r>
            <w:r w:rsidR="00316FB7" w:rsidRPr="0076351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63514">
              <w:rPr>
                <w:rFonts w:ascii="Times New Roman" w:hAnsi="Times New Roman" w:cs="Times New Roman"/>
                <w:color w:val="000000" w:themeColor="text1"/>
              </w:rPr>
              <w:t>%</w:t>
            </w:r>
            <w:r w:rsidR="00673811" w:rsidRPr="00763514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="00A520B8" w:rsidRPr="00763514">
              <w:rPr>
                <w:rFonts w:ascii="Times New Roman" w:hAnsi="Times New Roman" w:cs="Times New Roman"/>
              </w:rPr>
              <w:t>prema</w:t>
            </w:r>
            <w:r w:rsidR="00673811" w:rsidRPr="00763514">
              <w:rPr>
                <w:rFonts w:ascii="Times New Roman" w:hAnsi="Times New Roman" w:cs="Times New Roman"/>
              </w:rPr>
              <w:t xml:space="preserve"> aneksu Ko</w:t>
            </w:r>
            <w:r w:rsidR="00A520B8" w:rsidRPr="00763514">
              <w:rPr>
                <w:rFonts w:ascii="Times New Roman" w:hAnsi="Times New Roman" w:cs="Times New Roman"/>
              </w:rPr>
              <w:t xml:space="preserve">lektivnog ugovora </w:t>
            </w:r>
            <w:r w:rsidR="00673811" w:rsidRPr="00763514">
              <w:rPr>
                <w:rFonts w:ascii="Times New Roman" w:hAnsi="Times New Roman" w:cs="Times New Roman"/>
              </w:rPr>
              <w:t>povećana je osnovica</w:t>
            </w:r>
            <w:r w:rsidR="002F239B" w:rsidRPr="00763514">
              <w:rPr>
                <w:rFonts w:ascii="Times New Roman" w:hAnsi="Times New Roman" w:cs="Times New Roman"/>
              </w:rPr>
              <w:t xml:space="preserve">, </w:t>
            </w:r>
            <w:r w:rsidR="00673811" w:rsidRPr="00763514">
              <w:rPr>
                <w:rFonts w:ascii="Times New Roman" w:hAnsi="Times New Roman" w:cs="Times New Roman"/>
              </w:rPr>
              <w:t>a planirana su i sredstva za plaće djelatnika vrtića u Gornjem kraju, čiji je početak rada planiran u 2026. godini.</w:t>
            </w:r>
          </w:p>
          <w:p w14:paraId="13050A9B" w14:textId="2745BA25" w:rsidR="00316FB7" w:rsidRPr="00763514" w:rsidRDefault="00316FB7" w:rsidP="00C026A3">
            <w:pPr>
              <w:pStyle w:val="ListParagraph"/>
              <w:numPr>
                <w:ilvl w:val="0"/>
                <w:numId w:val="2"/>
              </w:numPr>
              <w:ind w:left="459" w:hanging="284"/>
              <w:jc w:val="both"/>
              <w:rPr>
                <w:rFonts w:ascii="Times New Roman" w:hAnsi="Times New Roman" w:cs="Times New Roman"/>
              </w:rPr>
            </w:pPr>
            <w:r w:rsidRPr="00763514">
              <w:rPr>
                <w:rFonts w:ascii="Times New Roman" w:hAnsi="Times New Roman" w:cs="Times New Roman"/>
              </w:rPr>
              <w:t>Šifra 32: Materijalni rashodi približno su na nivou plana tekuće godine</w:t>
            </w:r>
            <w:r w:rsidR="00F06BA4" w:rsidRPr="00763514">
              <w:rPr>
                <w:rFonts w:ascii="Times New Roman" w:hAnsi="Times New Roman" w:cs="Times New Roman"/>
              </w:rPr>
              <w:t>.</w:t>
            </w:r>
            <w:r w:rsidR="00673811" w:rsidRPr="00763514">
              <w:rPr>
                <w:rFonts w:ascii="Times New Roman" w:hAnsi="Times New Roman" w:cs="Times New Roman"/>
              </w:rPr>
              <w:t xml:space="preserve"> </w:t>
            </w:r>
            <w:r w:rsidR="00F06BA4" w:rsidRPr="00763514">
              <w:rPr>
                <w:rFonts w:ascii="Times New Roman" w:hAnsi="Times New Roman" w:cs="Times New Roman"/>
              </w:rPr>
              <w:t>P</w:t>
            </w:r>
            <w:r w:rsidR="00F83BC4" w:rsidRPr="00763514">
              <w:rPr>
                <w:rFonts w:ascii="Times New Roman" w:hAnsi="Times New Roman" w:cs="Times New Roman"/>
              </w:rPr>
              <w:t xml:space="preserve">lanirana je </w:t>
            </w:r>
            <w:r w:rsidR="0080659E" w:rsidRPr="00763514">
              <w:rPr>
                <w:rFonts w:ascii="Times New Roman" w:hAnsi="Times New Roman" w:cs="Times New Roman"/>
              </w:rPr>
              <w:t xml:space="preserve">nabava </w:t>
            </w:r>
            <w:r w:rsidR="004F2E65" w:rsidRPr="00763514">
              <w:rPr>
                <w:rFonts w:ascii="Times New Roman" w:hAnsi="Times New Roman" w:cs="Times New Roman"/>
              </w:rPr>
              <w:t>digitaln</w:t>
            </w:r>
            <w:r w:rsidR="0080659E" w:rsidRPr="00763514">
              <w:rPr>
                <w:rFonts w:ascii="Times New Roman" w:hAnsi="Times New Roman" w:cs="Times New Roman"/>
              </w:rPr>
              <w:t>e</w:t>
            </w:r>
            <w:r w:rsidR="004F2E65" w:rsidRPr="00763514">
              <w:rPr>
                <w:rFonts w:ascii="Times New Roman" w:hAnsi="Times New Roman" w:cs="Times New Roman"/>
              </w:rPr>
              <w:t xml:space="preserve"> platforma za </w:t>
            </w:r>
            <w:r w:rsidR="004E48AE" w:rsidRPr="00763514">
              <w:rPr>
                <w:rFonts w:ascii="Times New Roman" w:hAnsi="Times New Roman" w:cs="Times New Roman"/>
              </w:rPr>
              <w:t xml:space="preserve">privatnu i sigurnu </w:t>
            </w:r>
            <w:r w:rsidR="00C36098" w:rsidRPr="00763514">
              <w:rPr>
                <w:rFonts w:ascii="Times New Roman" w:hAnsi="Times New Roman" w:cs="Times New Roman"/>
              </w:rPr>
              <w:t xml:space="preserve">komunikaciju s roditeljima </w:t>
            </w:r>
            <w:r w:rsidR="004E48AE" w:rsidRPr="00763514">
              <w:rPr>
                <w:rFonts w:ascii="Times New Roman" w:hAnsi="Times New Roman" w:cs="Times New Roman"/>
              </w:rPr>
              <w:t>te</w:t>
            </w:r>
            <w:r w:rsidR="00C36098" w:rsidRPr="00763514">
              <w:rPr>
                <w:rFonts w:ascii="Times New Roman" w:hAnsi="Times New Roman" w:cs="Times New Roman"/>
              </w:rPr>
              <w:t xml:space="preserve"> administraciju.</w:t>
            </w:r>
          </w:p>
          <w:p w14:paraId="2F317D6E" w14:textId="77777777" w:rsidR="0052351B" w:rsidRPr="00763514" w:rsidRDefault="00316FB7" w:rsidP="00C026A3">
            <w:pPr>
              <w:pStyle w:val="ListParagraph"/>
              <w:numPr>
                <w:ilvl w:val="0"/>
                <w:numId w:val="2"/>
              </w:numPr>
              <w:ind w:left="459" w:hanging="284"/>
              <w:jc w:val="both"/>
              <w:rPr>
                <w:rFonts w:ascii="Times New Roman" w:hAnsi="Times New Roman" w:cs="Times New Roman"/>
              </w:rPr>
            </w:pPr>
            <w:r w:rsidRPr="00763514">
              <w:rPr>
                <w:rFonts w:ascii="Times New Roman" w:hAnsi="Times New Roman" w:cs="Times New Roman"/>
              </w:rPr>
              <w:t xml:space="preserve">Šifra 4 </w:t>
            </w:r>
            <w:r w:rsidR="0040267D" w:rsidRPr="00763514">
              <w:rPr>
                <w:rFonts w:ascii="Times New Roman" w:hAnsi="Times New Roman" w:cs="Times New Roman"/>
              </w:rPr>
              <w:t xml:space="preserve"> </w:t>
            </w:r>
            <w:r w:rsidR="00D66B2C" w:rsidRPr="00763514">
              <w:rPr>
                <w:rFonts w:ascii="Times New Roman" w:hAnsi="Times New Roman" w:cs="Times New Roman"/>
              </w:rPr>
              <w:t>kapitalni rashodi</w:t>
            </w:r>
            <w:r w:rsidR="0040267D" w:rsidRPr="00763514">
              <w:rPr>
                <w:rFonts w:ascii="Times New Roman" w:hAnsi="Times New Roman" w:cs="Times New Roman"/>
              </w:rPr>
              <w:t xml:space="preserve"> planirani su</w:t>
            </w:r>
            <w:r w:rsidRPr="00763514">
              <w:rPr>
                <w:rFonts w:ascii="Times New Roman" w:hAnsi="Times New Roman" w:cs="Times New Roman"/>
              </w:rPr>
              <w:t xml:space="preserve"> </w:t>
            </w:r>
            <w:r w:rsidR="00673811" w:rsidRPr="00763514">
              <w:rPr>
                <w:rFonts w:ascii="Times New Roman" w:hAnsi="Times New Roman" w:cs="Times New Roman"/>
              </w:rPr>
              <w:t>10</w:t>
            </w:r>
            <w:r w:rsidRPr="00763514">
              <w:rPr>
                <w:rFonts w:ascii="Times New Roman" w:hAnsi="Times New Roman" w:cs="Times New Roman"/>
              </w:rPr>
              <w:t xml:space="preserve">% </w:t>
            </w:r>
            <w:r w:rsidR="00673811" w:rsidRPr="00763514">
              <w:rPr>
                <w:rFonts w:ascii="Times New Roman" w:hAnsi="Times New Roman" w:cs="Times New Roman"/>
              </w:rPr>
              <w:t>više u 2026. godini</w:t>
            </w:r>
            <w:r w:rsidR="0040267D" w:rsidRPr="00763514">
              <w:rPr>
                <w:rFonts w:ascii="Times New Roman" w:hAnsi="Times New Roman" w:cs="Times New Roman"/>
              </w:rPr>
              <w:t xml:space="preserve"> a </w:t>
            </w:r>
            <w:r w:rsidRPr="00763514">
              <w:rPr>
                <w:rFonts w:ascii="Times New Roman" w:hAnsi="Times New Roman" w:cs="Times New Roman"/>
              </w:rPr>
              <w:t>pl</w:t>
            </w:r>
            <w:r w:rsidR="00D66B2C" w:rsidRPr="00763514">
              <w:rPr>
                <w:rFonts w:ascii="Times New Roman" w:hAnsi="Times New Roman" w:cs="Times New Roman"/>
              </w:rPr>
              <w:t>anira se nabaviti</w:t>
            </w:r>
            <w:r w:rsidR="002A7FED" w:rsidRPr="00763514">
              <w:rPr>
                <w:rFonts w:ascii="Times New Roman" w:hAnsi="Times New Roman" w:cs="Times New Roman"/>
              </w:rPr>
              <w:t xml:space="preserve">: Ulaganja na tuđoj imovini radi prava korištenja: planirano </w:t>
            </w:r>
            <w:r w:rsidR="00673811" w:rsidRPr="00763514">
              <w:rPr>
                <w:rFonts w:ascii="Times New Roman" w:hAnsi="Times New Roman" w:cs="Times New Roman"/>
              </w:rPr>
              <w:t>16.650,00</w:t>
            </w:r>
            <w:r w:rsidR="002A7FED" w:rsidRPr="00763514">
              <w:rPr>
                <w:rFonts w:ascii="Times New Roman" w:hAnsi="Times New Roman" w:cs="Times New Roman"/>
              </w:rPr>
              <w:t xml:space="preserve"> eura</w:t>
            </w:r>
            <w:r w:rsidR="00673811" w:rsidRPr="00763514">
              <w:rPr>
                <w:rFonts w:ascii="Times New Roman" w:hAnsi="Times New Roman" w:cs="Times New Roman"/>
              </w:rPr>
              <w:t xml:space="preserve"> u 2026. i po 6.650,00 u narednim godinama</w:t>
            </w:r>
            <w:r w:rsidR="002A7FED" w:rsidRPr="00763514">
              <w:rPr>
                <w:rFonts w:ascii="Times New Roman" w:hAnsi="Times New Roman" w:cs="Times New Roman"/>
              </w:rPr>
              <w:t xml:space="preserve">. </w:t>
            </w:r>
          </w:p>
          <w:p w14:paraId="6E429929" w14:textId="13088716" w:rsidR="00C36098" w:rsidRPr="00763514" w:rsidRDefault="00277DA0" w:rsidP="00F84786">
            <w:pPr>
              <w:pStyle w:val="ListParagraph"/>
              <w:numPr>
                <w:ilvl w:val="0"/>
                <w:numId w:val="2"/>
              </w:numPr>
              <w:ind w:left="459" w:hanging="284"/>
              <w:jc w:val="both"/>
              <w:rPr>
                <w:rFonts w:ascii="Times New Roman" w:hAnsi="Times New Roman" w:cs="Times New Roman"/>
              </w:rPr>
            </w:pPr>
            <w:r w:rsidRPr="00763514">
              <w:rPr>
                <w:rFonts w:ascii="Times New Roman" w:hAnsi="Times New Roman" w:cs="Times New Roman"/>
              </w:rPr>
              <w:t>U 2026. godini je p</w:t>
            </w:r>
            <w:r w:rsidR="00B351E6" w:rsidRPr="00763514">
              <w:rPr>
                <w:rFonts w:ascii="Times New Roman" w:hAnsi="Times New Roman" w:cs="Times New Roman"/>
              </w:rPr>
              <w:t xml:space="preserve">lanirana </w:t>
            </w:r>
            <w:r w:rsidR="008A32BC" w:rsidRPr="00763514">
              <w:rPr>
                <w:rFonts w:ascii="Times New Roman" w:hAnsi="Times New Roman" w:cs="Times New Roman"/>
              </w:rPr>
              <w:t>izrada rampe u područnom vrtiću u Dramlju</w:t>
            </w:r>
            <w:r w:rsidR="00613358" w:rsidRPr="00763514">
              <w:rPr>
                <w:rFonts w:ascii="Times New Roman" w:hAnsi="Times New Roman" w:cs="Times New Roman"/>
              </w:rPr>
              <w:t xml:space="preserve">, nabava </w:t>
            </w:r>
            <w:r w:rsidR="00FB5C5B" w:rsidRPr="00763514">
              <w:rPr>
                <w:rFonts w:ascii="Times New Roman" w:hAnsi="Times New Roman" w:cs="Times New Roman"/>
              </w:rPr>
              <w:t>vanjskih kamera i alarmnog sustava</w:t>
            </w:r>
            <w:r w:rsidR="004F6913" w:rsidRPr="00763514">
              <w:rPr>
                <w:rFonts w:ascii="Times New Roman" w:hAnsi="Times New Roman" w:cs="Times New Roman"/>
              </w:rPr>
              <w:t xml:space="preserve"> za sve objekt</w:t>
            </w:r>
            <w:r w:rsidRPr="00763514">
              <w:rPr>
                <w:rFonts w:ascii="Times New Roman" w:hAnsi="Times New Roman" w:cs="Times New Roman"/>
              </w:rPr>
              <w:t>e</w:t>
            </w:r>
            <w:r w:rsidR="00FB5C5B" w:rsidRPr="00763514">
              <w:rPr>
                <w:rFonts w:ascii="Times New Roman" w:hAnsi="Times New Roman" w:cs="Times New Roman"/>
              </w:rPr>
              <w:t xml:space="preserve"> budući da je trenutni sustav dotrajao i često se kvari, </w:t>
            </w:r>
            <w:r w:rsidR="00262AFD" w:rsidRPr="00763514">
              <w:rPr>
                <w:rFonts w:ascii="Times New Roman" w:hAnsi="Times New Roman" w:cs="Times New Roman"/>
              </w:rPr>
              <w:t>šifrarnik za vrata</w:t>
            </w:r>
            <w:r w:rsidR="004E48AE" w:rsidRPr="00763514">
              <w:rPr>
                <w:rFonts w:ascii="Times New Roman" w:hAnsi="Times New Roman" w:cs="Times New Roman"/>
              </w:rPr>
              <w:t xml:space="preserve"> za sve objekte</w:t>
            </w:r>
            <w:r w:rsidR="00C11F35" w:rsidRPr="00763514">
              <w:rPr>
                <w:rFonts w:ascii="Times New Roman" w:hAnsi="Times New Roman" w:cs="Times New Roman"/>
              </w:rPr>
              <w:t>, konvektomat za kuhinju u Crikvenici</w:t>
            </w:r>
            <w:r w:rsidR="00960D0D" w:rsidRPr="00763514">
              <w:rPr>
                <w:rFonts w:ascii="Times New Roman" w:hAnsi="Times New Roman" w:cs="Times New Roman"/>
              </w:rPr>
              <w:t>. Kroz sve tri godine planirana su sredstva za računalnu opremu i namještaj te klima uređaje (zamjena dotrajalih). Za opremu je planirano 10.000</w:t>
            </w:r>
            <w:r w:rsidR="00AA6187" w:rsidRPr="00763514">
              <w:rPr>
                <w:rFonts w:ascii="Times New Roman" w:hAnsi="Times New Roman" w:cs="Times New Roman"/>
              </w:rPr>
              <w:t>,00</w:t>
            </w:r>
            <w:r w:rsidR="00960D0D" w:rsidRPr="00763514">
              <w:rPr>
                <w:rFonts w:ascii="Times New Roman" w:hAnsi="Times New Roman" w:cs="Times New Roman"/>
              </w:rPr>
              <w:t xml:space="preserve"> eura kroz sve tri godine zbog potreba koje se javljaju tijekom godine (česte zamjene dotrajale opreme)</w:t>
            </w:r>
            <w:r w:rsidR="00424612" w:rsidRPr="00763514">
              <w:rPr>
                <w:rFonts w:ascii="Times New Roman" w:hAnsi="Times New Roman" w:cs="Times New Roman"/>
              </w:rPr>
              <w:t>.</w:t>
            </w:r>
          </w:p>
          <w:p w14:paraId="0E1DBB64" w14:textId="375B417D" w:rsidR="00DF377B" w:rsidRPr="00763514" w:rsidRDefault="00DF377B" w:rsidP="003135D9">
            <w:pPr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763514">
              <w:rPr>
                <w:rFonts w:ascii="Times New Roman" w:eastAsia="Times New Roman" w:hAnsi="Times New Roman" w:cs="Times New Roman"/>
                <w:lang w:eastAsia="hr-HR"/>
              </w:rPr>
              <w:t>PRIJENOS SREDSTAVA IZ PRETHODNE I U SLJEDEĆU GODINU</w:t>
            </w:r>
          </w:p>
          <w:p w14:paraId="58704069" w14:textId="5AA58D9D" w:rsidR="00DF377B" w:rsidRPr="00763514" w:rsidRDefault="00D66B2C" w:rsidP="00DF377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763514">
              <w:rPr>
                <w:rFonts w:ascii="Times New Roman" w:eastAsia="Times New Roman" w:hAnsi="Times New Roman" w:cs="Times New Roman"/>
                <w:lang w:eastAsia="hr-HR"/>
              </w:rPr>
              <w:t xml:space="preserve">Ne planira se prijenos </w:t>
            </w:r>
            <w:r w:rsidR="0040267D" w:rsidRPr="00763514">
              <w:rPr>
                <w:rFonts w:ascii="Times New Roman" w:eastAsia="Times New Roman" w:hAnsi="Times New Roman" w:cs="Times New Roman"/>
                <w:lang w:eastAsia="hr-HR"/>
              </w:rPr>
              <w:t xml:space="preserve">viška/manjka </w:t>
            </w:r>
            <w:r w:rsidRPr="00763514">
              <w:rPr>
                <w:rFonts w:ascii="Times New Roman" w:eastAsia="Times New Roman" w:hAnsi="Times New Roman" w:cs="Times New Roman"/>
                <w:lang w:eastAsia="hr-HR"/>
              </w:rPr>
              <w:t>sredstava. Nakon izrade završnog računa i izmjenama i dopunama proračuna uvrstiti će se viškovi/manjkovi realizirani u 202</w:t>
            </w:r>
            <w:r w:rsidR="00673811" w:rsidRPr="00763514">
              <w:rPr>
                <w:rFonts w:ascii="Times New Roman" w:eastAsia="Times New Roman" w:hAnsi="Times New Roman" w:cs="Times New Roman"/>
                <w:lang w:eastAsia="hr-HR"/>
              </w:rPr>
              <w:t>5</w:t>
            </w:r>
            <w:r w:rsidRPr="00763514">
              <w:rPr>
                <w:rFonts w:ascii="Times New Roman" w:eastAsia="Times New Roman" w:hAnsi="Times New Roman" w:cs="Times New Roman"/>
                <w:lang w:eastAsia="hr-HR"/>
              </w:rPr>
              <w:t>. godini</w:t>
            </w:r>
            <w:r w:rsidR="0040267D" w:rsidRPr="00763514">
              <w:rPr>
                <w:rFonts w:ascii="Times New Roman" w:eastAsia="Times New Roman" w:hAnsi="Times New Roman" w:cs="Times New Roman"/>
                <w:lang w:eastAsia="hr-HR"/>
              </w:rPr>
              <w:t>.</w:t>
            </w:r>
          </w:p>
        </w:tc>
      </w:tr>
    </w:tbl>
    <w:p w14:paraId="5D41C89F" w14:textId="77777777" w:rsidR="005640BA" w:rsidRDefault="005640BA" w:rsidP="00EE1A60">
      <w:pPr>
        <w:spacing w:after="0"/>
      </w:pPr>
    </w:p>
    <w:p w14:paraId="13B17136" w14:textId="77777777" w:rsidR="009A4A86" w:rsidRDefault="009A4A86" w:rsidP="00EE1A60">
      <w:pPr>
        <w:spacing w:after="0"/>
      </w:pPr>
    </w:p>
    <w:p w14:paraId="25BCE93F" w14:textId="77777777" w:rsidR="00763514" w:rsidRDefault="00763514" w:rsidP="00EE1A60">
      <w:pPr>
        <w:spacing w:after="0"/>
      </w:pPr>
    </w:p>
    <w:p w14:paraId="2055CCB4" w14:textId="77777777" w:rsidR="00763514" w:rsidRDefault="00763514" w:rsidP="00EE1A60">
      <w:pPr>
        <w:spacing w:after="0"/>
      </w:pPr>
    </w:p>
    <w:p w14:paraId="46F44DD1" w14:textId="77777777" w:rsidR="00687703" w:rsidRDefault="00687703" w:rsidP="00EE1A60">
      <w:pPr>
        <w:spacing w:after="0"/>
      </w:pPr>
    </w:p>
    <w:p w14:paraId="0D417063" w14:textId="77777777" w:rsidR="00687703" w:rsidRDefault="00687703" w:rsidP="00EE1A60">
      <w:pPr>
        <w:spacing w:after="0"/>
      </w:pPr>
    </w:p>
    <w:p w14:paraId="55AD3162" w14:textId="77777777" w:rsidR="00687703" w:rsidRDefault="00687703" w:rsidP="00EE1A60">
      <w:pPr>
        <w:spacing w:after="0"/>
      </w:pPr>
    </w:p>
    <w:p w14:paraId="3A7AABC9" w14:textId="77777777" w:rsidR="00687703" w:rsidRDefault="00687703" w:rsidP="00EE1A60">
      <w:pPr>
        <w:spacing w:after="0"/>
      </w:pPr>
    </w:p>
    <w:tbl>
      <w:tblPr>
        <w:tblW w:w="11230" w:type="dxa"/>
        <w:tblInd w:w="-709" w:type="dxa"/>
        <w:tblLook w:val="04A0" w:firstRow="1" w:lastRow="0" w:firstColumn="1" w:lastColumn="0" w:noHBand="0" w:noVBand="1"/>
      </w:tblPr>
      <w:tblGrid>
        <w:gridCol w:w="2977"/>
        <w:gridCol w:w="1134"/>
        <w:gridCol w:w="13"/>
        <w:gridCol w:w="1465"/>
        <w:gridCol w:w="13"/>
        <w:gridCol w:w="1393"/>
        <w:gridCol w:w="13"/>
        <w:gridCol w:w="1409"/>
        <w:gridCol w:w="13"/>
        <w:gridCol w:w="1377"/>
        <w:gridCol w:w="13"/>
        <w:gridCol w:w="1371"/>
        <w:gridCol w:w="13"/>
        <w:gridCol w:w="26"/>
      </w:tblGrid>
      <w:tr w:rsidR="00673811" w:rsidRPr="009A4A86" w14:paraId="7B773F4F" w14:textId="77777777" w:rsidTr="00673811">
        <w:trPr>
          <w:trHeight w:val="20"/>
        </w:trPr>
        <w:tc>
          <w:tcPr>
            <w:tcW w:w="1123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BA0DE" w14:textId="77777777" w:rsidR="00673811" w:rsidRPr="009A4A86" w:rsidRDefault="00673811" w:rsidP="0067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9A4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lastRenderedPageBreak/>
              <w:t>II. POSEBNI DIO</w:t>
            </w:r>
          </w:p>
        </w:tc>
      </w:tr>
      <w:tr w:rsidR="00673811" w:rsidRPr="00673811" w14:paraId="144A28F9" w14:textId="77777777" w:rsidTr="00673811">
        <w:trPr>
          <w:gridAfter w:val="2"/>
          <w:wAfter w:w="39" w:type="dxa"/>
          <w:trHeight w:val="2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C4B1A9" w14:textId="77777777" w:rsidR="00673811" w:rsidRPr="00673811" w:rsidRDefault="00673811" w:rsidP="0067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072E5" w14:textId="77777777" w:rsidR="00673811" w:rsidRPr="00673811" w:rsidRDefault="00673811" w:rsidP="0067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A46E24" w14:textId="77777777" w:rsidR="00673811" w:rsidRPr="00673811" w:rsidRDefault="00673811" w:rsidP="0067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2248B2" w14:textId="77777777" w:rsidR="00673811" w:rsidRPr="00673811" w:rsidRDefault="00673811" w:rsidP="0067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4BCAE7" w14:textId="77777777" w:rsidR="00673811" w:rsidRPr="00673811" w:rsidRDefault="00673811" w:rsidP="0067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B3CB86" w14:textId="77777777" w:rsidR="00673811" w:rsidRPr="00673811" w:rsidRDefault="00673811" w:rsidP="0067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9391B9" w14:textId="77777777" w:rsidR="00673811" w:rsidRPr="00673811" w:rsidRDefault="00673811" w:rsidP="006738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</w:p>
        </w:tc>
      </w:tr>
      <w:tr w:rsidR="00673811" w:rsidRPr="00673811" w14:paraId="50DBF172" w14:textId="77777777" w:rsidTr="00673811">
        <w:trPr>
          <w:gridAfter w:val="2"/>
          <w:wAfter w:w="39" w:type="dxa"/>
          <w:trHeight w:val="2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C12915D" w14:textId="77777777" w:rsidR="00673811" w:rsidRPr="00673811" w:rsidRDefault="00673811" w:rsidP="0067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ŠIFRA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F5F881E" w14:textId="77777777" w:rsidR="00673811" w:rsidRPr="00673811" w:rsidRDefault="00673811" w:rsidP="0067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1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EF5DBB6" w14:textId="77777777" w:rsidR="00673811" w:rsidRPr="00673811" w:rsidRDefault="00673811" w:rsidP="0067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IZVRŠENJE  2024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8FAB5D9" w14:textId="77777777" w:rsidR="00673811" w:rsidRPr="00673811" w:rsidRDefault="00673811" w:rsidP="0067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TEKUĆI PLAN  2025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51F32C7" w14:textId="77777777" w:rsidR="00673811" w:rsidRPr="00673811" w:rsidRDefault="00673811" w:rsidP="0067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PLAN 2026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8EBDA54" w14:textId="77777777" w:rsidR="00673811" w:rsidRPr="00673811" w:rsidRDefault="00673811" w:rsidP="0067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PROJEKCIJA  2027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B23A0C7" w14:textId="77777777" w:rsidR="00673811" w:rsidRPr="00673811" w:rsidRDefault="00673811" w:rsidP="0067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PROJEKCIJA 2028</w:t>
            </w:r>
          </w:p>
        </w:tc>
      </w:tr>
      <w:tr w:rsidR="00673811" w:rsidRPr="00673811" w14:paraId="021B8A0E" w14:textId="77777777" w:rsidTr="00673811">
        <w:trPr>
          <w:gridAfter w:val="2"/>
          <w:wAfter w:w="39" w:type="dxa"/>
          <w:trHeight w:val="2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0CA85B2" w14:textId="77777777" w:rsidR="00673811" w:rsidRPr="00673811" w:rsidRDefault="00673811" w:rsidP="0067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477CAFE" w14:textId="77777777" w:rsidR="00673811" w:rsidRPr="00673811" w:rsidRDefault="00673811" w:rsidP="0067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2B33722" w14:textId="77777777" w:rsidR="00673811" w:rsidRPr="00673811" w:rsidRDefault="00673811" w:rsidP="0067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056EA6B" w14:textId="77777777" w:rsidR="00673811" w:rsidRPr="00673811" w:rsidRDefault="00673811" w:rsidP="0067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16BE742" w14:textId="77777777" w:rsidR="00673811" w:rsidRPr="00673811" w:rsidRDefault="00673811" w:rsidP="0067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393A765" w14:textId="77777777" w:rsidR="00673811" w:rsidRPr="00673811" w:rsidRDefault="00673811" w:rsidP="0067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2898E0E" w14:textId="77777777" w:rsidR="00673811" w:rsidRPr="00673811" w:rsidRDefault="00673811" w:rsidP="00673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7</w:t>
            </w:r>
          </w:p>
        </w:tc>
      </w:tr>
      <w:tr w:rsidR="00673811" w:rsidRPr="00673811" w14:paraId="52C2CFB3" w14:textId="77777777" w:rsidTr="00673811">
        <w:trPr>
          <w:gridAfter w:val="2"/>
          <w:wAfter w:w="39" w:type="dxa"/>
          <w:trHeight w:val="2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D6F32" w14:textId="77777777" w:rsidR="00687703" w:rsidRDefault="00687703" w:rsidP="006738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  <w:p w14:paraId="758BDBD4" w14:textId="0F1D11B8" w:rsidR="00673811" w:rsidRPr="00673811" w:rsidRDefault="00673811" w:rsidP="006738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UKUPNO RASHODI / IZDACI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7D3C52" w14:textId="77777777" w:rsidR="00673811" w:rsidRPr="00673811" w:rsidRDefault="00673811" w:rsidP="0067381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FDA5A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2.302.992,21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869E4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3.407.750,00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31656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4.312.650,00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CB828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4.427.150,00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1CB58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4.607.650,00</w:t>
            </w:r>
          </w:p>
        </w:tc>
      </w:tr>
      <w:tr w:rsidR="00673811" w:rsidRPr="00673811" w14:paraId="4804AC50" w14:textId="77777777" w:rsidTr="00673811">
        <w:trPr>
          <w:gridAfter w:val="1"/>
          <w:wAfter w:w="26" w:type="dxa"/>
          <w:trHeight w:val="20"/>
        </w:trPr>
        <w:tc>
          <w:tcPr>
            <w:tcW w:w="41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6A6F2FA" w14:textId="77777777" w:rsidR="00673811" w:rsidRPr="00673811" w:rsidRDefault="00673811" w:rsidP="006738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Razdjel 002 UPRAVNI ODJEL ZA DRUŠTVENE DJELATNOSTI I LOKALNU SAMOUPRAVU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DC41858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2.302.992,21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6E6B24D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3.407.750,00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B52EEA4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4.312.650,00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799EC09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4.427.150,00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700E2AD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4.607.650,00</w:t>
            </w:r>
          </w:p>
        </w:tc>
      </w:tr>
      <w:tr w:rsidR="00673811" w:rsidRPr="00673811" w14:paraId="58F2CBD0" w14:textId="77777777" w:rsidTr="00673811">
        <w:trPr>
          <w:gridAfter w:val="2"/>
          <w:wAfter w:w="39" w:type="dxa"/>
          <w:trHeight w:val="2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6534C01" w14:textId="77777777" w:rsidR="00673811" w:rsidRPr="00673811" w:rsidRDefault="00673811" w:rsidP="006738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Glava 00202 DJEČJI VRTIĆ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497C57C" w14:textId="77777777" w:rsidR="00673811" w:rsidRPr="00673811" w:rsidRDefault="00673811" w:rsidP="006738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D802173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2.302.992,21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7903F46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3.407.750,00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3D83C11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4.312.650,00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98537A3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4.427.150,00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6B42B6D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4.607.650,00</w:t>
            </w:r>
          </w:p>
        </w:tc>
      </w:tr>
      <w:tr w:rsidR="00673811" w:rsidRPr="00673811" w14:paraId="05ACB707" w14:textId="77777777" w:rsidTr="00673811">
        <w:trPr>
          <w:gridAfter w:val="1"/>
          <w:wAfter w:w="26" w:type="dxa"/>
          <w:trHeight w:val="20"/>
        </w:trPr>
        <w:tc>
          <w:tcPr>
            <w:tcW w:w="41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81D4E2" w14:textId="77777777" w:rsidR="00673811" w:rsidRPr="00673811" w:rsidRDefault="00673811" w:rsidP="006738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OSTALI PRIHODI I PRIMICI GRADA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D0D8A4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1.834.292,35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13CCD7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2.835.520,75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A635F7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3.672.250,00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7100C0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3.786.750,00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368C2E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3.967.250,00</w:t>
            </w:r>
          </w:p>
        </w:tc>
      </w:tr>
      <w:tr w:rsidR="00673811" w:rsidRPr="00673811" w14:paraId="5B8F0CC0" w14:textId="77777777" w:rsidTr="00673811">
        <w:trPr>
          <w:gridAfter w:val="1"/>
          <w:wAfter w:w="26" w:type="dxa"/>
          <w:trHeight w:val="20"/>
        </w:trPr>
        <w:tc>
          <w:tcPr>
            <w:tcW w:w="41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F633C0" w14:textId="77777777" w:rsidR="00673811" w:rsidRPr="00673811" w:rsidRDefault="00673811" w:rsidP="006738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1.6. PREDFINANCIRANJE TROŠKOVA KORISNIKA GRAD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2C2D08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3.964,80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C87568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4CE707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47E5FD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4EEAB5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673811" w:rsidRPr="00673811" w14:paraId="4554686A" w14:textId="77777777" w:rsidTr="00673811">
        <w:trPr>
          <w:gridAfter w:val="1"/>
          <w:wAfter w:w="26" w:type="dxa"/>
          <w:trHeight w:val="20"/>
        </w:trPr>
        <w:tc>
          <w:tcPr>
            <w:tcW w:w="41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E90A47" w14:textId="77777777" w:rsidR="00673811" w:rsidRPr="00673811" w:rsidRDefault="00673811" w:rsidP="006738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1.7. OSTALI PRIHODI I PRIMICI PRORAČUNSKIH KORISNIKA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3C082F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373.994,69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12A401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2A854A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485A4B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BCFD76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673811" w:rsidRPr="00673811" w14:paraId="14DC99CB" w14:textId="77777777" w:rsidTr="00673811">
        <w:trPr>
          <w:gridAfter w:val="1"/>
          <w:wAfter w:w="26" w:type="dxa"/>
          <w:trHeight w:val="20"/>
        </w:trPr>
        <w:tc>
          <w:tcPr>
            <w:tcW w:w="41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368E76" w14:textId="77777777" w:rsidR="00673811" w:rsidRPr="00673811" w:rsidRDefault="00673811" w:rsidP="006738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3.9. VLASTITI PRIHODI PRORAČUNSKIH KORISNIKA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042A8C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60.851,50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E102FE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108.600,00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3CA4B7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87BD2C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711FC5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500,00</w:t>
            </w:r>
          </w:p>
        </w:tc>
      </w:tr>
      <w:tr w:rsidR="00673811" w:rsidRPr="00673811" w14:paraId="575E9884" w14:textId="77777777" w:rsidTr="00673811">
        <w:trPr>
          <w:gridAfter w:val="1"/>
          <w:wAfter w:w="26" w:type="dxa"/>
          <w:trHeight w:val="20"/>
        </w:trPr>
        <w:tc>
          <w:tcPr>
            <w:tcW w:w="41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04B053" w14:textId="77777777" w:rsidR="00673811" w:rsidRPr="00673811" w:rsidRDefault="00673811" w:rsidP="006738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4.9. NAMJENSKI PRIHODI PRORAČUNSKIH KORISNIKA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ED471B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CDA076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450.529,25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91BDE9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557.400,00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2F74D3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557.400,00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A1B30B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557.400,00</w:t>
            </w:r>
          </w:p>
        </w:tc>
      </w:tr>
      <w:tr w:rsidR="00673811" w:rsidRPr="00673811" w14:paraId="0ED850EB" w14:textId="77777777" w:rsidTr="00673811">
        <w:trPr>
          <w:gridAfter w:val="1"/>
          <w:wAfter w:w="26" w:type="dxa"/>
          <w:trHeight w:val="20"/>
        </w:trPr>
        <w:tc>
          <w:tcPr>
            <w:tcW w:w="41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0DF2F7" w14:textId="77777777" w:rsidR="00673811" w:rsidRPr="00673811" w:rsidRDefault="00673811" w:rsidP="006738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5.0. POMOĆI IZ DRŽAVNOG PRORAČUNA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2EE6F7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5F6787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1358B1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82.500,00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3E7669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82.500,00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517A94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82.500,00</w:t>
            </w:r>
          </w:p>
        </w:tc>
      </w:tr>
      <w:tr w:rsidR="00673811" w:rsidRPr="00673811" w14:paraId="72BC011D" w14:textId="77777777" w:rsidTr="00673811">
        <w:trPr>
          <w:gridAfter w:val="1"/>
          <w:wAfter w:w="26" w:type="dxa"/>
          <w:trHeight w:val="20"/>
        </w:trPr>
        <w:tc>
          <w:tcPr>
            <w:tcW w:w="41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A4EFFC" w14:textId="77777777" w:rsidR="00673811" w:rsidRPr="00673811" w:rsidRDefault="00673811" w:rsidP="006738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5.8. POMOĆI OD EU FONDOVA PRORAČUNSKIM KORISNICIMA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975B42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12.745,20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94BC1B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013C70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786C5A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E1A677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673811" w:rsidRPr="00673811" w14:paraId="06C2F7CF" w14:textId="77777777" w:rsidTr="00673811">
        <w:trPr>
          <w:gridAfter w:val="1"/>
          <w:wAfter w:w="26" w:type="dxa"/>
          <w:trHeight w:val="20"/>
        </w:trPr>
        <w:tc>
          <w:tcPr>
            <w:tcW w:w="41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83A63A" w14:textId="77777777" w:rsidR="00673811" w:rsidRPr="00673811" w:rsidRDefault="00673811" w:rsidP="006738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5.9. POMOĆI ZA PRORAČUNSKE KORISNIKE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8CE01B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17.143,67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7E27E7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12.600,00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CD9652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0C939D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87E758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673811" w:rsidRPr="00673811" w14:paraId="1D150CE3" w14:textId="77777777" w:rsidTr="00673811">
        <w:trPr>
          <w:gridAfter w:val="1"/>
          <w:wAfter w:w="26" w:type="dxa"/>
          <w:trHeight w:val="20"/>
        </w:trPr>
        <w:tc>
          <w:tcPr>
            <w:tcW w:w="41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A975B4" w14:textId="77777777" w:rsidR="00673811" w:rsidRPr="00673811" w:rsidRDefault="00673811" w:rsidP="006738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7.8. OSTALI PRIHODI OD NEFINANC. IMOVINE I NADOKN. ŠTETE KORISNIK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0152208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C743C1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7F26F5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06382F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A618E0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673811" w:rsidRPr="00673811" w14:paraId="4CCABEE8" w14:textId="77777777" w:rsidTr="00673811">
        <w:trPr>
          <w:gridAfter w:val="1"/>
          <w:wAfter w:w="26" w:type="dxa"/>
          <w:trHeight w:val="20"/>
        </w:trPr>
        <w:tc>
          <w:tcPr>
            <w:tcW w:w="41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B9C2D31" w14:textId="77777777" w:rsidR="00673811" w:rsidRPr="00673811" w:rsidRDefault="00673811" w:rsidP="006738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Razdjel 001 UPRAVNI ODJEL ZA DRUŠTVENE DJELATNOSTI I LOKALNU SAMOUPRAVU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17E8AA4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2.302.992,21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E998740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3.407.750,00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2E67BA3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4.312.650,00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6F2210CD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4.427.150,00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8EB7A98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4.607.650,00</w:t>
            </w:r>
          </w:p>
        </w:tc>
      </w:tr>
      <w:tr w:rsidR="00673811" w:rsidRPr="00673811" w14:paraId="0EB4D5C6" w14:textId="77777777" w:rsidTr="00673811">
        <w:trPr>
          <w:gridAfter w:val="2"/>
          <w:wAfter w:w="39" w:type="dxa"/>
          <w:trHeight w:val="2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90AB222" w14:textId="77777777" w:rsidR="00673811" w:rsidRPr="00673811" w:rsidRDefault="00673811" w:rsidP="006738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Glava 00202 DJEČJI VRTIĆ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A6092C0" w14:textId="77777777" w:rsidR="00673811" w:rsidRPr="00673811" w:rsidRDefault="00673811" w:rsidP="006738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5EAA5C4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2.302.992,21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5E63E1F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3.407.750,00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CEA1716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4.312.650,00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B846915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4.427.150,00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1C0060D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4.607.650,00</w:t>
            </w:r>
          </w:p>
        </w:tc>
      </w:tr>
      <w:tr w:rsidR="00673811" w:rsidRPr="00673811" w14:paraId="33291A42" w14:textId="77777777" w:rsidTr="00673811">
        <w:trPr>
          <w:gridAfter w:val="2"/>
          <w:wAfter w:w="39" w:type="dxa"/>
          <w:trHeight w:val="2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4A79D77C" w14:textId="77777777" w:rsidR="00673811" w:rsidRPr="00673811" w:rsidRDefault="00673811" w:rsidP="006738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8168 DJEČJI VRTIĆ RADOST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3F4C7F9F" w14:textId="77777777" w:rsidR="00673811" w:rsidRPr="00673811" w:rsidRDefault="00673811" w:rsidP="006738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74C8CCDA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2.302.992,21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5667BC15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3.407.750,00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64A75941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4.312.650,00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0317F479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4.427.150,00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14:paraId="490A81F9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4.607.650,00</w:t>
            </w:r>
          </w:p>
        </w:tc>
      </w:tr>
      <w:tr w:rsidR="00673811" w:rsidRPr="00673811" w14:paraId="3E34F97F" w14:textId="77777777" w:rsidTr="00673811">
        <w:trPr>
          <w:gridAfter w:val="1"/>
          <w:wAfter w:w="26" w:type="dxa"/>
          <w:trHeight w:val="20"/>
        </w:trPr>
        <w:tc>
          <w:tcPr>
            <w:tcW w:w="41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AE11690" w14:textId="77777777" w:rsidR="00673811" w:rsidRPr="00673811" w:rsidRDefault="00673811" w:rsidP="006738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2404 PROGRAM PREDŠKOLSKOG ODGOJA I OBRAZOVANJA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382B822E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2.195.965,69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782DFFD1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3.318.600,00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7BBDE5A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4.214.800,00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D4DEC0D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4.386.300,00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16581E4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4.566.800,00</w:t>
            </w:r>
          </w:p>
        </w:tc>
      </w:tr>
      <w:tr w:rsidR="00673811" w:rsidRPr="00673811" w14:paraId="2A2C8CBE" w14:textId="77777777" w:rsidTr="00673811">
        <w:trPr>
          <w:gridAfter w:val="1"/>
          <w:wAfter w:w="26" w:type="dxa"/>
          <w:trHeight w:val="20"/>
        </w:trPr>
        <w:tc>
          <w:tcPr>
            <w:tcW w:w="41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15445AC" w14:textId="77777777" w:rsidR="00673811" w:rsidRPr="00673811" w:rsidRDefault="00673811" w:rsidP="006738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Aktivnost A240401 OSNOVNI PROGRAM PREDŠKOLSKOG OBRAZOVANJA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901845D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2.119.604,19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A3FDC6B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3.211.200,00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F7DFA4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4.107.400,00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64B90A4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4.278.900,00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BF89303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4.459.400,00</w:t>
            </w:r>
          </w:p>
        </w:tc>
      </w:tr>
      <w:tr w:rsidR="00673811" w:rsidRPr="00673811" w14:paraId="571B1B25" w14:textId="77777777" w:rsidTr="00673811">
        <w:trPr>
          <w:gridAfter w:val="1"/>
          <w:wAfter w:w="26" w:type="dxa"/>
          <w:trHeight w:val="20"/>
        </w:trPr>
        <w:tc>
          <w:tcPr>
            <w:tcW w:w="41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2026C6" w14:textId="77777777" w:rsidR="00673811" w:rsidRPr="00673811" w:rsidRDefault="00673811" w:rsidP="006738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OSTALI PRIHODI I PRIMICI GRADA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7C33ED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1.727.265,83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E0D534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2.746.370,75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5FF805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3.574.400,00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BAA047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3.745.900,00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A369B5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3.926.400,00</w:t>
            </w:r>
          </w:p>
        </w:tc>
      </w:tr>
      <w:tr w:rsidR="00673811" w:rsidRPr="00673811" w14:paraId="455C4785" w14:textId="77777777" w:rsidTr="00673811">
        <w:trPr>
          <w:gridAfter w:val="2"/>
          <w:wAfter w:w="39" w:type="dxa"/>
          <w:trHeight w:val="2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D44D7" w14:textId="77777777" w:rsidR="00673811" w:rsidRPr="00673811" w:rsidRDefault="00673811" w:rsidP="006738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6C33F" w14:textId="77777777" w:rsidR="00673811" w:rsidRPr="00673811" w:rsidRDefault="00673811" w:rsidP="006738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D2B3D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1.727.265,83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0BDD1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2.746.370,75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EE21A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3.574.400,00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4DDDB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3.745.900,00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FEF4D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3.926.400,00</w:t>
            </w:r>
          </w:p>
        </w:tc>
      </w:tr>
      <w:tr w:rsidR="00673811" w:rsidRPr="00673811" w14:paraId="614B8A96" w14:textId="77777777" w:rsidTr="00673811">
        <w:trPr>
          <w:gridAfter w:val="2"/>
          <w:wAfter w:w="39" w:type="dxa"/>
          <w:trHeight w:val="2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09E8C" w14:textId="77777777" w:rsidR="00673811" w:rsidRPr="00673811" w:rsidRDefault="00673811" w:rsidP="006738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 Rashodi za zaposlene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F238B" w14:textId="77777777" w:rsidR="00673811" w:rsidRPr="00673811" w:rsidRDefault="00673811" w:rsidP="006738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37EA9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1.634.672,46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F0896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2.434.470,75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9519B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3.330.100,00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CB5D3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3.502.600,00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825B7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3.681.100,00</w:t>
            </w:r>
          </w:p>
        </w:tc>
      </w:tr>
      <w:tr w:rsidR="00673811" w:rsidRPr="00673811" w14:paraId="5A3459B1" w14:textId="77777777" w:rsidTr="00673811">
        <w:trPr>
          <w:gridAfter w:val="2"/>
          <w:wAfter w:w="39" w:type="dxa"/>
          <w:trHeight w:val="2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083AC" w14:textId="77777777" w:rsidR="00673811" w:rsidRPr="00673811" w:rsidRDefault="00673811" w:rsidP="006738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81588" w14:textId="77777777" w:rsidR="00673811" w:rsidRPr="00673811" w:rsidRDefault="00673811" w:rsidP="006738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ED727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92.593,37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0B75A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311.900,00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6DCC7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244.300,00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0730B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243.300,00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A4209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245.300,00</w:t>
            </w:r>
          </w:p>
        </w:tc>
      </w:tr>
      <w:tr w:rsidR="00673811" w:rsidRPr="00673811" w14:paraId="4FBC0543" w14:textId="77777777" w:rsidTr="00673811">
        <w:trPr>
          <w:gridAfter w:val="1"/>
          <w:wAfter w:w="26" w:type="dxa"/>
          <w:trHeight w:val="20"/>
        </w:trPr>
        <w:tc>
          <w:tcPr>
            <w:tcW w:w="41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61B00C" w14:textId="77777777" w:rsidR="00673811" w:rsidRPr="00673811" w:rsidRDefault="00673811" w:rsidP="006738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1.7. OSTALI PRIHODI I PRIMICI PRORAČUNSKIH KORISNIKA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AB808C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373.994,69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6F3993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009785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C177FF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2551B3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673811" w:rsidRPr="00673811" w14:paraId="14FADBD3" w14:textId="77777777" w:rsidTr="00673811">
        <w:trPr>
          <w:gridAfter w:val="2"/>
          <w:wAfter w:w="39" w:type="dxa"/>
          <w:trHeight w:val="2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2AEE2" w14:textId="77777777" w:rsidR="00673811" w:rsidRPr="00673811" w:rsidRDefault="00673811" w:rsidP="006738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C023E" w14:textId="77777777" w:rsidR="00673811" w:rsidRPr="00673811" w:rsidRDefault="00673811" w:rsidP="006738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F0554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373.994,69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C2448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8C3E8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08EBE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10BB4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673811" w:rsidRPr="00673811" w14:paraId="738CAC4C" w14:textId="77777777" w:rsidTr="00673811">
        <w:trPr>
          <w:gridAfter w:val="2"/>
          <w:wAfter w:w="39" w:type="dxa"/>
          <w:trHeight w:val="2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FE28C" w14:textId="77777777" w:rsidR="00673811" w:rsidRPr="00673811" w:rsidRDefault="00673811" w:rsidP="006738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 Rashodi za zaposlene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31E35" w14:textId="77777777" w:rsidR="00673811" w:rsidRPr="00673811" w:rsidRDefault="00673811" w:rsidP="006738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A88C8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132.410,00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E3CF7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5C78A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4E3FB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AEEED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673811" w:rsidRPr="00673811" w14:paraId="1D038DBE" w14:textId="77777777" w:rsidTr="00673811">
        <w:trPr>
          <w:gridAfter w:val="2"/>
          <w:wAfter w:w="39" w:type="dxa"/>
          <w:trHeight w:val="2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AD445" w14:textId="77777777" w:rsidR="00673811" w:rsidRPr="00673811" w:rsidRDefault="00673811" w:rsidP="006738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E5439" w14:textId="77777777" w:rsidR="00673811" w:rsidRPr="00673811" w:rsidRDefault="00673811" w:rsidP="006738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203F8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240.700,00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F2546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5C2A7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93A70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3B63F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673811" w:rsidRPr="00673811" w14:paraId="02C651BC" w14:textId="77777777" w:rsidTr="00673811">
        <w:trPr>
          <w:gridAfter w:val="2"/>
          <w:wAfter w:w="39" w:type="dxa"/>
          <w:trHeight w:val="2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1795B" w14:textId="77777777" w:rsidR="00673811" w:rsidRPr="00673811" w:rsidRDefault="00673811" w:rsidP="006738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 Financijski rashodi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96EE7" w14:textId="77777777" w:rsidR="00673811" w:rsidRPr="00673811" w:rsidRDefault="00673811" w:rsidP="006738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05B66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884,69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F3CD5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D9D0E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F0E94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F4491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673811" w:rsidRPr="00673811" w14:paraId="66717237" w14:textId="77777777" w:rsidTr="00673811">
        <w:trPr>
          <w:gridAfter w:val="1"/>
          <w:wAfter w:w="26" w:type="dxa"/>
          <w:trHeight w:val="20"/>
        </w:trPr>
        <w:tc>
          <w:tcPr>
            <w:tcW w:w="41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D3A51B9" w14:textId="77777777" w:rsidR="00673811" w:rsidRPr="00673811" w:rsidRDefault="00673811" w:rsidP="006738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3.9. VLASTITI PRIHODI PRORAČUNSKIH KORISNIKA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5DD112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1.200,00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2A661C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1.200,00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9C352D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B0B7D8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89B1A9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500,00</w:t>
            </w:r>
          </w:p>
        </w:tc>
      </w:tr>
      <w:tr w:rsidR="00673811" w:rsidRPr="00673811" w14:paraId="2E9337CB" w14:textId="77777777" w:rsidTr="00673811">
        <w:trPr>
          <w:gridAfter w:val="2"/>
          <w:wAfter w:w="39" w:type="dxa"/>
          <w:trHeight w:val="2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78F4F" w14:textId="77777777" w:rsidR="00673811" w:rsidRPr="00673811" w:rsidRDefault="00673811" w:rsidP="006738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18FAE" w14:textId="77777777" w:rsidR="00673811" w:rsidRPr="00673811" w:rsidRDefault="00673811" w:rsidP="006738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1F914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1.200,00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D3934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1.200,00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83791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86794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A718F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500,00</w:t>
            </w:r>
          </w:p>
        </w:tc>
      </w:tr>
      <w:tr w:rsidR="00673811" w:rsidRPr="00673811" w14:paraId="240823B5" w14:textId="77777777" w:rsidTr="00673811">
        <w:trPr>
          <w:gridAfter w:val="2"/>
          <w:wAfter w:w="39" w:type="dxa"/>
          <w:trHeight w:val="2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02D1A" w14:textId="77777777" w:rsidR="00673811" w:rsidRPr="00673811" w:rsidRDefault="00673811" w:rsidP="006738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F2DCA" w14:textId="77777777" w:rsidR="00673811" w:rsidRPr="00673811" w:rsidRDefault="00673811" w:rsidP="006738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C7513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1.200,00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439CF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1.200,00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AA739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DF432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E0EBC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500,00</w:t>
            </w:r>
          </w:p>
        </w:tc>
      </w:tr>
      <w:tr w:rsidR="00673811" w:rsidRPr="00673811" w14:paraId="1C6AFACF" w14:textId="77777777" w:rsidTr="00673811">
        <w:trPr>
          <w:gridAfter w:val="1"/>
          <w:wAfter w:w="26" w:type="dxa"/>
          <w:trHeight w:val="20"/>
        </w:trPr>
        <w:tc>
          <w:tcPr>
            <w:tcW w:w="41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4E8F53" w14:textId="77777777" w:rsidR="00673811" w:rsidRPr="00673811" w:rsidRDefault="00673811" w:rsidP="006738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4.9. NAMJENSKI PRIHODI PRORAČUNSKIH KORISNIKA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DD4250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45C4C4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450.529,25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9A548A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450.000,00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AA1AF6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450.000,00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D91E44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450.000,00</w:t>
            </w:r>
          </w:p>
        </w:tc>
      </w:tr>
      <w:tr w:rsidR="00673811" w:rsidRPr="00673811" w14:paraId="074B4E39" w14:textId="77777777" w:rsidTr="00673811">
        <w:trPr>
          <w:gridAfter w:val="2"/>
          <w:wAfter w:w="39" w:type="dxa"/>
          <w:trHeight w:val="2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4A473" w14:textId="77777777" w:rsidR="00673811" w:rsidRPr="00673811" w:rsidRDefault="00673811" w:rsidP="006738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5B408" w14:textId="77777777" w:rsidR="00673811" w:rsidRPr="00673811" w:rsidRDefault="00673811" w:rsidP="006738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87217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DDEBB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450.529,25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687DF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450.000,00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74AFA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450.000,00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45846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450.000,00</w:t>
            </w:r>
          </w:p>
        </w:tc>
      </w:tr>
      <w:tr w:rsidR="00673811" w:rsidRPr="00673811" w14:paraId="6C98888E" w14:textId="77777777" w:rsidTr="00673811">
        <w:trPr>
          <w:gridAfter w:val="2"/>
          <w:wAfter w:w="39" w:type="dxa"/>
          <w:trHeight w:val="2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49D8C" w14:textId="77777777" w:rsidR="00673811" w:rsidRPr="00673811" w:rsidRDefault="00673811" w:rsidP="006738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 Rashodi za zaposlene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CF095" w14:textId="77777777" w:rsidR="00673811" w:rsidRPr="00673811" w:rsidRDefault="00673811" w:rsidP="006738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64D2F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BE1BD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164.629,25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FC515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134.400,00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8A407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141.900,00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95B83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137.900,00</w:t>
            </w:r>
          </w:p>
        </w:tc>
      </w:tr>
      <w:tr w:rsidR="00673811" w:rsidRPr="00673811" w14:paraId="7B06F2CF" w14:textId="77777777" w:rsidTr="00673811">
        <w:trPr>
          <w:gridAfter w:val="2"/>
          <w:wAfter w:w="39" w:type="dxa"/>
          <w:trHeight w:val="2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B92DE" w14:textId="77777777" w:rsidR="00673811" w:rsidRPr="00673811" w:rsidRDefault="00673811" w:rsidP="006738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E1C0C" w14:textId="77777777" w:rsidR="00673811" w:rsidRPr="00673811" w:rsidRDefault="00673811" w:rsidP="006738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6EA8E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0F62B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284.800,00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0AC61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314.500,00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2007F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307.000,00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9DA43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311.000,00</w:t>
            </w:r>
          </w:p>
        </w:tc>
      </w:tr>
      <w:tr w:rsidR="00673811" w:rsidRPr="00673811" w14:paraId="1B165717" w14:textId="77777777" w:rsidTr="00673811">
        <w:trPr>
          <w:gridAfter w:val="2"/>
          <w:wAfter w:w="39" w:type="dxa"/>
          <w:trHeight w:val="2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DF16C" w14:textId="77777777" w:rsidR="00673811" w:rsidRPr="00673811" w:rsidRDefault="00673811" w:rsidP="006738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 Financijski rashodi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43B0BF" w14:textId="77777777" w:rsidR="00673811" w:rsidRPr="00673811" w:rsidRDefault="00673811" w:rsidP="006738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07A89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9A9DE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1.100,00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68A28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1.100,00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EF893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1.100,00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2E34A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1.100,00</w:t>
            </w:r>
          </w:p>
        </w:tc>
      </w:tr>
      <w:tr w:rsidR="00673811" w:rsidRPr="00673811" w14:paraId="62B0D1A7" w14:textId="77777777" w:rsidTr="00673811">
        <w:trPr>
          <w:gridAfter w:val="1"/>
          <w:wAfter w:w="26" w:type="dxa"/>
          <w:trHeight w:val="20"/>
        </w:trPr>
        <w:tc>
          <w:tcPr>
            <w:tcW w:w="41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17D297" w14:textId="77777777" w:rsidR="00673811" w:rsidRPr="00673811" w:rsidRDefault="00673811" w:rsidP="006738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5.0. POMOĆI IZ DRŽAVNOG PRORAČUNA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F6BE68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F33D33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7FA7D1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82.500,00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55D20C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82.500,00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67D706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82.500,00</w:t>
            </w:r>
          </w:p>
        </w:tc>
      </w:tr>
      <w:tr w:rsidR="00673811" w:rsidRPr="00673811" w14:paraId="00B7EFBC" w14:textId="77777777" w:rsidTr="00673811">
        <w:trPr>
          <w:gridAfter w:val="2"/>
          <w:wAfter w:w="39" w:type="dxa"/>
          <w:trHeight w:val="2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7D0A8" w14:textId="77777777" w:rsidR="00673811" w:rsidRPr="00673811" w:rsidRDefault="00673811" w:rsidP="006738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C8078" w14:textId="77777777" w:rsidR="00673811" w:rsidRPr="00673811" w:rsidRDefault="00673811" w:rsidP="006738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9415B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CF7A7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5B954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82.500,00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3A881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82.500,00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4204D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82.500,00</w:t>
            </w:r>
          </w:p>
        </w:tc>
      </w:tr>
      <w:tr w:rsidR="00673811" w:rsidRPr="00673811" w14:paraId="0D0CCAE0" w14:textId="77777777" w:rsidTr="00673811">
        <w:trPr>
          <w:gridAfter w:val="2"/>
          <w:wAfter w:w="39" w:type="dxa"/>
          <w:trHeight w:val="2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4B6E5" w14:textId="77777777" w:rsidR="00673811" w:rsidRPr="00673811" w:rsidRDefault="00673811" w:rsidP="006738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 Rashodi za zaposlene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99407E" w14:textId="77777777" w:rsidR="00673811" w:rsidRPr="00673811" w:rsidRDefault="00673811" w:rsidP="006738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BE3D3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FE0BB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D3FEC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A2058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70.000,00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7A11F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70.000,00</w:t>
            </w:r>
          </w:p>
        </w:tc>
      </w:tr>
      <w:tr w:rsidR="00673811" w:rsidRPr="00673811" w14:paraId="4AD1E97E" w14:textId="77777777" w:rsidTr="00673811">
        <w:trPr>
          <w:gridAfter w:val="2"/>
          <w:wAfter w:w="39" w:type="dxa"/>
          <w:trHeight w:val="2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FB816" w14:textId="77777777" w:rsidR="00673811" w:rsidRPr="00673811" w:rsidRDefault="00673811" w:rsidP="006738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5ED1F" w14:textId="77777777" w:rsidR="00673811" w:rsidRPr="00673811" w:rsidRDefault="00673811" w:rsidP="006738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6A2E4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3DC7E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EBB8C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12.500,00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DA161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12.500,00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4F6EF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12.500,00</w:t>
            </w:r>
          </w:p>
        </w:tc>
      </w:tr>
      <w:tr w:rsidR="00673811" w:rsidRPr="00673811" w14:paraId="35BE04C4" w14:textId="77777777" w:rsidTr="00673811">
        <w:trPr>
          <w:gridAfter w:val="1"/>
          <w:wAfter w:w="26" w:type="dxa"/>
          <w:trHeight w:val="20"/>
        </w:trPr>
        <w:tc>
          <w:tcPr>
            <w:tcW w:w="41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F7693A" w14:textId="77777777" w:rsidR="00673811" w:rsidRPr="00673811" w:rsidRDefault="00673811" w:rsidP="006738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5.9. POMOĆI ZA PRORAČUNSKE KORISNIKE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8CD54D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17.143,67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DFAEEF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12.600,00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46D700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B2DC1D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B31875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673811" w:rsidRPr="00673811" w14:paraId="08E90FFF" w14:textId="77777777" w:rsidTr="00673811">
        <w:trPr>
          <w:gridAfter w:val="2"/>
          <w:wAfter w:w="39" w:type="dxa"/>
          <w:trHeight w:val="2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998E3" w14:textId="77777777" w:rsidR="00673811" w:rsidRPr="00673811" w:rsidRDefault="00673811" w:rsidP="006738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B1375" w14:textId="77777777" w:rsidR="00673811" w:rsidRPr="00673811" w:rsidRDefault="00673811" w:rsidP="006738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644ED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17.143,67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EEE45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12.600,00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7B36C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AEE5B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6F4C5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673811" w:rsidRPr="00673811" w14:paraId="2FFAB9C6" w14:textId="77777777" w:rsidTr="00673811">
        <w:trPr>
          <w:gridAfter w:val="2"/>
          <w:wAfter w:w="39" w:type="dxa"/>
          <w:trHeight w:val="2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768B9" w14:textId="77777777" w:rsidR="00673811" w:rsidRPr="00673811" w:rsidRDefault="00673811" w:rsidP="006738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97F29" w14:textId="77777777" w:rsidR="00673811" w:rsidRPr="00673811" w:rsidRDefault="00673811" w:rsidP="006738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02EC5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17.143,67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F2477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12.600,00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6CE75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B478E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4DF64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673811" w:rsidRPr="00673811" w14:paraId="50603C27" w14:textId="77777777" w:rsidTr="00673811">
        <w:trPr>
          <w:gridAfter w:val="1"/>
          <w:wAfter w:w="26" w:type="dxa"/>
          <w:trHeight w:val="20"/>
        </w:trPr>
        <w:tc>
          <w:tcPr>
            <w:tcW w:w="41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B5AE7B" w14:textId="77777777" w:rsidR="00673811" w:rsidRPr="00673811" w:rsidRDefault="00673811" w:rsidP="006738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Izvor 7.8. OSTALI PRIHODI OD NEFINANC. IMOVINE I NADOKN. ŠTETE KORISNIK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F37E73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46CC7B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1F6832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ED1405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25ACBA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673811" w:rsidRPr="00673811" w14:paraId="04393591" w14:textId="77777777" w:rsidTr="00673811">
        <w:trPr>
          <w:gridAfter w:val="2"/>
          <w:wAfter w:w="39" w:type="dxa"/>
          <w:trHeight w:val="2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0832E" w14:textId="77777777" w:rsidR="00673811" w:rsidRPr="00673811" w:rsidRDefault="00673811" w:rsidP="006738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53B7A" w14:textId="77777777" w:rsidR="00673811" w:rsidRPr="00673811" w:rsidRDefault="00673811" w:rsidP="006738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780E7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8DFA2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808CA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61D67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2D81B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673811" w:rsidRPr="00673811" w14:paraId="3BB47BFC" w14:textId="77777777" w:rsidTr="00673811">
        <w:trPr>
          <w:gridAfter w:val="2"/>
          <w:wAfter w:w="39" w:type="dxa"/>
          <w:trHeight w:val="2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8A02B" w14:textId="77777777" w:rsidR="00673811" w:rsidRPr="00673811" w:rsidRDefault="00673811" w:rsidP="006738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556B5" w14:textId="77777777" w:rsidR="00673811" w:rsidRPr="00673811" w:rsidRDefault="00673811" w:rsidP="006738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C235D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576CE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BBCBD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47AD2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8B429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673811" w:rsidRPr="00673811" w14:paraId="33D6F961" w14:textId="77777777" w:rsidTr="00673811">
        <w:trPr>
          <w:gridAfter w:val="1"/>
          <w:wAfter w:w="26" w:type="dxa"/>
          <w:trHeight w:val="20"/>
        </w:trPr>
        <w:tc>
          <w:tcPr>
            <w:tcW w:w="41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6054C64" w14:textId="77777777" w:rsidR="00673811" w:rsidRPr="00673811" w:rsidRDefault="00673811" w:rsidP="006738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T240412 OSTALE AKTIVNOSTI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45043A3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59.651,50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63F9D9A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107.400,00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18E118A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107.400,00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2438086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107.400,00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2A660A9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107.400,00</w:t>
            </w:r>
          </w:p>
        </w:tc>
      </w:tr>
      <w:tr w:rsidR="00673811" w:rsidRPr="00673811" w14:paraId="7E6FDDB4" w14:textId="77777777" w:rsidTr="00673811">
        <w:trPr>
          <w:gridAfter w:val="1"/>
          <w:wAfter w:w="26" w:type="dxa"/>
          <w:trHeight w:val="20"/>
        </w:trPr>
        <w:tc>
          <w:tcPr>
            <w:tcW w:w="41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29CABD" w14:textId="77777777" w:rsidR="00673811" w:rsidRPr="00673811" w:rsidRDefault="00673811" w:rsidP="006738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3.9. VLASTITI PRIHODI PRORAČUNSKIH KORISNIKA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539FF5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59.651,50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A2C580A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107.400,00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3A4FE7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180359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452A2D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673811" w:rsidRPr="00673811" w14:paraId="714E6D43" w14:textId="77777777" w:rsidTr="00673811">
        <w:trPr>
          <w:gridAfter w:val="2"/>
          <w:wAfter w:w="39" w:type="dxa"/>
          <w:trHeight w:val="2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94F08" w14:textId="77777777" w:rsidR="00673811" w:rsidRPr="00673811" w:rsidRDefault="00673811" w:rsidP="006738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9BD80" w14:textId="77777777" w:rsidR="00673811" w:rsidRPr="00673811" w:rsidRDefault="00673811" w:rsidP="006738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797F0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59.651,50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CB41E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107.400,00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6CC3F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67590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8E5A3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673811" w:rsidRPr="00673811" w14:paraId="167652A7" w14:textId="77777777" w:rsidTr="00673811">
        <w:trPr>
          <w:gridAfter w:val="2"/>
          <w:wAfter w:w="39" w:type="dxa"/>
          <w:trHeight w:val="2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29561" w14:textId="77777777" w:rsidR="00673811" w:rsidRPr="00673811" w:rsidRDefault="00673811" w:rsidP="006738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 Rashodi za zaposlene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995C4" w14:textId="77777777" w:rsidR="00673811" w:rsidRPr="00673811" w:rsidRDefault="00673811" w:rsidP="006738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3266B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1.407,35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5A2C6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5.700,00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25FD8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3BA1C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79970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673811" w:rsidRPr="00673811" w14:paraId="32993811" w14:textId="77777777" w:rsidTr="00673811">
        <w:trPr>
          <w:gridAfter w:val="2"/>
          <w:wAfter w:w="39" w:type="dxa"/>
          <w:trHeight w:val="2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D98F9" w14:textId="77777777" w:rsidR="00673811" w:rsidRPr="00673811" w:rsidRDefault="00673811" w:rsidP="006738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26D29" w14:textId="77777777" w:rsidR="00673811" w:rsidRPr="00673811" w:rsidRDefault="00673811" w:rsidP="006738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29C87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58.244,15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BD0B1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101.700,00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1F47C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D1F40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4AACD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673811" w:rsidRPr="00673811" w14:paraId="1BFFF3BE" w14:textId="77777777" w:rsidTr="00673811">
        <w:trPr>
          <w:gridAfter w:val="1"/>
          <w:wAfter w:w="26" w:type="dxa"/>
          <w:trHeight w:val="20"/>
        </w:trPr>
        <w:tc>
          <w:tcPr>
            <w:tcW w:w="41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08A37E" w14:textId="77777777" w:rsidR="00673811" w:rsidRPr="00673811" w:rsidRDefault="00673811" w:rsidP="006738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4.9. NAMJENSKI PRIHODI PRORAČUNSKIH KORISNIKA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74DEE8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9844B7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9129E7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107.400,00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013B7D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107.400,00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D540991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107.400,00</w:t>
            </w:r>
          </w:p>
        </w:tc>
      </w:tr>
      <w:tr w:rsidR="00673811" w:rsidRPr="00673811" w14:paraId="1E6FCA9B" w14:textId="77777777" w:rsidTr="00673811">
        <w:trPr>
          <w:gridAfter w:val="2"/>
          <w:wAfter w:w="39" w:type="dxa"/>
          <w:trHeight w:val="2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68170" w14:textId="77777777" w:rsidR="00673811" w:rsidRPr="00673811" w:rsidRDefault="00673811" w:rsidP="006738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06F1E" w14:textId="77777777" w:rsidR="00673811" w:rsidRPr="00673811" w:rsidRDefault="00673811" w:rsidP="006738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3AC0A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BC2D0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D94D6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107.400,00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37F1B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107.400,00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FEC7A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107.400,00</w:t>
            </w:r>
          </w:p>
        </w:tc>
      </w:tr>
      <w:tr w:rsidR="00673811" w:rsidRPr="00673811" w14:paraId="4A965C70" w14:textId="77777777" w:rsidTr="00673811">
        <w:trPr>
          <w:gridAfter w:val="2"/>
          <w:wAfter w:w="39" w:type="dxa"/>
          <w:trHeight w:val="2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C5E52" w14:textId="77777777" w:rsidR="00673811" w:rsidRPr="00673811" w:rsidRDefault="00673811" w:rsidP="006738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31 Rashodi za zaposlene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B4A99" w14:textId="77777777" w:rsidR="00673811" w:rsidRPr="00673811" w:rsidRDefault="00673811" w:rsidP="006738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9D57A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F99EF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16653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4.250,00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F6BC7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4.750,00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65ACD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4.750,00</w:t>
            </w:r>
          </w:p>
        </w:tc>
      </w:tr>
      <w:tr w:rsidR="00673811" w:rsidRPr="00673811" w14:paraId="7FE7F28F" w14:textId="77777777" w:rsidTr="00673811">
        <w:trPr>
          <w:gridAfter w:val="2"/>
          <w:wAfter w:w="39" w:type="dxa"/>
          <w:trHeight w:val="2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5192C" w14:textId="77777777" w:rsidR="00673811" w:rsidRPr="00673811" w:rsidRDefault="00673811" w:rsidP="006738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3505B" w14:textId="77777777" w:rsidR="00673811" w:rsidRPr="00673811" w:rsidRDefault="00673811" w:rsidP="006738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E5C58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97909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4F250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103.150,00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0A8B3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102.650,00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4B95D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102.650,00</w:t>
            </w:r>
          </w:p>
        </w:tc>
      </w:tr>
      <w:tr w:rsidR="00673811" w:rsidRPr="00673811" w14:paraId="6C5219BF" w14:textId="77777777" w:rsidTr="00673811">
        <w:trPr>
          <w:gridAfter w:val="1"/>
          <w:wAfter w:w="26" w:type="dxa"/>
          <w:trHeight w:val="20"/>
        </w:trPr>
        <w:tc>
          <w:tcPr>
            <w:tcW w:w="41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51469F" w14:textId="77777777" w:rsidR="00673811" w:rsidRPr="00673811" w:rsidRDefault="00673811" w:rsidP="006738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projekt T240415 ERASMUS PLUS K1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90F002D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16.710,00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F86A3F3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B4C9531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54045290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44E04F61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673811" w:rsidRPr="00673811" w14:paraId="7C80E554" w14:textId="77777777" w:rsidTr="00673811">
        <w:trPr>
          <w:gridAfter w:val="1"/>
          <w:wAfter w:w="26" w:type="dxa"/>
          <w:trHeight w:val="20"/>
        </w:trPr>
        <w:tc>
          <w:tcPr>
            <w:tcW w:w="41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B2A89A" w14:textId="77777777" w:rsidR="00673811" w:rsidRPr="00673811" w:rsidRDefault="00673811" w:rsidP="006738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1.6. PREDFINANCIRANJE TROŠKOVA KORISNIKA GRAD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FAEB4B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3.964,80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2183CC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CA0425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0DF3E1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51E311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673811" w:rsidRPr="00673811" w14:paraId="09FE349B" w14:textId="77777777" w:rsidTr="00673811">
        <w:trPr>
          <w:gridAfter w:val="2"/>
          <w:wAfter w:w="39" w:type="dxa"/>
          <w:trHeight w:val="2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AC5C4" w14:textId="77777777" w:rsidR="00673811" w:rsidRPr="00673811" w:rsidRDefault="00673811" w:rsidP="006738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1F2F5" w14:textId="77777777" w:rsidR="00673811" w:rsidRPr="00673811" w:rsidRDefault="00673811" w:rsidP="006738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25322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3.964,80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C06AE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93E6A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C566D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C7F58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673811" w:rsidRPr="00673811" w14:paraId="7FCE387C" w14:textId="77777777" w:rsidTr="00673811">
        <w:trPr>
          <w:gridAfter w:val="2"/>
          <w:wAfter w:w="39" w:type="dxa"/>
          <w:trHeight w:val="2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4C56B" w14:textId="77777777" w:rsidR="00673811" w:rsidRPr="00673811" w:rsidRDefault="00673811" w:rsidP="006738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69308" w14:textId="77777777" w:rsidR="00673811" w:rsidRPr="00673811" w:rsidRDefault="00673811" w:rsidP="006738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368CF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3.964,80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88AF1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70CCE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2F8B9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CD2C2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673811" w:rsidRPr="00673811" w14:paraId="634A7ABA" w14:textId="77777777" w:rsidTr="00673811">
        <w:trPr>
          <w:gridAfter w:val="1"/>
          <w:wAfter w:w="26" w:type="dxa"/>
          <w:trHeight w:val="20"/>
        </w:trPr>
        <w:tc>
          <w:tcPr>
            <w:tcW w:w="41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59EF59" w14:textId="77777777" w:rsidR="00673811" w:rsidRPr="00673811" w:rsidRDefault="00673811" w:rsidP="006738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5.8. POMOĆI OD EU FONDOVA PRORAČUNSKIM KORISNICIMA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3FFE61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12.745,20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0E88EE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A80D6C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179E7B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27C200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673811" w:rsidRPr="00673811" w14:paraId="465BF8ED" w14:textId="77777777" w:rsidTr="00673811">
        <w:trPr>
          <w:gridAfter w:val="2"/>
          <w:wAfter w:w="39" w:type="dxa"/>
          <w:trHeight w:val="2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30DCF" w14:textId="77777777" w:rsidR="00673811" w:rsidRPr="00673811" w:rsidRDefault="00673811" w:rsidP="006738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588AD" w14:textId="77777777" w:rsidR="00673811" w:rsidRPr="00673811" w:rsidRDefault="00673811" w:rsidP="006738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943D2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12.745,20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B8338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5AA19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B681C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5CAA4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673811" w:rsidRPr="00673811" w14:paraId="40AF180B" w14:textId="77777777" w:rsidTr="00673811">
        <w:trPr>
          <w:gridAfter w:val="2"/>
          <w:wAfter w:w="39" w:type="dxa"/>
          <w:trHeight w:val="2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985F8" w14:textId="77777777" w:rsidR="00673811" w:rsidRPr="00673811" w:rsidRDefault="00673811" w:rsidP="006738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56E2F" w14:textId="77777777" w:rsidR="00673811" w:rsidRPr="00673811" w:rsidRDefault="00673811" w:rsidP="006738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0DAE9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12.745,20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B14AF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530C0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C11E9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80185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0,00</w:t>
            </w:r>
          </w:p>
        </w:tc>
      </w:tr>
      <w:tr w:rsidR="00673811" w:rsidRPr="00673811" w14:paraId="610E5C24" w14:textId="77777777" w:rsidTr="00673811">
        <w:trPr>
          <w:gridAfter w:val="1"/>
          <w:wAfter w:w="26" w:type="dxa"/>
          <w:trHeight w:val="20"/>
        </w:trPr>
        <w:tc>
          <w:tcPr>
            <w:tcW w:w="41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183A37D6" w14:textId="77777777" w:rsidR="00673811" w:rsidRPr="00673811" w:rsidRDefault="00673811" w:rsidP="006738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Program 3303 KAPITALNO ULAGANJE U PREDŠKOLSKI ODGOJ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0C7CDE6B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107.026,52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2D6D61E6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89.150,00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85182C7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97.850,00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4A12FE69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40.850,00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14:paraId="55B6CE1F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40.850,00</w:t>
            </w:r>
          </w:p>
        </w:tc>
      </w:tr>
      <w:tr w:rsidR="00673811" w:rsidRPr="00673811" w14:paraId="0BEA6BDA" w14:textId="77777777" w:rsidTr="00673811">
        <w:trPr>
          <w:gridAfter w:val="1"/>
          <w:wAfter w:w="26" w:type="dxa"/>
          <w:trHeight w:val="20"/>
        </w:trPr>
        <w:tc>
          <w:tcPr>
            <w:tcW w:w="41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7EF1CBF5" w14:textId="77777777" w:rsidR="00673811" w:rsidRPr="00673811" w:rsidRDefault="00673811" w:rsidP="006738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Kapitalni projekt K330301 KAPITALNO ULAGANJE U DJEČJI VRTIĆ U CRIKVENICI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1D2A7203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107.026,52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0064A83F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89.150,00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097337B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97.850,00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339ED12C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40.850,00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14:paraId="6ECB64E4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40.850,00</w:t>
            </w:r>
          </w:p>
        </w:tc>
      </w:tr>
      <w:tr w:rsidR="00673811" w:rsidRPr="00673811" w14:paraId="5A5A9EFF" w14:textId="77777777" w:rsidTr="00673811">
        <w:trPr>
          <w:gridAfter w:val="1"/>
          <w:wAfter w:w="26" w:type="dxa"/>
          <w:trHeight w:val="20"/>
        </w:trPr>
        <w:tc>
          <w:tcPr>
            <w:tcW w:w="41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3848C3" w14:textId="77777777" w:rsidR="00673811" w:rsidRPr="00673811" w:rsidRDefault="00673811" w:rsidP="006738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 1.1. OSTALI PRIHODI I PRIMICI GRADA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4C2E03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107.026,52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8E2CBC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89.150,00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572E0B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97.850,00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8E3EAE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40.850,00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075527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40.850,00</w:t>
            </w:r>
          </w:p>
        </w:tc>
      </w:tr>
      <w:tr w:rsidR="00673811" w:rsidRPr="00673811" w14:paraId="7387EE43" w14:textId="77777777" w:rsidTr="00673811">
        <w:trPr>
          <w:gridAfter w:val="1"/>
          <w:wAfter w:w="26" w:type="dxa"/>
          <w:trHeight w:val="20"/>
        </w:trPr>
        <w:tc>
          <w:tcPr>
            <w:tcW w:w="412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270B4" w14:textId="77777777" w:rsidR="00673811" w:rsidRPr="00673811" w:rsidRDefault="00673811" w:rsidP="006738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AA1F3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107.026,52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3CB15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89.150,00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2BC60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97.850,00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156E3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40.850,00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F1C27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40.850,00</w:t>
            </w:r>
          </w:p>
        </w:tc>
      </w:tr>
      <w:tr w:rsidR="00673811" w:rsidRPr="00673811" w14:paraId="1C80570C" w14:textId="77777777" w:rsidTr="00673811">
        <w:trPr>
          <w:gridAfter w:val="1"/>
          <w:wAfter w:w="26" w:type="dxa"/>
          <w:trHeight w:val="20"/>
        </w:trPr>
        <w:tc>
          <w:tcPr>
            <w:tcW w:w="412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C8856" w14:textId="77777777" w:rsidR="00673811" w:rsidRPr="00673811" w:rsidRDefault="00673811" w:rsidP="006738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41 Rashodi za nabavu neproizvedene dugotrajne imovine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718CC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3.675,00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EFD83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6.650,00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0554C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16.650,00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50742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6.650,00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44B7A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6.650,00</w:t>
            </w:r>
          </w:p>
        </w:tc>
      </w:tr>
      <w:tr w:rsidR="00673811" w:rsidRPr="00673811" w14:paraId="417A344A" w14:textId="77777777" w:rsidTr="00673811">
        <w:trPr>
          <w:gridAfter w:val="1"/>
          <w:wAfter w:w="26" w:type="dxa"/>
          <w:trHeight w:val="20"/>
        </w:trPr>
        <w:tc>
          <w:tcPr>
            <w:tcW w:w="412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82508" w14:textId="77777777" w:rsidR="00673811" w:rsidRPr="00673811" w:rsidRDefault="00673811" w:rsidP="006738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42 Rashodi za nabavu proizvedene dugotrajne imovine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143D4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103.351,52</w:t>
            </w:r>
          </w:p>
        </w:tc>
        <w:tc>
          <w:tcPr>
            <w:tcW w:w="140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3DE07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82.500,00</w:t>
            </w:r>
          </w:p>
        </w:tc>
        <w:tc>
          <w:tcPr>
            <w:tcW w:w="14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9A45D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81.200,00</w:t>
            </w:r>
          </w:p>
        </w:tc>
        <w:tc>
          <w:tcPr>
            <w:tcW w:w="13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333F7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34.200,00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D5CB4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6738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34.200,00</w:t>
            </w:r>
          </w:p>
        </w:tc>
      </w:tr>
    </w:tbl>
    <w:p w14:paraId="6C21930E" w14:textId="77777777" w:rsidR="0040267D" w:rsidRDefault="0040267D" w:rsidP="00C325F4">
      <w:pPr>
        <w:jc w:val="both"/>
        <w:rPr>
          <w:rFonts w:ascii="Calibri" w:hAnsi="Calibri" w:cs="Calibri"/>
          <w:b/>
          <w:bCs/>
          <w:color w:val="000000" w:themeColor="text1"/>
        </w:rPr>
      </w:pPr>
    </w:p>
    <w:p w14:paraId="2EB7D4F1" w14:textId="77777777" w:rsidR="00687703" w:rsidRPr="00C325F4" w:rsidRDefault="00687703" w:rsidP="00C325F4">
      <w:pPr>
        <w:jc w:val="both"/>
        <w:rPr>
          <w:rFonts w:ascii="Calibri" w:hAnsi="Calibri" w:cs="Calibri"/>
          <w:b/>
          <w:bCs/>
          <w:color w:val="000000" w:themeColor="text1"/>
        </w:rPr>
      </w:pPr>
    </w:p>
    <w:p w14:paraId="188A191D" w14:textId="7829A303" w:rsidR="002B43F4" w:rsidRDefault="002B43F4" w:rsidP="002B43F4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OBRAZLOŽENJE POSEBNOG DIJELA PRORAČUNA</w:t>
      </w:r>
    </w:p>
    <w:p w14:paraId="6E12C62F" w14:textId="77777777" w:rsidR="00673811" w:rsidRPr="00CD68DB" w:rsidRDefault="00673811" w:rsidP="00673811">
      <w:pPr>
        <w:pStyle w:val="ListParagraph"/>
        <w:spacing w:after="0"/>
        <w:rPr>
          <w:rFonts w:ascii="Times New Roman" w:hAnsi="Times New Roman" w:cs="Times New Roman"/>
          <w:b/>
          <w:sz w:val="24"/>
        </w:rPr>
      </w:pPr>
    </w:p>
    <w:tbl>
      <w:tblPr>
        <w:tblW w:w="10788" w:type="dxa"/>
        <w:tblInd w:w="-709" w:type="dxa"/>
        <w:tblLook w:val="04A0" w:firstRow="1" w:lastRow="0" w:firstColumn="1" w:lastColumn="0" w:noHBand="0" w:noVBand="1"/>
      </w:tblPr>
      <w:tblGrid>
        <w:gridCol w:w="3261"/>
        <w:gridCol w:w="1380"/>
        <w:gridCol w:w="1564"/>
        <w:gridCol w:w="1440"/>
        <w:gridCol w:w="1620"/>
        <w:gridCol w:w="1523"/>
      </w:tblGrid>
      <w:tr w:rsidR="00673811" w:rsidRPr="00673811" w14:paraId="733A4B66" w14:textId="77777777" w:rsidTr="00673811">
        <w:trPr>
          <w:trHeight w:val="300"/>
        </w:trPr>
        <w:tc>
          <w:tcPr>
            <w:tcW w:w="620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7CD7A" w14:textId="77777777" w:rsidR="00673811" w:rsidRPr="00673811" w:rsidRDefault="00673811" w:rsidP="00673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7381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PLAN RASHODA PO PROGRAMIMA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2837C" w14:textId="77777777" w:rsidR="00673811" w:rsidRPr="00673811" w:rsidRDefault="00673811" w:rsidP="00673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AEE6E" w14:textId="77777777" w:rsidR="00673811" w:rsidRPr="00673811" w:rsidRDefault="00673811" w:rsidP="00673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9EF9E" w14:textId="77777777" w:rsidR="00673811" w:rsidRPr="00673811" w:rsidRDefault="00673811" w:rsidP="00673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73811" w:rsidRPr="00673811" w14:paraId="24F2A8A3" w14:textId="77777777" w:rsidTr="00673811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B8171" w14:textId="77777777" w:rsidR="00673811" w:rsidRPr="00673811" w:rsidRDefault="00673811" w:rsidP="00673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1896B" w14:textId="77777777" w:rsidR="00673811" w:rsidRPr="00673811" w:rsidRDefault="00673811" w:rsidP="00673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19EA4" w14:textId="77777777" w:rsidR="00673811" w:rsidRPr="00673811" w:rsidRDefault="00673811" w:rsidP="00673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FF270" w14:textId="77777777" w:rsidR="00673811" w:rsidRPr="00673811" w:rsidRDefault="00673811" w:rsidP="00673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48C01" w14:textId="77777777" w:rsidR="00673811" w:rsidRPr="00673811" w:rsidRDefault="00673811" w:rsidP="00673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BC99F" w14:textId="77777777" w:rsidR="00673811" w:rsidRPr="00673811" w:rsidRDefault="00673811" w:rsidP="00673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673811" w:rsidRPr="00673811" w14:paraId="421DD378" w14:textId="77777777" w:rsidTr="00673811">
        <w:trPr>
          <w:trHeight w:val="315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C3C40D2" w14:textId="77777777" w:rsidR="00673811" w:rsidRPr="00673811" w:rsidRDefault="00673811" w:rsidP="00673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 NAZIV PROGRAMA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E8F7654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IZVRŠENJE  2024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0BB5DA3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TEKUĆI PLAN  2025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F04306D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PLAN 2026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EC282E4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PROJEKCIJA  2027</w:t>
            </w:r>
          </w:p>
        </w:tc>
        <w:tc>
          <w:tcPr>
            <w:tcW w:w="1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7242EA1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PROJEKCIJA 2028</w:t>
            </w:r>
          </w:p>
        </w:tc>
      </w:tr>
      <w:tr w:rsidR="00673811" w:rsidRPr="00673811" w14:paraId="11815D3C" w14:textId="77777777" w:rsidTr="00673811">
        <w:trPr>
          <w:trHeight w:val="31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467B89" w14:textId="77777777" w:rsidR="00673811" w:rsidRPr="00673811" w:rsidRDefault="00673811" w:rsidP="00673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Program 2404 PROGRAM PREDŠKOLSKOG ODGOJA I OBRAZOVANJA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FE018C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2.195.965,69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8E3C57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3.318.600,00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AD9F56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4.214.800,00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C675E4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4.386.300,00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A588E4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4.566.800,00</w:t>
            </w:r>
          </w:p>
        </w:tc>
      </w:tr>
      <w:tr w:rsidR="00673811" w:rsidRPr="00673811" w14:paraId="0BF9B647" w14:textId="77777777" w:rsidTr="00673811">
        <w:trPr>
          <w:trHeight w:val="31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E28870" w14:textId="77777777" w:rsidR="00673811" w:rsidRPr="00673811" w:rsidRDefault="00673811" w:rsidP="00673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Program 3303 KAPITALNO ULAGANJE U PREDŠKOLSKI ODGOJ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98E8A9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107.026,52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22692C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89.150,00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29854B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97.850,00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EB4C97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40.850,00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E5F521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hr-HR"/>
              </w:rPr>
              <w:t>40.850,00</w:t>
            </w:r>
          </w:p>
        </w:tc>
      </w:tr>
      <w:tr w:rsidR="00673811" w:rsidRPr="00673811" w14:paraId="0B817C27" w14:textId="77777777" w:rsidTr="00673811">
        <w:trPr>
          <w:trHeight w:val="315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5D2799E" w14:textId="77777777" w:rsidR="00673811" w:rsidRPr="00673811" w:rsidRDefault="00673811" w:rsidP="006738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UKUPNO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90623C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2.302.992,21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158EB6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3.407.750,00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1099CA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4.312.650,00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E87A4D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4.427.150,00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A8C459" w14:textId="77777777" w:rsidR="00673811" w:rsidRPr="00673811" w:rsidRDefault="00673811" w:rsidP="006738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67381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hr-HR"/>
              </w:rPr>
              <w:t>4.607.650,00</w:t>
            </w:r>
          </w:p>
        </w:tc>
      </w:tr>
    </w:tbl>
    <w:p w14:paraId="4B0008B8" w14:textId="77777777" w:rsidR="00A80F9B" w:rsidRDefault="00A80F9B" w:rsidP="00A80F9B">
      <w:pPr>
        <w:spacing w:after="0"/>
        <w:rPr>
          <w:rFonts w:ascii="Times New Roman" w:hAnsi="Times New Roman" w:cs="Times New Roman"/>
          <w:sz w:val="24"/>
        </w:rPr>
      </w:pPr>
    </w:p>
    <w:tbl>
      <w:tblPr>
        <w:tblW w:w="1091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71019E" w:rsidRPr="00687703" w14:paraId="5C2DF3D4" w14:textId="77777777" w:rsidTr="00350707">
        <w:trPr>
          <w:trHeight w:val="26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5B6491" w14:textId="58B5CBDE" w:rsidR="0071019E" w:rsidRPr="00687703" w:rsidRDefault="0040631A" w:rsidP="007101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6877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  <w:t>Program 2404 PROGRAM PREDŠKOLSKOG ODGOJA I OBRAZOVANJA</w:t>
            </w:r>
          </w:p>
        </w:tc>
      </w:tr>
      <w:tr w:rsidR="00673A3D" w:rsidRPr="00687703" w14:paraId="75BB472E" w14:textId="77777777" w:rsidTr="00350707">
        <w:trPr>
          <w:trHeight w:val="57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0D00A4" w14:textId="77777777" w:rsidR="00673A3D" w:rsidRPr="00687703" w:rsidRDefault="00673A3D" w:rsidP="00673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877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Opis programa, svrha programa</w:t>
            </w:r>
            <w:r w:rsidRPr="0068770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:</w:t>
            </w:r>
          </w:p>
          <w:p w14:paraId="57DE7C07" w14:textId="77777777" w:rsidR="00673A3D" w:rsidRPr="00687703" w:rsidRDefault="00673A3D" w:rsidP="00673A3D">
            <w:pPr>
              <w:spacing w:after="160" w:line="256" w:lineRule="auto"/>
              <w:ind w:left="720"/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D48FA54" w14:textId="77777777" w:rsidR="00673A3D" w:rsidRPr="00687703" w:rsidRDefault="00673A3D" w:rsidP="00673A3D">
            <w:pPr>
              <w:spacing w:after="160" w:line="256" w:lineRule="auto"/>
              <w:ind w:left="7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7703">
              <w:rPr>
                <w:rFonts w:ascii="Times New Roman" w:hAnsi="Times New Roman" w:cs="Times New Roman"/>
                <w:b/>
                <w:sz w:val="18"/>
                <w:szCs w:val="18"/>
              </w:rPr>
              <w:t>Program predškolskog obrazovanja</w:t>
            </w:r>
            <w:r w:rsidRPr="00687703">
              <w:rPr>
                <w:rFonts w:ascii="Times New Roman" w:hAnsi="Times New Roman" w:cs="Times New Roman"/>
                <w:sz w:val="18"/>
                <w:szCs w:val="18"/>
              </w:rPr>
              <w:t xml:space="preserve"> obuhvaća slijedeće:</w:t>
            </w:r>
          </w:p>
          <w:p w14:paraId="43B81D91" w14:textId="77777777" w:rsidR="00673A3D" w:rsidRPr="00687703" w:rsidRDefault="00673A3D" w:rsidP="00C026A3">
            <w:pPr>
              <w:pStyle w:val="ListParagraph"/>
              <w:numPr>
                <w:ilvl w:val="0"/>
                <w:numId w:val="9"/>
              </w:numPr>
              <w:spacing w:after="160"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7703">
              <w:rPr>
                <w:rFonts w:ascii="Times New Roman" w:hAnsi="Times New Roman" w:cs="Times New Roman"/>
                <w:sz w:val="18"/>
                <w:szCs w:val="18"/>
              </w:rPr>
              <w:t>Aktivnost A240401 OSNOVNI PROGRAM PREDŠKOLSKOG OBRAZOVANJA</w:t>
            </w:r>
            <w:r w:rsidRPr="00687703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14:paraId="13D99CA1" w14:textId="77777777" w:rsidR="00673811" w:rsidRPr="00687703" w:rsidRDefault="00673A3D" w:rsidP="00673811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687703">
              <w:rPr>
                <w:rFonts w:ascii="Times New Roman" w:hAnsi="Times New Roman" w:cs="Times New Roman"/>
                <w:sz w:val="18"/>
                <w:szCs w:val="18"/>
              </w:rPr>
              <w:t>Tekući projekt T240412 OSTALE AKTIVNOSTI</w:t>
            </w:r>
            <w:r w:rsidRPr="00687703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14:paraId="478934CC" w14:textId="48899DBA" w:rsidR="00673811" w:rsidRPr="00687703" w:rsidRDefault="00673A3D" w:rsidP="006738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8770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Program obuhvaća redovitu djelatnost dječjeg vrtića (plaće i prava djelatnika prema KU, materijalne i financijske rashode koji su potrebni za funkcioniranje djelatnosti prema programima i zakonskim odredbama te prema uočenim potrebama tijekom godine), dodatne programe koje vrtić nudi djeci i roditeljima, rashode za pripremu hrane za djecu u produženom boravku osnovnih škola.</w:t>
            </w:r>
          </w:p>
        </w:tc>
      </w:tr>
      <w:tr w:rsidR="00673A3D" w:rsidRPr="00687703" w14:paraId="7ED331BE" w14:textId="77777777" w:rsidTr="00350707">
        <w:trPr>
          <w:trHeight w:val="584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0B6DB7E" w14:textId="379D204D" w:rsidR="00673A3D" w:rsidRPr="00687703" w:rsidRDefault="00673A3D" w:rsidP="00673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  <w:r w:rsidRPr="006877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lastRenderedPageBreak/>
              <w:t xml:space="preserve">Ciljevi provedbe programa </w:t>
            </w:r>
          </w:p>
          <w:p w14:paraId="6D0B1275" w14:textId="77777777" w:rsidR="003C7613" w:rsidRPr="00687703" w:rsidRDefault="003C7613" w:rsidP="00673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</w:pPr>
          </w:p>
          <w:p w14:paraId="33C2F9CD" w14:textId="5E49E746" w:rsidR="003C7613" w:rsidRPr="00687703" w:rsidRDefault="003C7613" w:rsidP="003C7613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7703">
              <w:rPr>
                <w:rFonts w:ascii="Times New Roman" w:hAnsi="Times New Roman" w:cs="Times New Roman"/>
                <w:b/>
                <w:sz w:val="18"/>
                <w:szCs w:val="18"/>
              </w:rPr>
              <w:t>Ciljevi provedbe programa u razdoblju 202</w:t>
            </w:r>
            <w:r w:rsidR="00673811" w:rsidRPr="00687703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Pr="0068770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B3420B" w:rsidRPr="0068770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87703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 w:rsidR="00B3420B" w:rsidRPr="0068770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687703">
              <w:rPr>
                <w:rFonts w:ascii="Times New Roman" w:hAnsi="Times New Roman" w:cs="Times New Roman"/>
                <w:b/>
                <w:sz w:val="18"/>
                <w:szCs w:val="18"/>
              </w:rPr>
              <w:t>202</w:t>
            </w:r>
            <w:r w:rsidR="00673811" w:rsidRPr="00687703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Pr="0068770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14:paraId="6D0DEA96" w14:textId="6B9B7CCC" w:rsidR="00673A3D" w:rsidRPr="00687703" w:rsidRDefault="003C7613" w:rsidP="003C7613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87703">
              <w:rPr>
                <w:rFonts w:ascii="Times New Roman" w:hAnsi="Times New Roman" w:cs="Times New Roman"/>
                <w:sz w:val="18"/>
                <w:szCs w:val="18"/>
              </w:rPr>
              <w:t xml:space="preserve">Cilj 1: </w:t>
            </w:r>
            <w:r w:rsidRPr="00687703">
              <w:rPr>
                <w:rFonts w:ascii="Times New Roman" w:hAnsi="Times New Roman" w:cs="Times New Roman"/>
                <w:i/>
                <w:sz w:val="18"/>
                <w:szCs w:val="18"/>
              </w:rPr>
              <w:t>Povećanje razine kvalitete i standarda ranog i predškolskog odgoja i obrazovanja u Gradu Crikvenici i na razini Republike Hrvatske</w:t>
            </w:r>
          </w:p>
          <w:tbl>
            <w:tblPr>
              <w:tblStyle w:val="TableGrid"/>
              <w:tblpPr w:leftFromText="180" w:rightFromText="180" w:vertAnchor="text" w:horzAnchor="margin" w:tblpY="1"/>
              <w:tblOverlap w:val="never"/>
              <w:tblW w:w="10202" w:type="dxa"/>
              <w:tblInd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62"/>
              <w:gridCol w:w="1626"/>
              <w:gridCol w:w="1125"/>
              <w:gridCol w:w="1189"/>
              <w:gridCol w:w="919"/>
              <w:gridCol w:w="1112"/>
              <w:gridCol w:w="1142"/>
              <w:gridCol w:w="1127"/>
            </w:tblGrid>
            <w:tr w:rsidR="005E467B" w:rsidRPr="00687703" w14:paraId="3DAE6E3B" w14:textId="77777777" w:rsidTr="00EB0DBC">
              <w:trPr>
                <w:trHeight w:val="694"/>
              </w:trPr>
              <w:tc>
                <w:tcPr>
                  <w:tcW w:w="1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9ED5EF3" w14:textId="77777777" w:rsidR="00673A3D" w:rsidRPr="00687703" w:rsidRDefault="00673A3D" w:rsidP="00EB0DBC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87703">
                    <w:rPr>
                      <w:rFonts w:ascii="Times New Roman" w:hAnsi="Times New Roman" w:cs="Times New Roman"/>
                      <w:sz w:val="16"/>
                      <w:szCs w:val="16"/>
                    </w:rPr>
                    <w:t>Pokazatelj učinka</w:t>
                  </w:r>
                </w:p>
              </w:tc>
              <w:tc>
                <w:tcPr>
                  <w:tcW w:w="1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2605DD4" w14:textId="77777777" w:rsidR="00673A3D" w:rsidRPr="00687703" w:rsidRDefault="00673A3D" w:rsidP="00EB0DBC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87703">
                    <w:rPr>
                      <w:rFonts w:ascii="Times New Roman" w:hAnsi="Times New Roman" w:cs="Times New Roman"/>
                      <w:sz w:val="16"/>
                      <w:szCs w:val="16"/>
                    </w:rPr>
                    <w:t>Definicija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5FC67C8" w14:textId="77777777" w:rsidR="00673A3D" w:rsidRPr="00687703" w:rsidRDefault="00673A3D" w:rsidP="00EB0DBC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87703">
                    <w:rPr>
                      <w:rFonts w:ascii="Times New Roman" w:hAnsi="Times New Roman" w:cs="Times New Roman"/>
                      <w:sz w:val="16"/>
                      <w:szCs w:val="16"/>
                    </w:rPr>
                    <w:t>Jedinica</w:t>
                  </w:r>
                </w:p>
              </w:tc>
              <w:tc>
                <w:tcPr>
                  <w:tcW w:w="11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F262E5C" w14:textId="5FF60214" w:rsidR="00673A3D" w:rsidRPr="00687703" w:rsidRDefault="00673A3D" w:rsidP="00EB0DBC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87703">
                    <w:rPr>
                      <w:rFonts w:ascii="Times New Roman" w:hAnsi="Times New Roman" w:cs="Times New Roman"/>
                      <w:sz w:val="16"/>
                      <w:szCs w:val="16"/>
                    </w:rPr>
                    <w:t>Polazna vrijednost</w:t>
                  </w: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6CD5CEE" w14:textId="77777777" w:rsidR="00673A3D" w:rsidRPr="00687703" w:rsidRDefault="00673A3D" w:rsidP="00EB0DBC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87703">
                    <w:rPr>
                      <w:rFonts w:ascii="Times New Roman" w:hAnsi="Times New Roman" w:cs="Times New Roman"/>
                      <w:sz w:val="16"/>
                      <w:szCs w:val="16"/>
                    </w:rPr>
                    <w:t>Izvor podataka</w:t>
                  </w: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F730AAC" w14:textId="0E29F1B5" w:rsidR="00673A3D" w:rsidRPr="00687703" w:rsidRDefault="00673A3D" w:rsidP="00EB0DBC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87703">
                    <w:rPr>
                      <w:rFonts w:ascii="Times New Roman" w:hAnsi="Times New Roman" w:cs="Times New Roman"/>
                      <w:sz w:val="16"/>
                      <w:szCs w:val="16"/>
                    </w:rPr>
                    <w:t>Ciljana vrijednost za 202</w:t>
                  </w:r>
                  <w:r w:rsidR="00673811" w:rsidRPr="00687703">
                    <w:rPr>
                      <w:rFonts w:ascii="Times New Roman" w:hAnsi="Times New Roman" w:cs="Times New Roman"/>
                      <w:sz w:val="16"/>
                      <w:szCs w:val="16"/>
                    </w:rPr>
                    <w:t>6</w:t>
                  </w:r>
                  <w:r w:rsidRPr="00687703">
                    <w:rPr>
                      <w:rFonts w:ascii="Times New Roman" w:hAnsi="Times New Roman" w:cs="Times New Roman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B6D5E20" w14:textId="464D4E05" w:rsidR="00673A3D" w:rsidRPr="00687703" w:rsidRDefault="00673A3D" w:rsidP="00EB0DBC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87703">
                    <w:rPr>
                      <w:rFonts w:ascii="Times New Roman" w:hAnsi="Times New Roman" w:cs="Times New Roman"/>
                      <w:sz w:val="16"/>
                      <w:szCs w:val="16"/>
                    </w:rPr>
                    <w:t>Ciljana vrijednost za 202</w:t>
                  </w:r>
                  <w:r w:rsidR="00673811" w:rsidRPr="00687703">
                    <w:rPr>
                      <w:rFonts w:ascii="Times New Roman" w:hAnsi="Times New Roman" w:cs="Times New Roman"/>
                      <w:sz w:val="16"/>
                      <w:szCs w:val="16"/>
                    </w:rPr>
                    <w:t>7</w:t>
                  </w:r>
                  <w:r w:rsidRPr="00687703">
                    <w:rPr>
                      <w:rFonts w:ascii="Times New Roman" w:hAnsi="Times New Roman" w:cs="Times New Roman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DC0ABFF" w14:textId="6B7C4D0C" w:rsidR="00673A3D" w:rsidRPr="00687703" w:rsidRDefault="00673A3D" w:rsidP="00EB0DBC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87703">
                    <w:rPr>
                      <w:rFonts w:ascii="Times New Roman" w:hAnsi="Times New Roman" w:cs="Times New Roman"/>
                      <w:sz w:val="16"/>
                      <w:szCs w:val="16"/>
                    </w:rPr>
                    <w:t>Ciljana vrijednost za 202</w:t>
                  </w:r>
                  <w:r w:rsidR="00673811" w:rsidRPr="00687703">
                    <w:rPr>
                      <w:rFonts w:ascii="Times New Roman" w:hAnsi="Times New Roman" w:cs="Times New Roman"/>
                      <w:sz w:val="16"/>
                      <w:szCs w:val="16"/>
                    </w:rPr>
                    <w:t>8</w:t>
                  </w:r>
                  <w:r w:rsidRPr="00687703">
                    <w:rPr>
                      <w:rFonts w:ascii="Times New Roman" w:hAnsi="Times New Roman" w:cs="Times New Roman"/>
                      <w:sz w:val="16"/>
                      <w:szCs w:val="16"/>
                    </w:rPr>
                    <w:t>.</w:t>
                  </w:r>
                </w:p>
              </w:tc>
            </w:tr>
            <w:tr w:rsidR="005E467B" w:rsidRPr="00687703" w14:paraId="1DE8081C" w14:textId="77777777" w:rsidTr="00B821BD">
              <w:tc>
                <w:tcPr>
                  <w:tcW w:w="1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C797C3" w14:textId="2C596F15" w:rsidR="00215DC1" w:rsidRPr="00687703" w:rsidRDefault="00215DC1" w:rsidP="00215DC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87703">
                    <w:rPr>
                      <w:rFonts w:ascii="Times New Roman" w:hAnsi="Times New Roman" w:cs="Times New Roman"/>
                      <w:sz w:val="18"/>
                      <w:szCs w:val="18"/>
                    </w:rPr>
                    <w:t>Povećanje kapaciteta Dječjeg vrtića Radost</w:t>
                  </w:r>
                </w:p>
              </w:tc>
              <w:tc>
                <w:tcPr>
                  <w:tcW w:w="1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15F4DF" w14:textId="5DFD3EDA" w:rsidR="00215DC1" w:rsidRPr="00687703" w:rsidRDefault="00215DC1" w:rsidP="00215DC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87703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Ostvarenje cilja 1 pratit će se </w:t>
                  </w:r>
                  <w:r w:rsidR="00C52D09" w:rsidRPr="00687703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na godišnjoj razini, </w:t>
                  </w:r>
                  <w:r w:rsidRPr="00687703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kroz ukupan </w:t>
                  </w:r>
                  <w:r w:rsidR="009068A4" w:rsidRPr="00687703">
                    <w:rPr>
                      <w:rFonts w:ascii="Times New Roman" w:hAnsi="Times New Roman" w:cs="Times New Roman"/>
                      <w:sz w:val="18"/>
                      <w:szCs w:val="18"/>
                    </w:rPr>
                    <w:t>broj skupina redovitog i posebnog programa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5FF178" w14:textId="79979B67" w:rsidR="00215DC1" w:rsidRPr="00687703" w:rsidRDefault="00215DC1" w:rsidP="00215DC1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87703">
                    <w:rPr>
                      <w:rFonts w:ascii="Times New Roman" w:hAnsi="Times New Roman" w:cs="Times New Roman"/>
                      <w:sz w:val="18"/>
                      <w:szCs w:val="18"/>
                    </w:rPr>
                    <w:t>broj</w:t>
                  </w:r>
                </w:p>
              </w:tc>
              <w:tc>
                <w:tcPr>
                  <w:tcW w:w="11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58A334" w14:textId="441605BB" w:rsidR="00215DC1" w:rsidRPr="00687703" w:rsidRDefault="00C835CE" w:rsidP="00215DC1">
                  <w:pPr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687703"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79F2F5" w14:textId="34235146" w:rsidR="00215DC1" w:rsidRPr="00687703" w:rsidRDefault="00215DC1" w:rsidP="00215DC1">
                  <w:pPr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687703">
                    <w:rPr>
                      <w:rFonts w:ascii="Times New Roman" w:hAnsi="Times New Roman" w:cs="Times New Roman"/>
                      <w:sz w:val="18"/>
                      <w:szCs w:val="18"/>
                    </w:rPr>
                    <w:t>Dječji vrtić- odobrenja Ministarstva za provođenje programa, Godišnji planovi i izvješća, Kurikulum</w:t>
                  </w: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873BAD" w14:textId="5A3D7838" w:rsidR="00215DC1" w:rsidRPr="00687703" w:rsidRDefault="0021147F" w:rsidP="00B821BD">
                  <w:pPr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687703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2A0BF6" w14:textId="39BBD5D7" w:rsidR="00215DC1" w:rsidRPr="00687703" w:rsidRDefault="0021147F" w:rsidP="00002264">
                  <w:pPr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687703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1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EF604B" w14:textId="29656DB9" w:rsidR="00215DC1" w:rsidRPr="00687703" w:rsidRDefault="0021147F" w:rsidP="00002264">
                  <w:pPr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687703">
                    <w:rPr>
                      <w:rFonts w:ascii="Times New Roman" w:hAnsi="Times New Roman" w:cs="Times New Roman"/>
                      <w:sz w:val="18"/>
                      <w:szCs w:val="18"/>
                    </w:rPr>
                    <w:t>22</w:t>
                  </w:r>
                </w:p>
              </w:tc>
            </w:tr>
            <w:tr w:rsidR="005E467B" w:rsidRPr="00687703" w14:paraId="7B4E0A4B" w14:textId="77777777" w:rsidTr="00B425F9">
              <w:tc>
                <w:tcPr>
                  <w:tcW w:w="19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CDB074" w14:textId="21F4CBD3" w:rsidR="001D6297" w:rsidRPr="00687703" w:rsidRDefault="001D6297" w:rsidP="001D629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87703">
                    <w:rPr>
                      <w:rFonts w:ascii="Times New Roman" w:hAnsi="Times New Roman" w:cs="Times New Roman"/>
                      <w:sz w:val="18"/>
                      <w:szCs w:val="18"/>
                    </w:rPr>
                    <w:t>Povećanje broja skupina s obogaćenim programima</w:t>
                  </w:r>
                </w:p>
              </w:tc>
              <w:tc>
                <w:tcPr>
                  <w:tcW w:w="16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F71C19" w14:textId="21E69279" w:rsidR="001D6297" w:rsidRPr="00687703" w:rsidRDefault="001D6297" w:rsidP="0021147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87703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Ostvarenje cilja 1 pratit će se </w:t>
                  </w:r>
                  <w:r w:rsidR="0021147F" w:rsidRPr="00687703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na godišnjoj razini, </w:t>
                  </w:r>
                  <w:r w:rsidRPr="00687703">
                    <w:rPr>
                      <w:rFonts w:ascii="Times New Roman" w:hAnsi="Times New Roman" w:cs="Times New Roman"/>
                      <w:sz w:val="18"/>
                      <w:szCs w:val="18"/>
                    </w:rPr>
                    <w:t>kroz ukupan broj verificiranih obogaćenih programa</w:t>
                  </w:r>
                </w:p>
              </w:tc>
              <w:tc>
                <w:tcPr>
                  <w:tcW w:w="1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FDA946" w14:textId="6652F1B1" w:rsidR="001D6297" w:rsidRPr="00687703" w:rsidRDefault="001D6297" w:rsidP="001D629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87703">
                    <w:rPr>
                      <w:rFonts w:ascii="Times New Roman" w:hAnsi="Times New Roman" w:cs="Times New Roman"/>
                      <w:sz w:val="18"/>
                      <w:szCs w:val="18"/>
                    </w:rPr>
                    <w:t>broj</w:t>
                  </w:r>
                </w:p>
              </w:tc>
              <w:tc>
                <w:tcPr>
                  <w:tcW w:w="11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53B320" w14:textId="13EBCB27" w:rsidR="001D6297" w:rsidRPr="00687703" w:rsidRDefault="0021147F" w:rsidP="001D629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87703">
                    <w:rPr>
                      <w:rFonts w:ascii="Times New Roman" w:hAnsi="Times New Roman" w:cs="Times New Roman"/>
                      <w:sz w:val="18"/>
                      <w:szCs w:val="18"/>
                    </w:rPr>
                    <w:t>0</w:t>
                  </w:r>
                  <w:r w:rsidR="001D6297" w:rsidRPr="00687703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9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0BC484" w14:textId="0ADBD6B1" w:rsidR="001D6297" w:rsidRPr="00687703" w:rsidRDefault="001D6297" w:rsidP="001D629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87703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Dječji vrtić- odobrenja Ministarstva za provođenje programa, Godišnji planovi i izvješća, Kurikulum </w:t>
                  </w:r>
                </w:p>
              </w:tc>
              <w:tc>
                <w:tcPr>
                  <w:tcW w:w="11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C7F54E" w14:textId="77777777" w:rsidR="001D6297" w:rsidRPr="00687703" w:rsidRDefault="001D6297" w:rsidP="001D629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87703">
                    <w:rPr>
                      <w:rFonts w:ascii="Times New Roman" w:hAnsi="Times New Roman" w:cs="Times New Roman"/>
                      <w:sz w:val="18"/>
                      <w:szCs w:val="18"/>
                    </w:rPr>
                    <w:t>4</w:t>
                  </w:r>
                </w:p>
                <w:p w14:paraId="577ED963" w14:textId="0C33AB25" w:rsidR="001D6297" w:rsidRPr="00687703" w:rsidRDefault="001D6297" w:rsidP="001D629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87703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(redoviti program obogaćen sadržajima katoličko vjerskog odgoja; redoviti program obogaćen sadržajima ranog učenja engleskog jezika, redoviti program obogaćen sadržajima senzorne integracije, redoviti program obogaćen elementima folklora</w:t>
                  </w:r>
                  <w:r w:rsidR="00B425F9" w:rsidRPr="00687703">
                    <w:rPr>
                      <w:rFonts w:ascii="Times New Roman" w:hAnsi="Times New Roman" w:cs="Times New Roman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295CBB" w14:textId="6B05C504" w:rsidR="001D6297" w:rsidRPr="00687703" w:rsidRDefault="007D61AA" w:rsidP="001D629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87703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  <w:p w14:paraId="5A1B0263" w14:textId="77777777" w:rsidR="00B425F9" w:rsidRPr="00687703" w:rsidRDefault="00B425F9" w:rsidP="00B425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87703">
                    <w:rPr>
                      <w:rFonts w:ascii="Times New Roman" w:hAnsi="Times New Roman" w:cs="Times New Roman"/>
                      <w:sz w:val="18"/>
                      <w:szCs w:val="18"/>
                    </w:rPr>
                    <w:t>(redoviti program obogaćen sadržajima katoličko vjerskog odgoja; redoviti program obogaćen</w:t>
                  </w:r>
                </w:p>
                <w:p w14:paraId="38669836" w14:textId="111ACFD3" w:rsidR="001D6297" w:rsidRPr="00687703" w:rsidRDefault="00B425F9" w:rsidP="00B425F9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87703">
                    <w:rPr>
                      <w:rFonts w:ascii="Times New Roman" w:hAnsi="Times New Roman" w:cs="Times New Roman"/>
                      <w:sz w:val="18"/>
                      <w:szCs w:val="18"/>
                    </w:rPr>
                    <w:t>sadržajima ranog učenja engleskog jezika, redoviti program obogaćen sadržajima senzorne integracije, redoviti program obogaćen elementima folklora</w:t>
                  </w:r>
                  <w:r w:rsidR="007D61AA" w:rsidRPr="00687703">
                    <w:rPr>
                      <w:rFonts w:ascii="Times New Roman" w:hAnsi="Times New Roman" w:cs="Times New Roman"/>
                      <w:sz w:val="18"/>
                      <w:szCs w:val="18"/>
                    </w:rPr>
                    <w:t>, Montessori program obogaćen ranim učenjem engleskog jezika</w:t>
                  </w:r>
                  <w:r w:rsidRPr="00687703">
                    <w:rPr>
                      <w:rFonts w:ascii="Times New Roman" w:hAnsi="Times New Roman" w:cs="Times New Roman"/>
                      <w:sz w:val="18"/>
                      <w:szCs w:val="18"/>
                    </w:rPr>
                    <w:t>)</w:t>
                  </w:r>
                  <w:r w:rsidR="001D6297" w:rsidRPr="00687703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EAE5FC" w14:textId="77777777" w:rsidR="001D6297" w:rsidRPr="00687703" w:rsidRDefault="001D6297" w:rsidP="001D629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87703">
                    <w:rPr>
                      <w:rFonts w:ascii="Times New Roman" w:hAnsi="Times New Roman" w:cs="Times New Roman"/>
                      <w:sz w:val="18"/>
                      <w:szCs w:val="18"/>
                    </w:rPr>
                    <w:t>5</w:t>
                  </w:r>
                </w:p>
                <w:p w14:paraId="387B3268" w14:textId="77777777" w:rsidR="005A352F" w:rsidRPr="00687703" w:rsidRDefault="001D6297" w:rsidP="001D629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87703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(redoviti program obogaćen sadržajima katoličko vjerskog odgoja; redoviti program obogaćen sadržajima ranog učenja engleskog jezika, redoviti program obogaćen sadržajima senzorne integracije,</w:t>
                  </w:r>
                </w:p>
                <w:p w14:paraId="603C5526" w14:textId="11602617" w:rsidR="005A352F" w:rsidRPr="00687703" w:rsidRDefault="005A352F" w:rsidP="001D629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87703">
                    <w:rPr>
                      <w:rFonts w:ascii="Times New Roman" w:hAnsi="Times New Roman" w:cs="Times New Roman"/>
                      <w:sz w:val="18"/>
                      <w:szCs w:val="18"/>
                    </w:rPr>
                    <w:t>program obogaćen elementima folklora,</w:t>
                  </w:r>
                  <w:r w:rsidR="001D6297" w:rsidRPr="00687703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  <w:p w14:paraId="52EA2303" w14:textId="5305222B" w:rsidR="001D6297" w:rsidRPr="00687703" w:rsidRDefault="001D6297" w:rsidP="001D6297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87703">
                    <w:rPr>
                      <w:rFonts w:ascii="Times New Roman" w:hAnsi="Times New Roman" w:cs="Times New Roman"/>
                      <w:sz w:val="18"/>
                      <w:szCs w:val="18"/>
                    </w:rPr>
                    <w:t>Montessori program obogaćen ranim učenjem engleskog jezika</w:t>
                  </w:r>
                  <w:r w:rsidR="005A352F" w:rsidRPr="00687703">
                    <w:rPr>
                      <w:rFonts w:ascii="Times New Roman" w:hAnsi="Times New Roman" w:cs="Times New Roman"/>
                      <w:sz w:val="18"/>
                      <w:szCs w:val="18"/>
                    </w:rPr>
                    <w:t>)</w:t>
                  </w:r>
                </w:p>
              </w:tc>
            </w:tr>
          </w:tbl>
          <w:p w14:paraId="3042696C" w14:textId="77777777" w:rsidR="00673A3D" w:rsidRPr="00687703" w:rsidRDefault="00673A3D" w:rsidP="00687703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</w:pPr>
          </w:p>
        </w:tc>
      </w:tr>
    </w:tbl>
    <w:p w14:paraId="07283A3E" w14:textId="77777777" w:rsidR="00A80F9B" w:rsidRDefault="00A80F9B" w:rsidP="00A80F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66C8ECB8" w14:textId="77777777" w:rsidR="00687703" w:rsidRDefault="00687703" w:rsidP="00A80F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197F14DB" w14:textId="77777777" w:rsidR="00687703" w:rsidRDefault="00687703" w:rsidP="00A80F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03275EAC" w14:textId="77777777" w:rsidR="00687703" w:rsidRDefault="00687703" w:rsidP="00A80F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5AC98E08" w14:textId="77777777" w:rsidR="00687703" w:rsidRDefault="00687703" w:rsidP="00A80F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0E9DB9FE" w14:textId="77777777" w:rsidR="00687703" w:rsidRDefault="00687703" w:rsidP="00A80F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76DE0798" w14:textId="77777777" w:rsidR="00687703" w:rsidRDefault="00687703" w:rsidP="00A80F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3E8C71E9" w14:textId="77777777" w:rsidR="00687703" w:rsidRDefault="00687703" w:rsidP="00A80F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2D8570BF" w14:textId="77777777" w:rsidR="00687703" w:rsidRDefault="00687703" w:rsidP="00A80F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6FCB67AF" w14:textId="77777777" w:rsidR="00687703" w:rsidRDefault="00687703" w:rsidP="00A80F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12E1D799" w14:textId="77777777" w:rsidR="00687703" w:rsidRDefault="00687703" w:rsidP="00A80F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tbl>
      <w:tblPr>
        <w:tblW w:w="1105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057"/>
      </w:tblGrid>
      <w:tr w:rsidR="00A80F9B" w:rsidRPr="00F72F50" w14:paraId="7CD8B515" w14:textId="77777777" w:rsidTr="00350707">
        <w:trPr>
          <w:trHeight w:val="3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E128C" w14:textId="77777777" w:rsidR="00673811" w:rsidRDefault="00A80F9B" w:rsidP="00A8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CD68D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Procjena i ishodište potrebnih sredstava za aktivnosti/projekte unutar programa</w:t>
            </w:r>
          </w:p>
          <w:tbl>
            <w:tblPr>
              <w:tblW w:w="10946" w:type="dxa"/>
              <w:tblLook w:val="04A0" w:firstRow="1" w:lastRow="0" w:firstColumn="1" w:lastColumn="0" w:noHBand="0" w:noVBand="1"/>
            </w:tblPr>
            <w:tblGrid>
              <w:gridCol w:w="3575"/>
              <w:gridCol w:w="1276"/>
              <w:gridCol w:w="1560"/>
              <w:gridCol w:w="1440"/>
              <w:gridCol w:w="1620"/>
              <w:gridCol w:w="1475"/>
            </w:tblGrid>
            <w:tr w:rsidR="00673811" w:rsidRPr="00673811" w14:paraId="528227F8" w14:textId="77777777" w:rsidTr="00350707">
              <w:trPr>
                <w:trHeight w:val="495"/>
              </w:trPr>
              <w:tc>
                <w:tcPr>
                  <w:tcW w:w="357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4C0A570E" w14:textId="77777777" w:rsidR="00673811" w:rsidRPr="00673811" w:rsidRDefault="00673811" w:rsidP="006738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6738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 NAZIV PROGRAMA</w:t>
                  </w:r>
                </w:p>
              </w:tc>
              <w:tc>
                <w:tcPr>
                  <w:tcW w:w="127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43BA97E4" w14:textId="77777777" w:rsidR="00673811" w:rsidRPr="00673811" w:rsidRDefault="00673811" w:rsidP="006738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6738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IZVRŠENJE  2024</w:t>
                  </w:r>
                </w:p>
              </w:tc>
              <w:tc>
                <w:tcPr>
                  <w:tcW w:w="15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6861DD91" w14:textId="77777777" w:rsidR="00673811" w:rsidRPr="00673811" w:rsidRDefault="00673811" w:rsidP="006738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6738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TEKUĆI PLAN  2025</w:t>
                  </w:r>
                </w:p>
              </w:tc>
              <w:tc>
                <w:tcPr>
                  <w:tcW w:w="14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0D7DF86B" w14:textId="77777777" w:rsidR="00673811" w:rsidRPr="00673811" w:rsidRDefault="00673811" w:rsidP="006738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6738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PLAN 2026</w:t>
                  </w: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34AFD433" w14:textId="77777777" w:rsidR="00673811" w:rsidRPr="00673811" w:rsidRDefault="00673811" w:rsidP="006738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6738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PROJEKCIJA  2027</w:t>
                  </w:r>
                </w:p>
              </w:tc>
              <w:tc>
                <w:tcPr>
                  <w:tcW w:w="147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586C6C43" w14:textId="77777777" w:rsidR="00673811" w:rsidRPr="00673811" w:rsidRDefault="00673811" w:rsidP="0067381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6738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PROJEKCIJA 2028</w:t>
                  </w:r>
                </w:p>
              </w:tc>
            </w:tr>
            <w:tr w:rsidR="00673811" w:rsidRPr="00673811" w14:paraId="39EF02ED" w14:textId="77777777" w:rsidTr="00350707">
              <w:trPr>
                <w:trHeight w:val="975"/>
              </w:trPr>
              <w:tc>
                <w:tcPr>
                  <w:tcW w:w="35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64448EE" w14:textId="77777777" w:rsidR="00673811" w:rsidRPr="00673811" w:rsidRDefault="00673811" w:rsidP="006738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6738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Program 2404 PROGRAM PREDŠKOLSKOG ODGOJA I OBRAZOVANJA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64AECB9E" w14:textId="77777777" w:rsidR="00673811" w:rsidRPr="00673811" w:rsidRDefault="00673811" w:rsidP="006738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6738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2.195.965,69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20C66197" w14:textId="77777777" w:rsidR="00673811" w:rsidRPr="00673811" w:rsidRDefault="00673811" w:rsidP="006738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6738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3.318.600,00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59A94A0" w14:textId="77777777" w:rsidR="00673811" w:rsidRPr="00673811" w:rsidRDefault="00673811" w:rsidP="006738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6738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4.214.800,00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644B5DC" w14:textId="77777777" w:rsidR="00673811" w:rsidRPr="00673811" w:rsidRDefault="00673811" w:rsidP="006738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6738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4.386.300,00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55019CF3" w14:textId="77777777" w:rsidR="00673811" w:rsidRPr="00673811" w:rsidRDefault="00673811" w:rsidP="006738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67381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4.566.800,00</w:t>
                  </w:r>
                </w:p>
              </w:tc>
            </w:tr>
            <w:tr w:rsidR="00673811" w:rsidRPr="00673811" w14:paraId="4C048D70" w14:textId="77777777" w:rsidTr="00350707">
              <w:trPr>
                <w:trHeight w:val="975"/>
              </w:trPr>
              <w:tc>
                <w:tcPr>
                  <w:tcW w:w="35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150001D" w14:textId="77777777" w:rsidR="00673811" w:rsidRPr="00673811" w:rsidRDefault="00673811" w:rsidP="006738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 w:rsidRPr="0067381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  <w:t>Aktivnost A240401 OSNOVNI PROGRAM PREDŠKOLSKOG OBRAZOVANJA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5210CFD" w14:textId="77777777" w:rsidR="00673811" w:rsidRPr="00673811" w:rsidRDefault="00673811" w:rsidP="006738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 w:rsidRPr="0067381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  <w:t>2.119.604,19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FFBFF15" w14:textId="77777777" w:rsidR="00673811" w:rsidRPr="00673811" w:rsidRDefault="00673811" w:rsidP="006738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 w:rsidRPr="0067381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  <w:t>3.211.200,00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17592CE" w14:textId="77777777" w:rsidR="00673811" w:rsidRPr="00673811" w:rsidRDefault="00673811" w:rsidP="006738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 w:rsidRPr="0067381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  <w:t>4.107.400,00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68DE24B" w14:textId="77777777" w:rsidR="00673811" w:rsidRPr="00673811" w:rsidRDefault="00673811" w:rsidP="006738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 w:rsidRPr="0067381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  <w:t>4.278.900,00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C2F4205" w14:textId="77777777" w:rsidR="00673811" w:rsidRPr="00673811" w:rsidRDefault="00673811" w:rsidP="006738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 w:rsidRPr="0067381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  <w:t>4.459.400,00</w:t>
                  </w:r>
                </w:p>
              </w:tc>
            </w:tr>
            <w:tr w:rsidR="00673811" w:rsidRPr="00673811" w14:paraId="65CC1191" w14:textId="77777777" w:rsidTr="00350707">
              <w:trPr>
                <w:trHeight w:val="495"/>
              </w:trPr>
              <w:tc>
                <w:tcPr>
                  <w:tcW w:w="35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5B2D06F" w14:textId="77777777" w:rsidR="00673811" w:rsidRPr="00673811" w:rsidRDefault="00673811" w:rsidP="006738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 w:rsidRPr="0067381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  <w:t>Tekući projekt T240412 OSTALE AKTIVNOSTI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7F32EDC" w14:textId="77777777" w:rsidR="00673811" w:rsidRPr="00673811" w:rsidRDefault="00673811" w:rsidP="006738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 w:rsidRPr="0067381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  <w:t>59.651,50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7595D0D" w14:textId="77777777" w:rsidR="00673811" w:rsidRPr="00673811" w:rsidRDefault="00673811" w:rsidP="006738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 w:rsidRPr="0067381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  <w:t>107.400,00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A539F3A" w14:textId="77777777" w:rsidR="00673811" w:rsidRPr="00673811" w:rsidRDefault="00673811" w:rsidP="006738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 w:rsidRPr="0067381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  <w:t>107.400,00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2510564E" w14:textId="77777777" w:rsidR="00673811" w:rsidRPr="00673811" w:rsidRDefault="00673811" w:rsidP="006738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 w:rsidRPr="0067381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  <w:t>107.400,00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ECBA6D4" w14:textId="77777777" w:rsidR="00673811" w:rsidRPr="00673811" w:rsidRDefault="00673811" w:rsidP="006738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 w:rsidRPr="0067381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  <w:t>107.400,00</w:t>
                  </w:r>
                </w:p>
              </w:tc>
            </w:tr>
            <w:tr w:rsidR="00673811" w:rsidRPr="00673811" w14:paraId="4957ECD8" w14:textId="77777777" w:rsidTr="00350707">
              <w:trPr>
                <w:trHeight w:val="495"/>
              </w:trPr>
              <w:tc>
                <w:tcPr>
                  <w:tcW w:w="357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0CADFEF" w14:textId="77777777" w:rsidR="00673811" w:rsidRPr="00673811" w:rsidRDefault="00673811" w:rsidP="006738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 w:rsidRPr="0067381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  <w:t>Tekući projekt T240415 ERASMUS PLUS K1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61FDC21E" w14:textId="77777777" w:rsidR="00673811" w:rsidRPr="00673811" w:rsidRDefault="00673811" w:rsidP="006738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 w:rsidRPr="0067381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  <w:t>16.710,00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F0CE11F" w14:textId="77777777" w:rsidR="00673811" w:rsidRPr="00673811" w:rsidRDefault="00673811" w:rsidP="006738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 w:rsidRPr="0067381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C255581" w14:textId="77777777" w:rsidR="00673811" w:rsidRPr="00673811" w:rsidRDefault="00673811" w:rsidP="006738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 w:rsidRPr="0067381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0F4DF747" w14:textId="77777777" w:rsidR="00673811" w:rsidRPr="00673811" w:rsidRDefault="00673811" w:rsidP="006738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 w:rsidRPr="0067381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  <w:tc>
                <w:tcPr>
                  <w:tcW w:w="14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3D142839" w14:textId="77777777" w:rsidR="00673811" w:rsidRPr="00673811" w:rsidRDefault="00673811" w:rsidP="0067381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 w:rsidRPr="00673811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  <w:t>0,00</w:t>
                  </w:r>
                </w:p>
              </w:tc>
            </w:tr>
          </w:tbl>
          <w:p w14:paraId="64702F37" w14:textId="307A1CC2" w:rsidR="0040631A" w:rsidRDefault="0040631A" w:rsidP="00A8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  <w:p w14:paraId="5A2948BF" w14:textId="7B418825" w:rsidR="00A80F9B" w:rsidRPr="00F72F50" w:rsidRDefault="00A80F9B" w:rsidP="00A80F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D5A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Šifra i naziv aktivnosti/projekta u Proračunu: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 </w:t>
            </w:r>
            <w:r w:rsidR="0040631A" w:rsidRPr="0040631A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Aktivnost A240401 OSNOVNI PROGRAM PREDŠKOLSKOG OBRAZOVANJA</w:t>
            </w:r>
          </w:p>
        </w:tc>
      </w:tr>
      <w:tr w:rsidR="00A5617C" w:rsidRPr="00F72F50" w14:paraId="47A173A4" w14:textId="77777777" w:rsidTr="00350707">
        <w:trPr>
          <w:trHeight w:val="3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18FB" w14:textId="77777777" w:rsidR="00A5617C" w:rsidRPr="00756201" w:rsidRDefault="00A5617C" w:rsidP="00A5617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756201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Zakonske i druge pravne osnove programa</w:t>
            </w:r>
            <w:r w:rsidRPr="00756201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:</w:t>
            </w:r>
          </w:p>
          <w:p w14:paraId="0498389E" w14:textId="77777777" w:rsidR="00A5617C" w:rsidRPr="00756201" w:rsidRDefault="00A5617C" w:rsidP="00A5617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</w:p>
          <w:p w14:paraId="5EC0BA4C" w14:textId="77777777" w:rsidR="00A5617C" w:rsidRPr="00687703" w:rsidRDefault="00A5617C" w:rsidP="00A5617C">
            <w:pPr>
              <w:spacing w:after="160" w:line="256" w:lineRule="auto"/>
              <w:ind w:left="70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7703">
              <w:rPr>
                <w:rFonts w:ascii="Times New Roman" w:hAnsi="Times New Roman" w:cs="Times New Roman"/>
                <w:sz w:val="18"/>
                <w:szCs w:val="18"/>
              </w:rPr>
              <w:t xml:space="preserve">Zakon o predškolskom odgoju i obrazovanju </w:t>
            </w:r>
          </w:p>
          <w:p w14:paraId="22B7D897" w14:textId="77777777" w:rsidR="00A5617C" w:rsidRPr="00687703" w:rsidRDefault="00A5617C" w:rsidP="00A5617C">
            <w:pPr>
              <w:spacing w:after="160" w:line="256" w:lineRule="auto"/>
              <w:ind w:left="70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7703">
              <w:rPr>
                <w:rFonts w:ascii="Times New Roman" w:hAnsi="Times New Roman" w:cs="Times New Roman"/>
                <w:sz w:val="18"/>
                <w:szCs w:val="18"/>
              </w:rPr>
              <w:t xml:space="preserve">Državni pedagoški standard predškolskog odgoja i naobrazbe </w:t>
            </w:r>
          </w:p>
          <w:p w14:paraId="01FCF0AD" w14:textId="77777777" w:rsidR="00A5617C" w:rsidRPr="00687703" w:rsidRDefault="00A5617C" w:rsidP="00A5617C">
            <w:pPr>
              <w:spacing w:after="160" w:line="256" w:lineRule="auto"/>
              <w:ind w:left="70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7703">
              <w:rPr>
                <w:rFonts w:ascii="Times New Roman" w:hAnsi="Times New Roman" w:cs="Times New Roman"/>
                <w:sz w:val="18"/>
                <w:szCs w:val="18"/>
              </w:rPr>
              <w:t>Pravilnik o načinu raspolaganja sredstvima državnog proračuna i mjerilima sufinanciranja programa predškolskog odgoja)</w:t>
            </w:r>
          </w:p>
          <w:p w14:paraId="5FA9CBD3" w14:textId="77777777" w:rsidR="00A5617C" w:rsidRPr="00687703" w:rsidRDefault="00A5617C" w:rsidP="00A5617C">
            <w:pPr>
              <w:spacing w:after="160" w:line="256" w:lineRule="auto"/>
              <w:ind w:left="70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7703">
              <w:rPr>
                <w:rFonts w:ascii="Times New Roman" w:hAnsi="Times New Roman" w:cs="Times New Roman"/>
                <w:sz w:val="18"/>
                <w:szCs w:val="18"/>
              </w:rPr>
              <w:t xml:space="preserve">Pravilnik o vrsti stručne spreme stručnih djelatnika te vrsti i stupnju stručne spreme ostalih djelatnika u dječjem vrtiću </w:t>
            </w:r>
          </w:p>
          <w:p w14:paraId="0FFD5997" w14:textId="77777777" w:rsidR="00A5617C" w:rsidRPr="00687703" w:rsidRDefault="00A5617C" w:rsidP="00A5617C">
            <w:pPr>
              <w:spacing w:after="160" w:line="256" w:lineRule="auto"/>
              <w:ind w:left="70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7703">
              <w:rPr>
                <w:rFonts w:ascii="Times New Roman" w:hAnsi="Times New Roman" w:cs="Times New Roman"/>
                <w:sz w:val="18"/>
                <w:szCs w:val="18"/>
              </w:rPr>
              <w:t xml:space="preserve">Pravilnik o načinu i uvjetima napredovanja u struci i promicanju u položajna zvanja odgojitelja i stručnih suradnika u dječjim vrtićima </w:t>
            </w:r>
          </w:p>
          <w:p w14:paraId="0562AA9C" w14:textId="77777777" w:rsidR="00A5617C" w:rsidRPr="00687703" w:rsidRDefault="00A5617C" w:rsidP="00A5617C">
            <w:pPr>
              <w:spacing w:after="160" w:line="256" w:lineRule="auto"/>
              <w:ind w:left="70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7703">
              <w:rPr>
                <w:rFonts w:ascii="Times New Roman" w:hAnsi="Times New Roman" w:cs="Times New Roman"/>
                <w:sz w:val="18"/>
                <w:szCs w:val="18"/>
              </w:rPr>
              <w:t xml:space="preserve">Pravilnik o načinu i uvjetima polaganja stručnog ispita odgojitelja i stručnih suradnika u dječjem vrtići </w:t>
            </w:r>
          </w:p>
          <w:p w14:paraId="3537D15A" w14:textId="77777777" w:rsidR="00A5617C" w:rsidRPr="00687703" w:rsidRDefault="00A5617C" w:rsidP="00A5617C">
            <w:pPr>
              <w:spacing w:after="160" w:line="256" w:lineRule="auto"/>
              <w:ind w:left="70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7703">
              <w:rPr>
                <w:rFonts w:ascii="Times New Roman" w:hAnsi="Times New Roman" w:cs="Times New Roman"/>
                <w:sz w:val="18"/>
                <w:szCs w:val="18"/>
              </w:rPr>
              <w:t>Kolektivni ugovor za djelatnost predškolskog odgoja i obrazovanja Hrvatske za Grad Crikvenicu</w:t>
            </w:r>
          </w:p>
          <w:p w14:paraId="396749C1" w14:textId="77777777" w:rsidR="00A5617C" w:rsidRPr="00687703" w:rsidRDefault="00A5617C" w:rsidP="00A5617C">
            <w:pPr>
              <w:spacing w:after="160" w:line="256" w:lineRule="auto"/>
              <w:ind w:left="70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7703">
              <w:rPr>
                <w:rFonts w:ascii="Times New Roman" w:hAnsi="Times New Roman" w:cs="Times New Roman"/>
                <w:sz w:val="18"/>
                <w:szCs w:val="18"/>
              </w:rPr>
              <w:t>čl. 20. Zakona o zaštiti na radu</w:t>
            </w:r>
          </w:p>
          <w:p w14:paraId="4A8545B5" w14:textId="77777777" w:rsidR="00A5617C" w:rsidRPr="00687703" w:rsidRDefault="00A5617C" w:rsidP="00A5617C">
            <w:pPr>
              <w:spacing w:after="160" w:line="256" w:lineRule="auto"/>
              <w:ind w:left="70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7703">
              <w:rPr>
                <w:rFonts w:ascii="Times New Roman" w:hAnsi="Times New Roman" w:cs="Times New Roman"/>
                <w:sz w:val="18"/>
                <w:szCs w:val="18"/>
              </w:rPr>
              <w:t xml:space="preserve">Zakon o hrani </w:t>
            </w:r>
          </w:p>
          <w:p w14:paraId="75D00D5D" w14:textId="77777777" w:rsidR="00A5617C" w:rsidRPr="00687703" w:rsidRDefault="00A5617C" w:rsidP="00A5617C">
            <w:pPr>
              <w:spacing w:after="160" w:line="256" w:lineRule="auto"/>
              <w:ind w:left="70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7703">
              <w:rPr>
                <w:rFonts w:ascii="Times New Roman" w:hAnsi="Times New Roman" w:cs="Times New Roman"/>
                <w:sz w:val="18"/>
                <w:szCs w:val="18"/>
              </w:rPr>
              <w:t xml:space="preserve">Zakon o higijeni hrane i mikrobiološkim kriterijima za hranu </w:t>
            </w:r>
          </w:p>
          <w:p w14:paraId="499D961B" w14:textId="5D906E93" w:rsidR="00A5617C" w:rsidRPr="00687703" w:rsidRDefault="00A5617C" w:rsidP="00A5617C">
            <w:pPr>
              <w:spacing w:after="160" w:line="256" w:lineRule="auto"/>
              <w:ind w:left="70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7703">
              <w:rPr>
                <w:rFonts w:ascii="Times New Roman" w:hAnsi="Times New Roman" w:cs="Times New Roman"/>
                <w:sz w:val="18"/>
                <w:szCs w:val="18"/>
              </w:rPr>
              <w:t>Upute za izradu proračuna za period 202</w:t>
            </w:r>
            <w:r w:rsidR="00195A40" w:rsidRPr="0068770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687703">
              <w:rPr>
                <w:rFonts w:ascii="Times New Roman" w:hAnsi="Times New Roman" w:cs="Times New Roman"/>
                <w:sz w:val="18"/>
                <w:szCs w:val="18"/>
              </w:rPr>
              <w:t>. - 202</w:t>
            </w:r>
            <w:r w:rsidR="00195A40" w:rsidRPr="0068770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687703">
              <w:rPr>
                <w:rFonts w:ascii="Times New Roman" w:hAnsi="Times New Roman" w:cs="Times New Roman"/>
                <w:sz w:val="18"/>
                <w:szCs w:val="18"/>
              </w:rPr>
              <w:t>. godine za proračunske korisnike</w:t>
            </w:r>
          </w:p>
          <w:p w14:paraId="3D94643F" w14:textId="158E1440" w:rsidR="00A5617C" w:rsidRPr="00687703" w:rsidRDefault="00A5617C" w:rsidP="00A5617C">
            <w:pPr>
              <w:spacing w:after="160" w:line="256" w:lineRule="auto"/>
              <w:ind w:left="70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7703">
              <w:rPr>
                <w:rFonts w:ascii="Times New Roman" w:hAnsi="Times New Roman" w:cs="Times New Roman"/>
                <w:sz w:val="18"/>
                <w:szCs w:val="18"/>
              </w:rPr>
              <w:t>Upute za izradu proračuna jedinica lokalne i područne (regionalne) samouprave za razdoblje 202</w:t>
            </w:r>
            <w:r w:rsidR="00367742" w:rsidRPr="0068770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687703">
              <w:rPr>
                <w:rFonts w:ascii="Times New Roman" w:hAnsi="Times New Roman" w:cs="Times New Roman"/>
                <w:sz w:val="18"/>
                <w:szCs w:val="18"/>
              </w:rPr>
              <w:t>. - 202</w:t>
            </w:r>
            <w:r w:rsidR="00367742" w:rsidRPr="0068770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6877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00D6A7F2" w14:textId="77777777" w:rsidR="00A5617C" w:rsidRPr="00687703" w:rsidRDefault="00A5617C" w:rsidP="00A5617C">
            <w:pPr>
              <w:spacing w:after="160" w:line="256" w:lineRule="auto"/>
              <w:ind w:left="70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7703">
              <w:rPr>
                <w:rFonts w:ascii="Times New Roman" w:hAnsi="Times New Roman" w:cs="Times New Roman"/>
                <w:sz w:val="18"/>
                <w:szCs w:val="18"/>
              </w:rPr>
              <w:t>Odluka MZO o sufinanciranju djece romske nacionalne manjine</w:t>
            </w:r>
          </w:p>
          <w:p w14:paraId="45F5A756" w14:textId="77777777" w:rsidR="00A5617C" w:rsidRPr="00687703" w:rsidRDefault="00A5617C" w:rsidP="00A5617C">
            <w:pPr>
              <w:spacing w:after="160" w:line="256" w:lineRule="auto"/>
              <w:ind w:left="70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7703">
              <w:rPr>
                <w:rFonts w:ascii="Times New Roman" w:hAnsi="Times New Roman" w:cs="Times New Roman"/>
                <w:sz w:val="18"/>
                <w:szCs w:val="18"/>
              </w:rPr>
              <w:t>Odluka Gradskog vijeća Grada Crikvenice o mjerilima za financiranje djelatnosti predškolskog odgoja i obrazovanja u Gradu Crikvenici</w:t>
            </w:r>
          </w:p>
          <w:p w14:paraId="7C215F76" w14:textId="77777777" w:rsidR="00A5617C" w:rsidRPr="00687703" w:rsidRDefault="00A5617C" w:rsidP="00A5617C">
            <w:pPr>
              <w:spacing w:after="160" w:line="256" w:lineRule="auto"/>
              <w:ind w:left="70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7703">
              <w:rPr>
                <w:rFonts w:ascii="Times New Roman" w:hAnsi="Times New Roman" w:cs="Times New Roman"/>
                <w:sz w:val="18"/>
                <w:szCs w:val="18"/>
              </w:rPr>
              <w:t>Pravilnik o sadržaju i trajanju programa predškole</w:t>
            </w:r>
          </w:p>
          <w:p w14:paraId="275839A4" w14:textId="77777777" w:rsidR="00A5617C" w:rsidRPr="00687703" w:rsidRDefault="00A5617C" w:rsidP="00A5617C">
            <w:pPr>
              <w:spacing w:after="160" w:line="256" w:lineRule="auto"/>
              <w:ind w:left="70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7703">
              <w:rPr>
                <w:rFonts w:ascii="Times New Roman" w:hAnsi="Times New Roman" w:cs="Times New Roman"/>
                <w:sz w:val="18"/>
                <w:szCs w:val="18"/>
              </w:rPr>
              <w:t>Pravilnik o načinu raspolaganja sredstvima državnog proračuna i mjerilima sufinanciranja programa predškolskog odgoja</w:t>
            </w:r>
          </w:p>
          <w:p w14:paraId="7EA80125" w14:textId="77777777" w:rsidR="00A5617C" w:rsidRPr="00687703" w:rsidRDefault="00A5617C" w:rsidP="00A5617C">
            <w:pPr>
              <w:spacing w:after="160" w:line="256" w:lineRule="auto"/>
              <w:ind w:left="70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7703">
              <w:rPr>
                <w:rFonts w:ascii="Times New Roman" w:hAnsi="Times New Roman" w:cs="Times New Roman"/>
                <w:sz w:val="18"/>
                <w:szCs w:val="18"/>
              </w:rPr>
              <w:t>Program predškole Dječjeg vrtića Radost</w:t>
            </w:r>
          </w:p>
          <w:p w14:paraId="618F0AE2" w14:textId="13F77EDB" w:rsidR="00A5617C" w:rsidRPr="00957568" w:rsidRDefault="00A5617C" w:rsidP="00957568">
            <w:pPr>
              <w:spacing w:after="160" w:line="256" w:lineRule="auto"/>
              <w:ind w:left="709"/>
              <w:contextualSpacing/>
              <w:jc w:val="both"/>
              <w:rPr>
                <w:rFonts w:cs="Calibri"/>
                <w:sz w:val="18"/>
                <w:szCs w:val="18"/>
              </w:rPr>
            </w:pPr>
            <w:r w:rsidRPr="00687703">
              <w:rPr>
                <w:rFonts w:ascii="Times New Roman" w:hAnsi="Times New Roman" w:cs="Times New Roman"/>
                <w:sz w:val="18"/>
                <w:szCs w:val="18"/>
              </w:rPr>
              <w:t>Odluka MZO</w:t>
            </w:r>
            <w:r w:rsidR="0085230D" w:rsidRPr="00687703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687703">
              <w:rPr>
                <w:rFonts w:ascii="Times New Roman" w:hAnsi="Times New Roman" w:cs="Times New Roman"/>
                <w:sz w:val="18"/>
                <w:szCs w:val="18"/>
              </w:rPr>
              <w:t xml:space="preserve"> o financijskom planu raspodjele sredstava namijenjenih sufinanciranju obveznog programa predškole za djecu predškolske dobi koji se ostvaruju u dječjim vrtićima i ustrojbenim jedinicama pri osnovnim školama koje provode programe predškole </w:t>
            </w:r>
          </w:p>
        </w:tc>
      </w:tr>
      <w:tr w:rsidR="00A5617C" w:rsidRPr="00F72F50" w14:paraId="7F9ADA06" w14:textId="77777777" w:rsidTr="00350707">
        <w:trPr>
          <w:trHeight w:val="3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2567" w14:textId="77777777" w:rsidR="00A5617C" w:rsidRPr="00756201" w:rsidRDefault="00A5617C" w:rsidP="00A5617C">
            <w:pPr>
              <w:spacing w:after="0" w:line="240" w:lineRule="auto"/>
              <w:ind w:firstLine="39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756201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Obrazloženje aktivnosti/projekta</w:t>
            </w:r>
          </w:p>
          <w:p w14:paraId="12C6CFB7" w14:textId="77777777" w:rsidR="00687703" w:rsidRDefault="00687703" w:rsidP="00A5617C">
            <w:pPr>
              <w:spacing w:after="160" w:line="256" w:lineRule="auto"/>
              <w:ind w:left="709"/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5E8C127" w14:textId="5705C0EB" w:rsidR="00A5617C" w:rsidRPr="00687703" w:rsidRDefault="00A5617C" w:rsidP="00A5617C">
            <w:pPr>
              <w:spacing w:after="160" w:line="256" w:lineRule="auto"/>
              <w:ind w:left="70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7703">
              <w:rPr>
                <w:rFonts w:ascii="Times New Roman" w:hAnsi="Times New Roman" w:cs="Times New Roman"/>
                <w:b/>
                <w:sz w:val="18"/>
                <w:szCs w:val="18"/>
              </w:rPr>
              <w:t>Osnovni program predškolskog obrazovanja</w:t>
            </w:r>
            <w:r w:rsidRPr="00687703">
              <w:rPr>
                <w:rFonts w:ascii="Times New Roman" w:hAnsi="Times New Roman" w:cs="Times New Roman"/>
                <w:sz w:val="18"/>
                <w:szCs w:val="18"/>
              </w:rPr>
              <w:t xml:space="preserve"> odnosi se na redovnu djelatnost vrtića. Obuhvaća rashode za zaposlene, materijalne i financijske rashode poslovanja, koji se financiraju iz proračuna grada Crikvenice, sredstvima MZO</w:t>
            </w:r>
            <w:r w:rsidR="00814377" w:rsidRPr="00687703">
              <w:rPr>
                <w:rFonts w:ascii="Times New Roman" w:hAnsi="Times New Roman" w:cs="Times New Roman"/>
                <w:sz w:val="18"/>
                <w:szCs w:val="18"/>
              </w:rPr>
              <w:t>M-a</w:t>
            </w:r>
            <w:r w:rsidRPr="00687703">
              <w:rPr>
                <w:rFonts w:ascii="Times New Roman" w:hAnsi="Times New Roman" w:cs="Times New Roman"/>
                <w:sz w:val="18"/>
                <w:szCs w:val="18"/>
              </w:rPr>
              <w:t xml:space="preserve"> (sufinanciranje djece pripadnika romske nacionalne manjine, programa za djecu s teškoćama u razvoju, darovite djece i programa predškole ), učešćem roditelja u cijeni programa te, od rujna 2019. godine, prihodima od osnovnih škola za usluge kuhanja i prijevoza hrane za djecu, korisnike produženog boravka u svim osnovnim školama na području Grada Crikvenice.</w:t>
            </w:r>
          </w:p>
          <w:p w14:paraId="1D46BBC1" w14:textId="7E347F54" w:rsidR="00A5617C" w:rsidRPr="00687703" w:rsidRDefault="00A5617C" w:rsidP="00A5617C">
            <w:pPr>
              <w:spacing w:after="160" w:line="256" w:lineRule="auto"/>
              <w:ind w:left="70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7703">
              <w:rPr>
                <w:rFonts w:ascii="Times New Roman" w:hAnsi="Times New Roman" w:cs="Times New Roman"/>
                <w:sz w:val="18"/>
                <w:szCs w:val="18"/>
              </w:rPr>
              <w:t xml:space="preserve">Rashodi za zaposlene planirani su u skladu sa kolektivnim ugovorom, brojem zaposlenih i koeficijentima radnih mjesta. Od </w:t>
            </w:r>
            <w:r w:rsidR="00463CE9" w:rsidRPr="00687703">
              <w:rPr>
                <w:rFonts w:ascii="Times New Roman" w:hAnsi="Times New Roman" w:cs="Times New Roman"/>
                <w:sz w:val="18"/>
                <w:szCs w:val="18"/>
              </w:rPr>
              <w:t>siječnja</w:t>
            </w:r>
            <w:r w:rsidRPr="00687703">
              <w:rPr>
                <w:rFonts w:ascii="Times New Roman" w:hAnsi="Times New Roman" w:cs="Times New Roman"/>
                <w:sz w:val="18"/>
                <w:szCs w:val="18"/>
              </w:rPr>
              <w:t xml:space="preserve"> 202</w:t>
            </w:r>
            <w:r w:rsidR="00463CE9" w:rsidRPr="0068770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6877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463CE9" w:rsidRPr="006877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87703">
              <w:rPr>
                <w:rFonts w:ascii="Times New Roman" w:hAnsi="Times New Roman" w:cs="Times New Roman"/>
                <w:sz w:val="18"/>
                <w:szCs w:val="18"/>
              </w:rPr>
              <w:t xml:space="preserve">godine planirano je zapošljavanje </w:t>
            </w:r>
            <w:r w:rsidR="003136EF" w:rsidRPr="00687703">
              <w:rPr>
                <w:rFonts w:ascii="Times New Roman" w:hAnsi="Times New Roman" w:cs="Times New Roman"/>
                <w:sz w:val="18"/>
                <w:szCs w:val="18"/>
              </w:rPr>
              <w:t>pet</w:t>
            </w:r>
            <w:r w:rsidRPr="00687703">
              <w:rPr>
                <w:rFonts w:ascii="Times New Roman" w:hAnsi="Times New Roman" w:cs="Times New Roman"/>
                <w:sz w:val="18"/>
                <w:szCs w:val="18"/>
              </w:rPr>
              <w:t xml:space="preserve"> novih djelatnika</w:t>
            </w:r>
            <w:r w:rsidR="003136EF" w:rsidRPr="00687703">
              <w:rPr>
                <w:rFonts w:ascii="Times New Roman" w:hAnsi="Times New Roman" w:cs="Times New Roman"/>
                <w:sz w:val="18"/>
                <w:szCs w:val="18"/>
              </w:rPr>
              <w:t xml:space="preserve"> za potrebe novog</w:t>
            </w:r>
            <w:r w:rsidRPr="00687703">
              <w:rPr>
                <w:rFonts w:ascii="Times New Roman" w:hAnsi="Times New Roman" w:cs="Times New Roman"/>
                <w:sz w:val="18"/>
                <w:szCs w:val="18"/>
              </w:rPr>
              <w:t xml:space="preserve"> vrtića u Gornjem kraju.</w:t>
            </w:r>
          </w:p>
          <w:p w14:paraId="3D9D92A3" w14:textId="77777777" w:rsidR="00A5617C" w:rsidRPr="00687703" w:rsidRDefault="00A5617C" w:rsidP="00A5617C">
            <w:pPr>
              <w:spacing w:after="160" w:line="256" w:lineRule="auto"/>
              <w:ind w:left="70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7703">
              <w:rPr>
                <w:rFonts w:ascii="Times New Roman" w:hAnsi="Times New Roman" w:cs="Times New Roman"/>
                <w:sz w:val="18"/>
                <w:szCs w:val="18"/>
              </w:rPr>
              <w:t xml:space="preserve">Sva radna mjesta definirana se Državnim pedagoškim standardom predškolskog odgoja i naobrazbe. </w:t>
            </w:r>
          </w:p>
          <w:p w14:paraId="610F418B" w14:textId="77777777" w:rsidR="00A5617C" w:rsidRPr="00687703" w:rsidRDefault="00A5617C" w:rsidP="00A5617C">
            <w:pPr>
              <w:spacing w:after="160" w:line="256" w:lineRule="auto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525288" w14:textId="5DB21499" w:rsidR="00A5617C" w:rsidRPr="00687703" w:rsidRDefault="00A5617C" w:rsidP="00A5617C">
            <w:pPr>
              <w:spacing w:after="160" w:line="256" w:lineRule="auto"/>
              <w:ind w:left="70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7703">
              <w:rPr>
                <w:rFonts w:ascii="Times New Roman" w:hAnsi="Times New Roman" w:cs="Times New Roman"/>
                <w:sz w:val="18"/>
                <w:szCs w:val="18"/>
              </w:rPr>
              <w:t>Materijalni i financijski troškovi planirani su na osnovu uputa za izradu  proračuna za period 202</w:t>
            </w:r>
            <w:r w:rsidR="00350707" w:rsidRPr="0068770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687703">
              <w:rPr>
                <w:rFonts w:ascii="Times New Roman" w:hAnsi="Times New Roman" w:cs="Times New Roman"/>
                <w:sz w:val="18"/>
                <w:szCs w:val="18"/>
              </w:rPr>
              <w:t>.-202</w:t>
            </w:r>
            <w:r w:rsidR="00350707" w:rsidRPr="0068770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687703">
              <w:rPr>
                <w:rFonts w:ascii="Times New Roman" w:hAnsi="Times New Roman" w:cs="Times New Roman"/>
                <w:sz w:val="18"/>
                <w:szCs w:val="18"/>
              </w:rPr>
              <w:t>. godine za proračunske korisnike,  realnih troškova; realizacije u prva</w:t>
            </w:r>
            <w:r w:rsidR="00350707" w:rsidRPr="00687703">
              <w:rPr>
                <w:rFonts w:ascii="Times New Roman" w:hAnsi="Times New Roman" w:cs="Times New Roman"/>
                <w:sz w:val="18"/>
                <w:szCs w:val="18"/>
              </w:rPr>
              <w:t xml:space="preserve"> tri </w:t>
            </w:r>
            <w:r w:rsidRPr="00687703">
              <w:rPr>
                <w:rFonts w:ascii="Times New Roman" w:hAnsi="Times New Roman" w:cs="Times New Roman"/>
                <w:sz w:val="18"/>
                <w:szCs w:val="18"/>
              </w:rPr>
              <w:t>tromjesečja 202</w:t>
            </w:r>
            <w:r w:rsidR="00350707" w:rsidRPr="0068770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687703">
              <w:rPr>
                <w:rFonts w:ascii="Times New Roman" w:hAnsi="Times New Roman" w:cs="Times New Roman"/>
                <w:sz w:val="18"/>
                <w:szCs w:val="18"/>
              </w:rPr>
              <w:t>. i realizacije proračuna u 202</w:t>
            </w:r>
            <w:r w:rsidR="00350707" w:rsidRPr="0068770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687703">
              <w:rPr>
                <w:rFonts w:ascii="Times New Roman" w:hAnsi="Times New Roman" w:cs="Times New Roman"/>
                <w:sz w:val="18"/>
                <w:szCs w:val="18"/>
              </w:rPr>
              <w:t>. godini te procjene povećanja materijalnih i financijskih troškova zbog povećanja cijena na tržištu. U razdoblju 202</w:t>
            </w:r>
            <w:r w:rsidR="00350707" w:rsidRPr="0068770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687703">
              <w:rPr>
                <w:rFonts w:ascii="Times New Roman" w:hAnsi="Times New Roman" w:cs="Times New Roman"/>
                <w:sz w:val="18"/>
                <w:szCs w:val="18"/>
              </w:rPr>
              <w:t>. - 202</w:t>
            </w:r>
            <w:r w:rsidR="00350707" w:rsidRPr="0068770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687703">
              <w:rPr>
                <w:rFonts w:ascii="Times New Roman" w:hAnsi="Times New Roman" w:cs="Times New Roman"/>
                <w:sz w:val="18"/>
                <w:szCs w:val="18"/>
              </w:rPr>
              <w:t>. god. vrtić će u skladu s Odlukom o načinu ostvarivanja prednosti pri upisu u vrtić, Planom upisa i Pravilnikom o upisima i mjerilima upisa djece u Dječji vrtić Radost provoditi redoviti jaslički program, redoviti vrtićki program, alternativni jaslički i vrtićki Montessori program, program katoličko</w:t>
            </w:r>
            <w:r w:rsidR="001D1EEC" w:rsidRPr="006877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687703">
              <w:rPr>
                <w:rFonts w:ascii="Times New Roman" w:hAnsi="Times New Roman" w:cs="Times New Roman"/>
                <w:sz w:val="18"/>
                <w:szCs w:val="18"/>
              </w:rPr>
              <w:t xml:space="preserve">vjerskog odgoja, program javnih potreba  za djecu s teškoćama, program javnih potreba </w:t>
            </w:r>
            <w:r w:rsidR="001D1EEC" w:rsidRPr="006877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687703">
              <w:rPr>
                <w:rFonts w:ascii="Times New Roman" w:hAnsi="Times New Roman" w:cs="Times New Roman"/>
                <w:sz w:val="18"/>
                <w:szCs w:val="18"/>
              </w:rPr>
              <w:t xml:space="preserve"> predškolu te kraće programe sukladno interesu roditelja. Redovnim i alternativnim programima zadovoljene su potrebe i interesi djece, kao i potrebe njihovih roditelja u različitom trajanju: poludnevnom, cjelodnevnom ili kraćem. Osim u programu javnih potreba djeca s teškoćama u razvoju uključena su u redovite programe te su za njih osigurani treći odgojitelj ili osoba za njegu</w:t>
            </w:r>
            <w:r w:rsidR="003917E5" w:rsidRPr="0068770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687703">
              <w:rPr>
                <w:rFonts w:ascii="Times New Roman" w:hAnsi="Times New Roman" w:cs="Times New Roman"/>
                <w:sz w:val="18"/>
                <w:szCs w:val="18"/>
              </w:rPr>
              <w:t xml:space="preserve"> pratnju i skrb, sukladno Zakonu o predškolskom odgoju i obrazovanju.</w:t>
            </w:r>
          </w:p>
          <w:p w14:paraId="760520C5" w14:textId="77777777" w:rsidR="00526506" w:rsidRPr="00687703" w:rsidRDefault="00526506" w:rsidP="00A5617C">
            <w:pPr>
              <w:spacing w:after="160" w:line="256" w:lineRule="auto"/>
              <w:ind w:left="70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5F4305" w14:textId="4B991F7E" w:rsidR="00A5617C" w:rsidRPr="00957568" w:rsidRDefault="00526506" w:rsidP="00957568">
            <w:pPr>
              <w:spacing w:after="160" w:line="256" w:lineRule="auto"/>
              <w:ind w:left="709"/>
              <w:contextualSpacing/>
              <w:jc w:val="both"/>
              <w:rPr>
                <w:rFonts w:cs="Calibri"/>
                <w:sz w:val="18"/>
                <w:szCs w:val="18"/>
              </w:rPr>
            </w:pPr>
            <w:r w:rsidRPr="00687703">
              <w:rPr>
                <w:rFonts w:ascii="Times New Roman" w:hAnsi="Times New Roman" w:cs="Times New Roman"/>
                <w:sz w:val="18"/>
                <w:szCs w:val="18"/>
              </w:rPr>
              <w:t>U aktivnosti je došlo do odstupanja</w:t>
            </w:r>
            <w:r w:rsidR="00690804" w:rsidRPr="006877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44F3C" w:rsidRPr="00687703">
              <w:rPr>
                <w:rFonts w:ascii="Times New Roman" w:hAnsi="Times New Roman" w:cs="Times New Roman"/>
                <w:sz w:val="18"/>
                <w:szCs w:val="18"/>
              </w:rPr>
              <w:t xml:space="preserve">u odnosu na prošlogodišnje projekcije </w:t>
            </w:r>
            <w:r w:rsidR="00690804" w:rsidRPr="00687703">
              <w:rPr>
                <w:rFonts w:ascii="Times New Roman" w:hAnsi="Times New Roman" w:cs="Times New Roman"/>
                <w:sz w:val="18"/>
                <w:szCs w:val="18"/>
              </w:rPr>
              <w:t>radi povećanja</w:t>
            </w:r>
            <w:r w:rsidR="00350707" w:rsidRPr="00687703">
              <w:rPr>
                <w:rFonts w:ascii="Times New Roman" w:hAnsi="Times New Roman" w:cs="Times New Roman"/>
                <w:sz w:val="18"/>
                <w:szCs w:val="18"/>
              </w:rPr>
              <w:t xml:space="preserve"> plaća i </w:t>
            </w:r>
            <w:r w:rsidR="00690804" w:rsidRPr="00687703">
              <w:rPr>
                <w:rFonts w:ascii="Times New Roman" w:hAnsi="Times New Roman" w:cs="Times New Roman"/>
                <w:sz w:val="18"/>
                <w:szCs w:val="18"/>
              </w:rPr>
              <w:t xml:space="preserve"> materijalnih prava radnika</w:t>
            </w:r>
            <w:r w:rsidR="00E44F3C" w:rsidRPr="006877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A80F9B" w:rsidRPr="00F72F50" w14:paraId="3E75C6AD" w14:textId="77777777" w:rsidTr="00350707">
        <w:trPr>
          <w:trHeight w:val="3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2D3A" w14:textId="77777777" w:rsidR="00687703" w:rsidRDefault="00687703" w:rsidP="0071019E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1BF70F0B" w14:textId="1ED9568D" w:rsidR="0071019E" w:rsidRDefault="0071019E" w:rsidP="0071019E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>Pokazatelji rezultata</w:t>
            </w:r>
          </w:p>
          <w:tbl>
            <w:tblPr>
              <w:tblStyle w:val="TableGrid"/>
              <w:tblpPr w:leftFromText="180" w:rightFromText="180" w:vertAnchor="text" w:horzAnchor="margin" w:tblpY="1"/>
              <w:tblOverlap w:val="never"/>
              <w:tblW w:w="10343" w:type="dxa"/>
              <w:tblInd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78"/>
              <w:gridCol w:w="1638"/>
              <w:gridCol w:w="1134"/>
              <w:gridCol w:w="1197"/>
              <w:gridCol w:w="995"/>
              <w:gridCol w:w="1133"/>
              <w:gridCol w:w="1134"/>
              <w:gridCol w:w="1134"/>
            </w:tblGrid>
            <w:tr w:rsidR="00350707" w:rsidRPr="00A55139" w14:paraId="7ABCBBEA" w14:textId="77777777" w:rsidTr="00EB0DBC">
              <w:trPr>
                <w:trHeight w:val="694"/>
              </w:trPr>
              <w:tc>
                <w:tcPr>
                  <w:tcW w:w="1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008D1F0" w14:textId="450C6FC3" w:rsidR="00350707" w:rsidRPr="00A55139" w:rsidRDefault="00350707" w:rsidP="00EB0DBC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A55139">
                    <w:rPr>
                      <w:rFonts w:cstheme="minorHAnsi"/>
                      <w:sz w:val="16"/>
                      <w:szCs w:val="16"/>
                    </w:rPr>
                    <w:t xml:space="preserve">Pokazatelj </w:t>
                  </w:r>
                  <w:r>
                    <w:rPr>
                      <w:rFonts w:cstheme="minorHAnsi"/>
                      <w:sz w:val="16"/>
                      <w:szCs w:val="16"/>
                    </w:rPr>
                    <w:t>rezultata</w:t>
                  </w:r>
                </w:p>
              </w:tc>
              <w:tc>
                <w:tcPr>
                  <w:tcW w:w="16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D6AE631" w14:textId="77777777" w:rsidR="00350707" w:rsidRPr="0071019E" w:rsidRDefault="00350707" w:rsidP="00EB0DBC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71019E">
                    <w:rPr>
                      <w:rFonts w:cstheme="minorHAnsi"/>
                      <w:sz w:val="16"/>
                      <w:szCs w:val="16"/>
                    </w:rPr>
                    <w:t>Definicija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90D9EF9" w14:textId="77777777" w:rsidR="00350707" w:rsidRPr="0071019E" w:rsidRDefault="00350707" w:rsidP="00EB0DBC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71019E">
                    <w:rPr>
                      <w:rFonts w:cstheme="minorHAnsi"/>
                      <w:sz w:val="16"/>
                      <w:szCs w:val="16"/>
                    </w:rPr>
                    <w:t>Jedinica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A9880A4" w14:textId="34879992" w:rsidR="00350707" w:rsidRPr="0071019E" w:rsidRDefault="00350707" w:rsidP="00EB0DBC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71019E">
                    <w:rPr>
                      <w:sz w:val="16"/>
                      <w:szCs w:val="16"/>
                    </w:rPr>
                    <w:t>Polazna vrijednost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78BC050" w14:textId="20BA3211" w:rsidR="00350707" w:rsidRPr="0071019E" w:rsidRDefault="00350707" w:rsidP="00EB0DBC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71019E">
                    <w:rPr>
                      <w:sz w:val="16"/>
                      <w:szCs w:val="16"/>
                    </w:rPr>
                    <w:t>Izvor podataka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75D8165" w14:textId="792A49DD" w:rsidR="00350707" w:rsidRPr="0071019E" w:rsidRDefault="00350707" w:rsidP="00EB0DBC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5E467B">
                    <w:rPr>
                      <w:rFonts w:cstheme="minorHAnsi"/>
                      <w:sz w:val="16"/>
                      <w:szCs w:val="16"/>
                    </w:rPr>
                    <w:t>Ciljana vrijednost za 202</w:t>
                  </w:r>
                  <w:r>
                    <w:rPr>
                      <w:rFonts w:cstheme="minorHAnsi"/>
                      <w:sz w:val="16"/>
                      <w:szCs w:val="16"/>
                    </w:rPr>
                    <w:t>6</w:t>
                  </w:r>
                  <w:r w:rsidRPr="005E467B">
                    <w:rPr>
                      <w:rFonts w:cstheme="minorHAnsi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939F2B6" w14:textId="208750F6" w:rsidR="00350707" w:rsidRPr="0071019E" w:rsidRDefault="00350707" w:rsidP="00EB0DBC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5E467B">
                    <w:rPr>
                      <w:rFonts w:cstheme="minorHAnsi"/>
                      <w:sz w:val="16"/>
                      <w:szCs w:val="16"/>
                    </w:rPr>
                    <w:t>Ciljana vrijednost za 202</w:t>
                  </w:r>
                  <w:r>
                    <w:rPr>
                      <w:rFonts w:cstheme="minorHAnsi"/>
                      <w:sz w:val="16"/>
                      <w:szCs w:val="16"/>
                    </w:rPr>
                    <w:t>7</w:t>
                  </w:r>
                  <w:r w:rsidRPr="005E467B">
                    <w:rPr>
                      <w:rFonts w:cstheme="minorHAnsi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F20DCA1" w14:textId="79605EAE" w:rsidR="00350707" w:rsidRPr="0071019E" w:rsidRDefault="00350707" w:rsidP="00EB0DBC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5E467B">
                    <w:rPr>
                      <w:rFonts w:cstheme="minorHAnsi"/>
                      <w:sz w:val="16"/>
                      <w:szCs w:val="16"/>
                    </w:rPr>
                    <w:t>Ciljana vrijednost za 202</w:t>
                  </w:r>
                  <w:r>
                    <w:rPr>
                      <w:rFonts w:cstheme="minorHAnsi"/>
                      <w:sz w:val="16"/>
                      <w:szCs w:val="16"/>
                    </w:rPr>
                    <w:t>8</w:t>
                  </w:r>
                  <w:r w:rsidRPr="005E467B">
                    <w:rPr>
                      <w:rFonts w:cstheme="minorHAnsi"/>
                      <w:sz w:val="16"/>
                      <w:szCs w:val="16"/>
                    </w:rPr>
                    <w:t>.</w:t>
                  </w:r>
                </w:p>
              </w:tc>
            </w:tr>
            <w:tr w:rsidR="00350707" w:rsidRPr="00A55139" w14:paraId="17E9F24F" w14:textId="77777777" w:rsidTr="00B821BD">
              <w:tc>
                <w:tcPr>
                  <w:tcW w:w="19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81FF63" w14:textId="203E7B92" w:rsidR="00350707" w:rsidRPr="00A55139" w:rsidRDefault="00350707" w:rsidP="0035070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1626">
                    <w:rPr>
                      <w:rFonts w:ascii="Calibri" w:hAnsi="Calibri" w:cs="Calibri"/>
                      <w:sz w:val="18"/>
                      <w:szCs w:val="18"/>
                    </w:rPr>
                    <w:t>Povećanje broja djece uključene u obogaćene programe</w:t>
                  </w:r>
                </w:p>
              </w:tc>
              <w:tc>
                <w:tcPr>
                  <w:tcW w:w="16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2F4AB6" w14:textId="56B5FD08" w:rsidR="00350707" w:rsidRPr="00A55139" w:rsidRDefault="00350707" w:rsidP="0035070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0A522C">
                    <w:rPr>
                      <w:rFonts w:ascii="Calibri" w:hAnsi="Calibri" w:cs="Calibri"/>
                      <w:sz w:val="18"/>
                      <w:szCs w:val="18"/>
                    </w:rPr>
                    <w:t xml:space="preserve">Ostvarenje 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>rezultata</w:t>
                  </w:r>
                  <w:r w:rsidRPr="000A522C">
                    <w:rPr>
                      <w:rFonts w:ascii="Calibri" w:hAnsi="Calibri" w:cs="Calibri"/>
                      <w:sz w:val="18"/>
                      <w:szCs w:val="18"/>
                    </w:rPr>
                    <w:t xml:space="preserve"> pratit će se na godišnjoj razini, kroz ukupan broj 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djece uključene u obogaćene programe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520879" w14:textId="09DE3889" w:rsidR="00350707" w:rsidRPr="00A55139" w:rsidRDefault="00350707" w:rsidP="00350707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1626">
                    <w:rPr>
                      <w:rFonts w:ascii="Calibri" w:hAnsi="Calibri" w:cs="Calibri"/>
                      <w:sz w:val="18"/>
                      <w:szCs w:val="18"/>
                    </w:rPr>
                    <w:t>Broj djece obuhvaćane različitim obogaćenim programima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62F3BB" w14:textId="42EA487A" w:rsidR="00350707" w:rsidRPr="00687703" w:rsidRDefault="00350707" w:rsidP="00350707">
                  <w:pPr>
                    <w:jc w:val="center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687703">
                    <w:rPr>
                      <w:rFonts w:ascii="Calibri" w:hAnsi="Calibri" w:cs="Calibri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2CEF08" w14:textId="7EDCBEFC" w:rsidR="00350707" w:rsidRPr="00687703" w:rsidRDefault="00350707" w:rsidP="00350707">
                  <w:pPr>
                    <w:jc w:val="center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687703">
                    <w:rPr>
                      <w:rFonts w:ascii="Calibri" w:hAnsi="Calibri" w:cs="Calibri"/>
                      <w:sz w:val="18"/>
                      <w:szCs w:val="18"/>
                    </w:rPr>
                    <w:t>Dječji vrtić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2C1099" w14:textId="77777777" w:rsidR="00350707" w:rsidRPr="00687703" w:rsidRDefault="00350707" w:rsidP="00B821BD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687703">
                    <w:rPr>
                      <w:rFonts w:ascii="Calibri" w:hAnsi="Calibri" w:cs="Calibri"/>
                      <w:sz w:val="18"/>
                      <w:szCs w:val="18"/>
                    </w:rPr>
                    <w:t>80</w:t>
                  </w:r>
                </w:p>
                <w:p w14:paraId="2185A283" w14:textId="77777777" w:rsidR="00350707" w:rsidRPr="00687703" w:rsidRDefault="00350707" w:rsidP="00B821BD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687703">
                    <w:rPr>
                      <w:rFonts w:ascii="Calibri" w:hAnsi="Calibri" w:cs="Calibri"/>
                      <w:sz w:val="18"/>
                      <w:szCs w:val="18"/>
                    </w:rPr>
                    <w:t>(redoviti program obogaćen katoličko vjerskim sadržajima, redoviti program obogaćen ranim učenjem engleskog jezika, redoviti program obogaćen senzornom integracijom,</w:t>
                  </w:r>
                </w:p>
                <w:p w14:paraId="66708A00" w14:textId="1EB848C5" w:rsidR="00350707" w:rsidRPr="00687703" w:rsidRDefault="00350707" w:rsidP="00B821BD">
                  <w:pPr>
                    <w:jc w:val="center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687703">
                    <w:rPr>
                      <w:rFonts w:ascii="Calibri" w:hAnsi="Calibri" w:cs="Calibri"/>
                      <w:sz w:val="18"/>
                      <w:szCs w:val="18"/>
                    </w:rPr>
                    <w:t>redoviti program obogaćen etno sadržajima)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37EEB9" w14:textId="77777777" w:rsidR="00350707" w:rsidRPr="00687703" w:rsidRDefault="00350707" w:rsidP="00B821BD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687703">
                    <w:rPr>
                      <w:rFonts w:ascii="Calibri" w:hAnsi="Calibri" w:cs="Calibri"/>
                      <w:sz w:val="18"/>
                      <w:szCs w:val="18"/>
                    </w:rPr>
                    <w:t>80</w:t>
                  </w:r>
                </w:p>
                <w:p w14:paraId="56CDE47B" w14:textId="77777777" w:rsidR="00350707" w:rsidRPr="00687703" w:rsidRDefault="00350707" w:rsidP="00B821BD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687703">
                    <w:rPr>
                      <w:rFonts w:ascii="Calibri" w:hAnsi="Calibri" w:cs="Calibri"/>
                      <w:sz w:val="18"/>
                      <w:szCs w:val="18"/>
                    </w:rPr>
                    <w:t>(redoviti program obogaćen katoličko vjerskim sadržajima, redoviti program obogaćen ranim učenjem engleskog jezika, redoviti program obogaćen senzornom integracijom,</w:t>
                  </w:r>
                </w:p>
                <w:p w14:paraId="56FD9735" w14:textId="33C32225" w:rsidR="00350707" w:rsidRPr="00687703" w:rsidRDefault="00350707" w:rsidP="00B821BD">
                  <w:pPr>
                    <w:jc w:val="center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687703">
                    <w:rPr>
                      <w:rFonts w:ascii="Calibri" w:hAnsi="Calibri" w:cs="Calibri"/>
                      <w:sz w:val="18"/>
                      <w:szCs w:val="18"/>
                    </w:rPr>
                    <w:t>redoviti program obogaćen etno sadržajima)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AFE5E3" w14:textId="7F072A6F" w:rsidR="00350707" w:rsidRPr="00687703" w:rsidRDefault="00350707" w:rsidP="00B821BD">
                  <w:pPr>
                    <w:jc w:val="center"/>
                    <w:rPr>
                      <w:rFonts w:cs="Calibri"/>
                      <w:sz w:val="18"/>
                      <w:szCs w:val="18"/>
                    </w:rPr>
                  </w:pPr>
                  <w:r w:rsidRPr="00687703">
                    <w:rPr>
                      <w:rFonts w:cs="Calibri"/>
                      <w:sz w:val="18"/>
                      <w:szCs w:val="18"/>
                    </w:rPr>
                    <w:t>100</w:t>
                  </w:r>
                </w:p>
                <w:p w14:paraId="395BF59A" w14:textId="7B74E6AE" w:rsidR="00350707" w:rsidRPr="00687703" w:rsidRDefault="00350707" w:rsidP="00B821BD">
                  <w:pPr>
                    <w:jc w:val="center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687703">
                    <w:rPr>
                      <w:rFonts w:cs="Calibri"/>
                      <w:sz w:val="18"/>
                      <w:szCs w:val="18"/>
                    </w:rPr>
                    <w:t>(redoviti program obogaćen katoličko vjerskim sadržajima, redoviti program obogaćen ranim učenjem engleskog jezika, redoviti program obogaćen senzornom integracijom</w:t>
                  </w:r>
                  <w:r w:rsidRPr="00687703">
                    <w:rPr>
                      <w:rFonts w:ascii="Calibri" w:eastAsia="Calibri" w:hAnsi="Calibri" w:cs="Calibri"/>
                      <w:sz w:val="18"/>
                      <w:szCs w:val="18"/>
                    </w:rPr>
                    <w:t xml:space="preserve"> </w:t>
                  </w:r>
                  <w:r w:rsidRPr="00687703">
                    <w:rPr>
                      <w:rFonts w:cs="Calibri"/>
                      <w:sz w:val="18"/>
                      <w:szCs w:val="18"/>
                    </w:rPr>
                    <w:t>redoviti program obogaćen etno sadržajima, Montessori program obogaćen ranim učenjem engleskog jezika)</w:t>
                  </w:r>
                </w:p>
              </w:tc>
            </w:tr>
          </w:tbl>
          <w:p w14:paraId="0501809E" w14:textId="77777777" w:rsidR="0071019E" w:rsidRDefault="0071019E" w:rsidP="0071019E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tbl>
            <w:tblPr>
              <w:tblStyle w:val="TableGrid"/>
              <w:tblpPr w:leftFromText="180" w:rightFromText="180" w:vertAnchor="text" w:horzAnchor="margin" w:tblpY="-14"/>
              <w:tblOverlap w:val="never"/>
              <w:tblW w:w="10343" w:type="dxa"/>
              <w:tblInd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0"/>
              <w:gridCol w:w="1638"/>
              <w:gridCol w:w="1134"/>
              <w:gridCol w:w="1197"/>
              <w:gridCol w:w="993"/>
              <w:gridCol w:w="1133"/>
              <w:gridCol w:w="1134"/>
              <w:gridCol w:w="1134"/>
            </w:tblGrid>
            <w:tr w:rsidR="00394A5B" w:rsidRPr="00A55139" w14:paraId="43F08514" w14:textId="77777777" w:rsidTr="00EB0DBC">
              <w:trPr>
                <w:trHeight w:val="694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8F74ECE" w14:textId="77777777" w:rsidR="00394A5B" w:rsidRPr="00A55139" w:rsidRDefault="00394A5B" w:rsidP="00EB0DBC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A55139">
                    <w:rPr>
                      <w:rFonts w:cstheme="minorHAnsi"/>
                      <w:sz w:val="16"/>
                      <w:szCs w:val="16"/>
                    </w:rPr>
                    <w:t xml:space="preserve">Pokazatelj </w:t>
                  </w:r>
                  <w:r>
                    <w:rPr>
                      <w:rFonts w:cstheme="minorHAnsi"/>
                      <w:sz w:val="16"/>
                      <w:szCs w:val="16"/>
                    </w:rPr>
                    <w:t>rezultata</w:t>
                  </w:r>
                </w:p>
              </w:tc>
              <w:tc>
                <w:tcPr>
                  <w:tcW w:w="16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296FF77" w14:textId="77777777" w:rsidR="00394A5B" w:rsidRPr="0071019E" w:rsidRDefault="00394A5B" w:rsidP="00EB0DBC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71019E">
                    <w:rPr>
                      <w:rFonts w:cstheme="minorHAnsi"/>
                      <w:sz w:val="16"/>
                      <w:szCs w:val="16"/>
                    </w:rPr>
                    <w:t>Definicija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5D34EC7" w14:textId="77777777" w:rsidR="00394A5B" w:rsidRPr="0071019E" w:rsidRDefault="00394A5B" w:rsidP="00EB0DBC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71019E">
                    <w:rPr>
                      <w:rFonts w:cstheme="minorHAnsi"/>
                      <w:sz w:val="16"/>
                      <w:szCs w:val="16"/>
                    </w:rPr>
                    <w:t>Jedinica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681D3E7" w14:textId="77777777" w:rsidR="00394A5B" w:rsidRPr="0071019E" w:rsidRDefault="00394A5B" w:rsidP="00EB0DBC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71019E">
                    <w:rPr>
                      <w:sz w:val="16"/>
                      <w:szCs w:val="16"/>
                    </w:rPr>
                    <w:t>Polazna vrijednost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DAB13D2" w14:textId="77777777" w:rsidR="00394A5B" w:rsidRPr="0071019E" w:rsidRDefault="00394A5B" w:rsidP="00EB0DBC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71019E">
                    <w:rPr>
                      <w:sz w:val="16"/>
                      <w:szCs w:val="16"/>
                    </w:rPr>
                    <w:t>Izvor podataka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7241D07" w14:textId="77777777" w:rsidR="00394A5B" w:rsidRPr="0071019E" w:rsidRDefault="00394A5B" w:rsidP="00EB0DBC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71019E">
                    <w:rPr>
                      <w:sz w:val="16"/>
                      <w:szCs w:val="16"/>
                    </w:rPr>
                    <w:t>Ciljana vrijednost za 2025.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F7A8928" w14:textId="77777777" w:rsidR="00394A5B" w:rsidRPr="0071019E" w:rsidRDefault="00394A5B" w:rsidP="00EB0DBC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71019E">
                    <w:rPr>
                      <w:sz w:val="16"/>
                      <w:szCs w:val="16"/>
                    </w:rPr>
                    <w:t>Ciljana vrijednost za 2026.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AECA7DC" w14:textId="77777777" w:rsidR="00394A5B" w:rsidRPr="0071019E" w:rsidRDefault="00394A5B" w:rsidP="00EB0DBC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71019E">
                    <w:rPr>
                      <w:sz w:val="16"/>
                      <w:szCs w:val="16"/>
                    </w:rPr>
                    <w:t>Ciljana vrijednost za 2027.</w:t>
                  </w:r>
                </w:p>
              </w:tc>
            </w:tr>
            <w:tr w:rsidR="00B46EED" w:rsidRPr="00A55139" w14:paraId="1A6BCAE2" w14:textId="77777777" w:rsidTr="00687703"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87D1F5" w14:textId="61CDBA44" w:rsidR="00B46EED" w:rsidRDefault="00B46EED" w:rsidP="00687703">
                  <w:pPr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501626">
                    <w:rPr>
                      <w:rFonts w:ascii="Calibri" w:hAnsi="Calibri" w:cs="Calibri"/>
                      <w:sz w:val="18"/>
                      <w:szCs w:val="18"/>
                    </w:rPr>
                    <w:t>Sva djeca u godini prije polaska u školu s područja Grada Crikvenice uključena u program pred</w:t>
                  </w:r>
                  <w:r w:rsidR="00AB2B2D">
                    <w:rPr>
                      <w:rFonts w:ascii="Calibri" w:hAnsi="Calibri" w:cs="Calibri"/>
                      <w:sz w:val="18"/>
                      <w:szCs w:val="18"/>
                    </w:rPr>
                    <w:t>škole</w:t>
                  </w:r>
                </w:p>
                <w:p w14:paraId="7D2E2827" w14:textId="7A565A0C" w:rsidR="00D720F8" w:rsidRPr="00A55139" w:rsidRDefault="00D720F8" w:rsidP="0068770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6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C762D7" w14:textId="66AB4215" w:rsidR="00B46EED" w:rsidRPr="00A55139" w:rsidRDefault="001143C2" w:rsidP="0068770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1143C2">
                    <w:rPr>
                      <w:rFonts w:ascii="Calibri" w:hAnsi="Calibri" w:cs="Calibri"/>
                      <w:sz w:val="18"/>
                      <w:szCs w:val="18"/>
                    </w:rPr>
                    <w:t xml:space="preserve">Ostvarenje </w:t>
                  </w:r>
                  <w:r w:rsidR="00A7783A">
                    <w:rPr>
                      <w:rFonts w:ascii="Calibri" w:hAnsi="Calibri" w:cs="Calibri"/>
                      <w:sz w:val="18"/>
                      <w:szCs w:val="18"/>
                    </w:rPr>
                    <w:t>rezultata</w:t>
                  </w:r>
                  <w:r w:rsidRPr="001143C2">
                    <w:rPr>
                      <w:rFonts w:ascii="Calibri" w:hAnsi="Calibri" w:cs="Calibri"/>
                      <w:sz w:val="18"/>
                      <w:szCs w:val="18"/>
                    </w:rPr>
                    <w:t xml:space="preserve"> pratit će se na godišnjoj razini, kroz ukupan </w:t>
                  </w:r>
                  <w:r w:rsidR="0082472E">
                    <w:rPr>
                      <w:rFonts w:ascii="Calibri" w:hAnsi="Calibri" w:cs="Calibri"/>
                      <w:sz w:val="18"/>
                      <w:szCs w:val="18"/>
                    </w:rPr>
                    <w:t>postotak djece s područja Grada Crikvenice</w:t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t xml:space="preserve"> </w:t>
                  </w:r>
                  <w:r w:rsidR="00AA304F">
                    <w:rPr>
                      <w:rFonts w:ascii="Calibri" w:hAnsi="Calibri" w:cs="Calibri"/>
                      <w:sz w:val="18"/>
                      <w:szCs w:val="18"/>
                    </w:rPr>
                    <w:t>uključen u program predškole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27C9EA" w14:textId="16368F08" w:rsidR="00B46EED" w:rsidRPr="00A55139" w:rsidRDefault="00B46EED" w:rsidP="0068770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1626">
                    <w:rPr>
                      <w:rFonts w:ascii="Calibri" w:hAnsi="Calibri" w:cs="Calibri"/>
                      <w:sz w:val="18"/>
                      <w:szCs w:val="18"/>
                    </w:rPr>
                    <w:t>Postotak djece u godini prije polaska u školu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7A00ED" w14:textId="68C5BEDA" w:rsidR="00B46EED" w:rsidRPr="00687703" w:rsidRDefault="0082472E" w:rsidP="00687703">
                  <w:pPr>
                    <w:jc w:val="center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687703">
                    <w:rPr>
                      <w:rFonts w:ascii="Calibri" w:hAnsi="Calibri" w:cs="Calibri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828C18" w14:textId="676AC525" w:rsidR="00B46EED" w:rsidRPr="00687703" w:rsidRDefault="00B46EED" w:rsidP="00687703">
                  <w:pPr>
                    <w:jc w:val="center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687703">
                    <w:rPr>
                      <w:rFonts w:ascii="Calibri" w:hAnsi="Calibri" w:cs="Calibri"/>
                      <w:sz w:val="18"/>
                      <w:szCs w:val="18"/>
                    </w:rPr>
                    <w:t>Dječji vrtić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454245" w14:textId="061A0366" w:rsidR="00B46EED" w:rsidRPr="00687703" w:rsidRDefault="00B46EED" w:rsidP="00687703">
                  <w:pPr>
                    <w:jc w:val="center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687703">
                    <w:rPr>
                      <w:rFonts w:ascii="Calibri" w:hAnsi="Calibri" w:cs="Calibri"/>
                      <w:sz w:val="18"/>
                      <w:szCs w:val="18"/>
                    </w:rPr>
                    <w:t>100%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0C2AD5" w14:textId="2F010333" w:rsidR="00B46EED" w:rsidRPr="00687703" w:rsidRDefault="00B46EED" w:rsidP="00687703">
                  <w:pPr>
                    <w:jc w:val="center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687703">
                    <w:rPr>
                      <w:rFonts w:ascii="Calibri" w:hAnsi="Calibri" w:cs="Calibri"/>
                      <w:sz w:val="18"/>
                      <w:szCs w:val="18"/>
                    </w:rPr>
                    <w:t>100%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E5D6BC" w14:textId="54E47645" w:rsidR="00B46EED" w:rsidRPr="00687703" w:rsidRDefault="00B46EED" w:rsidP="00687703">
                  <w:pPr>
                    <w:jc w:val="center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687703">
                    <w:rPr>
                      <w:rFonts w:cs="Calibri"/>
                      <w:sz w:val="18"/>
                      <w:szCs w:val="18"/>
                    </w:rPr>
                    <w:t>100%</w:t>
                  </w:r>
                </w:p>
              </w:tc>
            </w:tr>
          </w:tbl>
          <w:p w14:paraId="6CDE2514" w14:textId="77777777" w:rsidR="0071019E" w:rsidRDefault="0071019E" w:rsidP="0071019E">
            <w:pPr>
              <w:pStyle w:val="ListParagraph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52F5E07C" w14:textId="77777777" w:rsidR="00B46EED" w:rsidRDefault="00B46EED" w:rsidP="0071019E">
            <w:pPr>
              <w:pStyle w:val="ListParagraph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tbl>
            <w:tblPr>
              <w:tblStyle w:val="TableGrid"/>
              <w:tblpPr w:leftFromText="180" w:rightFromText="180" w:vertAnchor="text" w:horzAnchor="margin" w:tblpY="-34"/>
              <w:tblOverlap w:val="never"/>
              <w:tblW w:w="10343" w:type="dxa"/>
              <w:tblInd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0"/>
              <w:gridCol w:w="1638"/>
              <w:gridCol w:w="1134"/>
              <w:gridCol w:w="1197"/>
              <w:gridCol w:w="993"/>
              <w:gridCol w:w="1133"/>
              <w:gridCol w:w="1134"/>
              <w:gridCol w:w="1134"/>
            </w:tblGrid>
            <w:tr w:rsidR="00B46EED" w:rsidRPr="00A55139" w14:paraId="30107B86" w14:textId="77777777" w:rsidTr="00EB0DBC">
              <w:trPr>
                <w:trHeight w:val="694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C60C4D5" w14:textId="77777777" w:rsidR="00B46EED" w:rsidRPr="00A55139" w:rsidRDefault="00B46EED" w:rsidP="00EB0DBC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A55139">
                    <w:rPr>
                      <w:rFonts w:cstheme="minorHAnsi"/>
                      <w:sz w:val="16"/>
                      <w:szCs w:val="16"/>
                    </w:rPr>
                    <w:t xml:space="preserve">Pokazatelj </w:t>
                  </w:r>
                  <w:r>
                    <w:rPr>
                      <w:rFonts w:cstheme="minorHAnsi"/>
                      <w:sz w:val="16"/>
                      <w:szCs w:val="16"/>
                    </w:rPr>
                    <w:t>rezultata</w:t>
                  </w:r>
                </w:p>
              </w:tc>
              <w:tc>
                <w:tcPr>
                  <w:tcW w:w="16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76C1C70" w14:textId="77777777" w:rsidR="00B46EED" w:rsidRPr="0071019E" w:rsidRDefault="00B46EED" w:rsidP="00EB0DBC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71019E">
                    <w:rPr>
                      <w:rFonts w:cstheme="minorHAnsi"/>
                      <w:sz w:val="16"/>
                      <w:szCs w:val="16"/>
                    </w:rPr>
                    <w:t>Definicija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98BC53B" w14:textId="77777777" w:rsidR="00B46EED" w:rsidRPr="0071019E" w:rsidRDefault="00B46EED" w:rsidP="00EB0DBC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71019E">
                    <w:rPr>
                      <w:rFonts w:cstheme="minorHAnsi"/>
                      <w:sz w:val="16"/>
                      <w:szCs w:val="16"/>
                    </w:rPr>
                    <w:t>Jedinica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21A72C1" w14:textId="77777777" w:rsidR="00B46EED" w:rsidRPr="0071019E" w:rsidRDefault="00B46EED" w:rsidP="00EB0DBC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71019E">
                    <w:rPr>
                      <w:sz w:val="16"/>
                      <w:szCs w:val="16"/>
                    </w:rPr>
                    <w:t>Polazna vrijednost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BB11594" w14:textId="77777777" w:rsidR="00B46EED" w:rsidRPr="0071019E" w:rsidRDefault="00B46EED" w:rsidP="00EB0DBC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71019E">
                    <w:rPr>
                      <w:sz w:val="16"/>
                      <w:szCs w:val="16"/>
                    </w:rPr>
                    <w:t>Izvor podataka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395A2D6" w14:textId="77777777" w:rsidR="00B46EED" w:rsidRPr="0071019E" w:rsidRDefault="00B46EED" w:rsidP="00EB0DBC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71019E">
                    <w:rPr>
                      <w:sz w:val="16"/>
                      <w:szCs w:val="16"/>
                    </w:rPr>
                    <w:t>Ciljana vrijednost za 2025.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E94D4F0" w14:textId="77777777" w:rsidR="00B46EED" w:rsidRPr="0071019E" w:rsidRDefault="00B46EED" w:rsidP="00EB0DBC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71019E">
                    <w:rPr>
                      <w:sz w:val="16"/>
                      <w:szCs w:val="16"/>
                    </w:rPr>
                    <w:t>Ciljana vrijednost za 2026.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EB9FC4A" w14:textId="77777777" w:rsidR="00B46EED" w:rsidRPr="0071019E" w:rsidRDefault="00B46EED" w:rsidP="00EB0DBC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71019E">
                    <w:rPr>
                      <w:sz w:val="16"/>
                      <w:szCs w:val="16"/>
                    </w:rPr>
                    <w:t>Ciljana vrijednost za 2027.</w:t>
                  </w:r>
                </w:p>
              </w:tc>
            </w:tr>
            <w:tr w:rsidR="00B46EED" w:rsidRPr="00A55139" w14:paraId="49E33325" w14:textId="77777777" w:rsidTr="00687703"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5F98F4" w14:textId="191C1E41" w:rsidR="00B46EED" w:rsidRPr="00A55139" w:rsidRDefault="00B46EED" w:rsidP="00B46EE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1626">
                    <w:rPr>
                      <w:rFonts w:cs="Calibri"/>
                      <w:sz w:val="18"/>
                      <w:szCs w:val="18"/>
                    </w:rPr>
                    <w:t>Svi djelatnici vrtića pohađali su programe profesionalnog stručnog usavršavanja sukladno Godišnjem planu i programu rada ustanove.</w:t>
                  </w:r>
                </w:p>
              </w:tc>
              <w:tc>
                <w:tcPr>
                  <w:tcW w:w="16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7B70E2" w14:textId="4DE4C45E" w:rsidR="00B46EED" w:rsidRPr="00A55139" w:rsidRDefault="00A7783A" w:rsidP="00A7783A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7783A">
                    <w:rPr>
                      <w:rFonts w:cs="Calibri"/>
                      <w:sz w:val="18"/>
                      <w:szCs w:val="18"/>
                    </w:rPr>
                    <w:t xml:space="preserve">Ostvarenje </w:t>
                  </w:r>
                  <w:r>
                    <w:rPr>
                      <w:rFonts w:cs="Calibri"/>
                      <w:sz w:val="18"/>
                      <w:szCs w:val="18"/>
                    </w:rPr>
                    <w:t>rezultata</w:t>
                  </w:r>
                  <w:r w:rsidRPr="00A7783A">
                    <w:rPr>
                      <w:rFonts w:cs="Calibri"/>
                      <w:sz w:val="18"/>
                      <w:szCs w:val="18"/>
                    </w:rPr>
                    <w:t xml:space="preserve"> pratit će se na godišnjoj razini, kroz ukupan </w:t>
                  </w:r>
                  <w:r w:rsidR="00225573">
                    <w:rPr>
                      <w:rFonts w:cs="Calibri"/>
                      <w:sz w:val="18"/>
                      <w:szCs w:val="18"/>
                    </w:rPr>
                    <w:t xml:space="preserve">postotak </w:t>
                  </w:r>
                  <w:r w:rsidRPr="00A7783A">
                    <w:rPr>
                      <w:rFonts w:cs="Calibri"/>
                      <w:sz w:val="18"/>
                      <w:szCs w:val="18"/>
                    </w:rPr>
                    <w:t xml:space="preserve">verificiranih </w:t>
                  </w:r>
                  <w:r w:rsidR="00225573">
                    <w:rPr>
                      <w:rFonts w:cs="Calibri"/>
                      <w:sz w:val="18"/>
                      <w:szCs w:val="18"/>
                    </w:rPr>
                    <w:t xml:space="preserve">djelatnika </w:t>
                  </w:r>
                  <w:r w:rsidR="00DD26AE">
                    <w:rPr>
                      <w:rFonts w:cs="Calibri"/>
                      <w:sz w:val="18"/>
                      <w:szCs w:val="18"/>
                    </w:rPr>
                    <w:t>uključenih u stručno usavršavanje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9B4EFE" w14:textId="77777777" w:rsidR="00B46EED" w:rsidRPr="00501626" w:rsidRDefault="00B46EED" w:rsidP="00B46EED">
                  <w:pPr>
                    <w:rPr>
                      <w:rFonts w:cs="Calibri"/>
                      <w:sz w:val="18"/>
                      <w:szCs w:val="18"/>
                    </w:rPr>
                  </w:pPr>
                </w:p>
                <w:p w14:paraId="6BA62FF8" w14:textId="18323361" w:rsidR="00B46EED" w:rsidRPr="00A55139" w:rsidRDefault="00B46EED" w:rsidP="00B46EED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01626">
                    <w:rPr>
                      <w:rFonts w:cs="Calibri"/>
                      <w:sz w:val="18"/>
                      <w:szCs w:val="18"/>
                    </w:rPr>
                    <w:t>% djelatnika obuhvaćenih stručnim usavršavanjem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8B1AD4" w14:textId="3CF85062" w:rsidR="00B46EED" w:rsidRPr="00687703" w:rsidRDefault="00DD26AE" w:rsidP="00687703">
                  <w:pPr>
                    <w:jc w:val="center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687703">
                    <w:rPr>
                      <w:rFonts w:cs="Calibri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9119D9" w14:textId="1A7EFB3C" w:rsidR="00B46EED" w:rsidRPr="00687703" w:rsidRDefault="00B46EED" w:rsidP="00687703">
                  <w:pPr>
                    <w:jc w:val="center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687703">
                    <w:rPr>
                      <w:rFonts w:cs="Calibri"/>
                      <w:sz w:val="18"/>
                      <w:szCs w:val="18"/>
                    </w:rPr>
                    <w:t>Dječji vrtić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9963B6" w14:textId="1478E1B3" w:rsidR="00B46EED" w:rsidRPr="00687703" w:rsidRDefault="00B46EED" w:rsidP="00687703">
                  <w:pPr>
                    <w:jc w:val="center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687703">
                    <w:rPr>
                      <w:rFonts w:cs="Calibri"/>
                      <w:sz w:val="18"/>
                      <w:szCs w:val="18"/>
                    </w:rPr>
                    <w:t>100%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931AB5" w14:textId="7C774CA4" w:rsidR="00B46EED" w:rsidRPr="00687703" w:rsidRDefault="00B46EED" w:rsidP="00687703">
                  <w:pPr>
                    <w:jc w:val="center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687703">
                    <w:rPr>
                      <w:rFonts w:cs="Calibri"/>
                      <w:sz w:val="18"/>
                      <w:szCs w:val="18"/>
                    </w:rPr>
                    <w:t>100%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30B02B" w14:textId="07C42DC3" w:rsidR="00B46EED" w:rsidRPr="00687703" w:rsidRDefault="00B46EED" w:rsidP="00687703">
                  <w:pPr>
                    <w:jc w:val="center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687703">
                    <w:rPr>
                      <w:rFonts w:cs="Calibri"/>
                      <w:sz w:val="18"/>
                      <w:szCs w:val="18"/>
                    </w:rPr>
                    <w:t>100%</w:t>
                  </w:r>
                </w:p>
              </w:tc>
            </w:tr>
          </w:tbl>
          <w:p w14:paraId="1F3E920D" w14:textId="6A2ADCB2" w:rsidR="00A80F9B" w:rsidRPr="00CB122F" w:rsidRDefault="00A80F9B" w:rsidP="00CB122F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35E74046" w14:textId="77777777" w:rsidR="0040631A" w:rsidRDefault="0040631A" w:rsidP="0040631A">
      <w:pPr>
        <w:spacing w:after="0"/>
        <w:rPr>
          <w:rFonts w:ascii="Times New Roman" w:hAnsi="Times New Roman" w:cs="Times New Roman"/>
          <w:sz w:val="24"/>
        </w:rPr>
      </w:pPr>
    </w:p>
    <w:p w14:paraId="78DF5AE4" w14:textId="77777777" w:rsidR="0040631A" w:rsidRDefault="0040631A" w:rsidP="0040631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42D6875" w14:textId="77777777" w:rsidR="00687703" w:rsidRDefault="00687703" w:rsidP="0040631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9F4A3A2" w14:textId="77777777" w:rsidR="00687703" w:rsidRPr="0040631A" w:rsidRDefault="00687703" w:rsidP="0040631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05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057"/>
      </w:tblGrid>
      <w:tr w:rsidR="00687703" w:rsidRPr="00687703" w14:paraId="487C17E6" w14:textId="77777777" w:rsidTr="00350707">
        <w:trPr>
          <w:trHeight w:val="3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ED7A3" w14:textId="77777777" w:rsidR="0040631A" w:rsidRPr="00687703" w:rsidRDefault="00406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</w:p>
          <w:p w14:paraId="6D9356F6" w14:textId="0F029582" w:rsidR="0040631A" w:rsidRPr="00687703" w:rsidRDefault="00406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6877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Šifra i naziv aktivnosti/projekta u Proračunu:  </w:t>
            </w:r>
            <w:r w:rsidRPr="0068770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Tekući projekt T240412 OSTALE AKTIVNOSTI</w:t>
            </w:r>
          </w:p>
        </w:tc>
      </w:tr>
      <w:tr w:rsidR="00687703" w:rsidRPr="00687703" w14:paraId="026B4F4D" w14:textId="77777777" w:rsidTr="00350707">
        <w:trPr>
          <w:trHeight w:val="3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F5BC" w14:textId="77777777" w:rsidR="0000656D" w:rsidRPr="00687703" w:rsidRDefault="0000656D" w:rsidP="0000656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</w:pPr>
            <w:r w:rsidRPr="0068770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Zakonske i druge pravne osnove programa</w:t>
            </w:r>
            <w:r w:rsidRPr="00687703">
              <w:rPr>
                <w:rFonts w:ascii="Times New Roman" w:eastAsia="Times New Roman" w:hAnsi="Times New Roman" w:cs="Times New Roman"/>
                <w:sz w:val="18"/>
                <w:szCs w:val="18"/>
                <w:lang w:eastAsia="hr-HR"/>
              </w:rPr>
              <w:t>:</w:t>
            </w:r>
          </w:p>
          <w:p w14:paraId="4F25E68B" w14:textId="77777777" w:rsidR="0000656D" w:rsidRPr="00687703" w:rsidRDefault="0000656D" w:rsidP="0000656D">
            <w:pPr>
              <w:spacing w:after="160" w:line="256" w:lineRule="auto"/>
              <w:ind w:left="70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7703">
              <w:rPr>
                <w:rFonts w:ascii="Times New Roman" w:hAnsi="Times New Roman" w:cs="Times New Roman"/>
                <w:sz w:val="18"/>
                <w:szCs w:val="18"/>
              </w:rPr>
              <w:t xml:space="preserve">Zakon o hrani </w:t>
            </w:r>
          </w:p>
          <w:p w14:paraId="7C0A33A4" w14:textId="77777777" w:rsidR="0000656D" w:rsidRPr="00687703" w:rsidRDefault="0000656D" w:rsidP="0000656D">
            <w:pPr>
              <w:spacing w:after="160" w:line="256" w:lineRule="auto"/>
              <w:ind w:left="70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7703">
              <w:rPr>
                <w:rFonts w:ascii="Times New Roman" w:hAnsi="Times New Roman" w:cs="Times New Roman"/>
                <w:sz w:val="18"/>
                <w:szCs w:val="18"/>
              </w:rPr>
              <w:t xml:space="preserve">Zakon o higijeni hrane i mikrobiološkim kriterijima za hranu </w:t>
            </w:r>
          </w:p>
          <w:p w14:paraId="2E6C0FEB" w14:textId="77777777" w:rsidR="0000656D" w:rsidRPr="00687703" w:rsidRDefault="0000656D" w:rsidP="0000656D">
            <w:pPr>
              <w:spacing w:after="160" w:line="256" w:lineRule="auto"/>
              <w:ind w:left="70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7703">
              <w:rPr>
                <w:rFonts w:ascii="Times New Roman" w:hAnsi="Times New Roman" w:cs="Times New Roman"/>
                <w:sz w:val="18"/>
                <w:szCs w:val="18"/>
              </w:rPr>
              <w:t>Male mudre sove - kraći posebni program za potencijalno darovitu djecu</w:t>
            </w:r>
          </w:p>
          <w:p w14:paraId="02AB6F3C" w14:textId="77777777" w:rsidR="0000656D" w:rsidRPr="00687703" w:rsidRDefault="0000656D" w:rsidP="0000656D">
            <w:pPr>
              <w:spacing w:after="160" w:line="256" w:lineRule="auto"/>
              <w:ind w:left="70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7703">
              <w:rPr>
                <w:rFonts w:ascii="Times New Roman" w:hAnsi="Times New Roman" w:cs="Times New Roman"/>
                <w:sz w:val="18"/>
                <w:szCs w:val="18"/>
              </w:rPr>
              <w:t>Kraći specijalizirani program ranog učenja engleskog jezika</w:t>
            </w:r>
          </w:p>
          <w:p w14:paraId="05D70181" w14:textId="77777777" w:rsidR="0000656D" w:rsidRPr="00687703" w:rsidRDefault="0000656D" w:rsidP="0000656D">
            <w:pPr>
              <w:spacing w:after="160" w:line="256" w:lineRule="auto"/>
              <w:ind w:left="70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7703">
              <w:rPr>
                <w:rFonts w:ascii="Times New Roman" w:hAnsi="Times New Roman" w:cs="Times New Roman"/>
                <w:sz w:val="18"/>
                <w:szCs w:val="18"/>
              </w:rPr>
              <w:t xml:space="preserve">Zakon o predškolskom odgoju i obrazovanju </w:t>
            </w:r>
          </w:p>
          <w:p w14:paraId="246167E4" w14:textId="77777777" w:rsidR="0000656D" w:rsidRPr="00687703" w:rsidRDefault="0000656D" w:rsidP="0000656D">
            <w:pPr>
              <w:spacing w:after="160" w:line="256" w:lineRule="auto"/>
              <w:ind w:left="70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7703">
              <w:rPr>
                <w:rFonts w:ascii="Times New Roman" w:hAnsi="Times New Roman" w:cs="Times New Roman"/>
                <w:sz w:val="18"/>
                <w:szCs w:val="18"/>
              </w:rPr>
              <w:t xml:space="preserve">Državni pedagoški standard predškolskog odgoja i naobrazbe </w:t>
            </w:r>
          </w:p>
          <w:p w14:paraId="2CB43943" w14:textId="78E15A7E" w:rsidR="00CB122F" w:rsidRPr="00687703" w:rsidRDefault="0000656D" w:rsidP="00CB122F">
            <w:pPr>
              <w:spacing w:after="160" w:line="256" w:lineRule="auto"/>
              <w:ind w:left="70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7703">
              <w:rPr>
                <w:rFonts w:ascii="Times New Roman" w:hAnsi="Times New Roman" w:cs="Times New Roman"/>
                <w:sz w:val="18"/>
                <w:szCs w:val="18"/>
              </w:rPr>
              <w:t>Odluka o cijeni kraćih programa od 27. rujna 2021. (KLASA: 402-01/12-01/01)</w:t>
            </w:r>
            <w:r w:rsidR="00CB122F" w:rsidRPr="006877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301A779B" w14:textId="5EE456C3" w:rsidR="0000656D" w:rsidRPr="00687703" w:rsidRDefault="0000656D" w:rsidP="00CB122F">
            <w:pPr>
              <w:spacing w:after="160" w:line="256" w:lineRule="auto"/>
              <w:ind w:left="70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7703">
              <w:rPr>
                <w:rFonts w:ascii="Times New Roman" w:hAnsi="Times New Roman" w:cs="Times New Roman"/>
                <w:sz w:val="18"/>
                <w:szCs w:val="18"/>
              </w:rPr>
              <w:t>Ugovor</w:t>
            </w:r>
            <w:r w:rsidR="00BB7C84" w:rsidRPr="00687703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687703">
              <w:rPr>
                <w:rFonts w:ascii="Times New Roman" w:hAnsi="Times New Roman" w:cs="Times New Roman"/>
                <w:sz w:val="18"/>
                <w:szCs w:val="18"/>
              </w:rPr>
              <w:t xml:space="preserve"> o pružanju usluge pripreme obroka (KLASA: 430-02/2</w:t>
            </w:r>
            <w:r w:rsidR="00247367" w:rsidRPr="0068770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687703">
              <w:rPr>
                <w:rFonts w:ascii="Times New Roman" w:hAnsi="Times New Roman" w:cs="Times New Roman"/>
                <w:sz w:val="18"/>
                <w:szCs w:val="18"/>
              </w:rPr>
              <w:t>-05/</w:t>
            </w:r>
            <w:r w:rsidR="00247367" w:rsidRPr="0068770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68770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687703" w:rsidRPr="00687703" w14:paraId="5F3C5DC1" w14:textId="77777777" w:rsidTr="00350707">
        <w:trPr>
          <w:trHeight w:val="3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87AB" w14:textId="77777777" w:rsidR="0000656D" w:rsidRPr="00687703" w:rsidRDefault="0000656D" w:rsidP="0000656D">
            <w:pPr>
              <w:spacing w:after="0" w:line="240" w:lineRule="auto"/>
              <w:ind w:firstLine="39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68770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  <w:t>Obrazloženje aktivnosti/projekta</w:t>
            </w:r>
          </w:p>
          <w:p w14:paraId="414477B3" w14:textId="77777777" w:rsidR="0000656D" w:rsidRPr="00687703" w:rsidRDefault="0000656D" w:rsidP="0000656D">
            <w:pPr>
              <w:spacing w:after="160" w:line="256" w:lineRule="auto"/>
              <w:ind w:left="70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B0D9ED" w14:textId="77777777" w:rsidR="0000656D" w:rsidRPr="00687703" w:rsidRDefault="0000656D" w:rsidP="0000656D">
            <w:pPr>
              <w:ind w:left="720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7703">
              <w:rPr>
                <w:rFonts w:ascii="Times New Roman" w:hAnsi="Times New Roman" w:cs="Times New Roman"/>
                <w:sz w:val="18"/>
                <w:szCs w:val="18"/>
              </w:rPr>
              <w:t>Odnosi se na:</w:t>
            </w:r>
          </w:p>
          <w:p w14:paraId="6DA5595F" w14:textId="25315D21" w:rsidR="0000656D" w:rsidRPr="00687703" w:rsidRDefault="0000656D" w:rsidP="00C026A3">
            <w:pPr>
              <w:pStyle w:val="ListParagraph"/>
              <w:numPr>
                <w:ilvl w:val="1"/>
                <w:numId w:val="10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7703">
              <w:rPr>
                <w:rFonts w:ascii="Times New Roman" w:hAnsi="Times New Roman" w:cs="Times New Roman"/>
                <w:sz w:val="18"/>
                <w:szCs w:val="18"/>
              </w:rPr>
              <w:t>pripremu obroka za djecu koja koriste produženi boravak u svim osnovnim školama na području Grada Crikvenice. Obroci se pripremaju u kuhinji objekta u</w:t>
            </w:r>
            <w:r w:rsidR="00CC7114" w:rsidRPr="00687703">
              <w:rPr>
                <w:rFonts w:ascii="Times New Roman" w:hAnsi="Times New Roman" w:cs="Times New Roman"/>
                <w:sz w:val="18"/>
                <w:szCs w:val="18"/>
              </w:rPr>
              <w:t xml:space="preserve"> Crikvenici i</w:t>
            </w:r>
            <w:r w:rsidRPr="00687703">
              <w:rPr>
                <w:rFonts w:ascii="Times New Roman" w:hAnsi="Times New Roman" w:cs="Times New Roman"/>
                <w:sz w:val="18"/>
                <w:szCs w:val="18"/>
              </w:rPr>
              <w:t xml:space="preserve"> Jadranovu</w:t>
            </w:r>
          </w:p>
          <w:p w14:paraId="7B629083" w14:textId="0714ADDB" w:rsidR="0000656D" w:rsidRPr="00687703" w:rsidRDefault="0000656D" w:rsidP="00C026A3">
            <w:pPr>
              <w:pStyle w:val="ListParagraph"/>
              <w:numPr>
                <w:ilvl w:val="1"/>
                <w:numId w:val="10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7703">
              <w:rPr>
                <w:rFonts w:ascii="Times New Roman" w:hAnsi="Times New Roman" w:cs="Times New Roman"/>
                <w:sz w:val="18"/>
                <w:szCs w:val="18"/>
              </w:rPr>
              <w:t xml:space="preserve">kraći program za darovitu djecu </w:t>
            </w:r>
            <w:r w:rsidR="00247367" w:rsidRPr="00687703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 w:rsidRPr="00687703">
              <w:rPr>
                <w:rFonts w:ascii="Times New Roman" w:hAnsi="Times New Roman" w:cs="Times New Roman"/>
                <w:sz w:val="18"/>
                <w:szCs w:val="18"/>
              </w:rPr>
              <w:t>Male mudre sove</w:t>
            </w:r>
            <w:r w:rsidR="00247367" w:rsidRPr="00687703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  <w:p w14:paraId="20D44E52" w14:textId="77777777" w:rsidR="0000656D" w:rsidRPr="00687703" w:rsidRDefault="0000656D" w:rsidP="00C026A3">
            <w:pPr>
              <w:pStyle w:val="ListParagraph"/>
              <w:numPr>
                <w:ilvl w:val="1"/>
                <w:numId w:val="10"/>
              </w:num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687703">
              <w:rPr>
                <w:rFonts w:ascii="Times New Roman" w:hAnsi="Times New Roman" w:cs="Times New Roman"/>
                <w:sz w:val="18"/>
                <w:szCs w:val="18"/>
              </w:rPr>
              <w:t>kraći program za rano učenje engleskog jezika</w:t>
            </w:r>
          </w:p>
          <w:p w14:paraId="62E87C5E" w14:textId="77777777" w:rsidR="0000656D" w:rsidRPr="00687703" w:rsidRDefault="0000656D" w:rsidP="00C026A3">
            <w:pPr>
              <w:pStyle w:val="ListParagraph"/>
              <w:numPr>
                <w:ilvl w:val="1"/>
                <w:numId w:val="10"/>
              </w:num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r-HR"/>
              </w:rPr>
            </w:pPr>
            <w:r w:rsidRPr="00687703">
              <w:rPr>
                <w:rFonts w:ascii="Times New Roman" w:hAnsi="Times New Roman" w:cs="Times New Roman"/>
                <w:sz w:val="18"/>
                <w:szCs w:val="18"/>
              </w:rPr>
              <w:t>kraći program folklora</w:t>
            </w:r>
          </w:p>
          <w:p w14:paraId="43062EC0" w14:textId="65E24B94" w:rsidR="0000656D" w:rsidRPr="00687703" w:rsidRDefault="00350707" w:rsidP="0000656D">
            <w:pPr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</w:pPr>
            <w:r w:rsidRPr="0068770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hr-HR"/>
              </w:rPr>
              <w:t>Nema odstupanja u odnosu na prošlogodišnje projekcije.</w:t>
            </w:r>
          </w:p>
        </w:tc>
      </w:tr>
      <w:tr w:rsidR="00687703" w:rsidRPr="00687703" w14:paraId="3E09847A" w14:textId="77777777" w:rsidTr="00350707">
        <w:trPr>
          <w:trHeight w:val="300"/>
        </w:trPr>
        <w:tc>
          <w:tcPr>
            <w:tcW w:w="1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A56F" w14:textId="77777777" w:rsidR="0040631A" w:rsidRPr="00687703" w:rsidRDefault="0040631A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87703">
              <w:rPr>
                <w:rFonts w:ascii="Times New Roman" w:hAnsi="Times New Roman" w:cs="Times New Roman"/>
                <w:b/>
                <w:sz w:val="18"/>
                <w:szCs w:val="18"/>
              </w:rPr>
              <w:t>Pokazatelji rezultata</w:t>
            </w:r>
          </w:p>
          <w:tbl>
            <w:tblPr>
              <w:tblStyle w:val="TableGrid"/>
              <w:tblpPr w:leftFromText="180" w:rightFromText="180" w:vertAnchor="text" w:horzAnchor="margin" w:tblpY="1"/>
              <w:tblOverlap w:val="never"/>
              <w:tblW w:w="10343" w:type="dxa"/>
              <w:tblInd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0"/>
              <w:gridCol w:w="1638"/>
              <w:gridCol w:w="1134"/>
              <w:gridCol w:w="1197"/>
              <w:gridCol w:w="993"/>
              <w:gridCol w:w="1133"/>
              <w:gridCol w:w="1134"/>
              <w:gridCol w:w="1134"/>
            </w:tblGrid>
            <w:tr w:rsidR="00687703" w:rsidRPr="00687703" w14:paraId="2525A071" w14:textId="77777777" w:rsidTr="002B4D15">
              <w:trPr>
                <w:trHeight w:val="694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A085183" w14:textId="77777777" w:rsidR="00350707" w:rsidRPr="00687703" w:rsidRDefault="00350707" w:rsidP="002B4D15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bookmarkStart w:id="4" w:name="_Hlk181969664"/>
                  <w:r w:rsidRPr="00687703">
                    <w:rPr>
                      <w:rFonts w:ascii="Times New Roman" w:hAnsi="Times New Roman" w:cs="Times New Roman"/>
                      <w:sz w:val="16"/>
                      <w:szCs w:val="16"/>
                    </w:rPr>
                    <w:t>Pokazatelj rezultata</w:t>
                  </w:r>
                </w:p>
              </w:tc>
              <w:tc>
                <w:tcPr>
                  <w:tcW w:w="16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C2C05A6" w14:textId="77777777" w:rsidR="00350707" w:rsidRPr="00687703" w:rsidRDefault="00350707" w:rsidP="002B4D15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87703">
                    <w:rPr>
                      <w:rFonts w:ascii="Times New Roman" w:hAnsi="Times New Roman" w:cs="Times New Roman"/>
                      <w:sz w:val="16"/>
                      <w:szCs w:val="16"/>
                    </w:rPr>
                    <w:t>Definicija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FE1A333" w14:textId="77777777" w:rsidR="00350707" w:rsidRPr="00687703" w:rsidRDefault="00350707" w:rsidP="002B4D15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87703">
                    <w:rPr>
                      <w:rFonts w:ascii="Times New Roman" w:hAnsi="Times New Roman" w:cs="Times New Roman"/>
                      <w:sz w:val="16"/>
                      <w:szCs w:val="16"/>
                    </w:rPr>
                    <w:t>Jedinica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E3E929A" w14:textId="77777777" w:rsidR="00350707" w:rsidRPr="00687703" w:rsidRDefault="00350707" w:rsidP="002B4D15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87703">
                    <w:rPr>
                      <w:rFonts w:ascii="Times New Roman" w:hAnsi="Times New Roman" w:cs="Times New Roman"/>
                      <w:sz w:val="16"/>
                      <w:szCs w:val="16"/>
                    </w:rPr>
                    <w:t>Polazna vrijednost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18AE4D4" w14:textId="77777777" w:rsidR="00350707" w:rsidRPr="00687703" w:rsidRDefault="00350707" w:rsidP="002B4D15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87703">
                    <w:rPr>
                      <w:rFonts w:ascii="Times New Roman" w:hAnsi="Times New Roman" w:cs="Times New Roman"/>
                      <w:sz w:val="16"/>
                      <w:szCs w:val="16"/>
                    </w:rPr>
                    <w:t>Izvor podataka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8796C69" w14:textId="4B5D7BFD" w:rsidR="00350707" w:rsidRPr="00687703" w:rsidRDefault="00350707" w:rsidP="002B4D15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87703">
                    <w:rPr>
                      <w:rFonts w:ascii="Times New Roman" w:hAnsi="Times New Roman" w:cs="Times New Roman"/>
                      <w:sz w:val="16"/>
                      <w:szCs w:val="16"/>
                    </w:rPr>
                    <w:t>Ciljana vrijednost za 2026.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540D85B" w14:textId="7D368519" w:rsidR="00350707" w:rsidRPr="00687703" w:rsidRDefault="00350707" w:rsidP="002B4D15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87703">
                    <w:rPr>
                      <w:rFonts w:ascii="Times New Roman" w:hAnsi="Times New Roman" w:cs="Times New Roman"/>
                      <w:sz w:val="16"/>
                      <w:szCs w:val="16"/>
                    </w:rPr>
                    <w:t>Ciljana vrijednost za 2027.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43B8D73A" w14:textId="347015C2" w:rsidR="00350707" w:rsidRPr="00687703" w:rsidRDefault="00350707" w:rsidP="002B4D15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87703">
                    <w:rPr>
                      <w:rFonts w:ascii="Times New Roman" w:hAnsi="Times New Roman" w:cs="Times New Roman"/>
                      <w:sz w:val="16"/>
                      <w:szCs w:val="16"/>
                    </w:rPr>
                    <w:t>Ciljana vrijednost za 2028.</w:t>
                  </w:r>
                </w:p>
              </w:tc>
            </w:tr>
            <w:tr w:rsidR="00687703" w:rsidRPr="00687703" w14:paraId="631860BD" w14:textId="77777777" w:rsidTr="00687703"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88D6C2" w14:textId="1B12AEFA" w:rsidR="00350707" w:rsidRPr="00687703" w:rsidRDefault="00350707" w:rsidP="00350707">
                  <w:pPr>
                    <w:rPr>
                      <w:rFonts w:ascii="Times New Roman" w:hAnsi="Times New Roman" w:cs="Times New Roman"/>
                      <w:iCs/>
                      <w:sz w:val="16"/>
                      <w:szCs w:val="16"/>
                    </w:rPr>
                  </w:pPr>
                  <w:r w:rsidRPr="00687703"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  <w:t xml:space="preserve">Broj pripremljenih obroka zadovoljava potrebe sve prijavljene  djece  </w:t>
                  </w:r>
                </w:p>
              </w:tc>
              <w:tc>
                <w:tcPr>
                  <w:tcW w:w="16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A3A3CC" w14:textId="701E6CC3" w:rsidR="00350707" w:rsidRPr="00687703" w:rsidRDefault="00350707" w:rsidP="00350707">
                  <w:pPr>
                    <w:rPr>
                      <w:rFonts w:ascii="Times New Roman" w:hAnsi="Times New Roman" w:cs="Times New Roman"/>
                      <w:iCs/>
                      <w:sz w:val="16"/>
                      <w:szCs w:val="16"/>
                    </w:rPr>
                  </w:pPr>
                  <w:r w:rsidRPr="00687703"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  <w:t>Ostvarenje rezultata pratit će se na godišnjoj razini, kroz ukupan broj djece, korisnika produženog boravka u osnovnoj školi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CFA25A" w14:textId="00F54988" w:rsidR="00350707" w:rsidRPr="00687703" w:rsidRDefault="00350707" w:rsidP="00350707">
                  <w:pPr>
                    <w:rPr>
                      <w:rFonts w:ascii="Times New Roman" w:hAnsi="Times New Roman" w:cs="Times New Roman"/>
                      <w:iCs/>
                      <w:sz w:val="16"/>
                      <w:szCs w:val="16"/>
                    </w:rPr>
                  </w:pPr>
                  <w:r w:rsidRPr="00687703"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  <w:t>Broj djece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9416FC" w14:textId="2BC17AA6" w:rsidR="00350707" w:rsidRPr="00687703" w:rsidRDefault="00350707" w:rsidP="00350707">
                  <w:pPr>
                    <w:jc w:val="center"/>
                    <w:rPr>
                      <w:rFonts w:ascii="Times New Roman" w:hAnsi="Times New Roman" w:cs="Times New Roman"/>
                      <w:iCs/>
                      <w:sz w:val="16"/>
                      <w:szCs w:val="16"/>
                    </w:rPr>
                  </w:pPr>
                  <w:r w:rsidRPr="00687703"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42958B" w14:textId="237F6E9E" w:rsidR="00350707" w:rsidRPr="00687703" w:rsidRDefault="00350707" w:rsidP="00350707">
                  <w:pPr>
                    <w:jc w:val="center"/>
                    <w:rPr>
                      <w:rFonts w:ascii="Times New Roman" w:hAnsi="Times New Roman" w:cs="Times New Roman"/>
                      <w:iCs/>
                      <w:sz w:val="16"/>
                      <w:szCs w:val="16"/>
                    </w:rPr>
                  </w:pPr>
                  <w:r w:rsidRPr="00687703"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  <w:t xml:space="preserve">Ugovor sa osnovnim školama i Sporazum između Grada Crikvenice, vrtića i osnovnih škola 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6FC0BA" w14:textId="4BDD909E" w:rsidR="00350707" w:rsidRPr="00687703" w:rsidRDefault="00147E00" w:rsidP="00687703">
                  <w:pPr>
                    <w:jc w:val="center"/>
                    <w:rPr>
                      <w:rFonts w:ascii="Times New Roman" w:hAnsi="Times New Roman" w:cs="Times New Roman"/>
                      <w:iCs/>
                      <w:sz w:val="16"/>
                      <w:szCs w:val="16"/>
                    </w:rPr>
                  </w:pPr>
                  <w:r w:rsidRPr="00687703"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  <w:t>2</w:t>
                  </w:r>
                  <w:r w:rsidR="00350707" w:rsidRPr="00687703"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  <w:t>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416121" w14:textId="20D87D0C" w:rsidR="00350707" w:rsidRPr="00687703" w:rsidRDefault="00147E00" w:rsidP="00687703">
                  <w:pPr>
                    <w:jc w:val="center"/>
                    <w:rPr>
                      <w:rFonts w:ascii="Times New Roman" w:hAnsi="Times New Roman" w:cs="Times New Roman"/>
                      <w:iCs/>
                      <w:sz w:val="16"/>
                      <w:szCs w:val="16"/>
                    </w:rPr>
                  </w:pPr>
                  <w:r w:rsidRPr="00687703"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  <w:t>22</w:t>
                  </w:r>
                  <w:r w:rsidR="00350707" w:rsidRPr="00687703"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382CB9" w14:textId="6AC3DB7C" w:rsidR="00350707" w:rsidRPr="00687703" w:rsidRDefault="00147E00" w:rsidP="00687703">
                  <w:pPr>
                    <w:jc w:val="center"/>
                    <w:rPr>
                      <w:rFonts w:ascii="Times New Roman" w:hAnsi="Times New Roman" w:cs="Times New Roman"/>
                      <w:iCs/>
                      <w:sz w:val="16"/>
                      <w:szCs w:val="16"/>
                    </w:rPr>
                  </w:pPr>
                  <w:r w:rsidRPr="00687703"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  <w:t>22</w:t>
                  </w:r>
                  <w:r w:rsidR="00350707" w:rsidRPr="00687703"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  <w:t>0</w:t>
                  </w:r>
                </w:p>
              </w:tc>
            </w:tr>
            <w:bookmarkEnd w:id="4"/>
          </w:tbl>
          <w:p w14:paraId="394420F5" w14:textId="77777777" w:rsidR="0040631A" w:rsidRPr="00687703" w:rsidRDefault="0040631A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tbl>
            <w:tblPr>
              <w:tblStyle w:val="TableGrid"/>
              <w:tblpPr w:leftFromText="180" w:rightFromText="180" w:vertAnchor="text" w:horzAnchor="margin" w:tblpY="119"/>
              <w:tblOverlap w:val="never"/>
              <w:tblW w:w="10343" w:type="dxa"/>
              <w:tblInd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38"/>
              <w:gridCol w:w="1701"/>
              <w:gridCol w:w="1276"/>
              <w:gridCol w:w="1417"/>
              <w:gridCol w:w="851"/>
              <w:gridCol w:w="992"/>
              <w:gridCol w:w="1134"/>
              <w:gridCol w:w="1134"/>
            </w:tblGrid>
            <w:tr w:rsidR="00687703" w:rsidRPr="00687703" w14:paraId="52FB59EB" w14:textId="77777777" w:rsidTr="002B4D15">
              <w:trPr>
                <w:trHeight w:val="694"/>
              </w:trPr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5B12455" w14:textId="77777777" w:rsidR="00350707" w:rsidRPr="00687703" w:rsidRDefault="00350707" w:rsidP="002B4D15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87703">
                    <w:rPr>
                      <w:rFonts w:ascii="Times New Roman" w:hAnsi="Times New Roman" w:cs="Times New Roman"/>
                      <w:sz w:val="16"/>
                      <w:szCs w:val="16"/>
                    </w:rPr>
                    <w:t>Pokazatelj rezultata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7CB95BC" w14:textId="77777777" w:rsidR="00350707" w:rsidRPr="00687703" w:rsidRDefault="00350707" w:rsidP="002B4D15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87703">
                    <w:rPr>
                      <w:rFonts w:ascii="Times New Roman" w:hAnsi="Times New Roman" w:cs="Times New Roman"/>
                      <w:sz w:val="16"/>
                      <w:szCs w:val="16"/>
                    </w:rPr>
                    <w:t>Definicija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83C4ABA" w14:textId="77777777" w:rsidR="00350707" w:rsidRPr="00687703" w:rsidRDefault="00350707" w:rsidP="002B4D15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87703">
                    <w:rPr>
                      <w:rFonts w:ascii="Times New Roman" w:hAnsi="Times New Roman" w:cs="Times New Roman"/>
                      <w:sz w:val="16"/>
                      <w:szCs w:val="16"/>
                    </w:rPr>
                    <w:t>Jedinica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C0B9E1C" w14:textId="77777777" w:rsidR="00350707" w:rsidRPr="00687703" w:rsidRDefault="00350707" w:rsidP="002B4D15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87703">
                    <w:rPr>
                      <w:rFonts w:ascii="Times New Roman" w:hAnsi="Times New Roman" w:cs="Times New Roman"/>
                      <w:sz w:val="16"/>
                      <w:szCs w:val="16"/>
                    </w:rPr>
                    <w:t>Polazna vrijednost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4BD582A" w14:textId="77777777" w:rsidR="00350707" w:rsidRPr="00687703" w:rsidRDefault="00350707" w:rsidP="002B4D15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87703">
                    <w:rPr>
                      <w:rFonts w:ascii="Times New Roman" w:hAnsi="Times New Roman" w:cs="Times New Roman"/>
                      <w:sz w:val="16"/>
                      <w:szCs w:val="16"/>
                    </w:rPr>
                    <w:t>Izvor podataka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EEBFB60" w14:textId="18CB28AF" w:rsidR="00350707" w:rsidRPr="00687703" w:rsidRDefault="00350707" w:rsidP="002B4D15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87703">
                    <w:rPr>
                      <w:rFonts w:ascii="Times New Roman" w:hAnsi="Times New Roman" w:cs="Times New Roman"/>
                      <w:sz w:val="16"/>
                      <w:szCs w:val="16"/>
                    </w:rPr>
                    <w:t>Ciljana vrijednost za 2026.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E1793F3" w14:textId="0E5F4363" w:rsidR="00350707" w:rsidRPr="00687703" w:rsidRDefault="00350707" w:rsidP="002B4D15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87703">
                    <w:rPr>
                      <w:rFonts w:ascii="Times New Roman" w:hAnsi="Times New Roman" w:cs="Times New Roman"/>
                      <w:sz w:val="16"/>
                      <w:szCs w:val="16"/>
                    </w:rPr>
                    <w:t>Ciljana vrijednost za 2027.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993B7B5" w14:textId="2333122F" w:rsidR="00350707" w:rsidRPr="00687703" w:rsidRDefault="00350707" w:rsidP="002B4D15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87703">
                    <w:rPr>
                      <w:rFonts w:ascii="Times New Roman" w:hAnsi="Times New Roman" w:cs="Times New Roman"/>
                      <w:sz w:val="16"/>
                      <w:szCs w:val="16"/>
                    </w:rPr>
                    <w:t>Ciljana vrijednost za 2028.</w:t>
                  </w:r>
                </w:p>
              </w:tc>
            </w:tr>
            <w:tr w:rsidR="00687703" w:rsidRPr="00687703" w14:paraId="790B4259" w14:textId="77777777" w:rsidTr="00FA5619">
              <w:tc>
                <w:tcPr>
                  <w:tcW w:w="18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B56AEF" w14:textId="5DDD76C8" w:rsidR="00350707" w:rsidRPr="00687703" w:rsidRDefault="00350707" w:rsidP="00350707">
                  <w:pPr>
                    <w:jc w:val="center"/>
                    <w:rPr>
                      <w:rFonts w:ascii="Times New Roman" w:hAnsi="Times New Roman" w:cs="Times New Roman"/>
                      <w:iCs/>
                      <w:sz w:val="16"/>
                      <w:szCs w:val="16"/>
                    </w:rPr>
                  </w:pPr>
                  <w:r w:rsidRPr="00687703"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  <w:t>Broj djece obuhvaćene kraćim programima  (ranog učenja engleskog jezika,  programom za potencijalno darovitu djecu, kraćim programom folklora)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D40F24" w14:textId="14B75AAD" w:rsidR="00350707" w:rsidRPr="00687703" w:rsidRDefault="00350707" w:rsidP="00350707">
                  <w:pPr>
                    <w:jc w:val="center"/>
                    <w:rPr>
                      <w:rFonts w:ascii="Times New Roman" w:hAnsi="Times New Roman" w:cs="Times New Roman"/>
                      <w:iCs/>
                      <w:sz w:val="16"/>
                      <w:szCs w:val="16"/>
                    </w:rPr>
                  </w:pPr>
                  <w:r w:rsidRPr="00687703"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  <w:t>Ostvarenje rezultata pratit će se na godišnjoj razini, kroz ukupan broj djece, uključene u kraće programe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55BA63" w14:textId="71FC4743" w:rsidR="00350707" w:rsidRPr="00687703" w:rsidRDefault="00350707" w:rsidP="00350707">
                  <w:pPr>
                    <w:jc w:val="center"/>
                    <w:rPr>
                      <w:rFonts w:ascii="Times New Roman" w:hAnsi="Times New Roman" w:cs="Times New Roman"/>
                      <w:iCs/>
                      <w:sz w:val="16"/>
                      <w:szCs w:val="16"/>
                    </w:rPr>
                  </w:pPr>
                  <w:r w:rsidRPr="00687703"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  <w:t>Broj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DC276D" w14:textId="13359A2A" w:rsidR="00350707" w:rsidRPr="00687703" w:rsidRDefault="00350707" w:rsidP="00350707">
                  <w:pPr>
                    <w:jc w:val="center"/>
                    <w:rPr>
                      <w:rFonts w:ascii="Times New Roman" w:hAnsi="Times New Roman" w:cs="Times New Roman"/>
                      <w:iCs/>
                      <w:sz w:val="16"/>
                      <w:szCs w:val="16"/>
                    </w:rPr>
                  </w:pPr>
                  <w:r w:rsidRPr="00687703"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E17B09" w14:textId="16754781" w:rsidR="00350707" w:rsidRPr="00687703" w:rsidRDefault="00350707" w:rsidP="00350707">
                  <w:pPr>
                    <w:jc w:val="center"/>
                    <w:rPr>
                      <w:rFonts w:ascii="Times New Roman" w:hAnsi="Times New Roman" w:cs="Times New Roman"/>
                      <w:iCs/>
                      <w:sz w:val="16"/>
                      <w:szCs w:val="16"/>
                    </w:rPr>
                  </w:pPr>
                  <w:r w:rsidRPr="00687703"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  <w:t>Dječji vrtić Radost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39B441" w14:textId="5F0F4B07" w:rsidR="00350707" w:rsidRPr="00687703" w:rsidRDefault="00350707" w:rsidP="00FA5619">
                  <w:pPr>
                    <w:jc w:val="center"/>
                    <w:rPr>
                      <w:rFonts w:ascii="Times New Roman" w:hAnsi="Times New Roman" w:cs="Times New Roman"/>
                      <w:iCs/>
                      <w:sz w:val="16"/>
                      <w:szCs w:val="16"/>
                    </w:rPr>
                  </w:pPr>
                  <w:r w:rsidRPr="00687703"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  <w:t>45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C4ECFF" w14:textId="76B333D5" w:rsidR="00350707" w:rsidRPr="00687703" w:rsidRDefault="00FA5619" w:rsidP="00FA5619">
                  <w:pPr>
                    <w:jc w:val="center"/>
                    <w:rPr>
                      <w:rFonts w:ascii="Times New Roman" w:hAnsi="Times New Roman" w:cs="Times New Roman"/>
                      <w:iCs/>
                      <w:sz w:val="16"/>
                      <w:szCs w:val="16"/>
                    </w:rPr>
                  </w:pPr>
                  <w:r w:rsidRPr="00687703"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  <w:t>45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C4B2C7" w14:textId="1486F3F3" w:rsidR="00350707" w:rsidRPr="00687703" w:rsidRDefault="00FA5619" w:rsidP="00FA5619">
                  <w:pPr>
                    <w:jc w:val="center"/>
                    <w:rPr>
                      <w:rFonts w:ascii="Times New Roman" w:hAnsi="Times New Roman" w:cs="Times New Roman"/>
                      <w:iCs/>
                      <w:sz w:val="16"/>
                      <w:szCs w:val="16"/>
                    </w:rPr>
                  </w:pPr>
                  <w:r w:rsidRPr="00687703">
                    <w:rPr>
                      <w:rFonts w:ascii="Times New Roman" w:hAnsi="Times New Roman" w:cs="Times New Roman"/>
                      <w:iCs/>
                      <w:sz w:val="16"/>
                      <w:szCs w:val="16"/>
                    </w:rPr>
                    <w:t>45</w:t>
                  </w:r>
                </w:p>
              </w:tc>
            </w:tr>
          </w:tbl>
          <w:p w14:paraId="73131495" w14:textId="77777777" w:rsidR="0040631A" w:rsidRPr="00687703" w:rsidRDefault="0040631A" w:rsidP="00DF782A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5F46722F" w14:textId="77777777" w:rsidR="0040631A" w:rsidRDefault="0040631A" w:rsidP="0040631A">
      <w:pPr>
        <w:spacing w:after="0"/>
        <w:rPr>
          <w:rFonts w:ascii="Times New Roman" w:hAnsi="Times New Roman" w:cs="Times New Roman"/>
          <w:sz w:val="24"/>
        </w:rPr>
      </w:pPr>
    </w:p>
    <w:p w14:paraId="11D68364" w14:textId="77777777" w:rsidR="0040631A" w:rsidRDefault="0040631A" w:rsidP="0040631A">
      <w:pPr>
        <w:spacing w:after="0"/>
        <w:rPr>
          <w:rFonts w:ascii="Times New Roman" w:hAnsi="Times New Roman" w:cs="Times New Roman"/>
          <w:sz w:val="24"/>
        </w:rPr>
      </w:pPr>
    </w:p>
    <w:tbl>
      <w:tblPr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40631A" w:rsidRPr="00687703" w14:paraId="30BF1753" w14:textId="77777777">
        <w:trPr>
          <w:trHeight w:val="26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7B5D81" w14:textId="25F9C41A" w:rsidR="0040631A" w:rsidRPr="00687703" w:rsidRDefault="00406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68770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r-HR"/>
              </w:rPr>
              <w:t>Program 3303 KAPITALNO ULAGANJE U PREDŠKOLSKI ODGOJ</w:t>
            </w:r>
          </w:p>
        </w:tc>
      </w:tr>
      <w:tr w:rsidR="004C0570" w:rsidRPr="00687703" w14:paraId="72DB5192" w14:textId="77777777">
        <w:trPr>
          <w:trHeight w:val="576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B05E1F" w14:textId="77777777" w:rsidR="004C0570" w:rsidRPr="00687703" w:rsidRDefault="004C0570" w:rsidP="004C05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  <w:r w:rsidRPr="006877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Opis programa, svrha programa</w:t>
            </w:r>
            <w:r w:rsidRPr="00687703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>:</w:t>
            </w:r>
          </w:p>
          <w:p w14:paraId="4A1797EA" w14:textId="77777777" w:rsidR="004C0570" w:rsidRPr="00687703" w:rsidRDefault="004C0570" w:rsidP="004C0570">
            <w:pPr>
              <w:spacing w:after="160" w:line="256" w:lineRule="auto"/>
              <w:ind w:left="720"/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62BBEE2" w14:textId="77777777" w:rsidR="004C0570" w:rsidRPr="00687703" w:rsidRDefault="004C0570" w:rsidP="004C0570">
            <w:pPr>
              <w:spacing w:after="160"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770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Program 3303 KAPITALNO ULAGANJE U PREDŠKOLSKI ODGOJ </w:t>
            </w:r>
            <w:r w:rsidRPr="00687703">
              <w:rPr>
                <w:rFonts w:ascii="Times New Roman" w:hAnsi="Times New Roman" w:cs="Times New Roman"/>
                <w:sz w:val="18"/>
                <w:szCs w:val="18"/>
              </w:rPr>
              <w:t>obuhvaća slijedeće kapitale projekte</w:t>
            </w:r>
          </w:p>
          <w:p w14:paraId="57469388" w14:textId="77777777" w:rsidR="004C0570" w:rsidRPr="00687703" w:rsidRDefault="004C0570" w:rsidP="00C026A3">
            <w:pPr>
              <w:pStyle w:val="ListParagraph"/>
              <w:numPr>
                <w:ilvl w:val="0"/>
                <w:numId w:val="9"/>
              </w:numPr>
              <w:spacing w:after="160" w:line="256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7703">
              <w:rPr>
                <w:rFonts w:ascii="Times New Roman" w:hAnsi="Times New Roman" w:cs="Times New Roman"/>
                <w:b/>
                <w:sz w:val="18"/>
                <w:szCs w:val="18"/>
              </w:rPr>
              <w:t>Kapitalni projekt K330301 KAPITALNO ULAGANJE U DJEČJI VRTIĆ U CRIKVENICI</w:t>
            </w:r>
            <w:r w:rsidRPr="00687703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  <w:p w14:paraId="34065AEF" w14:textId="4996A16C" w:rsidR="004C0570" w:rsidRPr="00687703" w:rsidRDefault="004C0570" w:rsidP="004C05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 w:rsidRPr="00687703">
              <w:rPr>
                <w:rFonts w:ascii="Times New Roman" w:hAnsi="Times New Roman" w:cs="Times New Roman"/>
                <w:sz w:val="18"/>
                <w:szCs w:val="18"/>
              </w:rPr>
              <w:t xml:space="preserve">Program je usmjeren na povećanje materijalnih uvjeta rada u svim objektima u Dječjem vrtiću Radost. </w:t>
            </w:r>
          </w:p>
        </w:tc>
      </w:tr>
      <w:tr w:rsidR="004C0570" w:rsidRPr="00687703" w14:paraId="2CD5A1AE" w14:textId="77777777">
        <w:trPr>
          <w:trHeight w:val="584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2D54A91" w14:textId="77777777" w:rsidR="004C0570" w:rsidRPr="00687703" w:rsidRDefault="004C0570" w:rsidP="004C05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68770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 xml:space="preserve">Ciljevi provedbe programa </w:t>
            </w:r>
          </w:p>
          <w:p w14:paraId="2422F2DE" w14:textId="77777777" w:rsidR="003D253A" w:rsidRPr="00687703" w:rsidRDefault="003D253A" w:rsidP="00CC5814">
            <w:pPr>
              <w:pStyle w:val="ListParagrap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E03CA7" w14:textId="64ECE5F2" w:rsidR="004C0570" w:rsidRPr="00687703" w:rsidRDefault="00CC5814" w:rsidP="00BB7C84">
            <w:pPr>
              <w:pStyle w:val="List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687703">
              <w:rPr>
                <w:rFonts w:ascii="Times New Roman" w:hAnsi="Times New Roman" w:cs="Times New Roman"/>
                <w:sz w:val="18"/>
                <w:szCs w:val="18"/>
              </w:rPr>
              <w:t xml:space="preserve">Cilj 1: </w:t>
            </w:r>
            <w:r w:rsidRPr="00687703">
              <w:rPr>
                <w:rFonts w:ascii="Times New Roman" w:hAnsi="Times New Roman" w:cs="Times New Roman"/>
                <w:i/>
                <w:sz w:val="18"/>
                <w:szCs w:val="18"/>
              </w:rPr>
              <w:t>Poboljšanje materijalnih uvjeta rada u svim objektima Dječjeg vrtića Radost</w:t>
            </w:r>
          </w:p>
          <w:tbl>
            <w:tblPr>
              <w:tblStyle w:val="TableGrid"/>
              <w:tblpPr w:leftFromText="180" w:rightFromText="180" w:vertAnchor="text" w:horzAnchor="margin" w:tblpY="1"/>
              <w:tblOverlap w:val="never"/>
              <w:tblW w:w="10265" w:type="dxa"/>
              <w:tblInd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0"/>
              <w:gridCol w:w="1701"/>
              <w:gridCol w:w="1134"/>
              <w:gridCol w:w="1197"/>
              <w:gridCol w:w="851"/>
              <w:gridCol w:w="992"/>
              <w:gridCol w:w="1276"/>
              <w:gridCol w:w="1134"/>
            </w:tblGrid>
            <w:tr w:rsidR="00350707" w:rsidRPr="00687703" w14:paraId="6B53BDC7" w14:textId="77777777" w:rsidTr="00014CE3">
              <w:trPr>
                <w:trHeight w:val="694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983ACA9" w14:textId="77777777" w:rsidR="00350707" w:rsidRPr="00687703" w:rsidRDefault="00350707" w:rsidP="0035070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87703">
                    <w:rPr>
                      <w:rFonts w:ascii="Times New Roman" w:hAnsi="Times New Roman" w:cs="Times New Roman"/>
                      <w:sz w:val="16"/>
                      <w:szCs w:val="16"/>
                    </w:rPr>
                    <w:lastRenderedPageBreak/>
                    <w:t>Pokazatelj učinka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1B8388A4" w14:textId="77777777" w:rsidR="00350707" w:rsidRPr="00687703" w:rsidRDefault="00350707" w:rsidP="0035070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87703">
                    <w:rPr>
                      <w:rFonts w:ascii="Times New Roman" w:hAnsi="Times New Roman" w:cs="Times New Roman"/>
                      <w:sz w:val="16"/>
                      <w:szCs w:val="16"/>
                    </w:rPr>
                    <w:t>Definicija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01DCCBA" w14:textId="77777777" w:rsidR="00350707" w:rsidRPr="00687703" w:rsidRDefault="00350707" w:rsidP="0035070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87703">
                    <w:rPr>
                      <w:rFonts w:ascii="Times New Roman" w:hAnsi="Times New Roman" w:cs="Times New Roman"/>
                      <w:sz w:val="16"/>
                      <w:szCs w:val="16"/>
                    </w:rPr>
                    <w:t>Jedinica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243CA8C" w14:textId="77777777" w:rsidR="00350707" w:rsidRPr="00687703" w:rsidRDefault="00350707" w:rsidP="0035070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87703">
                    <w:rPr>
                      <w:rFonts w:ascii="Times New Roman" w:hAnsi="Times New Roman" w:cs="Times New Roman"/>
                      <w:sz w:val="16"/>
                      <w:szCs w:val="16"/>
                    </w:rPr>
                    <w:t>Polazna vrijednost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6DBE2191" w14:textId="77777777" w:rsidR="00350707" w:rsidRPr="00687703" w:rsidRDefault="00350707" w:rsidP="0035070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87703">
                    <w:rPr>
                      <w:rFonts w:ascii="Times New Roman" w:hAnsi="Times New Roman" w:cs="Times New Roman"/>
                      <w:sz w:val="16"/>
                      <w:szCs w:val="16"/>
                    </w:rPr>
                    <w:t>Izvor podataka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21AA72C" w14:textId="41E1C498" w:rsidR="00350707" w:rsidRPr="00687703" w:rsidRDefault="00350707" w:rsidP="0035070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87703">
                    <w:rPr>
                      <w:rFonts w:ascii="Times New Roman" w:hAnsi="Times New Roman" w:cs="Times New Roman"/>
                      <w:sz w:val="16"/>
                      <w:szCs w:val="16"/>
                    </w:rPr>
                    <w:t>Ciljana vrijednost za 2026.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438C0140" w14:textId="648A15DF" w:rsidR="00350707" w:rsidRPr="00687703" w:rsidRDefault="00350707" w:rsidP="0035070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87703">
                    <w:rPr>
                      <w:rFonts w:ascii="Times New Roman" w:hAnsi="Times New Roman" w:cs="Times New Roman"/>
                      <w:sz w:val="16"/>
                      <w:szCs w:val="16"/>
                    </w:rPr>
                    <w:t>Ciljana vrijednost za 2027.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hideMark/>
                </w:tcPr>
                <w:p w14:paraId="6D18CBEA" w14:textId="66980703" w:rsidR="00350707" w:rsidRPr="00687703" w:rsidRDefault="00350707" w:rsidP="0035070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87703">
                    <w:rPr>
                      <w:rFonts w:ascii="Times New Roman" w:hAnsi="Times New Roman" w:cs="Times New Roman"/>
                      <w:sz w:val="16"/>
                      <w:szCs w:val="16"/>
                    </w:rPr>
                    <w:t>Ciljana vrijednost za 2028.</w:t>
                  </w:r>
                </w:p>
              </w:tc>
            </w:tr>
            <w:tr w:rsidR="00350707" w:rsidRPr="00687703" w14:paraId="56FC6E93" w14:textId="77777777" w:rsidTr="0085230D"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A4592F" w14:textId="5864706A" w:rsidR="00350707" w:rsidRPr="00687703" w:rsidRDefault="00350707" w:rsidP="0085230D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87703">
                    <w:rPr>
                      <w:rFonts w:ascii="Times New Roman" w:hAnsi="Times New Roman" w:cs="Times New Roman"/>
                      <w:sz w:val="18"/>
                      <w:szCs w:val="18"/>
                    </w:rPr>
                    <w:t>Zadovoljen zakonski standard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FE041D" w14:textId="6036C8C3" w:rsidR="00350707" w:rsidRPr="00687703" w:rsidRDefault="00350707" w:rsidP="0085230D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87703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 xml:space="preserve">Ostvarenje rezultata pratit će se na godišnjoj razini, kroz </w:t>
                  </w:r>
                  <w:r w:rsidRPr="00687703">
                    <w:rPr>
                      <w:rFonts w:ascii="Times New Roman" w:hAnsi="Times New Roman" w:cs="Times New Roman"/>
                      <w:sz w:val="18"/>
                      <w:szCs w:val="18"/>
                    </w:rPr>
                    <w:t>definirane  zakonske odredbama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F0B489" w14:textId="5800ECDA" w:rsidR="00350707" w:rsidRPr="00687703" w:rsidRDefault="00350707" w:rsidP="0085230D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687703">
                    <w:rPr>
                      <w:rFonts w:ascii="Times New Roman" w:hAnsi="Times New Roman" w:cs="Times New Roman"/>
                      <w:sz w:val="18"/>
                      <w:szCs w:val="18"/>
                    </w:rPr>
                    <w:t>Postotak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4ACA1B" w14:textId="368B5E2F" w:rsidR="00350707" w:rsidRPr="00687703" w:rsidRDefault="00350707" w:rsidP="0085230D">
                  <w:pPr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687703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100%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383B95" w14:textId="1BA8F5A3" w:rsidR="00350707" w:rsidRPr="00687703" w:rsidRDefault="00350707" w:rsidP="0085230D">
                  <w:pPr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687703">
                    <w:rPr>
                      <w:rFonts w:ascii="Times New Roman" w:hAnsi="Times New Roman" w:cs="Times New Roman"/>
                      <w:sz w:val="18"/>
                      <w:szCs w:val="18"/>
                    </w:rPr>
                    <w:t>Dječji vrtić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52B1CB" w14:textId="3BE42969" w:rsidR="00350707" w:rsidRPr="00687703" w:rsidRDefault="00350707" w:rsidP="0085230D">
                  <w:pPr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687703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100%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7BC3E3" w14:textId="3B1567A7" w:rsidR="00350707" w:rsidRPr="00687703" w:rsidRDefault="00350707" w:rsidP="0085230D">
                  <w:pPr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687703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100%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16C124" w14:textId="3F364896" w:rsidR="00350707" w:rsidRPr="00687703" w:rsidRDefault="00350707" w:rsidP="0085230D">
                  <w:pPr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687703">
                    <w:rPr>
                      <w:rFonts w:ascii="Times New Roman" w:hAnsi="Times New Roman" w:cs="Times New Roman"/>
                      <w:sz w:val="18"/>
                      <w:szCs w:val="18"/>
                    </w:rPr>
                    <w:t>100%</w:t>
                  </w:r>
                </w:p>
              </w:tc>
            </w:tr>
          </w:tbl>
          <w:p w14:paraId="5FA73629" w14:textId="77777777" w:rsidR="004C0570" w:rsidRPr="00687703" w:rsidRDefault="004C0570" w:rsidP="00BB7C84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1AA86170" w14:textId="77777777" w:rsidR="0040631A" w:rsidRDefault="0040631A" w:rsidP="0040631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hr-HR"/>
        </w:rPr>
      </w:pPr>
    </w:p>
    <w:p w14:paraId="48AEB544" w14:textId="77777777" w:rsidR="0040631A" w:rsidRDefault="0040631A" w:rsidP="00C026A3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D68DB">
        <w:rPr>
          <w:rFonts w:ascii="Times New Roman" w:hAnsi="Times New Roman" w:cs="Times New Roman"/>
          <w:b/>
          <w:sz w:val="24"/>
          <w:szCs w:val="24"/>
        </w:rPr>
        <w:t>Procjena i ishodište potrebnih sredstava za aktivnosti/projekte unutar programa</w:t>
      </w:r>
    </w:p>
    <w:tbl>
      <w:tblPr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915"/>
      </w:tblGrid>
      <w:tr w:rsidR="0040631A" w:rsidRPr="00F72F50" w14:paraId="7BF9013F" w14:textId="77777777" w:rsidTr="00350707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57B6E" w14:textId="77777777" w:rsidR="0040631A" w:rsidRDefault="00406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  <w:tbl>
            <w:tblPr>
              <w:tblW w:w="10180" w:type="dxa"/>
              <w:tblLook w:val="04A0" w:firstRow="1" w:lastRow="0" w:firstColumn="1" w:lastColumn="0" w:noHBand="0" w:noVBand="1"/>
            </w:tblPr>
            <w:tblGrid>
              <w:gridCol w:w="2400"/>
              <w:gridCol w:w="1380"/>
              <w:gridCol w:w="1560"/>
              <w:gridCol w:w="1440"/>
              <w:gridCol w:w="1620"/>
              <w:gridCol w:w="1780"/>
            </w:tblGrid>
            <w:tr w:rsidR="00350707" w:rsidRPr="00350707" w14:paraId="519B8B37" w14:textId="77777777" w:rsidTr="00350707">
              <w:trPr>
                <w:trHeight w:val="495"/>
              </w:trPr>
              <w:tc>
                <w:tcPr>
                  <w:tcW w:w="240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2250F774" w14:textId="77777777" w:rsidR="00350707" w:rsidRPr="00350707" w:rsidRDefault="00350707" w:rsidP="003507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5070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 NAZIV PROGRAMA</w:t>
                  </w:r>
                </w:p>
              </w:tc>
              <w:tc>
                <w:tcPr>
                  <w:tcW w:w="138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1731E54D" w14:textId="77777777" w:rsidR="00350707" w:rsidRPr="00350707" w:rsidRDefault="00350707" w:rsidP="003507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5070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IZVRŠENJE  2024</w:t>
                  </w:r>
                </w:p>
              </w:tc>
              <w:tc>
                <w:tcPr>
                  <w:tcW w:w="156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70366B60" w14:textId="77777777" w:rsidR="00350707" w:rsidRPr="00350707" w:rsidRDefault="00350707" w:rsidP="003507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5070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TEKUĆI PLAN  2025</w:t>
                  </w:r>
                </w:p>
              </w:tc>
              <w:tc>
                <w:tcPr>
                  <w:tcW w:w="144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72C228C0" w14:textId="77777777" w:rsidR="00350707" w:rsidRPr="00350707" w:rsidRDefault="00350707" w:rsidP="003507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5070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PLAN 2026</w:t>
                  </w: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1DA236BA" w14:textId="77777777" w:rsidR="00350707" w:rsidRPr="00350707" w:rsidRDefault="00350707" w:rsidP="003507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5070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PROJEKCIJA  2027</w:t>
                  </w:r>
                </w:p>
              </w:tc>
              <w:tc>
                <w:tcPr>
                  <w:tcW w:w="178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731A437A" w14:textId="77777777" w:rsidR="00350707" w:rsidRPr="00350707" w:rsidRDefault="00350707" w:rsidP="0035070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5070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PROJEKCIJA 2028</w:t>
                  </w:r>
                </w:p>
              </w:tc>
            </w:tr>
            <w:tr w:rsidR="00350707" w:rsidRPr="00350707" w14:paraId="55568F3D" w14:textId="77777777" w:rsidTr="00350707">
              <w:trPr>
                <w:trHeight w:val="735"/>
              </w:trPr>
              <w:tc>
                <w:tcPr>
                  <w:tcW w:w="24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2F2F2"/>
                  <w:vAlign w:val="center"/>
                  <w:hideMark/>
                </w:tcPr>
                <w:p w14:paraId="5738AC66" w14:textId="77777777" w:rsidR="00350707" w:rsidRPr="00350707" w:rsidRDefault="00350707" w:rsidP="003507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5070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Program 3303 KAPITALNO ULAGANJE U PREDŠKOLSKI ODGOJ</w:t>
                  </w:r>
                </w:p>
              </w:tc>
              <w:tc>
                <w:tcPr>
                  <w:tcW w:w="13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343AA2B7" w14:textId="77777777" w:rsidR="00350707" w:rsidRPr="00350707" w:rsidRDefault="00350707" w:rsidP="003507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5070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107.026,52</w:t>
                  </w:r>
                </w:p>
              </w:tc>
              <w:tc>
                <w:tcPr>
                  <w:tcW w:w="15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48812244" w14:textId="77777777" w:rsidR="00350707" w:rsidRPr="00350707" w:rsidRDefault="00350707" w:rsidP="003507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5070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89.150,00</w:t>
                  </w:r>
                </w:p>
              </w:tc>
              <w:tc>
                <w:tcPr>
                  <w:tcW w:w="14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1D0C781A" w14:textId="77777777" w:rsidR="00350707" w:rsidRPr="00350707" w:rsidRDefault="00350707" w:rsidP="003507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5070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97.850,00</w:t>
                  </w: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0268386B" w14:textId="77777777" w:rsidR="00350707" w:rsidRPr="00350707" w:rsidRDefault="00350707" w:rsidP="003507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5070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40.850,00</w:t>
                  </w:r>
                </w:p>
              </w:tc>
              <w:tc>
                <w:tcPr>
                  <w:tcW w:w="17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14:paraId="73491279" w14:textId="77777777" w:rsidR="00350707" w:rsidRPr="00350707" w:rsidRDefault="00350707" w:rsidP="003507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</w:pPr>
                  <w:r w:rsidRPr="0035070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  <w:lang w:eastAsia="hr-HR"/>
                    </w:rPr>
                    <w:t>40.850,00</w:t>
                  </w:r>
                </w:p>
              </w:tc>
            </w:tr>
            <w:tr w:rsidR="00350707" w:rsidRPr="00350707" w14:paraId="382E559C" w14:textId="77777777" w:rsidTr="00350707">
              <w:trPr>
                <w:trHeight w:val="975"/>
              </w:trPr>
              <w:tc>
                <w:tcPr>
                  <w:tcW w:w="24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74C1FB7C" w14:textId="77777777" w:rsidR="00350707" w:rsidRPr="00350707" w:rsidRDefault="00350707" w:rsidP="003507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5070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  <w:t>Kapitalni projekt K330301 KAPITALNO ULAGANJE U DJEČJI VRTIĆ U CRIKVENICI</w:t>
                  </w:r>
                </w:p>
              </w:tc>
              <w:tc>
                <w:tcPr>
                  <w:tcW w:w="13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50D9CC91" w14:textId="77777777" w:rsidR="00350707" w:rsidRPr="00350707" w:rsidRDefault="00350707" w:rsidP="003507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5070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  <w:t>107.026,52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E89AEB7" w14:textId="77777777" w:rsidR="00350707" w:rsidRPr="00350707" w:rsidRDefault="00350707" w:rsidP="003507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5070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  <w:t>89.150,00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3008CBB" w14:textId="77777777" w:rsidR="00350707" w:rsidRPr="00350707" w:rsidRDefault="00350707" w:rsidP="003507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5070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  <w:t>97.850,00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1723AB24" w14:textId="77777777" w:rsidR="00350707" w:rsidRPr="00350707" w:rsidRDefault="00350707" w:rsidP="003507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5070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  <w:t>40.850,00</w:t>
                  </w:r>
                </w:p>
              </w:tc>
              <w:tc>
                <w:tcPr>
                  <w:tcW w:w="17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14:paraId="4E694950" w14:textId="77777777" w:rsidR="00350707" w:rsidRPr="00350707" w:rsidRDefault="00350707" w:rsidP="003507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</w:pPr>
                  <w:r w:rsidRPr="00350707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lang w:eastAsia="hr-HR"/>
                    </w:rPr>
                    <w:t>40.850,00</w:t>
                  </w:r>
                </w:p>
              </w:tc>
            </w:tr>
          </w:tbl>
          <w:p w14:paraId="49E4C818" w14:textId="77777777" w:rsidR="00350707" w:rsidRDefault="003507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</w:p>
          <w:p w14:paraId="48CD0300" w14:textId="167025AE" w:rsidR="0040631A" w:rsidRPr="00F72F50" w:rsidRDefault="00406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D5A9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Šifra i naziv aktivnosti/projekta u Proračunu</w:t>
            </w:r>
            <w:r>
              <w:t xml:space="preserve"> </w:t>
            </w:r>
            <w:r w:rsidRPr="0040631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hr-HR"/>
              </w:rPr>
              <w:t>Kapitalni projekt K330301 KAPITALNO ULAGANJE U DJEČJI VRTIĆ U CRIKVENICI</w:t>
            </w:r>
          </w:p>
        </w:tc>
      </w:tr>
      <w:tr w:rsidR="00A12FE6" w:rsidRPr="00F72F50" w14:paraId="25B26414" w14:textId="77777777" w:rsidTr="00350707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B1CC" w14:textId="77777777" w:rsidR="00A12FE6" w:rsidRPr="0041445E" w:rsidRDefault="00A12FE6" w:rsidP="00A12FE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</w:pPr>
            <w:r w:rsidRPr="0041445E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Zakonske i druge pravne osnove programa</w:t>
            </w:r>
            <w:r w:rsidRPr="0041445E">
              <w:rPr>
                <w:rFonts w:ascii="Times New Roman" w:eastAsia="Times New Roman" w:hAnsi="Times New Roman"/>
                <w:sz w:val="18"/>
                <w:szCs w:val="18"/>
                <w:lang w:eastAsia="hr-HR"/>
              </w:rPr>
              <w:t>:</w:t>
            </w:r>
          </w:p>
          <w:p w14:paraId="0FB8149E" w14:textId="77777777" w:rsidR="00687703" w:rsidRDefault="00687703" w:rsidP="00A12FE6">
            <w:pPr>
              <w:spacing w:after="160" w:line="256" w:lineRule="auto"/>
              <w:ind w:left="709"/>
              <w:contextualSpacing/>
              <w:jc w:val="both"/>
              <w:rPr>
                <w:rFonts w:cs="Calibri"/>
                <w:sz w:val="18"/>
                <w:szCs w:val="18"/>
              </w:rPr>
            </w:pPr>
          </w:p>
          <w:p w14:paraId="080EA270" w14:textId="17115A0B" w:rsidR="00A12FE6" w:rsidRPr="00687703" w:rsidRDefault="00A12FE6" w:rsidP="00A12FE6">
            <w:pPr>
              <w:spacing w:after="160" w:line="256" w:lineRule="auto"/>
              <w:ind w:left="70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7703">
              <w:rPr>
                <w:rFonts w:ascii="Times New Roman" w:hAnsi="Times New Roman" w:cs="Times New Roman"/>
                <w:sz w:val="18"/>
                <w:szCs w:val="18"/>
              </w:rPr>
              <w:t xml:space="preserve">Zakon o predškolskom odgoju i obrazovanju </w:t>
            </w:r>
          </w:p>
          <w:p w14:paraId="347A4AD0" w14:textId="77777777" w:rsidR="00A12FE6" w:rsidRPr="00687703" w:rsidRDefault="00A12FE6" w:rsidP="00A12FE6">
            <w:pPr>
              <w:spacing w:after="160" w:line="256" w:lineRule="auto"/>
              <w:ind w:left="70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7703">
              <w:rPr>
                <w:rFonts w:ascii="Times New Roman" w:hAnsi="Times New Roman" w:cs="Times New Roman"/>
                <w:sz w:val="18"/>
                <w:szCs w:val="18"/>
              </w:rPr>
              <w:t xml:space="preserve">Državni pedagoški standard predškolskog odgoja i naobrazbe </w:t>
            </w:r>
          </w:p>
          <w:p w14:paraId="5294DE86" w14:textId="77777777" w:rsidR="00A12FE6" w:rsidRPr="00687703" w:rsidRDefault="00A12FE6" w:rsidP="00A12FE6">
            <w:pPr>
              <w:spacing w:after="160" w:line="256" w:lineRule="auto"/>
              <w:ind w:left="70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7703">
              <w:rPr>
                <w:rFonts w:ascii="Times New Roman" w:hAnsi="Times New Roman" w:cs="Times New Roman"/>
                <w:sz w:val="18"/>
                <w:szCs w:val="18"/>
              </w:rPr>
              <w:t>Pravilnik o načinu raspolaganja sredstvima državnog proračuna i mjerilima sufinanciranja programa predškolskog odgoja)</w:t>
            </w:r>
          </w:p>
          <w:p w14:paraId="34298B6A" w14:textId="77777777" w:rsidR="00A12FE6" w:rsidRPr="00687703" w:rsidRDefault="00A12FE6" w:rsidP="00A12FE6">
            <w:pPr>
              <w:spacing w:after="160" w:line="256" w:lineRule="auto"/>
              <w:ind w:left="70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7703">
              <w:rPr>
                <w:rFonts w:ascii="Times New Roman" w:hAnsi="Times New Roman" w:cs="Times New Roman"/>
                <w:sz w:val="18"/>
                <w:szCs w:val="18"/>
              </w:rPr>
              <w:t xml:space="preserve">Zakon o hrani </w:t>
            </w:r>
          </w:p>
          <w:p w14:paraId="38D643AA" w14:textId="77777777" w:rsidR="00A12FE6" w:rsidRPr="00687703" w:rsidRDefault="00A12FE6" w:rsidP="00A12FE6">
            <w:pPr>
              <w:spacing w:after="160" w:line="256" w:lineRule="auto"/>
              <w:ind w:left="70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7703">
              <w:rPr>
                <w:rFonts w:ascii="Times New Roman" w:hAnsi="Times New Roman" w:cs="Times New Roman"/>
                <w:sz w:val="18"/>
                <w:szCs w:val="18"/>
              </w:rPr>
              <w:t xml:space="preserve">Zakon o higijeni hrane i mikrobiološkim kriterijima za hranu </w:t>
            </w:r>
          </w:p>
          <w:p w14:paraId="0EEEA8A7" w14:textId="77777777" w:rsidR="00A12FE6" w:rsidRPr="00687703" w:rsidRDefault="00A12FE6" w:rsidP="00A12FE6">
            <w:pPr>
              <w:spacing w:after="160" w:line="256" w:lineRule="auto"/>
              <w:ind w:left="70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7703">
              <w:rPr>
                <w:rFonts w:ascii="Times New Roman" w:hAnsi="Times New Roman" w:cs="Times New Roman"/>
                <w:sz w:val="18"/>
                <w:szCs w:val="18"/>
              </w:rPr>
              <w:t>čl. 20. Zakona o zaštiti na radu</w:t>
            </w:r>
          </w:p>
          <w:p w14:paraId="74C8C49D" w14:textId="20BEFB69" w:rsidR="00A12FE6" w:rsidRPr="00687703" w:rsidRDefault="00A12FE6" w:rsidP="00A12FE6">
            <w:pPr>
              <w:spacing w:after="160" w:line="256" w:lineRule="auto"/>
              <w:ind w:left="70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7703">
              <w:rPr>
                <w:rFonts w:ascii="Times New Roman" w:hAnsi="Times New Roman" w:cs="Times New Roman"/>
                <w:sz w:val="18"/>
                <w:szCs w:val="18"/>
              </w:rPr>
              <w:t>Upute za izradu proračuna za period 202</w:t>
            </w:r>
            <w:r w:rsidR="00D11065" w:rsidRPr="0068770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6877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0344E6" w:rsidRPr="006877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877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0344E6" w:rsidRPr="006877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87703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D11065" w:rsidRPr="0068770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6877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E63AE8" w:rsidRPr="006877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87703">
              <w:rPr>
                <w:rFonts w:ascii="Times New Roman" w:hAnsi="Times New Roman" w:cs="Times New Roman"/>
                <w:sz w:val="18"/>
                <w:szCs w:val="18"/>
              </w:rPr>
              <w:t>godine za proračunske korisnike</w:t>
            </w:r>
          </w:p>
          <w:p w14:paraId="552BB2D8" w14:textId="6648093A" w:rsidR="00A12FE6" w:rsidRPr="00687703" w:rsidRDefault="00A12FE6" w:rsidP="00A12FE6">
            <w:pPr>
              <w:spacing w:after="160" w:line="256" w:lineRule="auto"/>
              <w:ind w:left="70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7703">
              <w:rPr>
                <w:rFonts w:ascii="Times New Roman" w:hAnsi="Times New Roman" w:cs="Times New Roman"/>
                <w:sz w:val="18"/>
                <w:szCs w:val="18"/>
              </w:rPr>
              <w:t>Upute za izradu proračuna jedinica lokalne i područne (regionalne) samouprave za razdoblje 202</w:t>
            </w:r>
            <w:r w:rsidR="00D11065" w:rsidRPr="0068770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6877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3A3E22" w:rsidRPr="006877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8770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3A3E22" w:rsidRPr="0068770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87703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D11065" w:rsidRPr="0068770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68770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0878F365" w14:textId="77777777" w:rsidR="00A12FE6" w:rsidRPr="00687703" w:rsidRDefault="00A12FE6" w:rsidP="00A12FE6">
            <w:pPr>
              <w:spacing w:after="160" w:line="256" w:lineRule="auto"/>
              <w:ind w:left="70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7703">
              <w:rPr>
                <w:rFonts w:ascii="Times New Roman" w:hAnsi="Times New Roman" w:cs="Times New Roman"/>
                <w:sz w:val="18"/>
                <w:szCs w:val="18"/>
              </w:rPr>
              <w:t>Odluka Gradskog vijeća Grada Crikvenice o mjerilima za financiranje djelatnosti predškolskog odgoja i obrazovanja u Gradu Crikvenici</w:t>
            </w:r>
          </w:p>
          <w:p w14:paraId="7421691C" w14:textId="77777777" w:rsidR="00CA0457" w:rsidRPr="00687703" w:rsidRDefault="00A12FE6" w:rsidP="00CA0457">
            <w:pPr>
              <w:spacing w:after="160" w:line="256" w:lineRule="auto"/>
              <w:ind w:left="70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7703">
              <w:rPr>
                <w:rFonts w:ascii="Times New Roman" w:hAnsi="Times New Roman" w:cs="Times New Roman"/>
                <w:sz w:val="18"/>
                <w:szCs w:val="18"/>
              </w:rPr>
              <w:t>Pravilnik o načinu raspolaganja sredstvima državnog proračuna i mjerilima sufinanciranja programa predškolskog odgoja</w:t>
            </w:r>
          </w:p>
          <w:p w14:paraId="2FBDF6D0" w14:textId="516A3FE1" w:rsidR="00A12FE6" w:rsidRPr="00CA0457" w:rsidRDefault="00A12FE6" w:rsidP="00CA0457">
            <w:pPr>
              <w:spacing w:after="160" w:line="256" w:lineRule="auto"/>
              <w:ind w:left="709"/>
              <w:contextualSpacing/>
              <w:jc w:val="both"/>
              <w:rPr>
                <w:rFonts w:cs="Calibri"/>
                <w:color w:val="FF0000"/>
                <w:sz w:val="18"/>
                <w:szCs w:val="18"/>
              </w:rPr>
            </w:pPr>
            <w:r w:rsidRPr="00687703">
              <w:rPr>
                <w:rFonts w:ascii="Times New Roman" w:hAnsi="Times New Roman" w:cs="Times New Roman"/>
                <w:sz w:val="18"/>
                <w:szCs w:val="18"/>
              </w:rPr>
              <w:t>Propisi o javnoj nabavi</w:t>
            </w:r>
          </w:p>
        </w:tc>
      </w:tr>
      <w:tr w:rsidR="00A12FE6" w:rsidRPr="00F72F50" w14:paraId="30FD791C" w14:textId="77777777" w:rsidTr="00350707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2AA53" w14:textId="77777777" w:rsidR="00A12FE6" w:rsidRPr="00501626" w:rsidRDefault="00A12FE6" w:rsidP="00A12FE6">
            <w:pPr>
              <w:spacing w:after="0" w:line="240" w:lineRule="auto"/>
              <w:ind w:firstLine="39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  <w:r w:rsidRPr="00501626"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  <w:t>Obrazloženje aktivnosti/projekta</w:t>
            </w:r>
          </w:p>
          <w:p w14:paraId="573D12CF" w14:textId="77777777" w:rsidR="00A12FE6" w:rsidRPr="00501626" w:rsidRDefault="00A12FE6" w:rsidP="00A12FE6">
            <w:pPr>
              <w:spacing w:after="0" w:line="240" w:lineRule="auto"/>
              <w:ind w:firstLine="39"/>
              <w:rPr>
                <w:rFonts w:ascii="Times New Roman" w:eastAsia="Times New Roman" w:hAnsi="Times New Roman"/>
                <w:b/>
                <w:sz w:val="18"/>
                <w:szCs w:val="18"/>
                <w:lang w:eastAsia="hr-HR"/>
              </w:rPr>
            </w:pPr>
          </w:p>
          <w:p w14:paraId="382F0EC8" w14:textId="2C9F89F1" w:rsidR="00350707" w:rsidRDefault="0085230D" w:rsidP="00957568">
            <w:pPr>
              <w:ind w:left="720"/>
              <w:contextualSpacing/>
              <w:jc w:val="both"/>
              <w:rPr>
                <w:rFonts w:cs="Calibri"/>
                <w:sz w:val="18"/>
                <w:szCs w:val="18"/>
              </w:rPr>
            </w:pPr>
            <w:r w:rsidRPr="0085230D">
              <w:rPr>
                <w:rFonts w:cs="Calibri"/>
                <w:sz w:val="18"/>
                <w:szCs w:val="18"/>
              </w:rPr>
              <w:t>U 2026. godini je planirana izrada rampe u područnom vrtiću u Dramlju, nabava vanjskih kamera i alarmnog sustava za sve objekte budući da je trenutni sustav dotrajao i često se kvari, šifrarnik za vrata za sve objekte, konvektomat za kuhinju u Crikvenici. Kroz sve tri godine planirana su sredstva za računalnu opremu i namještaj te klima uređaje (zamjena dotrajalih). Za opremu je planirano 10.000,00 eura kroz sve tri godine zbog potreba koje se javljaju tijekom godine (česte zamjene dotrajale opreme).</w:t>
            </w:r>
          </w:p>
          <w:p w14:paraId="4FE57670" w14:textId="416748E1" w:rsidR="00350707" w:rsidRPr="00957568" w:rsidRDefault="00350707" w:rsidP="00957568">
            <w:pPr>
              <w:ind w:left="720"/>
              <w:contextualSpacing/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Odstupanje u odnosu na plan 202</w:t>
            </w:r>
            <w:r w:rsidR="00CC621C">
              <w:rPr>
                <w:rFonts w:cs="Calibri"/>
                <w:sz w:val="18"/>
                <w:szCs w:val="18"/>
              </w:rPr>
              <w:t>5</w:t>
            </w:r>
            <w:r w:rsidR="00B821BD">
              <w:rPr>
                <w:rFonts w:cs="Calibri"/>
                <w:sz w:val="18"/>
                <w:szCs w:val="18"/>
              </w:rPr>
              <w:t>.</w:t>
            </w:r>
            <w:r>
              <w:rPr>
                <w:rFonts w:cs="Calibri"/>
                <w:sz w:val="18"/>
                <w:szCs w:val="18"/>
              </w:rPr>
              <w:t xml:space="preserve"> </w:t>
            </w:r>
            <w:r w:rsidR="00B821BD">
              <w:rPr>
                <w:rFonts w:cs="Calibri"/>
                <w:sz w:val="18"/>
                <w:szCs w:val="18"/>
              </w:rPr>
              <w:t>-</w:t>
            </w:r>
            <w:r>
              <w:rPr>
                <w:rFonts w:cs="Calibri"/>
                <w:sz w:val="18"/>
                <w:szCs w:val="18"/>
              </w:rPr>
              <w:t xml:space="preserve"> 202</w:t>
            </w:r>
            <w:r w:rsidR="00CC621C">
              <w:rPr>
                <w:rFonts w:cs="Calibri"/>
                <w:sz w:val="18"/>
                <w:szCs w:val="18"/>
              </w:rPr>
              <w:t>7</w:t>
            </w:r>
            <w:r>
              <w:rPr>
                <w:rFonts w:cs="Calibri"/>
                <w:sz w:val="18"/>
                <w:szCs w:val="18"/>
              </w:rPr>
              <w:t>. godine je zbog korekcije potrebitosti nabavke opreme, posebice u 2026. godini.</w:t>
            </w:r>
          </w:p>
        </w:tc>
      </w:tr>
      <w:tr w:rsidR="0040631A" w:rsidRPr="00F72F50" w14:paraId="00052285" w14:textId="77777777" w:rsidTr="00350707">
        <w:trPr>
          <w:trHeight w:val="300"/>
        </w:trPr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BF986" w14:textId="77777777" w:rsidR="0040631A" w:rsidRDefault="0040631A">
            <w:pPr>
              <w:tabs>
                <w:tab w:val="left" w:pos="-23"/>
                <w:tab w:val="left" w:pos="0"/>
                <w:tab w:val="left" w:pos="685"/>
                <w:tab w:val="left" w:pos="1394"/>
                <w:tab w:val="left" w:pos="2104"/>
                <w:tab w:val="left" w:pos="2813"/>
                <w:tab w:val="left" w:pos="3522"/>
                <w:tab w:val="left" w:pos="4231"/>
                <w:tab w:val="left" w:pos="4940"/>
                <w:tab w:val="left" w:pos="5650"/>
                <w:tab w:val="left" w:pos="6359"/>
                <w:tab w:val="left" w:pos="7068"/>
                <w:tab w:val="left" w:pos="7777"/>
                <w:tab w:val="left" w:pos="8486"/>
                <w:tab w:val="left" w:pos="9034"/>
                <w:tab w:val="left" w:pos="9905"/>
                <w:tab w:val="left" w:pos="10614"/>
                <w:tab w:val="left" w:pos="11323"/>
                <w:tab w:val="left" w:pos="12032"/>
                <w:tab w:val="left" w:pos="12742"/>
                <w:tab w:val="left" w:pos="13451"/>
                <w:tab w:val="left" w:pos="14160"/>
                <w:tab w:val="left" w:pos="14869"/>
                <w:tab w:val="left" w:pos="15578"/>
                <w:tab w:val="left" w:pos="16288"/>
                <w:tab w:val="left" w:pos="16997"/>
                <w:tab w:val="left" w:pos="17706"/>
                <w:tab w:val="left" w:pos="18415"/>
                <w:tab w:val="left" w:pos="19124"/>
                <w:tab w:val="left" w:pos="19834"/>
                <w:tab w:val="left" w:pos="20543"/>
                <w:tab w:val="left" w:pos="21252"/>
                <w:tab w:val="left" w:pos="21961"/>
                <w:tab w:val="left" w:pos="22670"/>
                <w:tab w:val="left" w:pos="23380"/>
                <w:tab w:val="left" w:pos="24089"/>
                <w:tab w:val="left" w:pos="24798"/>
                <w:tab w:val="left" w:pos="25507"/>
                <w:tab w:val="left" w:pos="26216"/>
                <w:tab w:val="left" w:pos="26926"/>
              </w:tabs>
              <w:spacing w:after="54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Pokazatelji rezultata</w:t>
            </w:r>
          </w:p>
          <w:tbl>
            <w:tblPr>
              <w:tblStyle w:val="TableGrid"/>
              <w:tblpPr w:leftFromText="180" w:rightFromText="180" w:vertAnchor="text" w:horzAnchor="margin" w:tblpY="1"/>
              <w:tblOverlap w:val="never"/>
              <w:tblW w:w="10343" w:type="dxa"/>
              <w:tblInd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0"/>
              <w:gridCol w:w="1638"/>
              <w:gridCol w:w="1134"/>
              <w:gridCol w:w="1197"/>
              <w:gridCol w:w="993"/>
              <w:gridCol w:w="1133"/>
              <w:gridCol w:w="1134"/>
              <w:gridCol w:w="1134"/>
            </w:tblGrid>
            <w:tr w:rsidR="00350707" w:rsidRPr="00A55139" w14:paraId="3DE9BB9A" w14:textId="77777777" w:rsidTr="004766FD">
              <w:trPr>
                <w:trHeight w:val="694"/>
              </w:trPr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7402EB1" w14:textId="77777777" w:rsidR="00350707" w:rsidRPr="00A55139" w:rsidRDefault="00350707" w:rsidP="004766FD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A55139">
                    <w:rPr>
                      <w:rFonts w:cstheme="minorHAnsi"/>
                      <w:sz w:val="16"/>
                      <w:szCs w:val="16"/>
                    </w:rPr>
                    <w:t xml:space="preserve">Pokazatelj </w:t>
                  </w:r>
                  <w:r>
                    <w:rPr>
                      <w:rFonts w:cstheme="minorHAnsi"/>
                      <w:sz w:val="16"/>
                      <w:szCs w:val="16"/>
                    </w:rPr>
                    <w:t>rezultata</w:t>
                  </w:r>
                </w:p>
              </w:tc>
              <w:tc>
                <w:tcPr>
                  <w:tcW w:w="16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544C3229" w14:textId="77777777" w:rsidR="00350707" w:rsidRPr="0071019E" w:rsidRDefault="00350707" w:rsidP="004766FD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71019E">
                    <w:rPr>
                      <w:rFonts w:cstheme="minorHAnsi"/>
                      <w:sz w:val="16"/>
                      <w:szCs w:val="16"/>
                    </w:rPr>
                    <w:t>Definicija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A2D4463" w14:textId="77777777" w:rsidR="00350707" w:rsidRPr="0071019E" w:rsidRDefault="00350707" w:rsidP="004766FD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71019E">
                    <w:rPr>
                      <w:rFonts w:cstheme="minorHAnsi"/>
                      <w:sz w:val="16"/>
                      <w:szCs w:val="16"/>
                    </w:rPr>
                    <w:t>Jedinica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05A53640" w14:textId="77777777" w:rsidR="00350707" w:rsidRPr="0071019E" w:rsidRDefault="00350707" w:rsidP="004766FD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71019E">
                    <w:rPr>
                      <w:sz w:val="16"/>
                      <w:szCs w:val="16"/>
                    </w:rPr>
                    <w:t>Polazna vrijednost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2E1EF624" w14:textId="77777777" w:rsidR="00350707" w:rsidRPr="0071019E" w:rsidRDefault="00350707" w:rsidP="004766FD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71019E">
                    <w:rPr>
                      <w:sz w:val="16"/>
                      <w:szCs w:val="16"/>
                    </w:rPr>
                    <w:t>Izvor podataka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74D58217" w14:textId="2A064FD8" w:rsidR="00350707" w:rsidRPr="0071019E" w:rsidRDefault="00350707" w:rsidP="004766FD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5E467B">
                    <w:rPr>
                      <w:rFonts w:cstheme="minorHAnsi"/>
                      <w:sz w:val="16"/>
                      <w:szCs w:val="16"/>
                    </w:rPr>
                    <w:t>Ciljana vrijednost za 202</w:t>
                  </w:r>
                  <w:r>
                    <w:rPr>
                      <w:rFonts w:cstheme="minorHAnsi"/>
                      <w:sz w:val="16"/>
                      <w:szCs w:val="16"/>
                    </w:rPr>
                    <w:t>6</w:t>
                  </w:r>
                  <w:r w:rsidRPr="005E467B">
                    <w:rPr>
                      <w:rFonts w:cstheme="minorHAnsi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DECA358" w14:textId="473FDCD7" w:rsidR="00350707" w:rsidRPr="0071019E" w:rsidRDefault="00350707" w:rsidP="004766FD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5E467B">
                    <w:rPr>
                      <w:rFonts w:cstheme="minorHAnsi"/>
                      <w:sz w:val="16"/>
                      <w:szCs w:val="16"/>
                    </w:rPr>
                    <w:t>Ciljana vrijednost za 202</w:t>
                  </w:r>
                  <w:r>
                    <w:rPr>
                      <w:rFonts w:cstheme="minorHAnsi"/>
                      <w:sz w:val="16"/>
                      <w:szCs w:val="16"/>
                    </w:rPr>
                    <w:t>7</w:t>
                  </w:r>
                  <w:r w:rsidRPr="005E467B">
                    <w:rPr>
                      <w:rFonts w:cstheme="minorHAnsi"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DD9C3" w:themeFill="background2" w:themeFillShade="E6"/>
                  <w:vAlign w:val="center"/>
                  <w:hideMark/>
                </w:tcPr>
                <w:p w14:paraId="3A432B87" w14:textId="649D8A7B" w:rsidR="00350707" w:rsidRPr="0071019E" w:rsidRDefault="00350707" w:rsidP="004766FD">
                  <w:pPr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5E467B">
                    <w:rPr>
                      <w:rFonts w:cstheme="minorHAnsi"/>
                      <w:sz w:val="16"/>
                      <w:szCs w:val="16"/>
                    </w:rPr>
                    <w:t>Ciljana vrijednost za 202</w:t>
                  </w:r>
                  <w:r>
                    <w:rPr>
                      <w:rFonts w:cstheme="minorHAnsi"/>
                      <w:sz w:val="16"/>
                      <w:szCs w:val="16"/>
                    </w:rPr>
                    <w:t>8</w:t>
                  </w:r>
                  <w:r w:rsidRPr="005E467B">
                    <w:rPr>
                      <w:rFonts w:cstheme="minorHAnsi"/>
                      <w:sz w:val="16"/>
                      <w:szCs w:val="16"/>
                    </w:rPr>
                    <w:t>.</w:t>
                  </w:r>
                </w:p>
              </w:tc>
            </w:tr>
            <w:tr w:rsidR="00350707" w:rsidRPr="00A55139" w14:paraId="5EAD824E" w14:textId="77777777" w:rsidTr="00C61D47">
              <w:tc>
                <w:tcPr>
                  <w:tcW w:w="1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CEC974" w14:textId="139CDD2D" w:rsidR="00350707" w:rsidRPr="00687703" w:rsidRDefault="00350707" w:rsidP="00C61D47">
                  <w:pPr>
                    <w:jc w:val="center"/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</w:pPr>
                  <w:r w:rsidRPr="00687703"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  <w:t>Broj provedenih nabava radi osiguranja obavljanja djelatnosti Grad</w:t>
                  </w:r>
                </w:p>
              </w:tc>
              <w:tc>
                <w:tcPr>
                  <w:tcW w:w="16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133E0E" w14:textId="64C899A8" w:rsidR="00350707" w:rsidRPr="00687703" w:rsidRDefault="00350707" w:rsidP="00C61D47">
                  <w:pPr>
                    <w:jc w:val="center"/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</w:pPr>
                  <w:r w:rsidRPr="00687703"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  <w:t>Ostvarenje rezultata pratit će se na godišnjoj razini, kroz ukupan broj provedenih nabava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4093E6" w14:textId="6EEEA7B7" w:rsidR="00350707" w:rsidRPr="00687703" w:rsidRDefault="00350707" w:rsidP="00C61D47">
                  <w:pPr>
                    <w:jc w:val="center"/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</w:pPr>
                  <w:r w:rsidRPr="00687703"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  <w:t>Broj nabava</w:t>
                  </w:r>
                </w:p>
              </w:tc>
              <w:tc>
                <w:tcPr>
                  <w:tcW w:w="1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76BF49" w14:textId="54A510EE" w:rsidR="00350707" w:rsidRPr="00687703" w:rsidRDefault="00350707" w:rsidP="00C61D47">
                  <w:pPr>
                    <w:jc w:val="center"/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</w:pPr>
                  <w:r w:rsidRPr="00687703"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954078" w14:textId="0DE557FB" w:rsidR="00350707" w:rsidRPr="00687703" w:rsidRDefault="00350707" w:rsidP="00C61D47">
                  <w:pPr>
                    <w:jc w:val="center"/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</w:pPr>
                  <w:r w:rsidRPr="00687703"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  <w:t>Plan nabave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D6F345" w14:textId="2FB00AAF" w:rsidR="00350707" w:rsidRPr="00687703" w:rsidRDefault="00350707" w:rsidP="00C61D47">
                  <w:pPr>
                    <w:jc w:val="center"/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</w:pPr>
                  <w:r w:rsidRPr="00687703"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3F4FF7" w14:textId="21F4499E" w:rsidR="00350707" w:rsidRPr="00687703" w:rsidRDefault="00350707" w:rsidP="00C61D47">
                  <w:pPr>
                    <w:jc w:val="center"/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</w:pPr>
                  <w:r w:rsidRPr="00687703">
                    <w:rPr>
                      <w:rFonts w:ascii="Times New Roman" w:hAnsi="Times New Roman" w:cs="Times New Roman"/>
                      <w:iCs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EBB5E3" w14:textId="571E16A2" w:rsidR="00350707" w:rsidRPr="00687703" w:rsidRDefault="00350707" w:rsidP="00C61D47">
                  <w:pPr>
                    <w:jc w:val="center"/>
                    <w:rPr>
                      <w:rFonts w:ascii="Times New Roman" w:hAnsi="Times New Roman" w:cs="Times New Roman"/>
                      <w:iCs/>
                      <w:sz w:val="16"/>
                      <w:szCs w:val="16"/>
                    </w:rPr>
                  </w:pPr>
                  <w:r w:rsidRPr="00687703">
                    <w:rPr>
                      <w:rFonts w:ascii="Times New Roman" w:hAnsi="Times New Roman" w:cs="Times New Roman"/>
                      <w:iCs/>
                      <w:sz w:val="16"/>
                      <w:szCs w:val="16"/>
                    </w:rPr>
                    <w:t>10</w:t>
                  </w:r>
                </w:p>
              </w:tc>
            </w:tr>
          </w:tbl>
          <w:p w14:paraId="32D7131E" w14:textId="77777777" w:rsidR="0040631A" w:rsidRPr="00957568" w:rsidRDefault="0040631A" w:rsidP="00957568">
            <w:pPr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</w:tbl>
    <w:p w14:paraId="6CFEA9B8" w14:textId="77777777" w:rsidR="00344135" w:rsidRDefault="00344135" w:rsidP="00BB7C84">
      <w:pPr>
        <w:spacing w:after="0"/>
        <w:rPr>
          <w:rFonts w:ascii="Times New Roman" w:hAnsi="Times New Roman" w:cs="Times New Roman"/>
          <w:sz w:val="24"/>
        </w:rPr>
      </w:pPr>
    </w:p>
    <w:p w14:paraId="749629C3" w14:textId="77777777" w:rsidR="00091AD1" w:rsidRDefault="00091AD1" w:rsidP="0040631A">
      <w:pPr>
        <w:spacing w:after="0"/>
        <w:rPr>
          <w:rFonts w:ascii="Arial" w:hAnsi="Arial" w:cs="Arial"/>
          <w:sz w:val="20"/>
          <w:szCs w:val="20"/>
        </w:rPr>
      </w:pPr>
    </w:p>
    <w:p w14:paraId="3B5C99DD" w14:textId="77777777" w:rsidR="00091AD1" w:rsidRDefault="00091AD1" w:rsidP="0040631A">
      <w:pPr>
        <w:spacing w:after="0"/>
        <w:rPr>
          <w:rFonts w:ascii="Arial" w:hAnsi="Arial" w:cs="Arial"/>
          <w:sz w:val="20"/>
          <w:szCs w:val="20"/>
        </w:rPr>
      </w:pPr>
    </w:p>
    <w:p w14:paraId="6CF039C9" w14:textId="77777777" w:rsidR="00091AD1" w:rsidRDefault="00091AD1" w:rsidP="0040631A">
      <w:pPr>
        <w:spacing w:after="0"/>
        <w:rPr>
          <w:rFonts w:ascii="Arial" w:hAnsi="Arial" w:cs="Arial"/>
          <w:sz w:val="20"/>
          <w:szCs w:val="20"/>
        </w:rPr>
      </w:pPr>
    </w:p>
    <w:p w14:paraId="496787E6" w14:textId="77777777" w:rsidR="00091AD1" w:rsidRDefault="00091AD1" w:rsidP="0040631A">
      <w:pPr>
        <w:spacing w:after="0"/>
        <w:rPr>
          <w:rFonts w:ascii="Arial" w:hAnsi="Arial" w:cs="Arial"/>
          <w:sz w:val="20"/>
          <w:szCs w:val="20"/>
        </w:rPr>
      </w:pPr>
    </w:p>
    <w:p w14:paraId="4E00E0F0" w14:textId="77777777" w:rsidR="00091AD1" w:rsidRDefault="00091AD1" w:rsidP="0040631A">
      <w:pPr>
        <w:spacing w:after="0"/>
        <w:rPr>
          <w:rFonts w:ascii="Arial" w:hAnsi="Arial" w:cs="Arial"/>
          <w:sz w:val="20"/>
          <w:szCs w:val="20"/>
        </w:rPr>
      </w:pPr>
    </w:p>
    <w:p w14:paraId="00D73A3A" w14:textId="77777777" w:rsidR="00687703" w:rsidRDefault="00687703" w:rsidP="00091AD1">
      <w:pPr>
        <w:spacing w:after="0"/>
        <w:rPr>
          <w:rFonts w:ascii="Arial" w:hAnsi="Arial" w:cs="Arial"/>
          <w:sz w:val="20"/>
          <w:szCs w:val="20"/>
        </w:rPr>
      </w:pPr>
    </w:p>
    <w:p w14:paraId="25DE060D" w14:textId="176C1B9E" w:rsidR="00091AD1" w:rsidRDefault="00091AD1" w:rsidP="00091AD1">
      <w:pPr>
        <w:spacing w:after="0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lastRenderedPageBreak/>
        <w:t xml:space="preserve">PRILOG 2. Prijedlog </w:t>
      </w:r>
      <w:r w:rsidR="005004AB">
        <w:rPr>
          <w:rFonts w:asciiTheme="majorBidi" w:hAnsiTheme="majorBidi" w:cstheme="majorBidi"/>
          <w:bCs/>
          <w:sz w:val="24"/>
          <w:szCs w:val="24"/>
        </w:rPr>
        <w:t>o</w:t>
      </w:r>
      <w:r>
        <w:rPr>
          <w:rFonts w:asciiTheme="majorBidi" w:hAnsiTheme="majorBidi" w:cstheme="majorBidi"/>
          <w:bCs/>
          <w:sz w:val="24"/>
          <w:szCs w:val="24"/>
        </w:rPr>
        <w:t xml:space="preserve">dluke o </w:t>
      </w:r>
      <w:r w:rsidR="005004AB">
        <w:rPr>
          <w:rFonts w:asciiTheme="majorBidi" w:hAnsiTheme="majorBidi" w:cstheme="majorBidi"/>
          <w:bCs/>
          <w:sz w:val="24"/>
          <w:szCs w:val="24"/>
        </w:rPr>
        <w:t>usvajanju Prijedloga</w:t>
      </w:r>
      <w:r>
        <w:rPr>
          <w:rFonts w:asciiTheme="majorBidi" w:hAnsiTheme="majorBidi" w:cstheme="majorBidi"/>
          <w:bCs/>
          <w:sz w:val="24"/>
          <w:szCs w:val="24"/>
        </w:rPr>
        <w:t xml:space="preserve"> financijskog plana</w:t>
      </w:r>
    </w:p>
    <w:p w14:paraId="519AEB33" w14:textId="77777777" w:rsidR="00091AD1" w:rsidRPr="00F74670" w:rsidRDefault="00091AD1" w:rsidP="00091AD1">
      <w:pPr>
        <w:spacing w:after="0"/>
        <w:rPr>
          <w:rFonts w:asciiTheme="majorBidi" w:hAnsiTheme="majorBidi" w:cstheme="majorBidi"/>
          <w:bCs/>
          <w:sz w:val="24"/>
          <w:szCs w:val="24"/>
        </w:rPr>
      </w:pPr>
    </w:p>
    <w:p w14:paraId="62752CA0" w14:textId="77777777" w:rsidR="00D476D0" w:rsidRPr="00D476D0" w:rsidRDefault="00D476D0" w:rsidP="00D476D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476D0">
        <w:rPr>
          <w:rFonts w:ascii="Times New Roman" w:hAnsi="Times New Roman" w:cs="Times New Roman"/>
          <w:b/>
          <w:bCs/>
          <w:sz w:val="24"/>
          <w:szCs w:val="24"/>
        </w:rPr>
        <w:t>DJEČJI VRTIĆ RADOST</w:t>
      </w:r>
    </w:p>
    <w:p w14:paraId="443DE338" w14:textId="77777777" w:rsidR="00D476D0" w:rsidRPr="00D476D0" w:rsidRDefault="00D476D0" w:rsidP="00D476D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476D0">
        <w:rPr>
          <w:rFonts w:ascii="Times New Roman" w:hAnsi="Times New Roman" w:cs="Times New Roman"/>
          <w:b/>
          <w:bCs/>
          <w:sz w:val="24"/>
          <w:szCs w:val="24"/>
        </w:rPr>
        <w:t>CRIKVENICA</w:t>
      </w:r>
    </w:p>
    <w:p w14:paraId="1542C72B" w14:textId="656AC92B" w:rsidR="00D476D0" w:rsidRPr="00D476D0" w:rsidRDefault="00D476D0" w:rsidP="00D476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76D0">
        <w:rPr>
          <w:rFonts w:ascii="Times New Roman" w:hAnsi="Times New Roman" w:cs="Times New Roman"/>
          <w:sz w:val="24"/>
          <w:szCs w:val="24"/>
        </w:rPr>
        <w:t xml:space="preserve">KLASA: </w:t>
      </w:r>
    </w:p>
    <w:p w14:paraId="3DDF7EB5" w14:textId="4CB45C4C" w:rsidR="00D476D0" w:rsidRPr="00D476D0" w:rsidRDefault="00D476D0" w:rsidP="00D476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76D0">
        <w:rPr>
          <w:rFonts w:ascii="Times New Roman" w:hAnsi="Times New Roman" w:cs="Times New Roman"/>
          <w:sz w:val="24"/>
          <w:szCs w:val="24"/>
        </w:rPr>
        <w:t xml:space="preserve">URBROJ: </w:t>
      </w:r>
    </w:p>
    <w:p w14:paraId="420CC789" w14:textId="3E45BC1B" w:rsidR="00D476D0" w:rsidRPr="00D476D0" w:rsidRDefault="00D476D0" w:rsidP="00D476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476D0">
        <w:rPr>
          <w:rFonts w:ascii="Times New Roman" w:hAnsi="Times New Roman" w:cs="Times New Roman"/>
          <w:sz w:val="24"/>
          <w:szCs w:val="24"/>
        </w:rPr>
        <w:t xml:space="preserve">Crikvenica, </w:t>
      </w:r>
    </w:p>
    <w:p w14:paraId="7F4FAE2E" w14:textId="77777777" w:rsidR="00D476D0" w:rsidRPr="00D476D0" w:rsidRDefault="00D476D0" w:rsidP="00D476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EDA0BA1" w14:textId="7AD031C9" w:rsidR="00D476D0" w:rsidRPr="00D476D0" w:rsidRDefault="00D476D0" w:rsidP="00D476D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476D0">
        <w:rPr>
          <w:rFonts w:ascii="Times New Roman" w:hAnsi="Times New Roman" w:cs="Times New Roman"/>
          <w:sz w:val="24"/>
          <w:szCs w:val="24"/>
        </w:rPr>
        <w:t xml:space="preserve">Na temelju članka 38. Zakona o proračunu (NN 144/21) i članka 40. Statuta Dječjeg vrtića RADOST Upravno vijeće je na 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D476D0">
        <w:rPr>
          <w:rFonts w:ascii="Times New Roman" w:hAnsi="Times New Roman" w:cs="Times New Roman"/>
          <w:sz w:val="24"/>
          <w:szCs w:val="24"/>
        </w:rPr>
        <w:t xml:space="preserve"> sjednici održanoj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D476D0">
        <w:rPr>
          <w:rFonts w:ascii="Times New Roman" w:hAnsi="Times New Roman" w:cs="Times New Roman"/>
          <w:sz w:val="24"/>
          <w:szCs w:val="24"/>
        </w:rPr>
        <w:t xml:space="preserve"> 2025. godine </w:t>
      </w:r>
      <w:r>
        <w:rPr>
          <w:rFonts w:ascii="Times New Roman" w:hAnsi="Times New Roman" w:cs="Times New Roman"/>
          <w:sz w:val="24"/>
          <w:szCs w:val="24"/>
        </w:rPr>
        <w:t>donijelo</w:t>
      </w:r>
    </w:p>
    <w:p w14:paraId="7DFCEF22" w14:textId="77777777" w:rsidR="00D476D0" w:rsidRPr="00D476D0" w:rsidRDefault="00D476D0" w:rsidP="00D476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B6EEEC6" w14:textId="2A81FE3B" w:rsidR="00D476D0" w:rsidRPr="00D476D0" w:rsidRDefault="00D476D0" w:rsidP="00D476D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76D0">
        <w:rPr>
          <w:rFonts w:ascii="Times New Roman" w:hAnsi="Times New Roman" w:cs="Times New Roman"/>
          <w:b/>
          <w:bCs/>
          <w:sz w:val="24"/>
          <w:szCs w:val="24"/>
        </w:rPr>
        <w:t>ODLUKU</w:t>
      </w:r>
    </w:p>
    <w:p w14:paraId="19CB12D9" w14:textId="77777777" w:rsidR="00D476D0" w:rsidRPr="00D476D0" w:rsidRDefault="00D476D0" w:rsidP="00D476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F146E71" w14:textId="5BAC8822" w:rsidR="00D476D0" w:rsidRPr="00D476D0" w:rsidRDefault="00D476D0" w:rsidP="00D476D0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76D0"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14:paraId="1E9EDE7C" w14:textId="4FF85F13" w:rsidR="00D476D0" w:rsidRDefault="00D476D0" w:rsidP="00285EE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6D0">
        <w:rPr>
          <w:rFonts w:ascii="Times New Roman" w:hAnsi="Times New Roman" w:cs="Times New Roman"/>
          <w:sz w:val="24"/>
          <w:szCs w:val="24"/>
        </w:rPr>
        <w:t xml:space="preserve">Usvajaju se </w:t>
      </w:r>
      <w:r>
        <w:rPr>
          <w:rFonts w:ascii="Times New Roman" w:hAnsi="Times New Roman" w:cs="Times New Roman"/>
          <w:sz w:val="24"/>
          <w:szCs w:val="24"/>
        </w:rPr>
        <w:t>Prijedlog f</w:t>
      </w:r>
      <w:r w:rsidRPr="00D476D0">
        <w:rPr>
          <w:rFonts w:ascii="Times New Roman" w:hAnsi="Times New Roman" w:cs="Times New Roman"/>
          <w:sz w:val="24"/>
          <w:szCs w:val="24"/>
        </w:rPr>
        <w:t>inancijskog plana za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D476D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 projekcijama za 2027. i 2028.</w:t>
      </w:r>
      <w:r w:rsidRPr="00D476D0">
        <w:rPr>
          <w:rFonts w:ascii="Times New Roman" w:hAnsi="Times New Roman" w:cs="Times New Roman"/>
          <w:sz w:val="24"/>
          <w:szCs w:val="24"/>
        </w:rPr>
        <w:t xml:space="preserve"> godinu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76D0">
        <w:rPr>
          <w:rFonts w:ascii="Times New Roman" w:hAnsi="Times New Roman" w:cs="Times New Roman"/>
          <w:sz w:val="24"/>
          <w:szCs w:val="24"/>
        </w:rPr>
        <w:t>(</w:t>
      </w:r>
      <w:r w:rsidR="00285EEC" w:rsidRPr="00285EEC">
        <w:rPr>
          <w:rFonts w:ascii="Times New Roman" w:hAnsi="Times New Roman" w:cs="Times New Roman"/>
          <w:sz w:val="24"/>
          <w:szCs w:val="24"/>
        </w:rPr>
        <w:t>KLASA: 400-02/25-01/01</w:t>
      </w:r>
      <w:r w:rsidR="00285EEC">
        <w:rPr>
          <w:rFonts w:ascii="Times New Roman" w:hAnsi="Times New Roman" w:cs="Times New Roman"/>
          <w:sz w:val="24"/>
          <w:szCs w:val="24"/>
        </w:rPr>
        <w:t xml:space="preserve">, </w:t>
      </w:r>
      <w:r w:rsidR="00285EEC" w:rsidRPr="00285EEC">
        <w:rPr>
          <w:rFonts w:ascii="Times New Roman" w:hAnsi="Times New Roman" w:cs="Times New Roman"/>
          <w:sz w:val="24"/>
          <w:szCs w:val="24"/>
        </w:rPr>
        <w:t>URBROJ: 2107-1-9/01-25-1</w:t>
      </w:r>
      <w:r w:rsidRPr="00D476D0">
        <w:rPr>
          <w:rFonts w:ascii="Times New Roman" w:hAnsi="Times New Roman" w:cs="Times New Roman"/>
          <w:sz w:val="24"/>
          <w:szCs w:val="24"/>
        </w:rPr>
        <w:t>).</w:t>
      </w:r>
    </w:p>
    <w:p w14:paraId="15541240" w14:textId="5B3EEB60" w:rsidR="00285EEC" w:rsidRDefault="00285EEC" w:rsidP="00285EE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5EEC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14:paraId="4FC9F1BE" w14:textId="17D5A940" w:rsidR="00D476D0" w:rsidRPr="00D476D0" w:rsidRDefault="00884A54" w:rsidP="00884A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Ako se usvojenim Proračunom Grada Crikvenice za </w:t>
      </w:r>
      <w:r w:rsidRPr="00D476D0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D476D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 projekcijama za 2027. i 2028.</w:t>
      </w:r>
      <w:r w:rsidRPr="00D476D0">
        <w:rPr>
          <w:rFonts w:ascii="Times New Roman" w:hAnsi="Times New Roman" w:cs="Times New Roman"/>
          <w:sz w:val="24"/>
          <w:szCs w:val="24"/>
        </w:rPr>
        <w:t xml:space="preserve"> godinu</w:t>
      </w:r>
      <w:r w:rsidR="007D02F0">
        <w:rPr>
          <w:rFonts w:ascii="Times New Roman" w:hAnsi="Times New Roman" w:cs="Times New Roman"/>
          <w:sz w:val="24"/>
          <w:szCs w:val="24"/>
        </w:rPr>
        <w:t xml:space="preserve"> ne izmjeni Prijedlog financijskog plana iz točke I. ove Odluke, isti se smatra konačnim </w:t>
      </w:r>
      <w:r w:rsidR="0046007C">
        <w:rPr>
          <w:rFonts w:ascii="Times New Roman" w:hAnsi="Times New Roman" w:cs="Times New Roman"/>
          <w:sz w:val="24"/>
          <w:szCs w:val="24"/>
        </w:rPr>
        <w:t>f</w:t>
      </w:r>
      <w:r w:rsidR="007D02F0">
        <w:rPr>
          <w:rFonts w:ascii="Times New Roman" w:hAnsi="Times New Roman" w:cs="Times New Roman"/>
          <w:sz w:val="24"/>
          <w:szCs w:val="24"/>
        </w:rPr>
        <w:t>inancijskim planom s</w:t>
      </w:r>
      <w:r w:rsidR="00FB4C03">
        <w:rPr>
          <w:rFonts w:ascii="Times New Roman" w:hAnsi="Times New Roman" w:cs="Times New Roman"/>
          <w:sz w:val="24"/>
          <w:szCs w:val="24"/>
        </w:rPr>
        <w:t xml:space="preserve"> datumom usvajanja Proračuna Grada Crikvenice</w:t>
      </w:r>
      <w:r w:rsidR="00124C80">
        <w:rPr>
          <w:rFonts w:ascii="Times New Roman" w:hAnsi="Times New Roman" w:cs="Times New Roman"/>
          <w:sz w:val="24"/>
          <w:szCs w:val="24"/>
        </w:rPr>
        <w:t>.</w:t>
      </w:r>
    </w:p>
    <w:p w14:paraId="114BF6CB" w14:textId="77777777" w:rsidR="00D476D0" w:rsidRPr="00D476D0" w:rsidRDefault="00D476D0" w:rsidP="00D476D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514023F" w14:textId="77777777" w:rsidR="00FB4C03" w:rsidRDefault="00FB4C03" w:rsidP="00285EE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478B63" w14:textId="6B2211DC" w:rsidR="00D476D0" w:rsidRDefault="00D476D0" w:rsidP="00285EE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76D0">
        <w:rPr>
          <w:rFonts w:ascii="Times New Roman" w:hAnsi="Times New Roman" w:cs="Times New Roman"/>
          <w:sz w:val="24"/>
          <w:szCs w:val="24"/>
        </w:rPr>
        <w:t>PREDSJEDNIK UPRAVNOG VIJEĆA</w:t>
      </w:r>
    </w:p>
    <w:p w14:paraId="0FE636D5" w14:textId="77777777" w:rsidR="00FB4C03" w:rsidRDefault="00FB4C03" w:rsidP="00285EE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E507A8" w14:textId="77777777" w:rsidR="00FB4C03" w:rsidRDefault="00FB4C03" w:rsidP="00285EE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8C61ED" w14:textId="77777777" w:rsidR="00FB4C03" w:rsidRDefault="00FB4C03" w:rsidP="00285EE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C51920" w14:textId="77777777" w:rsidR="00FB4C03" w:rsidRDefault="00FB4C03" w:rsidP="00285EE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623FA3" w14:textId="77777777" w:rsidR="00FB4C03" w:rsidRDefault="00FB4C03" w:rsidP="00285EE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8F4C84A" w14:textId="77777777" w:rsidR="00FB4C03" w:rsidRDefault="00FB4C03" w:rsidP="00285EE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3372D8" w14:textId="12C9DD6B" w:rsidR="00FB4C03" w:rsidRDefault="00FB4C03" w:rsidP="00FB4C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14:paraId="63847FBA" w14:textId="3B83BD00" w:rsidR="00FB4C03" w:rsidRDefault="00FB4C03" w:rsidP="00FB4C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Grad Crikvenica, Upravni odjel za lokalnu samoupravu i društvene djelatnosti</w:t>
      </w:r>
    </w:p>
    <w:p w14:paraId="14A9F243" w14:textId="6D5666B9" w:rsidR="00FB4C03" w:rsidRPr="00D476D0" w:rsidRDefault="00FB4C03" w:rsidP="00FB4C0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Pismohrana</w:t>
      </w:r>
    </w:p>
    <w:sectPr w:rsidR="00FB4C03" w:rsidRPr="00D476D0" w:rsidSect="008E7C0F">
      <w:footerReference w:type="default" r:id="rId7"/>
      <w:pgSz w:w="11906" w:h="16838"/>
      <w:pgMar w:top="1418" w:right="1247" w:bottom="1134" w:left="1247" w:header="130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1F0E5" w14:textId="77777777" w:rsidR="007F7FA3" w:rsidRDefault="007F7FA3" w:rsidP="00473602">
      <w:pPr>
        <w:spacing w:after="0" w:line="240" w:lineRule="auto"/>
      </w:pPr>
      <w:r>
        <w:separator/>
      </w:r>
    </w:p>
  </w:endnote>
  <w:endnote w:type="continuationSeparator" w:id="0">
    <w:p w14:paraId="5404ACED" w14:textId="77777777" w:rsidR="007F7FA3" w:rsidRDefault="007F7FA3" w:rsidP="00473602">
      <w:pPr>
        <w:spacing w:after="0" w:line="240" w:lineRule="auto"/>
      </w:pPr>
      <w:r>
        <w:continuationSeparator/>
      </w:r>
    </w:p>
  </w:endnote>
  <w:endnote w:type="continuationNotice" w:id="1">
    <w:p w14:paraId="6876DB03" w14:textId="77777777" w:rsidR="007F7FA3" w:rsidRDefault="007F7F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DF417x">
    <w:altName w:val="Times New Roman"/>
    <w:panose1 w:val="02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9906002"/>
      <w:docPartObj>
        <w:docPartGallery w:val="Page Numbers (Bottom of Page)"/>
        <w:docPartUnique/>
      </w:docPartObj>
    </w:sdtPr>
    <w:sdtEndPr/>
    <w:sdtContent>
      <w:p w14:paraId="2193AA95" w14:textId="62570599" w:rsidR="00473602" w:rsidRDefault="0047360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794C9A" w14:textId="77777777" w:rsidR="00473602" w:rsidRDefault="004736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25B28" w14:textId="77777777" w:rsidR="007F7FA3" w:rsidRDefault="007F7FA3" w:rsidP="00473602">
      <w:pPr>
        <w:spacing w:after="0" w:line="240" w:lineRule="auto"/>
      </w:pPr>
      <w:r>
        <w:separator/>
      </w:r>
    </w:p>
  </w:footnote>
  <w:footnote w:type="continuationSeparator" w:id="0">
    <w:p w14:paraId="138DC9AB" w14:textId="77777777" w:rsidR="007F7FA3" w:rsidRDefault="007F7FA3" w:rsidP="00473602">
      <w:pPr>
        <w:spacing w:after="0" w:line="240" w:lineRule="auto"/>
      </w:pPr>
      <w:r>
        <w:continuationSeparator/>
      </w:r>
    </w:p>
  </w:footnote>
  <w:footnote w:type="continuationNotice" w:id="1">
    <w:p w14:paraId="2AC5ACF7" w14:textId="77777777" w:rsidR="007F7FA3" w:rsidRDefault="007F7FA3">
      <w:pPr>
        <w:spacing w:after="0" w:line="240" w:lineRule="auto"/>
      </w:pPr>
    </w:p>
  </w:footnote>
  <w:footnote w:id="2">
    <w:p w14:paraId="7F7DC57F" w14:textId="77777777" w:rsidR="00206FFC" w:rsidRPr="004D1BCA" w:rsidRDefault="00206FFC" w:rsidP="00206FFC">
      <w:pPr>
        <w:pStyle w:val="FootnoteText"/>
        <w:rPr>
          <w:rFonts w:ascii="Times New Roman" w:hAnsi="Times New Roman" w:cs="Times New Roman"/>
        </w:rPr>
      </w:pPr>
      <w:r w:rsidRPr="004D1BCA">
        <w:rPr>
          <w:rStyle w:val="FootnoteReference"/>
          <w:rFonts w:ascii="Times New Roman" w:hAnsi="Times New Roman" w:cs="Times New Roman"/>
        </w:rPr>
        <w:footnoteRef/>
      </w:r>
      <w:r w:rsidRPr="004D1BCA">
        <w:rPr>
          <w:rFonts w:ascii="Times New Roman" w:hAnsi="Times New Roman" w:cs="Times New Roman"/>
        </w:rPr>
        <w:t xml:space="preserve"> Od studenog do kraja svibnja. </w:t>
      </w:r>
    </w:p>
  </w:footnote>
  <w:footnote w:id="3">
    <w:p w14:paraId="170E91C6" w14:textId="77777777" w:rsidR="00206FFC" w:rsidRPr="004D1BCA" w:rsidRDefault="00206FFC" w:rsidP="00206FFC">
      <w:pPr>
        <w:pStyle w:val="FootnoteText"/>
        <w:rPr>
          <w:rFonts w:ascii="Times New Roman" w:hAnsi="Times New Roman" w:cs="Times New Roman"/>
        </w:rPr>
      </w:pPr>
      <w:r w:rsidRPr="004D1BCA">
        <w:rPr>
          <w:rStyle w:val="FootnoteReference"/>
          <w:rFonts w:ascii="Times New Roman" w:hAnsi="Times New Roman" w:cs="Times New Roman"/>
        </w:rPr>
        <w:footnoteRef/>
      </w:r>
      <w:r w:rsidRPr="004D1BCA">
        <w:rPr>
          <w:rFonts w:ascii="Times New Roman" w:hAnsi="Times New Roman" w:cs="Times New Roman"/>
        </w:rPr>
        <w:t xml:space="preserve"> Od listopada do kraja svibnja. </w:t>
      </w:r>
    </w:p>
  </w:footnote>
  <w:footnote w:id="4">
    <w:p w14:paraId="24FB1D7E" w14:textId="77777777" w:rsidR="00206FFC" w:rsidRPr="004D1BCA" w:rsidRDefault="00206FFC" w:rsidP="00206FFC">
      <w:pPr>
        <w:pStyle w:val="FootnoteText"/>
        <w:rPr>
          <w:rFonts w:ascii="Times New Roman" w:hAnsi="Times New Roman" w:cs="Times New Roman"/>
        </w:rPr>
      </w:pPr>
      <w:r w:rsidRPr="004D1BCA">
        <w:rPr>
          <w:rStyle w:val="FootnoteReference"/>
          <w:rFonts w:ascii="Times New Roman" w:hAnsi="Times New Roman" w:cs="Times New Roman"/>
        </w:rPr>
        <w:footnoteRef/>
      </w:r>
      <w:r w:rsidRPr="004D1BCA">
        <w:rPr>
          <w:rFonts w:ascii="Times New Roman" w:hAnsi="Times New Roman" w:cs="Times New Roman"/>
        </w:rPr>
        <w:t xml:space="preserve"> Od veljače do kraja svibnja, skupina će se ustrojiti ako bude više od 12 prijavljene djece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40F77"/>
    <w:multiLevelType w:val="multilevel"/>
    <w:tmpl w:val="8BBC16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536535B"/>
    <w:multiLevelType w:val="multilevel"/>
    <w:tmpl w:val="0372AF3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8A06EBC"/>
    <w:multiLevelType w:val="hybridMultilevel"/>
    <w:tmpl w:val="F04A0DF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01B486A"/>
    <w:multiLevelType w:val="hybridMultilevel"/>
    <w:tmpl w:val="7346C5B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B26B36"/>
    <w:multiLevelType w:val="multilevel"/>
    <w:tmpl w:val="9DCC337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1B45E65"/>
    <w:multiLevelType w:val="multilevel"/>
    <w:tmpl w:val="3DD22F4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56E4502"/>
    <w:multiLevelType w:val="hybridMultilevel"/>
    <w:tmpl w:val="2876B11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515A09"/>
    <w:multiLevelType w:val="multilevel"/>
    <w:tmpl w:val="9DCC337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6F361D"/>
    <w:multiLevelType w:val="hybridMultilevel"/>
    <w:tmpl w:val="EB7695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0E67C2"/>
    <w:multiLevelType w:val="hybridMultilevel"/>
    <w:tmpl w:val="88246A58"/>
    <w:lvl w:ilvl="0" w:tplc="285CCC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090533">
    <w:abstractNumId w:val="3"/>
  </w:num>
  <w:num w:numId="2" w16cid:durableId="243535314">
    <w:abstractNumId w:val="9"/>
  </w:num>
  <w:num w:numId="3" w16cid:durableId="99961592">
    <w:abstractNumId w:val="8"/>
  </w:num>
  <w:num w:numId="4" w16cid:durableId="199972823">
    <w:abstractNumId w:val="0"/>
  </w:num>
  <w:num w:numId="5" w16cid:durableId="1328053787">
    <w:abstractNumId w:val="5"/>
  </w:num>
  <w:num w:numId="6" w16cid:durableId="1286354531">
    <w:abstractNumId w:val="1"/>
  </w:num>
  <w:num w:numId="7" w16cid:durableId="195504603">
    <w:abstractNumId w:val="6"/>
  </w:num>
  <w:num w:numId="8" w16cid:durableId="369917150">
    <w:abstractNumId w:val="4"/>
  </w:num>
  <w:num w:numId="9" w16cid:durableId="1564102731">
    <w:abstractNumId w:val="2"/>
  </w:num>
  <w:num w:numId="10" w16cid:durableId="465247604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C95"/>
    <w:rsid w:val="000007C1"/>
    <w:rsid w:val="00002264"/>
    <w:rsid w:val="0000384D"/>
    <w:rsid w:val="0000656D"/>
    <w:rsid w:val="00006900"/>
    <w:rsid w:val="00011604"/>
    <w:rsid w:val="00014CE3"/>
    <w:rsid w:val="00026867"/>
    <w:rsid w:val="000313C4"/>
    <w:rsid w:val="000344E6"/>
    <w:rsid w:val="000346AA"/>
    <w:rsid w:val="00041DA2"/>
    <w:rsid w:val="00050D4F"/>
    <w:rsid w:val="000633D5"/>
    <w:rsid w:val="00064F41"/>
    <w:rsid w:val="00091AD1"/>
    <w:rsid w:val="000A522C"/>
    <w:rsid w:val="000B049F"/>
    <w:rsid w:val="000B26EC"/>
    <w:rsid w:val="000B5FCD"/>
    <w:rsid w:val="000D2134"/>
    <w:rsid w:val="001143C2"/>
    <w:rsid w:val="0012194D"/>
    <w:rsid w:val="00124C80"/>
    <w:rsid w:val="00136B17"/>
    <w:rsid w:val="0014116E"/>
    <w:rsid w:val="00146F76"/>
    <w:rsid w:val="00147E00"/>
    <w:rsid w:val="001648BA"/>
    <w:rsid w:val="00165236"/>
    <w:rsid w:val="001725B1"/>
    <w:rsid w:val="00182D72"/>
    <w:rsid w:val="0019144C"/>
    <w:rsid w:val="00193546"/>
    <w:rsid w:val="00195A40"/>
    <w:rsid w:val="001A416A"/>
    <w:rsid w:val="001B629B"/>
    <w:rsid w:val="001D1EEC"/>
    <w:rsid w:val="001D6297"/>
    <w:rsid w:val="00206FFC"/>
    <w:rsid w:val="0021147F"/>
    <w:rsid w:val="00211FFD"/>
    <w:rsid w:val="00212A92"/>
    <w:rsid w:val="00214FAB"/>
    <w:rsid w:val="00215DC1"/>
    <w:rsid w:val="00223547"/>
    <w:rsid w:val="00225573"/>
    <w:rsid w:val="00226551"/>
    <w:rsid w:val="00247367"/>
    <w:rsid w:val="0025796F"/>
    <w:rsid w:val="002604FC"/>
    <w:rsid w:val="00262AFD"/>
    <w:rsid w:val="00271C23"/>
    <w:rsid w:val="00277DA0"/>
    <w:rsid w:val="00285EEC"/>
    <w:rsid w:val="002A3E0E"/>
    <w:rsid w:val="002A7FED"/>
    <w:rsid w:val="002B43F4"/>
    <w:rsid w:val="002B4D15"/>
    <w:rsid w:val="002B77EB"/>
    <w:rsid w:val="002F239B"/>
    <w:rsid w:val="002F5F6C"/>
    <w:rsid w:val="00303E93"/>
    <w:rsid w:val="00312929"/>
    <w:rsid w:val="003135D9"/>
    <w:rsid w:val="003136EF"/>
    <w:rsid w:val="00316FB7"/>
    <w:rsid w:val="0032257B"/>
    <w:rsid w:val="003322D0"/>
    <w:rsid w:val="00344135"/>
    <w:rsid w:val="00350707"/>
    <w:rsid w:val="00367742"/>
    <w:rsid w:val="00386303"/>
    <w:rsid w:val="003917E5"/>
    <w:rsid w:val="00394A5B"/>
    <w:rsid w:val="003A3E22"/>
    <w:rsid w:val="003A4A33"/>
    <w:rsid w:val="003A620E"/>
    <w:rsid w:val="003B25D6"/>
    <w:rsid w:val="003B3FF8"/>
    <w:rsid w:val="003C7613"/>
    <w:rsid w:val="003D09CE"/>
    <w:rsid w:val="003D1315"/>
    <w:rsid w:val="003D253A"/>
    <w:rsid w:val="003D56AD"/>
    <w:rsid w:val="003D5763"/>
    <w:rsid w:val="003E28E3"/>
    <w:rsid w:val="00401FCE"/>
    <w:rsid w:val="0040267D"/>
    <w:rsid w:val="00403742"/>
    <w:rsid w:val="0040631A"/>
    <w:rsid w:val="0041445E"/>
    <w:rsid w:val="00422F75"/>
    <w:rsid w:val="00424612"/>
    <w:rsid w:val="004544AB"/>
    <w:rsid w:val="0046007C"/>
    <w:rsid w:val="004611FA"/>
    <w:rsid w:val="00463CE9"/>
    <w:rsid w:val="004723ED"/>
    <w:rsid w:val="00473602"/>
    <w:rsid w:val="004766FD"/>
    <w:rsid w:val="00482902"/>
    <w:rsid w:val="004949FD"/>
    <w:rsid w:val="00497B5E"/>
    <w:rsid w:val="004A534A"/>
    <w:rsid w:val="004C0570"/>
    <w:rsid w:val="004D1BCA"/>
    <w:rsid w:val="004E48AE"/>
    <w:rsid w:val="004F2E65"/>
    <w:rsid w:val="004F6913"/>
    <w:rsid w:val="005004AB"/>
    <w:rsid w:val="00515E88"/>
    <w:rsid w:val="0052351B"/>
    <w:rsid w:val="00523F00"/>
    <w:rsid w:val="00526506"/>
    <w:rsid w:val="00537DB2"/>
    <w:rsid w:val="0055753A"/>
    <w:rsid w:val="005640BA"/>
    <w:rsid w:val="00570737"/>
    <w:rsid w:val="00571CFB"/>
    <w:rsid w:val="00577E90"/>
    <w:rsid w:val="00582E5A"/>
    <w:rsid w:val="00583DCF"/>
    <w:rsid w:val="00596D94"/>
    <w:rsid w:val="005A352F"/>
    <w:rsid w:val="005A6F94"/>
    <w:rsid w:val="005B1453"/>
    <w:rsid w:val="005B167E"/>
    <w:rsid w:val="005B1A6C"/>
    <w:rsid w:val="005B2EAD"/>
    <w:rsid w:val="005C6CAA"/>
    <w:rsid w:val="005E467B"/>
    <w:rsid w:val="005F1550"/>
    <w:rsid w:val="005F650C"/>
    <w:rsid w:val="005F6AD0"/>
    <w:rsid w:val="00604DDA"/>
    <w:rsid w:val="00613358"/>
    <w:rsid w:val="006166A9"/>
    <w:rsid w:val="006214C5"/>
    <w:rsid w:val="00623725"/>
    <w:rsid w:val="00626569"/>
    <w:rsid w:val="00630ADC"/>
    <w:rsid w:val="0064156A"/>
    <w:rsid w:val="00673282"/>
    <w:rsid w:val="00673811"/>
    <w:rsid w:val="00673A3D"/>
    <w:rsid w:val="00687703"/>
    <w:rsid w:val="00690440"/>
    <w:rsid w:val="00690804"/>
    <w:rsid w:val="00696E2E"/>
    <w:rsid w:val="006B5941"/>
    <w:rsid w:val="006C25CA"/>
    <w:rsid w:val="006C6CF5"/>
    <w:rsid w:val="00700595"/>
    <w:rsid w:val="00704E20"/>
    <w:rsid w:val="0071019E"/>
    <w:rsid w:val="00720E2D"/>
    <w:rsid w:val="007518EB"/>
    <w:rsid w:val="00756201"/>
    <w:rsid w:val="00756B42"/>
    <w:rsid w:val="00763514"/>
    <w:rsid w:val="00790C01"/>
    <w:rsid w:val="007A5A89"/>
    <w:rsid w:val="007B0C95"/>
    <w:rsid w:val="007B6D6F"/>
    <w:rsid w:val="007C6D16"/>
    <w:rsid w:val="007D02F0"/>
    <w:rsid w:val="007D5A9C"/>
    <w:rsid w:val="007D61AA"/>
    <w:rsid w:val="007F0B44"/>
    <w:rsid w:val="007F555D"/>
    <w:rsid w:val="007F7FA3"/>
    <w:rsid w:val="0080659E"/>
    <w:rsid w:val="00814377"/>
    <w:rsid w:val="008153AB"/>
    <w:rsid w:val="0082472E"/>
    <w:rsid w:val="00830C3C"/>
    <w:rsid w:val="0083116A"/>
    <w:rsid w:val="0085230D"/>
    <w:rsid w:val="00856F71"/>
    <w:rsid w:val="008736D4"/>
    <w:rsid w:val="00883794"/>
    <w:rsid w:val="00884A54"/>
    <w:rsid w:val="00887B23"/>
    <w:rsid w:val="008A32BC"/>
    <w:rsid w:val="008B0AD1"/>
    <w:rsid w:val="008E7C0F"/>
    <w:rsid w:val="009068A4"/>
    <w:rsid w:val="0091119E"/>
    <w:rsid w:val="00920E1D"/>
    <w:rsid w:val="0093619D"/>
    <w:rsid w:val="00947194"/>
    <w:rsid w:val="0095563E"/>
    <w:rsid w:val="00957568"/>
    <w:rsid w:val="00960D0D"/>
    <w:rsid w:val="009619CA"/>
    <w:rsid w:val="00996C03"/>
    <w:rsid w:val="009A0C4B"/>
    <w:rsid w:val="009A4A86"/>
    <w:rsid w:val="009B4466"/>
    <w:rsid w:val="009D12EB"/>
    <w:rsid w:val="009F7AF7"/>
    <w:rsid w:val="00A12FE6"/>
    <w:rsid w:val="00A27C33"/>
    <w:rsid w:val="00A35615"/>
    <w:rsid w:val="00A520B8"/>
    <w:rsid w:val="00A5617C"/>
    <w:rsid w:val="00A647C4"/>
    <w:rsid w:val="00A64D9C"/>
    <w:rsid w:val="00A7783A"/>
    <w:rsid w:val="00A80F9B"/>
    <w:rsid w:val="00AA304F"/>
    <w:rsid w:val="00AA5C32"/>
    <w:rsid w:val="00AA6187"/>
    <w:rsid w:val="00AB2B2D"/>
    <w:rsid w:val="00AC674C"/>
    <w:rsid w:val="00AC758C"/>
    <w:rsid w:val="00B00028"/>
    <w:rsid w:val="00B20196"/>
    <w:rsid w:val="00B222AF"/>
    <w:rsid w:val="00B32D81"/>
    <w:rsid w:val="00B3420B"/>
    <w:rsid w:val="00B351E6"/>
    <w:rsid w:val="00B425F9"/>
    <w:rsid w:val="00B44DB2"/>
    <w:rsid w:val="00B46EED"/>
    <w:rsid w:val="00B5620E"/>
    <w:rsid w:val="00B6512B"/>
    <w:rsid w:val="00B81068"/>
    <w:rsid w:val="00B821BD"/>
    <w:rsid w:val="00B87F9C"/>
    <w:rsid w:val="00B95169"/>
    <w:rsid w:val="00BA3CAE"/>
    <w:rsid w:val="00BA7E89"/>
    <w:rsid w:val="00BB48E8"/>
    <w:rsid w:val="00BB7C84"/>
    <w:rsid w:val="00BC6EF7"/>
    <w:rsid w:val="00BD0732"/>
    <w:rsid w:val="00BD3681"/>
    <w:rsid w:val="00BD3E1D"/>
    <w:rsid w:val="00BD567E"/>
    <w:rsid w:val="00BD7041"/>
    <w:rsid w:val="00C026A3"/>
    <w:rsid w:val="00C11F35"/>
    <w:rsid w:val="00C244C4"/>
    <w:rsid w:val="00C246B5"/>
    <w:rsid w:val="00C253D2"/>
    <w:rsid w:val="00C27D3D"/>
    <w:rsid w:val="00C325F4"/>
    <w:rsid w:val="00C3262F"/>
    <w:rsid w:val="00C36098"/>
    <w:rsid w:val="00C4635A"/>
    <w:rsid w:val="00C52D09"/>
    <w:rsid w:val="00C61D47"/>
    <w:rsid w:val="00C7671C"/>
    <w:rsid w:val="00C76A81"/>
    <w:rsid w:val="00C81F90"/>
    <w:rsid w:val="00C835CE"/>
    <w:rsid w:val="00C96201"/>
    <w:rsid w:val="00CA0457"/>
    <w:rsid w:val="00CB122F"/>
    <w:rsid w:val="00CB5ADA"/>
    <w:rsid w:val="00CC5814"/>
    <w:rsid w:val="00CC621C"/>
    <w:rsid w:val="00CC7114"/>
    <w:rsid w:val="00CD3348"/>
    <w:rsid w:val="00CE1F36"/>
    <w:rsid w:val="00CF6291"/>
    <w:rsid w:val="00D00AE2"/>
    <w:rsid w:val="00D11065"/>
    <w:rsid w:val="00D11134"/>
    <w:rsid w:val="00D25CF9"/>
    <w:rsid w:val="00D310F0"/>
    <w:rsid w:val="00D327DF"/>
    <w:rsid w:val="00D345BF"/>
    <w:rsid w:val="00D476D0"/>
    <w:rsid w:val="00D66B2C"/>
    <w:rsid w:val="00D720F8"/>
    <w:rsid w:val="00D75648"/>
    <w:rsid w:val="00D76507"/>
    <w:rsid w:val="00D8164F"/>
    <w:rsid w:val="00D81FCB"/>
    <w:rsid w:val="00D903D4"/>
    <w:rsid w:val="00D94CC6"/>
    <w:rsid w:val="00DB6D5E"/>
    <w:rsid w:val="00DC686A"/>
    <w:rsid w:val="00DD26AE"/>
    <w:rsid w:val="00DD3083"/>
    <w:rsid w:val="00DD515D"/>
    <w:rsid w:val="00DE6B74"/>
    <w:rsid w:val="00DF377B"/>
    <w:rsid w:val="00DF782A"/>
    <w:rsid w:val="00E012C3"/>
    <w:rsid w:val="00E066EB"/>
    <w:rsid w:val="00E3120D"/>
    <w:rsid w:val="00E31E43"/>
    <w:rsid w:val="00E32D47"/>
    <w:rsid w:val="00E44F3C"/>
    <w:rsid w:val="00E63AE8"/>
    <w:rsid w:val="00E71D6A"/>
    <w:rsid w:val="00E8000F"/>
    <w:rsid w:val="00EA625D"/>
    <w:rsid w:val="00EA6D89"/>
    <w:rsid w:val="00EB0DBC"/>
    <w:rsid w:val="00EB1934"/>
    <w:rsid w:val="00EB284A"/>
    <w:rsid w:val="00EC1264"/>
    <w:rsid w:val="00EE1A60"/>
    <w:rsid w:val="00F06BA4"/>
    <w:rsid w:val="00F24044"/>
    <w:rsid w:val="00F46FAB"/>
    <w:rsid w:val="00F56155"/>
    <w:rsid w:val="00F57E58"/>
    <w:rsid w:val="00F72B1A"/>
    <w:rsid w:val="00F83668"/>
    <w:rsid w:val="00F83BC4"/>
    <w:rsid w:val="00F83F91"/>
    <w:rsid w:val="00FA5619"/>
    <w:rsid w:val="00FB1F05"/>
    <w:rsid w:val="00FB4C03"/>
    <w:rsid w:val="00FB5C5B"/>
    <w:rsid w:val="00FC7887"/>
    <w:rsid w:val="00FD45D2"/>
    <w:rsid w:val="00FE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4E066"/>
  <w15:chartTrackingRefBased/>
  <w15:docId w15:val="{21990DCE-BBD6-4533-B2A9-70C473019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3C4"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6C0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6C0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0C95"/>
    <w:pPr>
      <w:ind w:left="720"/>
      <w:contextualSpacing/>
    </w:pPr>
  </w:style>
  <w:style w:type="table" w:styleId="TableGrid">
    <w:name w:val="Table Grid"/>
    <w:basedOn w:val="TableNormal"/>
    <w:uiPriority w:val="39"/>
    <w:rsid w:val="00623725"/>
    <w:pPr>
      <w:spacing w:after="0" w:line="240" w:lineRule="auto"/>
    </w:pPr>
    <w:rPr>
      <w:lang w:val="hr-H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6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FAB"/>
    <w:rPr>
      <w:rFonts w:ascii="Segoe UI" w:hAnsi="Segoe UI" w:cs="Segoe UI"/>
      <w:sz w:val="18"/>
      <w:szCs w:val="18"/>
      <w:lang w:val="hr-HR"/>
    </w:rPr>
  </w:style>
  <w:style w:type="paragraph" w:customStyle="1" w:styleId="P1">
    <w:name w:val="P 1"/>
    <w:basedOn w:val="Normal"/>
    <w:rsid w:val="00F46FAB"/>
    <w:pPr>
      <w:spacing w:before="120" w:after="120" w:line="240" w:lineRule="auto"/>
      <w:ind w:left="567"/>
      <w:jc w:val="both"/>
    </w:pPr>
    <w:rPr>
      <w:rFonts w:ascii="Arial" w:eastAsia="Times New Roman" w:hAnsi="Arial" w:cs="Times New Roman"/>
      <w:color w:val="000000"/>
      <w:sz w:val="20"/>
      <w:szCs w:val="24"/>
    </w:rPr>
  </w:style>
  <w:style w:type="paragraph" w:customStyle="1" w:styleId="Default">
    <w:name w:val="Default"/>
    <w:rsid w:val="00F46FA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hr-HR"/>
    </w:rPr>
  </w:style>
  <w:style w:type="paragraph" w:styleId="Header">
    <w:name w:val="header"/>
    <w:basedOn w:val="Normal"/>
    <w:link w:val="HeaderChar"/>
    <w:unhideWhenUsed/>
    <w:rsid w:val="0047360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73602"/>
    <w:rPr>
      <w:lang w:val="hr-HR"/>
    </w:rPr>
  </w:style>
  <w:style w:type="paragraph" w:styleId="Footer">
    <w:name w:val="footer"/>
    <w:basedOn w:val="Normal"/>
    <w:link w:val="FooterChar"/>
    <w:unhideWhenUsed/>
    <w:rsid w:val="0047360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602"/>
    <w:rPr>
      <w:lang w:val="hr-HR"/>
    </w:rPr>
  </w:style>
  <w:style w:type="paragraph" w:customStyle="1" w:styleId="box469218">
    <w:name w:val="box_469218"/>
    <w:basedOn w:val="Normal"/>
    <w:rsid w:val="00887B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996C0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6C0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hr-HR"/>
    </w:rPr>
  </w:style>
  <w:style w:type="paragraph" w:styleId="TOCHeading">
    <w:name w:val="TOC Heading"/>
    <w:basedOn w:val="Heading1"/>
    <w:next w:val="Normal"/>
    <w:uiPriority w:val="39"/>
    <w:unhideWhenUsed/>
    <w:qFormat/>
    <w:rsid w:val="00996C03"/>
    <w:pPr>
      <w:outlineLvl w:val="9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96C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6C03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6C03"/>
    <w:rPr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6C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6C03"/>
    <w:rPr>
      <w:b/>
      <w:bCs/>
      <w:sz w:val="20"/>
      <w:szCs w:val="20"/>
      <w:lang w:val="hr-HR"/>
    </w:rPr>
  </w:style>
  <w:style w:type="paragraph" w:styleId="TOC1">
    <w:name w:val="toc 1"/>
    <w:basedOn w:val="Normal"/>
    <w:next w:val="Normal"/>
    <w:autoRedefine/>
    <w:uiPriority w:val="39"/>
    <w:unhideWhenUsed/>
    <w:rsid w:val="00996C03"/>
    <w:pPr>
      <w:spacing w:after="100" w:line="259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996C03"/>
    <w:pPr>
      <w:spacing w:after="100" w:line="259" w:lineRule="auto"/>
      <w:ind w:left="220"/>
    </w:pPr>
  </w:style>
  <w:style w:type="character" w:styleId="Hyperlink">
    <w:name w:val="Hyperlink"/>
    <w:basedOn w:val="DefaultParagraphFont"/>
    <w:uiPriority w:val="99"/>
    <w:unhideWhenUsed/>
    <w:rsid w:val="00996C03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6C0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6C03"/>
    <w:rPr>
      <w:sz w:val="20"/>
      <w:szCs w:val="20"/>
      <w:lang w:val="hr-HR"/>
    </w:rPr>
  </w:style>
  <w:style w:type="character" w:styleId="FootnoteReference">
    <w:name w:val="footnote reference"/>
    <w:basedOn w:val="DefaultParagraphFont"/>
    <w:uiPriority w:val="99"/>
    <w:unhideWhenUsed/>
    <w:rsid w:val="00996C03"/>
    <w:rPr>
      <w:vertAlign w:val="superscript"/>
    </w:rPr>
  </w:style>
  <w:style w:type="paragraph" w:styleId="Revision">
    <w:name w:val="Revision"/>
    <w:hidden/>
    <w:uiPriority w:val="99"/>
    <w:semiHidden/>
    <w:rsid w:val="00996C03"/>
    <w:pPr>
      <w:spacing w:after="0" w:line="240" w:lineRule="auto"/>
    </w:pPr>
    <w:rPr>
      <w:lang w:val="hr-HR"/>
    </w:rPr>
  </w:style>
  <w:style w:type="table" w:customStyle="1" w:styleId="TableGrid1">
    <w:name w:val="Table Grid1"/>
    <w:basedOn w:val="TableNormal"/>
    <w:next w:val="TableGrid"/>
    <w:uiPriority w:val="59"/>
    <w:rsid w:val="00996C03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96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StilTablice1">
    <w:name w:val="StilTablice1"/>
    <w:basedOn w:val="TableNormal"/>
    <w:uiPriority w:val="99"/>
    <w:rsid w:val="00996C03"/>
    <w:pPr>
      <w:spacing w:after="120" w:line="240" w:lineRule="auto"/>
      <w:jc w:val="center"/>
    </w:pPr>
    <w:rPr>
      <w:rFonts w:ascii="Times New Roman" w:hAnsi="Times New Roman"/>
      <w:sz w:val="20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vAlign w:val="center"/>
    </w:tcPr>
  </w:style>
  <w:style w:type="paragraph" w:customStyle="1" w:styleId="CellColumn">
    <w:name w:val="CellColumn"/>
    <w:basedOn w:val="Normal"/>
    <w:qFormat/>
    <w:rsid w:val="00996C03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Arial"/>
      <w:bCs/>
      <w:sz w:val="20"/>
      <w:lang w:val="sl-SI" w:eastAsia="hr-HR"/>
    </w:rPr>
  </w:style>
  <w:style w:type="character" w:customStyle="1" w:styleId="kurziv">
    <w:name w:val="kurziv"/>
    <w:basedOn w:val="DefaultParagraphFont"/>
    <w:rsid w:val="00996C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16</Pages>
  <Words>5362</Words>
  <Characters>34265</Characters>
  <Application>Microsoft Office Word</Application>
  <DocSecurity>0</DocSecurity>
  <Lines>2635</Lines>
  <Paragraphs>1722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Perhat</dc:creator>
  <cp:keywords/>
  <dc:description/>
  <cp:lastModifiedBy>Filip S</cp:lastModifiedBy>
  <cp:revision>108</cp:revision>
  <cp:lastPrinted>2019-09-11T22:19:00Z</cp:lastPrinted>
  <dcterms:created xsi:type="dcterms:W3CDTF">2025-11-04T07:09:00Z</dcterms:created>
  <dcterms:modified xsi:type="dcterms:W3CDTF">2025-11-06T12:49:00Z</dcterms:modified>
</cp:coreProperties>
</file>