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47C1F" w14:textId="075AA6F4" w:rsidR="00300343" w:rsidRPr="00575312" w:rsidRDefault="00300343" w:rsidP="00300343">
      <w:pPr>
        <w:tabs>
          <w:tab w:val="left" w:pos="6521"/>
        </w:tabs>
        <w:spacing w:after="0"/>
        <w:jc w:val="center"/>
        <w:rPr>
          <w:rFonts w:ascii="Arial" w:hAnsi="Arial" w:cs="Arial"/>
          <w:b/>
          <w:sz w:val="20"/>
          <w:szCs w:val="20"/>
        </w:rPr>
      </w:pPr>
      <w:r w:rsidRPr="00575312">
        <w:rPr>
          <w:rFonts w:ascii="Arial" w:hAnsi="Arial" w:cs="Arial"/>
          <w:b/>
          <w:sz w:val="20"/>
          <w:szCs w:val="20"/>
        </w:rPr>
        <w:t xml:space="preserve">OBRAZLOŽENJE </w:t>
      </w:r>
      <w:r w:rsidR="00865235" w:rsidRPr="00575312">
        <w:rPr>
          <w:rFonts w:ascii="Arial" w:hAnsi="Arial" w:cs="Arial"/>
          <w:b/>
          <w:sz w:val="20"/>
          <w:szCs w:val="20"/>
        </w:rPr>
        <w:t>I</w:t>
      </w:r>
      <w:r w:rsidR="003C06E1">
        <w:rPr>
          <w:rFonts w:ascii="Arial" w:hAnsi="Arial" w:cs="Arial"/>
          <w:b/>
          <w:sz w:val="20"/>
          <w:szCs w:val="20"/>
        </w:rPr>
        <w:t>I</w:t>
      </w:r>
      <w:r w:rsidRPr="00575312">
        <w:rPr>
          <w:rFonts w:ascii="Arial" w:hAnsi="Arial" w:cs="Arial"/>
          <w:b/>
          <w:sz w:val="20"/>
          <w:szCs w:val="20"/>
        </w:rPr>
        <w:t xml:space="preserve">. IZMJENE PRIJEDLOGA FINANCIJSKOG PLANA </w:t>
      </w:r>
    </w:p>
    <w:p w14:paraId="077AA2B5" w14:textId="60767942" w:rsidR="00300343" w:rsidRPr="00575312" w:rsidRDefault="00300343" w:rsidP="00300343">
      <w:pPr>
        <w:spacing w:after="0"/>
        <w:jc w:val="center"/>
        <w:rPr>
          <w:rFonts w:ascii="Arial" w:hAnsi="Arial" w:cs="Arial"/>
          <w:b/>
          <w:sz w:val="20"/>
          <w:szCs w:val="20"/>
        </w:rPr>
      </w:pPr>
      <w:r w:rsidRPr="00575312">
        <w:rPr>
          <w:rFonts w:ascii="Arial" w:hAnsi="Arial" w:cs="Arial"/>
          <w:b/>
          <w:sz w:val="20"/>
          <w:szCs w:val="20"/>
        </w:rPr>
        <w:t xml:space="preserve">ZA </w:t>
      </w:r>
      <w:r w:rsidR="0059564A">
        <w:rPr>
          <w:rFonts w:ascii="Arial" w:hAnsi="Arial" w:cs="Arial"/>
          <w:b/>
          <w:sz w:val="20"/>
          <w:szCs w:val="20"/>
        </w:rPr>
        <w:t xml:space="preserve">RAZDOBLJE </w:t>
      </w:r>
      <w:r w:rsidR="00D46818">
        <w:rPr>
          <w:rFonts w:ascii="Arial" w:hAnsi="Arial" w:cs="Arial"/>
          <w:b/>
          <w:sz w:val="20"/>
          <w:szCs w:val="20"/>
        </w:rPr>
        <w:t>2025.</w:t>
      </w:r>
      <w:r w:rsidR="0059564A">
        <w:rPr>
          <w:rFonts w:ascii="Arial" w:hAnsi="Arial" w:cs="Arial"/>
          <w:b/>
          <w:sz w:val="20"/>
          <w:szCs w:val="20"/>
        </w:rPr>
        <w:t>-2027.</w:t>
      </w:r>
    </w:p>
    <w:p w14:paraId="3EFC1079" w14:textId="77777777" w:rsidR="00A80F9B" w:rsidRPr="00575312" w:rsidRDefault="00A80F9B" w:rsidP="00A80F9B">
      <w:pPr>
        <w:spacing w:after="0"/>
        <w:rPr>
          <w:rFonts w:ascii="Arial" w:hAnsi="Arial" w:cs="Arial"/>
          <w:b/>
          <w:sz w:val="20"/>
          <w:szCs w:val="20"/>
        </w:rPr>
      </w:pPr>
    </w:p>
    <w:p w14:paraId="26E0BC9B" w14:textId="277605C2" w:rsidR="003D287A" w:rsidRPr="00575312" w:rsidRDefault="003D287A" w:rsidP="003D287A">
      <w:pPr>
        <w:autoSpaceDE w:val="0"/>
        <w:autoSpaceDN w:val="0"/>
        <w:adjustRightInd w:val="0"/>
        <w:spacing w:after="0" w:line="240" w:lineRule="auto"/>
        <w:jc w:val="center"/>
        <w:rPr>
          <w:rFonts w:ascii="Arial" w:hAnsi="Arial" w:cs="Arial"/>
          <w:b/>
          <w:bCs/>
          <w:sz w:val="20"/>
          <w:szCs w:val="20"/>
        </w:rPr>
      </w:pPr>
      <w:r w:rsidRPr="00575312">
        <w:rPr>
          <w:rFonts w:ascii="Arial" w:hAnsi="Arial" w:cs="Arial"/>
          <w:b/>
          <w:bCs/>
          <w:sz w:val="20"/>
          <w:szCs w:val="20"/>
        </w:rPr>
        <w:t>RAZDJEL: 001 UPRAVNI ODJEL ZA DRUŠTVENE DJELATNOSTI I LOKALNU SAMOUPRAVU</w:t>
      </w:r>
    </w:p>
    <w:p w14:paraId="16B05091" w14:textId="07B7F8CE" w:rsidR="003D287A" w:rsidRPr="00575312" w:rsidRDefault="003D287A" w:rsidP="003D287A">
      <w:pPr>
        <w:autoSpaceDE w:val="0"/>
        <w:autoSpaceDN w:val="0"/>
        <w:adjustRightInd w:val="0"/>
        <w:spacing w:after="0" w:line="240" w:lineRule="auto"/>
        <w:jc w:val="center"/>
        <w:rPr>
          <w:rFonts w:ascii="Arial" w:hAnsi="Arial" w:cs="Arial"/>
          <w:b/>
          <w:bCs/>
          <w:sz w:val="20"/>
          <w:szCs w:val="20"/>
        </w:rPr>
      </w:pPr>
      <w:r w:rsidRPr="00575312">
        <w:rPr>
          <w:rFonts w:ascii="Arial" w:hAnsi="Arial" w:cs="Arial"/>
          <w:b/>
          <w:bCs/>
          <w:sz w:val="20"/>
          <w:szCs w:val="20"/>
        </w:rPr>
        <w:t>GLAVA: 001 01 UPRAVNI ODJEL ZA DRUŠTVENE DJELATNOSTI I LOKALNU SAMOUPRAVU</w:t>
      </w:r>
    </w:p>
    <w:p w14:paraId="050F7E61" w14:textId="77777777" w:rsidR="003D287A" w:rsidRPr="00575312" w:rsidRDefault="003D287A" w:rsidP="003D287A">
      <w:pPr>
        <w:autoSpaceDE w:val="0"/>
        <w:autoSpaceDN w:val="0"/>
        <w:adjustRightInd w:val="0"/>
        <w:spacing w:after="0" w:line="240" w:lineRule="auto"/>
        <w:jc w:val="center"/>
        <w:rPr>
          <w:rFonts w:ascii="Arial" w:hAnsi="Arial" w:cs="Arial"/>
          <w:b/>
          <w:bCs/>
          <w:sz w:val="20"/>
          <w:szCs w:val="20"/>
        </w:rPr>
      </w:pPr>
    </w:p>
    <w:p w14:paraId="3E700F74" w14:textId="77777777" w:rsidR="003D287A" w:rsidRPr="00575312" w:rsidRDefault="003D287A" w:rsidP="00FD4395">
      <w:pPr>
        <w:pStyle w:val="Odlomakpopisa"/>
        <w:numPr>
          <w:ilvl w:val="0"/>
          <w:numId w:val="1"/>
        </w:numPr>
        <w:spacing w:after="0"/>
        <w:rPr>
          <w:rFonts w:ascii="Arial" w:hAnsi="Arial" w:cs="Arial"/>
          <w:b/>
          <w:sz w:val="20"/>
          <w:szCs w:val="20"/>
        </w:rPr>
      </w:pPr>
      <w:r w:rsidRPr="00575312">
        <w:rPr>
          <w:rFonts w:ascii="Arial" w:hAnsi="Arial" w:cs="Arial"/>
          <w:b/>
          <w:sz w:val="20"/>
          <w:szCs w:val="20"/>
        </w:rPr>
        <w:t>DJELOKRUG RADA</w:t>
      </w:r>
    </w:p>
    <w:p w14:paraId="6C0DA22A" w14:textId="77777777" w:rsidR="003D287A" w:rsidRPr="00575312" w:rsidRDefault="003D287A" w:rsidP="003D287A">
      <w:pPr>
        <w:pStyle w:val="Odlomakpopisa"/>
        <w:spacing w:after="0"/>
        <w:rPr>
          <w:rFonts w:ascii="Arial" w:hAnsi="Arial" w:cs="Arial"/>
          <w:b/>
          <w:sz w:val="20"/>
          <w:szCs w:val="20"/>
        </w:rPr>
      </w:pPr>
    </w:p>
    <w:p w14:paraId="115D8455" w14:textId="77777777" w:rsidR="00171F55" w:rsidRPr="00575312" w:rsidRDefault="00171F55" w:rsidP="00171F55">
      <w:pPr>
        <w:spacing w:after="0" w:line="240" w:lineRule="auto"/>
        <w:jc w:val="both"/>
        <w:rPr>
          <w:rFonts w:ascii="Arial" w:hAnsi="Arial" w:cs="Arial"/>
          <w:b/>
          <w:sz w:val="20"/>
          <w:szCs w:val="20"/>
        </w:rPr>
      </w:pPr>
      <w:r w:rsidRPr="00575312">
        <w:rPr>
          <w:rFonts w:ascii="Arial" w:hAnsi="Arial" w:cs="Arial"/>
          <w:b/>
          <w:sz w:val="20"/>
          <w:szCs w:val="20"/>
        </w:rPr>
        <w:t xml:space="preserve">Upravni odjel za društvene djelatnosti i lokalnu samoupravu </w:t>
      </w:r>
      <w:r w:rsidRPr="00575312">
        <w:rPr>
          <w:rFonts w:ascii="Arial" w:hAnsi="Arial" w:cs="Arial"/>
          <w:sz w:val="20"/>
          <w:szCs w:val="20"/>
        </w:rPr>
        <w:t>obavlja poslove razvrstane u slijedeće skupine</w:t>
      </w:r>
      <w:r w:rsidRPr="00575312">
        <w:rPr>
          <w:rFonts w:ascii="Arial" w:hAnsi="Arial" w:cs="Arial"/>
          <w:b/>
          <w:sz w:val="20"/>
          <w:szCs w:val="20"/>
        </w:rPr>
        <w:t>:</w:t>
      </w:r>
    </w:p>
    <w:p w14:paraId="4BAA5FDC"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POSLOVI LOKALNE SAMOUPRAVE</w:t>
      </w:r>
    </w:p>
    <w:p w14:paraId="622C507D"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strukovnih, savjetodavnih, protokolarnih i upravnih poslova za potrebe gradonačelnika i njegovih zamjenika, predsjednika i članova Gradskog vijeća,</w:t>
      </w:r>
    </w:p>
    <w:p w14:paraId="5918B5E2"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strukovnih, upravnih i tehničkih poslova u svezi pripreme i ustrojbe sjednica gradonačelnika i Gradskog vijeća, te njihovih radnih tijela za koje je zadužen posebnim aktima,</w:t>
      </w:r>
    </w:p>
    <w:p w14:paraId="24067D37"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najsloženijih pravnih strukovnih i savjetodavnih poslova za potrebe gradonačelnika i njegovih zamjenika, te predsjednika i potpredsjednika Gradskog vijeća i njihovih radnih tijela,</w:t>
      </w:r>
    </w:p>
    <w:p w14:paraId="27FE5FDA"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i ustrojba poslova u svezi protokola i prigodnih svečanosti,</w:t>
      </w:r>
    </w:p>
    <w:p w14:paraId="64B002DD"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-davanje mišljenja o zakonitosti odluka tijela Grada i pravnih osoba čiji je Grad osnivač,</w:t>
      </w:r>
    </w:p>
    <w:p w14:paraId="4F6ABBDD"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-pružanje pomoći u izradi i izrada nacrta općih akata iz nadležnosti Grada,</w:t>
      </w:r>
    </w:p>
    <w:p w14:paraId="4CB5F67C"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-upravljanje ljudskim potencijalima (kadrovska politika, stručno osposobljavanje i usavršavanje, radni odnosi zaposlenika, obavljanje tehničkih i općih poslova za potrebe svih upravnih tijela) i pružanje pomoći iz područja radnih odnosa pravnih osoba čiji je osnivač Grad, razvijanje socijalnog partnerstva Grada i sindikata koji djeluju u Gradskoj upravi,</w:t>
      </w:r>
    </w:p>
    <w:p w14:paraId="7BBDCDC8"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poslova u svezi otklanjanja nepravilnosti i sumnje za prijevaru, kao i poduzimanje radnji protiv nepravilnosti i prijevare koje se odnose na poslovanje u Gradskoj upravi,</w:t>
      </w:r>
    </w:p>
    <w:p w14:paraId="3B8C7096"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uredskog poslovanja i arhive (prijam podnesaka, otprema pošte, arhiva),</w:t>
      </w:r>
    </w:p>
    <w:p w14:paraId="15C7F8F2"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vođenja ekonomata gradske uprave, upravljanje voznim parkom Grada, poslovi zaštite na radu,</w:t>
      </w:r>
    </w:p>
    <w:p w14:paraId="33A61636"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-planiranje održavanja i kapitalnih projektnih zahtjeva u svezi pokretne imovine koja služi osiguravanju kvalitetnije materijalno tehničke preduvjete za rad predstavničkog i izvršnog tijela, njihovih radnih tijela te upravnih tijela Gradske uprave</w:t>
      </w:r>
    </w:p>
    <w:p w14:paraId="05AED53C" w14:textId="77777777" w:rsidR="00171F55" w:rsidRPr="00575312" w:rsidRDefault="00171F55" w:rsidP="00171F55">
      <w:pPr>
        <w:spacing w:after="0" w:line="240" w:lineRule="auto"/>
        <w:ind w:left="357"/>
        <w:jc w:val="both"/>
        <w:rPr>
          <w:rFonts w:ascii="Arial" w:hAnsi="Arial" w:cs="Arial"/>
          <w:sz w:val="20"/>
          <w:szCs w:val="20"/>
        </w:rPr>
      </w:pPr>
    </w:p>
    <w:p w14:paraId="1F371A71" w14:textId="77777777" w:rsidR="00171F55" w:rsidRPr="00575312" w:rsidRDefault="00171F55" w:rsidP="00171F55">
      <w:pPr>
        <w:spacing w:after="0" w:line="240" w:lineRule="auto"/>
        <w:jc w:val="both"/>
        <w:rPr>
          <w:rFonts w:ascii="Arial" w:hAnsi="Arial" w:cs="Arial"/>
          <w:sz w:val="20"/>
          <w:szCs w:val="20"/>
        </w:rPr>
      </w:pPr>
    </w:p>
    <w:p w14:paraId="1FFE2B02"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PROMIDŽBA I VEZE S JAVNOŠĆU</w:t>
      </w:r>
    </w:p>
    <w:p w14:paraId="74C4A9EA"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-obavljanje poslova kojim se osigurava promidžba Grada u tuzemstvu i inozemstvu, kao i suradnja s drugim jedinicama lokalne i područne samouprave u tuzemstvu i inozemstvu,</w:t>
      </w:r>
    </w:p>
    <w:p w14:paraId="37B76D12"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u svezi ostvarivanja prava na pristup informacijama,</w:t>
      </w:r>
    </w:p>
    <w:p w14:paraId="12E01725"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 xml:space="preserve">-osmišljavanje, uspostavljanje i stalno povezivanje s javnošću putem službenog portala </w:t>
      </w:r>
      <w:hyperlink r:id="rId8" w:history="1">
        <w:r w:rsidRPr="00575312">
          <w:rPr>
            <w:rFonts w:ascii="Arial" w:hAnsi="Arial" w:cs="Arial"/>
            <w:sz w:val="20"/>
            <w:szCs w:val="20"/>
          </w:rPr>
          <w:t>www.crikvenica.hr</w:t>
        </w:r>
      </w:hyperlink>
      <w:r w:rsidRPr="00575312">
        <w:rPr>
          <w:rFonts w:ascii="Arial" w:hAnsi="Arial" w:cs="Arial"/>
          <w:sz w:val="20"/>
          <w:szCs w:val="20"/>
        </w:rPr>
        <w:t>,  novina, radio emisija, tv emisija i dr.,</w:t>
      </w:r>
    </w:p>
    <w:p w14:paraId="39E4A47C"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-istraživanje javnog mijenja, prijedloga i inicijativa građana, te upućivanje istih mjerodavnim upravnim tijelima,</w:t>
      </w:r>
    </w:p>
    <w:p w14:paraId="1386EBD0"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-poticanje i pomoć u radu raznim oblicima udruživanja građana u područjima koja nisu u djelokrugu rada ostalih upravnih tijela,</w:t>
      </w:r>
    </w:p>
    <w:p w14:paraId="3A1137F8"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 xml:space="preserve">-obavljanje poslova kojima se osigurava suradnja gradskih tijela s državnim tijelima, medijima i građanima, </w:t>
      </w:r>
    </w:p>
    <w:p w14:paraId="419D01C8"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u svezi ostvarivanja djelovanja predstavnika nacionalnih manjina,</w:t>
      </w:r>
    </w:p>
    <w:p w14:paraId="3F5A2395"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u vezi zaštite osobnih podataka.</w:t>
      </w:r>
    </w:p>
    <w:p w14:paraId="0013E160" w14:textId="77777777" w:rsidR="00171F55" w:rsidRPr="00575312" w:rsidRDefault="00171F55" w:rsidP="00171F55">
      <w:pPr>
        <w:spacing w:after="0" w:line="240" w:lineRule="auto"/>
        <w:ind w:left="357"/>
        <w:jc w:val="both"/>
        <w:rPr>
          <w:rFonts w:ascii="Arial" w:hAnsi="Arial" w:cs="Arial"/>
          <w:sz w:val="20"/>
          <w:szCs w:val="20"/>
        </w:rPr>
      </w:pPr>
    </w:p>
    <w:p w14:paraId="15B9D5FA"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POSLOVI JAVNE NABAVE</w:t>
      </w:r>
    </w:p>
    <w:p w14:paraId="155290D8"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 xml:space="preserve">-poslovi planiranja nabave robe, radova i usluga za potrebe upravnih odjela, priprema i provođenje postupaka javne nabave za sva upravna tijela Grada Crikvenice, </w:t>
      </w:r>
    </w:p>
    <w:p w14:paraId="1B8B785F"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 xml:space="preserve">-poslovi vođenja registra ugovora javne nabave i okvirnih sporazuma te drugih informacijskih baza javne nabave, </w:t>
      </w:r>
    </w:p>
    <w:p w14:paraId="509583E2"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-izrada analize i izvještavanja po pojedinim postupcima javne nabave te davanje prijedloga za razvoj sustava javne nabave</w:t>
      </w:r>
    </w:p>
    <w:p w14:paraId="12F165A6"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-koordiniranje aktivnosti na planiranju potreba za nabavama,</w:t>
      </w:r>
    </w:p>
    <w:p w14:paraId="51D53E09"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-izrada i objava plana nabave te ažuriranje istog tijekom proračunske godine,</w:t>
      </w:r>
    </w:p>
    <w:p w14:paraId="7CB9C9F7"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-kontroliranje zahtjeva za pokretanje postupaka javne nabave zaprimljenog od nadležnog upravnog tijela u smislu zakonskog osnova predloženog postupka javne nabave,</w:t>
      </w:r>
    </w:p>
    <w:p w14:paraId="7E85FBBE"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lastRenderedPageBreak/>
        <w:t>-</w:t>
      </w:r>
      <w:r w:rsidRPr="00575312">
        <w:rPr>
          <w:rFonts w:ascii="Arial" w:eastAsia="Times New Roman" w:hAnsi="Arial" w:cs="Arial"/>
          <w:sz w:val="20"/>
          <w:szCs w:val="20"/>
        </w:rPr>
        <w:t>pomoć u provođenju poslova javne nabave proračunskim korisnicima i ustanovama kojima je Grad Crikvenica osnivač.</w:t>
      </w:r>
    </w:p>
    <w:p w14:paraId="7517A154" w14:textId="77777777" w:rsidR="00171F55" w:rsidRPr="00575312" w:rsidRDefault="00171F55" w:rsidP="00171F55">
      <w:pPr>
        <w:spacing w:after="0" w:line="240" w:lineRule="auto"/>
        <w:ind w:left="357"/>
        <w:jc w:val="both"/>
        <w:rPr>
          <w:rFonts w:ascii="Arial" w:hAnsi="Arial" w:cs="Arial"/>
          <w:sz w:val="20"/>
          <w:szCs w:val="20"/>
        </w:rPr>
      </w:pPr>
    </w:p>
    <w:p w14:paraId="269516B8"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ODGOJ I ŠKOLSTVO</w:t>
      </w:r>
    </w:p>
    <w:p w14:paraId="4095466B" w14:textId="77777777" w:rsidR="00171F55" w:rsidRPr="00575312" w:rsidRDefault="00171F55" w:rsidP="00171F55">
      <w:pPr>
        <w:spacing w:after="0" w:line="240" w:lineRule="auto"/>
        <w:ind w:left="360"/>
        <w:jc w:val="both"/>
        <w:rPr>
          <w:rFonts w:ascii="Arial" w:hAnsi="Arial" w:cs="Arial"/>
          <w:sz w:val="20"/>
          <w:szCs w:val="20"/>
        </w:rPr>
      </w:pPr>
      <w:r w:rsidRPr="00575312">
        <w:rPr>
          <w:rFonts w:ascii="Arial" w:hAnsi="Arial" w:cs="Arial"/>
          <w:sz w:val="20"/>
          <w:szCs w:val="20"/>
        </w:rPr>
        <w:t>-poslovi koji se odnose na predškolski odgoj i školstvo, odgoj i obrazovanje</w:t>
      </w:r>
    </w:p>
    <w:p w14:paraId="39BB4BD7" w14:textId="77777777" w:rsidR="00171F55" w:rsidRPr="00575312" w:rsidRDefault="00171F55" w:rsidP="00171F55">
      <w:pPr>
        <w:spacing w:after="0" w:line="240" w:lineRule="auto"/>
        <w:ind w:left="360"/>
        <w:jc w:val="both"/>
        <w:rPr>
          <w:rFonts w:ascii="Arial" w:hAnsi="Arial" w:cs="Arial"/>
          <w:sz w:val="20"/>
          <w:szCs w:val="20"/>
        </w:rPr>
      </w:pPr>
      <w:r w:rsidRPr="00575312">
        <w:rPr>
          <w:rFonts w:ascii="Arial" w:hAnsi="Arial" w:cs="Arial"/>
          <w:sz w:val="20"/>
          <w:szCs w:val="20"/>
        </w:rPr>
        <w:t>-poslovi kojima se osiguravaju potrebe stanovnika u području brige o djeci, odgoju i obrazovanju, a pod čime se podrazumijeva:</w:t>
      </w:r>
    </w:p>
    <w:p w14:paraId="61595032"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-osiguravanje financijskih i materijalnih uvjeta za rad gradskih ustanova odgoja i obrazovanja kojih je Grad osnivač, praćenje rada i poslovanja tih ustanova</w:t>
      </w:r>
    </w:p>
    <w:p w14:paraId="3A6666E1"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-priprema prijedloga za utvrđivanje programa odgoja i obrazovanja iznad državnog pedagoškog standarda koji će se financirati iz proračuna  Grada,</w:t>
      </w:r>
    </w:p>
    <w:p w14:paraId="0585A1FB"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-praćenje i procjena stanja u području brige o djeci, odgoju i obrazovanju, te izrada planskih i programskih dokumenata radi poboljšanja stanja u navedenim područjima,</w:t>
      </w:r>
    </w:p>
    <w:p w14:paraId="72A3BE4C"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-praćenje rada javnih ustanova i drugih pravnih osoba koje su osnovane zbog ostvarivanja koristi i potreba stanovnika u području predškolskog odgoja i osnovnog obrazovanja.</w:t>
      </w:r>
    </w:p>
    <w:p w14:paraId="0EC85895" w14:textId="77777777" w:rsidR="00171F55" w:rsidRPr="00575312" w:rsidRDefault="00171F55" w:rsidP="00171F55">
      <w:pPr>
        <w:pStyle w:val="Odlomakpopisa"/>
        <w:ind w:left="1080"/>
        <w:jc w:val="both"/>
        <w:rPr>
          <w:rFonts w:ascii="Arial" w:hAnsi="Arial" w:cs="Arial"/>
          <w:sz w:val="20"/>
          <w:szCs w:val="20"/>
        </w:rPr>
      </w:pPr>
    </w:p>
    <w:p w14:paraId="36FB000E"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KULTURA, SPORT I TEHNIČKA KULTURA</w:t>
      </w:r>
    </w:p>
    <w:p w14:paraId="563DEE34"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-poslovi kojim se osiguravaju lokalne potrebe stanovnika u području kulture, sporta i tehničke kulture</w:t>
      </w:r>
    </w:p>
    <w:p w14:paraId="20E827EB"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-praćenje i procjenjivanje stanja u području kulture, sporta i tehničke kulture te izrada planskih i programskih dokumenata radi poboljšanja stanja u navedenim područjima,</w:t>
      </w:r>
    </w:p>
    <w:p w14:paraId="055032D9"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-pripremanje, organiziranje i praćenje provedbe mjera zaštite kulturne baštine,</w:t>
      </w:r>
    </w:p>
    <w:p w14:paraId="70BB6574"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 xml:space="preserve">-poticanje sponzorstva i </w:t>
      </w:r>
      <w:proofErr w:type="spellStart"/>
      <w:r w:rsidRPr="00575312">
        <w:rPr>
          <w:rFonts w:ascii="Arial" w:hAnsi="Arial" w:cs="Arial"/>
          <w:sz w:val="20"/>
          <w:szCs w:val="20"/>
        </w:rPr>
        <w:t>donatorstva</w:t>
      </w:r>
      <w:proofErr w:type="spellEnd"/>
      <w:r w:rsidRPr="00575312">
        <w:rPr>
          <w:rFonts w:ascii="Arial" w:hAnsi="Arial" w:cs="Arial"/>
          <w:sz w:val="20"/>
          <w:szCs w:val="20"/>
        </w:rPr>
        <w:t xml:space="preserve"> namijenjenih očuvanju i unaprjeđenju standarda u području kulture, sporta i tehničke kulture,</w:t>
      </w:r>
    </w:p>
    <w:p w14:paraId="602FFCF0" w14:textId="77777777" w:rsidR="00171F55" w:rsidRPr="00575312" w:rsidRDefault="00171F55" w:rsidP="00171F55">
      <w:pPr>
        <w:spacing w:after="0" w:line="240" w:lineRule="auto"/>
        <w:ind w:left="357"/>
        <w:jc w:val="both"/>
        <w:rPr>
          <w:rFonts w:ascii="Arial" w:hAnsi="Arial" w:cs="Arial"/>
          <w:sz w:val="20"/>
          <w:szCs w:val="20"/>
        </w:rPr>
      </w:pPr>
      <w:r w:rsidRPr="00575312">
        <w:rPr>
          <w:rFonts w:ascii="Arial" w:hAnsi="Arial" w:cs="Arial"/>
          <w:sz w:val="20"/>
          <w:szCs w:val="20"/>
        </w:rPr>
        <w:t>-praćenje rada javnih ustanova i drugih pravnih osoba koje su osnovane zbog ostvarivanja koristi i potreba stanovnika u području kulture, sporta i tehničke kulture, a čija se djelatnosti u cijelosti ili djelomično financira proračunskim sredstvima Grada.</w:t>
      </w:r>
    </w:p>
    <w:p w14:paraId="2C076F50" w14:textId="77777777" w:rsidR="00171F55" w:rsidRPr="00575312" w:rsidRDefault="00171F55" w:rsidP="00171F55">
      <w:pPr>
        <w:spacing w:after="0" w:line="240" w:lineRule="auto"/>
        <w:ind w:left="357"/>
        <w:jc w:val="both"/>
        <w:rPr>
          <w:rFonts w:ascii="Arial" w:hAnsi="Arial" w:cs="Arial"/>
          <w:sz w:val="20"/>
          <w:szCs w:val="20"/>
        </w:rPr>
      </w:pPr>
    </w:p>
    <w:p w14:paraId="344607A9"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SOCIJALNA SKRB I ZDRAVSTVO</w:t>
      </w:r>
    </w:p>
    <w:p w14:paraId="7DA0AFB0" w14:textId="77777777" w:rsidR="00171F55" w:rsidRPr="00575312" w:rsidRDefault="00171F55" w:rsidP="00171F55">
      <w:pPr>
        <w:spacing w:after="0" w:line="240" w:lineRule="auto"/>
        <w:ind w:left="360"/>
        <w:jc w:val="both"/>
        <w:rPr>
          <w:rFonts w:ascii="Arial" w:hAnsi="Arial" w:cs="Arial"/>
          <w:sz w:val="20"/>
          <w:szCs w:val="20"/>
        </w:rPr>
      </w:pPr>
      <w:r w:rsidRPr="00575312">
        <w:rPr>
          <w:rFonts w:ascii="Arial" w:hAnsi="Arial" w:cs="Arial"/>
          <w:sz w:val="20"/>
          <w:szCs w:val="20"/>
        </w:rPr>
        <w:t>-poslovi u vezi socijalne skrbi, unapređenja zdravstvene zaštite te pronatalitetne politike na području Grada, a pod čime se podrazumijeva:</w:t>
      </w:r>
    </w:p>
    <w:p w14:paraId="1880F637"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-zaštita životnog standarda pučanstva u području zaštite zdravlja i socijalnoj skrbi. Sustavno praćenje relevantnih pokazatelja u području socijalne skrbi i s tim u vezi predlaganje konkretnih mjera za zaštitu i unaprjeđenje socijalne skrbi na razini Grada,</w:t>
      </w:r>
    </w:p>
    <w:p w14:paraId="26725873"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-praćenje i procjenjivanje stanja u području socijalne skrbi i zdravstva te izradba planskih i programskih dokumenata radi poboljšanja stanja u navedenim područjima,</w:t>
      </w:r>
    </w:p>
    <w:p w14:paraId="0BB7FDA9" w14:textId="77777777" w:rsidR="00171F55" w:rsidRPr="00575312" w:rsidRDefault="00171F55" w:rsidP="00171F55">
      <w:pPr>
        <w:pStyle w:val="Odlomakpopisa"/>
        <w:ind w:left="1080"/>
        <w:jc w:val="both"/>
        <w:rPr>
          <w:rFonts w:ascii="Arial" w:hAnsi="Arial" w:cs="Arial"/>
          <w:sz w:val="20"/>
          <w:szCs w:val="20"/>
        </w:rPr>
      </w:pPr>
      <w:r w:rsidRPr="00575312">
        <w:rPr>
          <w:rFonts w:ascii="Arial" w:hAnsi="Arial" w:cs="Arial"/>
          <w:sz w:val="20"/>
          <w:szCs w:val="20"/>
        </w:rPr>
        <w:t>-praćenje rada javnih ustanova i drugih pravnih osoba koje je Grad osnovao zbog ostvarivanja koristi i potreba stanovnika u području socijalne skrbi i zdravstva.</w:t>
      </w:r>
    </w:p>
    <w:p w14:paraId="2C8AF39E" w14:textId="77777777" w:rsidR="00171F55" w:rsidRPr="00575312" w:rsidRDefault="00171F55" w:rsidP="00171F55">
      <w:pPr>
        <w:pStyle w:val="Odlomakpopisa"/>
        <w:ind w:left="1080"/>
        <w:jc w:val="both"/>
        <w:rPr>
          <w:rFonts w:ascii="Arial" w:hAnsi="Arial" w:cs="Arial"/>
          <w:sz w:val="20"/>
          <w:szCs w:val="20"/>
        </w:rPr>
      </w:pPr>
    </w:p>
    <w:p w14:paraId="69B0C937" w14:textId="77777777" w:rsidR="00171F55" w:rsidRPr="00575312" w:rsidRDefault="00171F55" w:rsidP="00FD4395">
      <w:pPr>
        <w:pStyle w:val="Odlomakpopisa"/>
        <w:numPr>
          <w:ilvl w:val="0"/>
          <w:numId w:val="3"/>
        </w:numPr>
        <w:spacing w:after="0" w:line="240" w:lineRule="auto"/>
        <w:jc w:val="both"/>
        <w:rPr>
          <w:rFonts w:ascii="Arial" w:hAnsi="Arial" w:cs="Arial"/>
          <w:sz w:val="20"/>
          <w:szCs w:val="20"/>
        </w:rPr>
      </w:pPr>
      <w:r w:rsidRPr="00575312">
        <w:rPr>
          <w:rFonts w:ascii="Arial" w:hAnsi="Arial" w:cs="Arial"/>
          <w:sz w:val="20"/>
          <w:szCs w:val="20"/>
        </w:rPr>
        <w:t>POMOĆI</w:t>
      </w:r>
    </w:p>
    <w:p w14:paraId="3E24347F" w14:textId="77777777" w:rsidR="00171F55"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-pruža pomoć pri provedbi kapitalnih projekata koji su od značaja za Grad, a koji su financirani u potpunosti ili djelomično iz proračuna Grada,</w:t>
      </w:r>
    </w:p>
    <w:p w14:paraId="0DFECD19" w14:textId="77777777" w:rsidR="00171F55"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-poticanje i pomoć u radu raznim oblicima udruživanja građana u području brige o djeci i mladeži, kulture, tehničke kulture i športa, socijalne skrbi i zdravstva te humanitarnih udruga,</w:t>
      </w:r>
    </w:p>
    <w:p w14:paraId="030EED36" w14:textId="77777777" w:rsidR="00171F55"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-pružanje pravne pomoći ustanovama čiji osnivač je Grad Crikvenica,</w:t>
      </w:r>
    </w:p>
    <w:p w14:paraId="6EAEDBC6" w14:textId="77777777" w:rsidR="00171F55"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-obavljanje strukovnih, upravnih i tehničkih poslova u svezi pripremanja i ustrojbe sjednica radnih tijela Gradskog vijeća za koje je zadužen posebnim aktima,</w:t>
      </w:r>
    </w:p>
    <w:p w14:paraId="45322CC0" w14:textId="77777777" w:rsidR="00171F55"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-suradnja sa saborskim zastupnicima osobito u postupku donošenja i izmjene propisa iz područja lokalne samouprave, te suradnju s članovima županijske skupštine Primorsko-goranske županije osobito u postupku donošenja i izmjene akata koji su od posebnog interesa za Grad Crikvenicu,</w:t>
      </w:r>
    </w:p>
    <w:p w14:paraId="6EBCC423" w14:textId="4ABEF0BA" w:rsidR="00F54A38" w:rsidRPr="00575312" w:rsidRDefault="00171F55" w:rsidP="00171F55">
      <w:pPr>
        <w:spacing w:after="0" w:line="240" w:lineRule="auto"/>
        <w:contextualSpacing/>
        <w:jc w:val="both"/>
        <w:rPr>
          <w:rFonts w:ascii="Arial" w:hAnsi="Arial" w:cs="Arial"/>
          <w:sz w:val="20"/>
          <w:szCs w:val="20"/>
        </w:rPr>
      </w:pPr>
      <w:r w:rsidRPr="00575312">
        <w:rPr>
          <w:rFonts w:ascii="Arial" w:hAnsi="Arial" w:cs="Arial"/>
          <w:sz w:val="20"/>
          <w:szCs w:val="20"/>
        </w:rPr>
        <w:t>-planiranje nabave i održavanje kopirnih i ostalih uređaja za potrebe Gradske uprave</w:t>
      </w:r>
      <w:r w:rsidR="00A43EFD">
        <w:rPr>
          <w:rFonts w:ascii="Arial" w:hAnsi="Arial" w:cs="Arial"/>
          <w:sz w:val="20"/>
          <w:szCs w:val="20"/>
        </w:rPr>
        <w:t>.</w:t>
      </w:r>
    </w:p>
    <w:p w14:paraId="2FB6352D" w14:textId="77777777" w:rsidR="00F54A38" w:rsidRPr="00575312" w:rsidRDefault="00F54A38" w:rsidP="00171F55">
      <w:pPr>
        <w:spacing w:after="0" w:line="240" w:lineRule="auto"/>
        <w:contextualSpacing/>
        <w:jc w:val="both"/>
        <w:rPr>
          <w:rFonts w:ascii="Arial" w:hAnsi="Arial" w:cs="Arial"/>
          <w:sz w:val="20"/>
          <w:szCs w:val="20"/>
        </w:rPr>
      </w:pPr>
    </w:p>
    <w:p w14:paraId="5F26C14A" w14:textId="77777777" w:rsidR="00F54A38" w:rsidRDefault="00F54A38" w:rsidP="00171F55">
      <w:pPr>
        <w:spacing w:after="0" w:line="240" w:lineRule="auto"/>
        <w:contextualSpacing/>
        <w:jc w:val="both"/>
        <w:rPr>
          <w:rFonts w:ascii="Arial" w:hAnsi="Arial" w:cs="Arial"/>
          <w:sz w:val="20"/>
          <w:szCs w:val="20"/>
        </w:rPr>
      </w:pPr>
    </w:p>
    <w:p w14:paraId="263AA7B5" w14:textId="77777777" w:rsidR="000C3DF8" w:rsidRDefault="000C3DF8" w:rsidP="00171F55">
      <w:pPr>
        <w:spacing w:after="0" w:line="240" w:lineRule="auto"/>
        <w:contextualSpacing/>
        <w:jc w:val="both"/>
        <w:rPr>
          <w:rFonts w:ascii="Arial" w:hAnsi="Arial" w:cs="Arial"/>
          <w:sz w:val="20"/>
          <w:szCs w:val="20"/>
        </w:rPr>
      </w:pPr>
    </w:p>
    <w:p w14:paraId="0635BD3A" w14:textId="77777777" w:rsidR="000C3DF8" w:rsidRPr="00575312" w:rsidRDefault="000C3DF8" w:rsidP="00171F55">
      <w:pPr>
        <w:spacing w:after="0" w:line="240" w:lineRule="auto"/>
        <w:contextualSpacing/>
        <w:jc w:val="both"/>
        <w:rPr>
          <w:rFonts w:ascii="Arial" w:hAnsi="Arial" w:cs="Arial"/>
          <w:sz w:val="20"/>
          <w:szCs w:val="20"/>
        </w:rPr>
      </w:pPr>
    </w:p>
    <w:p w14:paraId="7F788EDB" w14:textId="77777777" w:rsidR="00F54A38" w:rsidRPr="00575312" w:rsidRDefault="00F54A38" w:rsidP="00F54A38">
      <w:pPr>
        <w:spacing w:after="0"/>
        <w:rPr>
          <w:rFonts w:ascii="Arial" w:hAnsi="Arial" w:cs="Arial"/>
          <w:b/>
          <w:sz w:val="20"/>
          <w:szCs w:val="20"/>
        </w:rPr>
      </w:pPr>
      <w:r w:rsidRPr="00575312">
        <w:rPr>
          <w:rFonts w:ascii="Arial" w:hAnsi="Arial" w:cs="Arial"/>
          <w:b/>
          <w:bCs/>
          <w:i/>
          <w:iCs/>
          <w:sz w:val="20"/>
          <w:szCs w:val="20"/>
        </w:rPr>
        <w:t>OPĆI DIO PRORAČUNA</w:t>
      </w:r>
    </w:p>
    <w:p w14:paraId="4F0D5E18" w14:textId="77777777" w:rsidR="00F54A38" w:rsidRDefault="00F54A38" w:rsidP="00FD4395">
      <w:pPr>
        <w:pStyle w:val="Odlomakpopisa"/>
        <w:numPr>
          <w:ilvl w:val="0"/>
          <w:numId w:val="9"/>
        </w:numPr>
        <w:spacing w:after="0"/>
        <w:jc w:val="cente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OPĆI DIO</w:t>
      </w:r>
    </w:p>
    <w:p w14:paraId="3777292C" w14:textId="77777777" w:rsidR="009D5CB7" w:rsidRDefault="009D5CB7" w:rsidP="009D5CB7">
      <w:pPr>
        <w:spacing w:after="0"/>
        <w:jc w:val="center"/>
        <w:rPr>
          <w:rFonts w:ascii="Arial" w:eastAsia="Times New Roman" w:hAnsi="Arial" w:cs="Arial"/>
          <w:b/>
          <w:bCs/>
          <w:color w:val="000000"/>
          <w:sz w:val="20"/>
          <w:szCs w:val="20"/>
          <w:lang w:eastAsia="hr-HR"/>
        </w:rPr>
      </w:pPr>
    </w:p>
    <w:tbl>
      <w:tblPr>
        <w:tblW w:w="9214" w:type="dxa"/>
        <w:tblLook w:val="04A0" w:firstRow="1" w:lastRow="0" w:firstColumn="1" w:lastColumn="0" w:noHBand="0" w:noVBand="1"/>
      </w:tblPr>
      <w:tblGrid>
        <w:gridCol w:w="3483"/>
        <w:gridCol w:w="1286"/>
        <w:gridCol w:w="2477"/>
        <w:gridCol w:w="1237"/>
        <w:gridCol w:w="1277"/>
      </w:tblGrid>
      <w:tr w:rsidR="000C3DF8" w:rsidRPr="000C3DF8" w14:paraId="03EC8330" w14:textId="77777777" w:rsidTr="000C3DF8">
        <w:trPr>
          <w:trHeight w:val="300"/>
        </w:trPr>
        <w:tc>
          <w:tcPr>
            <w:tcW w:w="3483" w:type="dxa"/>
            <w:tcBorders>
              <w:top w:val="nil"/>
              <w:left w:val="nil"/>
              <w:bottom w:val="nil"/>
              <w:right w:val="nil"/>
            </w:tcBorders>
            <w:shd w:val="clear" w:color="000000" w:fill="C0C0C0"/>
            <w:noWrap/>
            <w:vAlign w:val="center"/>
            <w:hideMark/>
          </w:tcPr>
          <w:p w14:paraId="6A427A4D" w14:textId="77777777" w:rsidR="00AF6F85" w:rsidRPr="00AF6F85" w:rsidRDefault="00AF6F85" w:rsidP="00AF6F85">
            <w:pPr>
              <w:spacing w:after="0" w:line="240" w:lineRule="auto"/>
              <w:jc w:val="center"/>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lastRenderedPageBreak/>
              <w:t>Račun / opis</w:t>
            </w:r>
          </w:p>
        </w:tc>
        <w:tc>
          <w:tcPr>
            <w:tcW w:w="1152" w:type="dxa"/>
            <w:tcBorders>
              <w:top w:val="nil"/>
              <w:left w:val="nil"/>
              <w:bottom w:val="nil"/>
              <w:right w:val="nil"/>
            </w:tcBorders>
            <w:shd w:val="clear" w:color="000000" w:fill="C0C0C0"/>
            <w:noWrap/>
            <w:vAlign w:val="center"/>
            <w:hideMark/>
          </w:tcPr>
          <w:p w14:paraId="135ACFBD" w14:textId="77777777" w:rsidR="00AF6F85" w:rsidRPr="00AF6F85" w:rsidRDefault="00AF6F85" w:rsidP="00AF6F85">
            <w:pPr>
              <w:spacing w:after="0" w:line="240" w:lineRule="auto"/>
              <w:jc w:val="center"/>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PLANIRANO 2025.</w:t>
            </w:r>
          </w:p>
        </w:tc>
        <w:tc>
          <w:tcPr>
            <w:tcW w:w="2193" w:type="dxa"/>
            <w:tcBorders>
              <w:top w:val="nil"/>
              <w:left w:val="nil"/>
              <w:bottom w:val="nil"/>
              <w:right w:val="nil"/>
            </w:tcBorders>
            <w:shd w:val="clear" w:color="000000" w:fill="C0C0C0"/>
            <w:noWrap/>
            <w:vAlign w:val="center"/>
            <w:hideMark/>
          </w:tcPr>
          <w:p w14:paraId="1DE0517D" w14:textId="77777777" w:rsidR="00AF6F85" w:rsidRPr="00AF6F85" w:rsidRDefault="00AF6F85" w:rsidP="00AF6F85">
            <w:pPr>
              <w:spacing w:after="0" w:line="240" w:lineRule="auto"/>
              <w:jc w:val="center"/>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POVEĆANJE/SMANJENJE</w:t>
            </w:r>
          </w:p>
        </w:tc>
        <w:tc>
          <w:tcPr>
            <w:tcW w:w="1109" w:type="dxa"/>
            <w:tcBorders>
              <w:top w:val="nil"/>
              <w:left w:val="nil"/>
              <w:bottom w:val="nil"/>
              <w:right w:val="nil"/>
            </w:tcBorders>
            <w:shd w:val="clear" w:color="000000" w:fill="C0C0C0"/>
            <w:noWrap/>
            <w:vAlign w:val="center"/>
            <w:hideMark/>
          </w:tcPr>
          <w:p w14:paraId="41A2FB5B" w14:textId="77777777" w:rsidR="00AF6F85" w:rsidRPr="00AF6F85" w:rsidRDefault="00AF6F85" w:rsidP="00AF6F85">
            <w:pPr>
              <w:spacing w:after="0" w:line="240" w:lineRule="auto"/>
              <w:jc w:val="center"/>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PROMJENA %</w:t>
            </w:r>
          </w:p>
        </w:tc>
        <w:tc>
          <w:tcPr>
            <w:tcW w:w="1277" w:type="dxa"/>
            <w:tcBorders>
              <w:top w:val="nil"/>
              <w:left w:val="nil"/>
              <w:bottom w:val="nil"/>
              <w:right w:val="nil"/>
            </w:tcBorders>
            <w:shd w:val="clear" w:color="000000" w:fill="C0C0C0"/>
            <w:noWrap/>
            <w:vAlign w:val="center"/>
            <w:hideMark/>
          </w:tcPr>
          <w:p w14:paraId="2491AED2" w14:textId="77777777" w:rsidR="00AF6F85" w:rsidRPr="00AF6F85" w:rsidRDefault="00AF6F85" w:rsidP="00AF6F85">
            <w:pPr>
              <w:spacing w:after="0" w:line="240" w:lineRule="auto"/>
              <w:jc w:val="center"/>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NOVI PLAN 2025.</w:t>
            </w:r>
          </w:p>
        </w:tc>
      </w:tr>
      <w:tr w:rsidR="000C3DF8" w:rsidRPr="00AF6F85" w14:paraId="06529947" w14:textId="77777777" w:rsidTr="000C3DF8">
        <w:trPr>
          <w:trHeight w:val="300"/>
        </w:trPr>
        <w:tc>
          <w:tcPr>
            <w:tcW w:w="3483" w:type="dxa"/>
            <w:tcBorders>
              <w:top w:val="nil"/>
              <w:left w:val="nil"/>
              <w:bottom w:val="nil"/>
              <w:right w:val="nil"/>
            </w:tcBorders>
            <w:shd w:val="clear" w:color="000000" w:fill="808080"/>
            <w:noWrap/>
            <w:vAlign w:val="center"/>
            <w:hideMark/>
          </w:tcPr>
          <w:p w14:paraId="23717433" w14:textId="77777777" w:rsidR="00AF6F85" w:rsidRPr="00AF6F85" w:rsidRDefault="00AF6F85" w:rsidP="00AF6F85">
            <w:pPr>
              <w:spacing w:after="0" w:line="240" w:lineRule="auto"/>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A) SAŽETAK RAČUNA PRIHODA I RASHODA</w:t>
            </w:r>
          </w:p>
        </w:tc>
        <w:tc>
          <w:tcPr>
            <w:tcW w:w="1152" w:type="dxa"/>
            <w:tcBorders>
              <w:top w:val="nil"/>
              <w:left w:val="nil"/>
              <w:bottom w:val="nil"/>
              <w:right w:val="nil"/>
            </w:tcBorders>
            <w:shd w:val="clear" w:color="000000" w:fill="808080"/>
            <w:noWrap/>
            <w:vAlign w:val="center"/>
            <w:hideMark/>
          </w:tcPr>
          <w:p w14:paraId="52837F00" w14:textId="77777777" w:rsidR="00AF6F85" w:rsidRPr="00AF6F85" w:rsidRDefault="00AF6F85" w:rsidP="00AF6F85">
            <w:pPr>
              <w:spacing w:after="0" w:line="240" w:lineRule="auto"/>
              <w:jc w:val="center"/>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1</w:t>
            </w:r>
          </w:p>
        </w:tc>
        <w:tc>
          <w:tcPr>
            <w:tcW w:w="2193" w:type="dxa"/>
            <w:tcBorders>
              <w:top w:val="nil"/>
              <w:left w:val="nil"/>
              <w:bottom w:val="nil"/>
              <w:right w:val="nil"/>
            </w:tcBorders>
            <w:shd w:val="clear" w:color="000000" w:fill="808080"/>
            <w:noWrap/>
            <w:vAlign w:val="center"/>
            <w:hideMark/>
          </w:tcPr>
          <w:p w14:paraId="19ABFEDD" w14:textId="77777777" w:rsidR="00AF6F85" w:rsidRPr="00AF6F85" w:rsidRDefault="00AF6F85" w:rsidP="00AF6F85">
            <w:pPr>
              <w:spacing w:after="0" w:line="240" w:lineRule="auto"/>
              <w:jc w:val="center"/>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2</w:t>
            </w:r>
          </w:p>
        </w:tc>
        <w:tc>
          <w:tcPr>
            <w:tcW w:w="1109" w:type="dxa"/>
            <w:tcBorders>
              <w:top w:val="nil"/>
              <w:left w:val="nil"/>
              <w:bottom w:val="nil"/>
              <w:right w:val="nil"/>
            </w:tcBorders>
            <w:shd w:val="clear" w:color="000000" w:fill="808080"/>
            <w:noWrap/>
            <w:vAlign w:val="center"/>
            <w:hideMark/>
          </w:tcPr>
          <w:p w14:paraId="765D3248" w14:textId="77777777" w:rsidR="00AF6F85" w:rsidRPr="00AF6F85" w:rsidRDefault="00AF6F85" w:rsidP="00AF6F85">
            <w:pPr>
              <w:spacing w:after="0" w:line="240" w:lineRule="auto"/>
              <w:jc w:val="center"/>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3</w:t>
            </w:r>
          </w:p>
        </w:tc>
        <w:tc>
          <w:tcPr>
            <w:tcW w:w="1277" w:type="dxa"/>
            <w:tcBorders>
              <w:top w:val="nil"/>
              <w:left w:val="nil"/>
              <w:bottom w:val="nil"/>
              <w:right w:val="nil"/>
            </w:tcBorders>
            <w:shd w:val="clear" w:color="000000" w:fill="808080"/>
            <w:noWrap/>
            <w:vAlign w:val="center"/>
            <w:hideMark/>
          </w:tcPr>
          <w:p w14:paraId="705EF7BA" w14:textId="77777777" w:rsidR="00AF6F85" w:rsidRPr="00AF6F85" w:rsidRDefault="00AF6F85" w:rsidP="00AF6F85">
            <w:pPr>
              <w:spacing w:after="0" w:line="240" w:lineRule="auto"/>
              <w:jc w:val="center"/>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4</w:t>
            </w:r>
          </w:p>
        </w:tc>
      </w:tr>
      <w:tr w:rsidR="000C3DF8" w:rsidRPr="00AF6F85" w14:paraId="46BC61AF" w14:textId="77777777" w:rsidTr="000C3DF8">
        <w:trPr>
          <w:trHeight w:val="300"/>
        </w:trPr>
        <w:tc>
          <w:tcPr>
            <w:tcW w:w="3483" w:type="dxa"/>
            <w:tcBorders>
              <w:top w:val="nil"/>
              <w:left w:val="nil"/>
              <w:bottom w:val="nil"/>
              <w:right w:val="nil"/>
            </w:tcBorders>
            <w:noWrap/>
            <w:vAlign w:val="center"/>
            <w:hideMark/>
          </w:tcPr>
          <w:p w14:paraId="29CEF244"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 xml:space="preserve">6 Prihodi poslovanja                                                                                  </w:t>
            </w:r>
          </w:p>
        </w:tc>
        <w:tc>
          <w:tcPr>
            <w:tcW w:w="1152" w:type="dxa"/>
            <w:tcBorders>
              <w:top w:val="nil"/>
              <w:left w:val="nil"/>
              <w:bottom w:val="nil"/>
              <w:right w:val="nil"/>
            </w:tcBorders>
            <w:noWrap/>
            <w:vAlign w:val="center"/>
            <w:hideMark/>
          </w:tcPr>
          <w:p w14:paraId="0330DA65"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203.104,50</w:t>
            </w:r>
          </w:p>
        </w:tc>
        <w:tc>
          <w:tcPr>
            <w:tcW w:w="2193" w:type="dxa"/>
            <w:tcBorders>
              <w:top w:val="nil"/>
              <w:left w:val="nil"/>
              <w:bottom w:val="nil"/>
              <w:right w:val="nil"/>
            </w:tcBorders>
            <w:noWrap/>
            <w:vAlign w:val="center"/>
            <w:hideMark/>
          </w:tcPr>
          <w:p w14:paraId="0437174E"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-125.442,95</w:t>
            </w:r>
          </w:p>
        </w:tc>
        <w:tc>
          <w:tcPr>
            <w:tcW w:w="1109" w:type="dxa"/>
            <w:tcBorders>
              <w:top w:val="nil"/>
              <w:left w:val="nil"/>
              <w:bottom w:val="nil"/>
              <w:right w:val="nil"/>
            </w:tcBorders>
            <w:noWrap/>
            <w:vAlign w:val="center"/>
            <w:hideMark/>
          </w:tcPr>
          <w:p w14:paraId="5085D12C"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38,24</w:t>
            </w:r>
          </w:p>
        </w:tc>
        <w:tc>
          <w:tcPr>
            <w:tcW w:w="1277" w:type="dxa"/>
            <w:tcBorders>
              <w:top w:val="nil"/>
              <w:left w:val="nil"/>
              <w:bottom w:val="nil"/>
              <w:right w:val="nil"/>
            </w:tcBorders>
            <w:noWrap/>
            <w:vAlign w:val="center"/>
            <w:hideMark/>
          </w:tcPr>
          <w:p w14:paraId="38B65A8B"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77.661,55</w:t>
            </w:r>
          </w:p>
        </w:tc>
      </w:tr>
      <w:tr w:rsidR="000C3DF8" w:rsidRPr="00AF6F85" w14:paraId="5EA1D36C" w14:textId="77777777" w:rsidTr="000C3DF8">
        <w:trPr>
          <w:trHeight w:val="300"/>
        </w:trPr>
        <w:tc>
          <w:tcPr>
            <w:tcW w:w="3483" w:type="dxa"/>
            <w:tcBorders>
              <w:top w:val="nil"/>
              <w:left w:val="nil"/>
              <w:bottom w:val="nil"/>
              <w:right w:val="nil"/>
            </w:tcBorders>
            <w:noWrap/>
            <w:vAlign w:val="center"/>
            <w:hideMark/>
          </w:tcPr>
          <w:p w14:paraId="43FC5296"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 xml:space="preserve">7 Prihodi od prodaje nefinancijske imovine                                                            </w:t>
            </w:r>
          </w:p>
        </w:tc>
        <w:tc>
          <w:tcPr>
            <w:tcW w:w="1152" w:type="dxa"/>
            <w:tcBorders>
              <w:top w:val="nil"/>
              <w:left w:val="nil"/>
              <w:bottom w:val="nil"/>
              <w:right w:val="nil"/>
            </w:tcBorders>
            <w:noWrap/>
            <w:vAlign w:val="center"/>
            <w:hideMark/>
          </w:tcPr>
          <w:p w14:paraId="41F9206E"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0</w:t>
            </w:r>
          </w:p>
        </w:tc>
        <w:tc>
          <w:tcPr>
            <w:tcW w:w="2193" w:type="dxa"/>
            <w:tcBorders>
              <w:top w:val="nil"/>
              <w:left w:val="nil"/>
              <w:bottom w:val="nil"/>
              <w:right w:val="nil"/>
            </w:tcBorders>
            <w:noWrap/>
            <w:vAlign w:val="center"/>
            <w:hideMark/>
          </w:tcPr>
          <w:p w14:paraId="0D5DF0EF"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0,00</w:t>
            </w:r>
          </w:p>
        </w:tc>
        <w:tc>
          <w:tcPr>
            <w:tcW w:w="1109" w:type="dxa"/>
            <w:tcBorders>
              <w:top w:val="nil"/>
              <w:left w:val="nil"/>
              <w:bottom w:val="nil"/>
              <w:right w:val="nil"/>
            </w:tcBorders>
            <w:noWrap/>
            <w:vAlign w:val="center"/>
            <w:hideMark/>
          </w:tcPr>
          <w:p w14:paraId="67F0B38C" w14:textId="77777777" w:rsidR="00AF6F85" w:rsidRPr="00AF6F85" w:rsidRDefault="00AF6F85" w:rsidP="00AF6F85">
            <w:pPr>
              <w:spacing w:after="0" w:line="240" w:lineRule="auto"/>
              <w:jc w:val="center"/>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#DIV/0!</w:t>
            </w:r>
          </w:p>
        </w:tc>
        <w:tc>
          <w:tcPr>
            <w:tcW w:w="1277" w:type="dxa"/>
            <w:tcBorders>
              <w:top w:val="nil"/>
              <w:left w:val="nil"/>
              <w:bottom w:val="nil"/>
              <w:right w:val="nil"/>
            </w:tcBorders>
            <w:noWrap/>
            <w:vAlign w:val="center"/>
            <w:hideMark/>
          </w:tcPr>
          <w:p w14:paraId="182500F1"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0,00</w:t>
            </w:r>
          </w:p>
        </w:tc>
      </w:tr>
      <w:tr w:rsidR="000C3DF8" w:rsidRPr="00AF6F85" w14:paraId="490CDA09" w14:textId="77777777" w:rsidTr="000C3DF8">
        <w:trPr>
          <w:trHeight w:val="300"/>
        </w:trPr>
        <w:tc>
          <w:tcPr>
            <w:tcW w:w="3483" w:type="dxa"/>
            <w:tcBorders>
              <w:top w:val="nil"/>
              <w:left w:val="nil"/>
              <w:bottom w:val="nil"/>
              <w:right w:val="nil"/>
            </w:tcBorders>
            <w:shd w:val="clear" w:color="000000" w:fill="83CCEB"/>
            <w:noWrap/>
            <w:vAlign w:val="center"/>
            <w:hideMark/>
          </w:tcPr>
          <w:p w14:paraId="0138C715"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 xml:space="preserve"> UKUPNI PRIHODI</w:t>
            </w:r>
          </w:p>
        </w:tc>
        <w:tc>
          <w:tcPr>
            <w:tcW w:w="1152" w:type="dxa"/>
            <w:tcBorders>
              <w:top w:val="nil"/>
              <w:left w:val="nil"/>
              <w:bottom w:val="nil"/>
              <w:right w:val="nil"/>
            </w:tcBorders>
            <w:shd w:val="clear" w:color="000000" w:fill="83CCEB"/>
            <w:noWrap/>
            <w:vAlign w:val="center"/>
            <w:hideMark/>
          </w:tcPr>
          <w:p w14:paraId="7A3A12DE"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203.104,50</w:t>
            </w:r>
          </w:p>
        </w:tc>
        <w:tc>
          <w:tcPr>
            <w:tcW w:w="2193" w:type="dxa"/>
            <w:tcBorders>
              <w:top w:val="nil"/>
              <w:left w:val="nil"/>
              <w:bottom w:val="nil"/>
              <w:right w:val="nil"/>
            </w:tcBorders>
            <w:shd w:val="clear" w:color="000000" w:fill="83CCEB"/>
            <w:noWrap/>
            <w:vAlign w:val="center"/>
            <w:hideMark/>
          </w:tcPr>
          <w:p w14:paraId="20F2CF3B"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-125.442,95</w:t>
            </w:r>
          </w:p>
        </w:tc>
        <w:tc>
          <w:tcPr>
            <w:tcW w:w="1109" w:type="dxa"/>
            <w:tcBorders>
              <w:top w:val="nil"/>
              <w:left w:val="nil"/>
              <w:bottom w:val="nil"/>
              <w:right w:val="nil"/>
            </w:tcBorders>
            <w:shd w:val="clear" w:color="000000" w:fill="83CCEB"/>
            <w:noWrap/>
            <w:vAlign w:val="center"/>
            <w:hideMark/>
          </w:tcPr>
          <w:p w14:paraId="1E04BDC3" w14:textId="77777777" w:rsidR="00AF6F85" w:rsidRPr="00AF6F85" w:rsidRDefault="00AF6F85" w:rsidP="00AF6F85">
            <w:pPr>
              <w:spacing w:after="0" w:line="240" w:lineRule="auto"/>
              <w:jc w:val="center"/>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#DIV/0!</w:t>
            </w:r>
          </w:p>
        </w:tc>
        <w:tc>
          <w:tcPr>
            <w:tcW w:w="1277" w:type="dxa"/>
            <w:tcBorders>
              <w:top w:val="nil"/>
              <w:left w:val="nil"/>
              <w:bottom w:val="nil"/>
              <w:right w:val="nil"/>
            </w:tcBorders>
            <w:shd w:val="clear" w:color="000000" w:fill="83CCEB"/>
            <w:noWrap/>
            <w:vAlign w:val="center"/>
            <w:hideMark/>
          </w:tcPr>
          <w:p w14:paraId="36F0A593"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77.661,55</w:t>
            </w:r>
          </w:p>
        </w:tc>
      </w:tr>
      <w:tr w:rsidR="000C3DF8" w:rsidRPr="00AF6F85" w14:paraId="5B8A005D" w14:textId="77777777" w:rsidTr="000C3DF8">
        <w:trPr>
          <w:trHeight w:val="300"/>
        </w:trPr>
        <w:tc>
          <w:tcPr>
            <w:tcW w:w="3483" w:type="dxa"/>
            <w:tcBorders>
              <w:top w:val="nil"/>
              <w:left w:val="nil"/>
              <w:bottom w:val="nil"/>
              <w:right w:val="nil"/>
            </w:tcBorders>
            <w:noWrap/>
            <w:vAlign w:val="center"/>
            <w:hideMark/>
          </w:tcPr>
          <w:p w14:paraId="0D1558C0"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 xml:space="preserve">3 Rashodi poslovanja                                                                                  </w:t>
            </w:r>
          </w:p>
        </w:tc>
        <w:tc>
          <w:tcPr>
            <w:tcW w:w="1152" w:type="dxa"/>
            <w:tcBorders>
              <w:top w:val="nil"/>
              <w:left w:val="nil"/>
              <w:bottom w:val="nil"/>
              <w:right w:val="nil"/>
            </w:tcBorders>
            <w:noWrap/>
            <w:vAlign w:val="center"/>
            <w:hideMark/>
          </w:tcPr>
          <w:p w14:paraId="06FA6A30"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4.230.359,49</w:t>
            </w:r>
          </w:p>
        </w:tc>
        <w:tc>
          <w:tcPr>
            <w:tcW w:w="2193" w:type="dxa"/>
            <w:tcBorders>
              <w:top w:val="nil"/>
              <w:left w:val="nil"/>
              <w:bottom w:val="nil"/>
              <w:right w:val="nil"/>
            </w:tcBorders>
            <w:noWrap/>
            <w:vAlign w:val="center"/>
            <w:hideMark/>
          </w:tcPr>
          <w:p w14:paraId="4FC85BE6"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-84.983,50</w:t>
            </w:r>
          </w:p>
        </w:tc>
        <w:tc>
          <w:tcPr>
            <w:tcW w:w="1109" w:type="dxa"/>
            <w:tcBorders>
              <w:top w:val="nil"/>
              <w:left w:val="nil"/>
              <w:bottom w:val="nil"/>
              <w:right w:val="nil"/>
            </w:tcBorders>
            <w:noWrap/>
            <w:vAlign w:val="center"/>
            <w:hideMark/>
          </w:tcPr>
          <w:p w14:paraId="547A63B1"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97,99</w:t>
            </w:r>
          </w:p>
        </w:tc>
        <w:tc>
          <w:tcPr>
            <w:tcW w:w="1277" w:type="dxa"/>
            <w:tcBorders>
              <w:top w:val="nil"/>
              <w:left w:val="nil"/>
              <w:bottom w:val="nil"/>
              <w:right w:val="nil"/>
            </w:tcBorders>
            <w:noWrap/>
            <w:vAlign w:val="center"/>
            <w:hideMark/>
          </w:tcPr>
          <w:p w14:paraId="764F4EAB"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4.145.375,99</w:t>
            </w:r>
          </w:p>
        </w:tc>
      </w:tr>
      <w:tr w:rsidR="000C3DF8" w:rsidRPr="00AF6F85" w14:paraId="06D71DB3" w14:textId="77777777" w:rsidTr="000C3DF8">
        <w:trPr>
          <w:trHeight w:val="300"/>
        </w:trPr>
        <w:tc>
          <w:tcPr>
            <w:tcW w:w="3483" w:type="dxa"/>
            <w:tcBorders>
              <w:top w:val="nil"/>
              <w:left w:val="nil"/>
              <w:bottom w:val="nil"/>
              <w:right w:val="nil"/>
            </w:tcBorders>
            <w:noWrap/>
            <w:vAlign w:val="center"/>
            <w:hideMark/>
          </w:tcPr>
          <w:p w14:paraId="583CCE91"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 xml:space="preserve">4 Rashodi za nabavu nefinancijske imovine                                                             </w:t>
            </w:r>
          </w:p>
        </w:tc>
        <w:tc>
          <w:tcPr>
            <w:tcW w:w="1152" w:type="dxa"/>
            <w:tcBorders>
              <w:top w:val="nil"/>
              <w:left w:val="nil"/>
              <w:bottom w:val="nil"/>
              <w:right w:val="nil"/>
            </w:tcBorders>
            <w:noWrap/>
            <w:vAlign w:val="center"/>
            <w:hideMark/>
          </w:tcPr>
          <w:p w14:paraId="2FCD8843"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21.800,00</w:t>
            </w:r>
          </w:p>
        </w:tc>
        <w:tc>
          <w:tcPr>
            <w:tcW w:w="2193" w:type="dxa"/>
            <w:tcBorders>
              <w:top w:val="nil"/>
              <w:left w:val="nil"/>
              <w:bottom w:val="nil"/>
              <w:right w:val="nil"/>
            </w:tcBorders>
            <w:noWrap/>
            <w:vAlign w:val="center"/>
            <w:hideMark/>
          </w:tcPr>
          <w:p w14:paraId="7AF14848"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0</w:t>
            </w:r>
          </w:p>
        </w:tc>
        <w:tc>
          <w:tcPr>
            <w:tcW w:w="1109" w:type="dxa"/>
            <w:tcBorders>
              <w:top w:val="nil"/>
              <w:left w:val="nil"/>
              <w:bottom w:val="nil"/>
              <w:right w:val="nil"/>
            </w:tcBorders>
            <w:noWrap/>
            <w:vAlign w:val="center"/>
            <w:hideMark/>
          </w:tcPr>
          <w:p w14:paraId="156ED91C"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100,00</w:t>
            </w:r>
          </w:p>
        </w:tc>
        <w:tc>
          <w:tcPr>
            <w:tcW w:w="1277" w:type="dxa"/>
            <w:tcBorders>
              <w:top w:val="nil"/>
              <w:left w:val="nil"/>
              <w:bottom w:val="nil"/>
              <w:right w:val="nil"/>
            </w:tcBorders>
            <w:noWrap/>
            <w:vAlign w:val="center"/>
            <w:hideMark/>
          </w:tcPr>
          <w:p w14:paraId="588BD0D3"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21.800,00</w:t>
            </w:r>
          </w:p>
        </w:tc>
      </w:tr>
      <w:tr w:rsidR="000C3DF8" w:rsidRPr="00AF6F85" w14:paraId="6F1FA842" w14:textId="77777777" w:rsidTr="000C3DF8">
        <w:trPr>
          <w:trHeight w:val="300"/>
        </w:trPr>
        <w:tc>
          <w:tcPr>
            <w:tcW w:w="3483" w:type="dxa"/>
            <w:tcBorders>
              <w:top w:val="nil"/>
              <w:left w:val="nil"/>
              <w:bottom w:val="nil"/>
              <w:right w:val="nil"/>
            </w:tcBorders>
            <w:shd w:val="clear" w:color="000000" w:fill="83CCEB"/>
            <w:noWrap/>
            <w:vAlign w:val="center"/>
            <w:hideMark/>
          </w:tcPr>
          <w:p w14:paraId="059B16DA"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 xml:space="preserve"> UKUPNI RASHODI</w:t>
            </w:r>
          </w:p>
        </w:tc>
        <w:tc>
          <w:tcPr>
            <w:tcW w:w="1152" w:type="dxa"/>
            <w:tcBorders>
              <w:top w:val="nil"/>
              <w:left w:val="nil"/>
              <w:bottom w:val="nil"/>
              <w:right w:val="nil"/>
            </w:tcBorders>
            <w:shd w:val="clear" w:color="000000" w:fill="83CCEB"/>
            <w:noWrap/>
            <w:vAlign w:val="center"/>
            <w:hideMark/>
          </w:tcPr>
          <w:p w14:paraId="29C84CDD"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4.252.159,49</w:t>
            </w:r>
          </w:p>
        </w:tc>
        <w:tc>
          <w:tcPr>
            <w:tcW w:w="2193" w:type="dxa"/>
            <w:tcBorders>
              <w:top w:val="nil"/>
              <w:left w:val="nil"/>
              <w:bottom w:val="nil"/>
              <w:right w:val="nil"/>
            </w:tcBorders>
            <w:shd w:val="clear" w:color="000000" w:fill="83CCEB"/>
            <w:noWrap/>
            <w:vAlign w:val="center"/>
            <w:hideMark/>
          </w:tcPr>
          <w:p w14:paraId="04397F73"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-84.983,50</w:t>
            </w:r>
          </w:p>
        </w:tc>
        <w:tc>
          <w:tcPr>
            <w:tcW w:w="1109" w:type="dxa"/>
            <w:tcBorders>
              <w:top w:val="nil"/>
              <w:left w:val="nil"/>
              <w:bottom w:val="nil"/>
              <w:right w:val="nil"/>
            </w:tcBorders>
            <w:shd w:val="clear" w:color="000000" w:fill="83CCEB"/>
            <w:noWrap/>
            <w:vAlign w:val="center"/>
            <w:hideMark/>
          </w:tcPr>
          <w:p w14:paraId="2CDB04FE"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98,00</w:t>
            </w:r>
          </w:p>
        </w:tc>
        <w:tc>
          <w:tcPr>
            <w:tcW w:w="1277" w:type="dxa"/>
            <w:tcBorders>
              <w:top w:val="nil"/>
              <w:left w:val="nil"/>
              <w:bottom w:val="nil"/>
              <w:right w:val="nil"/>
            </w:tcBorders>
            <w:shd w:val="clear" w:color="000000" w:fill="83CCEB"/>
            <w:noWrap/>
            <w:vAlign w:val="center"/>
            <w:hideMark/>
          </w:tcPr>
          <w:p w14:paraId="695B502C"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4.167.175,99</w:t>
            </w:r>
          </w:p>
        </w:tc>
      </w:tr>
      <w:tr w:rsidR="000C3DF8" w:rsidRPr="00AF6F85" w14:paraId="61370C74" w14:textId="77777777" w:rsidTr="000C3DF8">
        <w:trPr>
          <w:trHeight w:val="300"/>
        </w:trPr>
        <w:tc>
          <w:tcPr>
            <w:tcW w:w="3483" w:type="dxa"/>
            <w:tcBorders>
              <w:top w:val="nil"/>
              <w:left w:val="nil"/>
              <w:bottom w:val="nil"/>
              <w:right w:val="nil"/>
            </w:tcBorders>
            <w:shd w:val="clear" w:color="000000" w:fill="83CCEB"/>
            <w:noWrap/>
            <w:vAlign w:val="center"/>
            <w:hideMark/>
          </w:tcPr>
          <w:p w14:paraId="2C86EAFB"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 xml:space="preserve"> RAZLIKA - VIŠAK / MANJAK</w:t>
            </w:r>
          </w:p>
        </w:tc>
        <w:tc>
          <w:tcPr>
            <w:tcW w:w="1152" w:type="dxa"/>
            <w:tcBorders>
              <w:top w:val="nil"/>
              <w:left w:val="nil"/>
              <w:bottom w:val="nil"/>
              <w:right w:val="nil"/>
            </w:tcBorders>
            <w:shd w:val="clear" w:color="000000" w:fill="83CCEB"/>
            <w:noWrap/>
            <w:vAlign w:val="center"/>
            <w:hideMark/>
          </w:tcPr>
          <w:p w14:paraId="4EF17487"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-4.049.054,99</w:t>
            </w:r>
          </w:p>
        </w:tc>
        <w:tc>
          <w:tcPr>
            <w:tcW w:w="2193" w:type="dxa"/>
            <w:tcBorders>
              <w:top w:val="nil"/>
              <w:left w:val="nil"/>
              <w:bottom w:val="nil"/>
              <w:right w:val="nil"/>
            </w:tcBorders>
            <w:shd w:val="clear" w:color="000000" w:fill="83CCEB"/>
            <w:noWrap/>
            <w:vAlign w:val="center"/>
            <w:hideMark/>
          </w:tcPr>
          <w:p w14:paraId="2010349D"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-40.459,45</w:t>
            </w:r>
          </w:p>
        </w:tc>
        <w:tc>
          <w:tcPr>
            <w:tcW w:w="1109" w:type="dxa"/>
            <w:tcBorders>
              <w:top w:val="nil"/>
              <w:left w:val="nil"/>
              <w:bottom w:val="nil"/>
              <w:right w:val="nil"/>
            </w:tcBorders>
            <w:shd w:val="clear" w:color="000000" w:fill="83CCEB"/>
            <w:noWrap/>
            <w:vAlign w:val="center"/>
            <w:hideMark/>
          </w:tcPr>
          <w:p w14:paraId="28BF2F26"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101,00</w:t>
            </w:r>
          </w:p>
        </w:tc>
        <w:tc>
          <w:tcPr>
            <w:tcW w:w="1277" w:type="dxa"/>
            <w:tcBorders>
              <w:top w:val="nil"/>
              <w:left w:val="nil"/>
              <w:bottom w:val="nil"/>
              <w:right w:val="nil"/>
            </w:tcBorders>
            <w:shd w:val="clear" w:color="000000" w:fill="83CCEB"/>
            <w:noWrap/>
            <w:vAlign w:val="center"/>
            <w:hideMark/>
          </w:tcPr>
          <w:p w14:paraId="49807C8D"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-4.089.514,44</w:t>
            </w:r>
          </w:p>
        </w:tc>
      </w:tr>
      <w:tr w:rsidR="000C3DF8" w:rsidRPr="00AF6F85" w14:paraId="6915C3ED" w14:textId="77777777" w:rsidTr="000C3DF8">
        <w:trPr>
          <w:trHeight w:val="300"/>
        </w:trPr>
        <w:tc>
          <w:tcPr>
            <w:tcW w:w="3483" w:type="dxa"/>
            <w:tcBorders>
              <w:top w:val="nil"/>
              <w:left w:val="nil"/>
              <w:bottom w:val="nil"/>
              <w:right w:val="nil"/>
            </w:tcBorders>
            <w:shd w:val="clear" w:color="000000" w:fill="808080"/>
            <w:noWrap/>
            <w:vAlign w:val="center"/>
            <w:hideMark/>
          </w:tcPr>
          <w:p w14:paraId="17E5B92D" w14:textId="77777777" w:rsidR="00AF6F85" w:rsidRPr="00AF6F85" w:rsidRDefault="00AF6F85" w:rsidP="00AF6F85">
            <w:pPr>
              <w:spacing w:after="0" w:line="240" w:lineRule="auto"/>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B) SAŽETAK RAČUNA FINANCIRANJA</w:t>
            </w:r>
          </w:p>
        </w:tc>
        <w:tc>
          <w:tcPr>
            <w:tcW w:w="1152" w:type="dxa"/>
            <w:tcBorders>
              <w:top w:val="nil"/>
              <w:left w:val="nil"/>
              <w:bottom w:val="nil"/>
              <w:right w:val="nil"/>
            </w:tcBorders>
            <w:shd w:val="clear" w:color="000000" w:fill="808080"/>
            <w:noWrap/>
            <w:vAlign w:val="center"/>
            <w:hideMark/>
          </w:tcPr>
          <w:p w14:paraId="62FDB090" w14:textId="77777777" w:rsidR="00AF6F85" w:rsidRPr="00AF6F85" w:rsidRDefault="00AF6F85" w:rsidP="00AF6F85">
            <w:pPr>
              <w:spacing w:after="0" w:line="240" w:lineRule="auto"/>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 </w:t>
            </w:r>
          </w:p>
        </w:tc>
        <w:tc>
          <w:tcPr>
            <w:tcW w:w="2193" w:type="dxa"/>
            <w:tcBorders>
              <w:top w:val="nil"/>
              <w:left w:val="nil"/>
              <w:bottom w:val="nil"/>
              <w:right w:val="nil"/>
            </w:tcBorders>
            <w:shd w:val="clear" w:color="000000" w:fill="808080"/>
            <w:noWrap/>
            <w:vAlign w:val="center"/>
            <w:hideMark/>
          </w:tcPr>
          <w:p w14:paraId="396B6D83" w14:textId="77777777" w:rsidR="00AF6F85" w:rsidRPr="00AF6F85" w:rsidRDefault="00AF6F85" w:rsidP="00AF6F85">
            <w:pPr>
              <w:spacing w:after="0" w:line="240" w:lineRule="auto"/>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 </w:t>
            </w:r>
          </w:p>
        </w:tc>
        <w:tc>
          <w:tcPr>
            <w:tcW w:w="1109" w:type="dxa"/>
            <w:tcBorders>
              <w:top w:val="nil"/>
              <w:left w:val="nil"/>
              <w:bottom w:val="nil"/>
              <w:right w:val="nil"/>
            </w:tcBorders>
            <w:shd w:val="clear" w:color="000000" w:fill="808080"/>
            <w:noWrap/>
            <w:vAlign w:val="center"/>
            <w:hideMark/>
          </w:tcPr>
          <w:p w14:paraId="69551553" w14:textId="77777777" w:rsidR="00AF6F85" w:rsidRPr="00AF6F85" w:rsidRDefault="00AF6F85" w:rsidP="00AF6F85">
            <w:pPr>
              <w:spacing w:after="0" w:line="240" w:lineRule="auto"/>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 </w:t>
            </w:r>
          </w:p>
        </w:tc>
        <w:tc>
          <w:tcPr>
            <w:tcW w:w="1277" w:type="dxa"/>
            <w:tcBorders>
              <w:top w:val="nil"/>
              <w:left w:val="nil"/>
              <w:bottom w:val="nil"/>
              <w:right w:val="nil"/>
            </w:tcBorders>
            <w:shd w:val="clear" w:color="000000" w:fill="808080"/>
            <w:noWrap/>
            <w:vAlign w:val="center"/>
            <w:hideMark/>
          </w:tcPr>
          <w:p w14:paraId="00201016" w14:textId="77777777" w:rsidR="00AF6F85" w:rsidRPr="00AF6F85" w:rsidRDefault="00AF6F85" w:rsidP="00AF6F85">
            <w:pPr>
              <w:spacing w:after="0" w:line="240" w:lineRule="auto"/>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 </w:t>
            </w:r>
          </w:p>
        </w:tc>
      </w:tr>
      <w:tr w:rsidR="000C3DF8" w:rsidRPr="00AF6F85" w14:paraId="3D74B676" w14:textId="77777777" w:rsidTr="000C3DF8">
        <w:trPr>
          <w:trHeight w:val="300"/>
        </w:trPr>
        <w:tc>
          <w:tcPr>
            <w:tcW w:w="3483" w:type="dxa"/>
            <w:tcBorders>
              <w:top w:val="nil"/>
              <w:left w:val="nil"/>
              <w:bottom w:val="nil"/>
              <w:right w:val="nil"/>
            </w:tcBorders>
            <w:noWrap/>
            <w:vAlign w:val="center"/>
            <w:hideMark/>
          </w:tcPr>
          <w:p w14:paraId="030A5430"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 xml:space="preserve">8 Primici od financijske imovine i zaduživanja                                                        </w:t>
            </w:r>
          </w:p>
        </w:tc>
        <w:tc>
          <w:tcPr>
            <w:tcW w:w="1152" w:type="dxa"/>
            <w:tcBorders>
              <w:top w:val="nil"/>
              <w:left w:val="nil"/>
              <w:bottom w:val="nil"/>
              <w:right w:val="nil"/>
            </w:tcBorders>
            <w:noWrap/>
            <w:vAlign w:val="center"/>
            <w:hideMark/>
          </w:tcPr>
          <w:p w14:paraId="3E4C6551"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0,00</w:t>
            </w:r>
          </w:p>
        </w:tc>
        <w:tc>
          <w:tcPr>
            <w:tcW w:w="2193" w:type="dxa"/>
            <w:tcBorders>
              <w:top w:val="nil"/>
              <w:left w:val="nil"/>
              <w:bottom w:val="nil"/>
              <w:right w:val="nil"/>
            </w:tcBorders>
            <w:noWrap/>
            <w:vAlign w:val="center"/>
            <w:hideMark/>
          </w:tcPr>
          <w:p w14:paraId="13D7B0E5"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0,00</w:t>
            </w:r>
          </w:p>
        </w:tc>
        <w:tc>
          <w:tcPr>
            <w:tcW w:w="1109" w:type="dxa"/>
            <w:tcBorders>
              <w:top w:val="nil"/>
              <w:left w:val="nil"/>
              <w:bottom w:val="nil"/>
              <w:right w:val="nil"/>
            </w:tcBorders>
            <w:noWrap/>
            <w:vAlign w:val="center"/>
            <w:hideMark/>
          </w:tcPr>
          <w:p w14:paraId="54A9EADA"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0,00</w:t>
            </w:r>
          </w:p>
        </w:tc>
        <w:tc>
          <w:tcPr>
            <w:tcW w:w="1277" w:type="dxa"/>
            <w:tcBorders>
              <w:top w:val="nil"/>
              <w:left w:val="nil"/>
              <w:bottom w:val="nil"/>
              <w:right w:val="nil"/>
            </w:tcBorders>
            <w:noWrap/>
            <w:vAlign w:val="center"/>
            <w:hideMark/>
          </w:tcPr>
          <w:p w14:paraId="15A386BD"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0,00</w:t>
            </w:r>
          </w:p>
        </w:tc>
      </w:tr>
      <w:tr w:rsidR="000C3DF8" w:rsidRPr="00AF6F85" w14:paraId="60475486" w14:textId="77777777" w:rsidTr="000C3DF8">
        <w:trPr>
          <w:trHeight w:val="300"/>
        </w:trPr>
        <w:tc>
          <w:tcPr>
            <w:tcW w:w="3483" w:type="dxa"/>
            <w:tcBorders>
              <w:top w:val="nil"/>
              <w:left w:val="nil"/>
              <w:bottom w:val="nil"/>
              <w:right w:val="nil"/>
            </w:tcBorders>
            <w:noWrap/>
            <w:vAlign w:val="center"/>
            <w:hideMark/>
          </w:tcPr>
          <w:p w14:paraId="41889061"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 xml:space="preserve">5 Izdaci za financijsku imovinu i otplate zajmova                                                     </w:t>
            </w:r>
          </w:p>
        </w:tc>
        <w:tc>
          <w:tcPr>
            <w:tcW w:w="1152" w:type="dxa"/>
            <w:tcBorders>
              <w:top w:val="nil"/>
              <w:left w:val="nil"/>
              <w:bottom w:val="nil"/>
              <w:right w:val="nil"/>
            </w:tcBorders>
            <w:noWrap/>
            <w:vAlign w:val="center"/>
            <w:hideMark/>
          </w:tcPr>
          <w:p w14:paraId="2F17A5F7"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0,00</w:t>
            </w:r>
          </w:p>
        </w:tc>
        <w:tc>
          <w:tcPr>
            <w:tcW w:w="2193" w:type="dxa"/>
            <w:tcBorders>
              <w:top w:val="nil"/>
              <w:left w:val="nil"/>
              <w:bottom w:val="nil"/>
              <w:right w:val="nil"/>
            </w:tcBorders>
            <w:noWrap/>
            <w:vAlign w:val="center"/>
            <w:hideMark/>
          </w:tcPr>
          <w:p w14:paraId="3946CE92"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0,00</w:t>
            </w:r>
          </w:p>
        </w:tc>
        <w:tc>
          <w:tcPr>
            <w:tcW w:w="1109" w:type="dxa"/>
            <w:tcBorders>
              <w:top w:val="nil"/>
              <w:left w:val="nil"/>
              <w:bottom w:val="nil"/>
              <w:right w:val="nil"/>
            </w:tcBorders>
            <w:noWrap/>
            <w:vAlign w:val="center"/>
            <w:hideMark/>
          </w:tcPr>
          <w:p w14:paraId="6C6F88B5"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0,00</w:t>
            </w:r>
          </w:p>
        </w:tc>
        <w:tc>
          <w:tcPr>
            <w:tcW w:w="1277" w:type="dxa"/>
            <w:tcBorders>
              <w:top w:val="nil"/>
              <w:left w:val="nil"/>
              <w:bottom w:val="nil"/>
              <w:right w:val="nil"/>
            </w:tcBorders>
            <w:noWrap/>
            <w:vAlign w:val="center"/>
            <w:hideMark/>
          </w:tcPr>
          <w:p w14:paraId="0DDC8783"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0,00</w:t>
            </w:r>
          </w:p>
        </w:tc>
      </w:tr>
      <w:tr w:rsidR="000C3DF8" w:rsidRPr="00AF6F85" w14:paraId="7B3581FD" w14:textId="77777777" w:rsidTr="000C3DF8">
        <w:trPr>
          <w:trHeight w:val="300"/>
        </w:trPr>
        <w:tc>
          <w:tcPr>
            <w:tcW w:w="3483" w:type="dxa"/>
            <w:tcBorders>
              <w:top w:val="nil"/>
              <w:left w:val="nil"/>
              <w:bottom w:val="nil"/>
              <w:right w:val="nil"/>
            </w:tcBorders>
            <w:shd w:val="clear" w:color="000000" w:fill="83CCEB"/>
            <w:noWrap/>
            <w:vAlign w:val="center"/>
            <w:hideMark/>
          </w:tcPr>
          <w:p w14:paraId="2B8291C4"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RAZLIKA PRIMITAKA I IZDATAKA - NETO FINANCIRANJE</w:t>
            </w:r>
          </w:p>
        </w:tc>
        <w:tc>
          <w:tcPr>
            <w:tcW w:w="1152" w:type="dxa"/>
            <w:tcBorders>
              <w:top w:val="nil"/>
              <w:left w:val="nil"/>
              <w:bottom w:val="nil"/>
              <w:right w:val="nil"/>
            </w:tcBorders>
            <w:shd w:val="clear" w:color="000000" w:fill="83CCEB"/>
            <w:noWrap/>
            <w:vAlign w:val="center"/>
            <w:hideMark/>
          </w:tcPr>
          <w:p w14:paraId="4B1ED40F"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0,00</w:t>
            </w:r>
          </w:p>
        </w:tc>
        <w:tc>
          <w:tcPr>
            <w:tcW w:w="2193" w:type="dxa"/>
            <w:tcBorders>
              <w:top w:val="nil"/>
              <w:left w:val="nil"/>
              <w:bottom w:val="nil"/>
              <w:right w:val="nil"/>
            </w:tcBorders>
            <w:shd w:val="clear" w:color="000000" w:fill="83CCEB"/>
            <w:noWrap/>
            <w:vAlign w:val="center"/>
            <w:hideMark/>
          </w:tcPr>
          <w:p w14:paraId="78BA24B4"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0,00</w:t>
            </w:r>
          </w:p>
        </w:tc>
        <w:tc>
          <w:tcPr>
            <w:tcW w:w="1109" w:type="dxa"/>
            <w:tcBorders>
              <w:top w:val="nil"/>
              <w:left w:val="nil"/>
              <w:bottom w:val="nil"/>
              <w:right w:val="nil"/>
            </w:tcBorders>
            <w:shd w:val="clear" w:color="000000" w:fill="83CCEB"/>
            <w:noWrap/>
            <w:vAlign w:val="center"/>
            <w:hideMark/>
          </w:tcPr>
          <w:p w14:paraId="181F04C1"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0,00</w:t>
            </w:r>
          </w:p>
        </w:tc>
        <w:tc>
          <w:tcPr>
            <w:tcW w:w="1277" w:type="dxa"/>
            <w:tcBorders>
              <w:top w:val="nil"/>
              <w:left w:val="nil"/>
              <w:bottom w:val="nil"/>
              <w:right w:val="nil"/>
            </w:tcBorders>
            <w:shd w:val="clear" w:color="000000" w:fill="83CCEB"/>
            <w:noWrap/>
            <w:vAlign w:val="center"/>
            <w:hideMark/>
          </w:tcPr>
          <w:p w14:paraId="79062139"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0,00</w:t>
            </w:r>
          </w:p>
        </w:tc>
      </w:tr>
      <w:tr w:rsidR="000C3DF8" w:rsidRPr="00AF6F85" w14:paraId="05C4091E" w14:textId="77777777" w:rsidTr="000C3DF8">
        <w:trPr>
          <w:trHeight w:val="300"/>
        </w:trPr>
        <w:tc>
          <w:tcPr>
            <w:tcW w:w="3483" w:type="dxa"/>
            <w:tcBorders>
              <w:top w:val="nil"/>
              <w:left w:val="nil"/>
              <w:bottom w:val="nil"/>
              <w:right w:val="nil"/>
            </w:tcBorders>
            <w:shd w:val="clear" w:color="000000" w:fill="808080"/>
            <w:noWrap/>
            <w:vAlign w:val="center"/>
            <w:hideMark/>
          </w:tcPr>
          <w:p w14:paraId="4EC8B188" w14:textId="77777777" w:rsidR="00AF6F85" w:rsidRPr="00AF6F85" w:rsidRDefault="00AF6F85" w:rsidP="00AF6F85">
            <w:pPr>
              <w:spacing w:after="0" w:line="240" w:lineRule="auto"/>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C) PRENESENI VIŠAK ILI PRENESENI MANJAK</w:t>
            </w:r>
          </w:p>
        </w:tc>
        <w:tc>
          <w:tcPr>
            <w:tcW w:w="1152" w:type="dxa"/>
            <w:tcBorders>
              <w:top w:val="nil"/>
              <w:left w:val="nil"/>
              <w:bottom w:val="nil"/>
              <w:right w:val="nil"/>
            </w:tcBorders>
            <w:shd w:val="clear" w:color="000000" w:fill="808080"/>
            <w:noWrap/>
            <w:vAlign w:val="center"/>
            <w:hideMark/>
          </w:tcPr>
          <w:p w14:paraId="044F9A88" w14:textId="77777777" w:rsidR="00AF6F85" w:rsidRPr="00AF6F85" w:rsidRDefault="00AF6F85" w:rsidP="00AF6F85">
            <w:pPr>
              <w:spacing w:after="0" w:line="240" w:lineRule="auto"/>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 </w:t>
            </w:r>
          </w:p>
        </w:tc>
        <w:tc>
          <w:tcPr>
            <w:tcW w:w="2193" w:type="dxa"/>
            <w:tcBorders>
              <w:top w:val="nil"/>
              <w:left w:val="nil"/>
              <w:bottom w:val="nil"/>
              <w:right w:val="nil"/>
            </w:tcBorders>
            <w:shd w:val="clear" w:color="000000" w:fill="808080"/>
            <w:noWrap/>
            <w:vAlign w:val="center"/>
            <w:hideMark/>
          </w:tcPr>
          <w:p w14:paraId="7CE80B00" w14:textId="77777777" w:rsidR="00AF6F85" w:rsidRPr="00AF6F85" w:rsidRDefault="00AF6F85" w:rsidP="00AF6F85">
            <w:pPr>
              <w:spacing w:after="0" w:line="240" w:lineRule="auto"/>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 </w:t>
            </w:r>
          </w:p>
        </w:tc>
        <w:tc>
          <w:tcPr>
            <w:tcW w:w="1109" w:type="dxa"/>
            <w:tcBorders>
              <w:top w:val="nil"/>
              <w:left w:val="nil"/>
              <w:bottom w:val="nil"/>
              <w:right w:val="nil"/>
            </w:tcBorders>
            <w:shd w:val="clear" w:color="000000" w:fill="808080"/>
            <w:noWrap/>
            <w:vAlign w:val="center"/>
            <w:hideMark/>
          </w:tcPr>
          <w:p w14:paraId="6CFAF6A8" w14:textId="77777777" w:rsidR="00AF6F85" w:rsidRPr="00AF6F85" w:rsidRDefault="00AF6F85" w:rsidP="00AF6F85">
            <w:pPr>
              <w:spacing w:after="0" w:line="240" w:lineRule="auto"/>
              <w:rPr>
                <w:rFonts w:ascii="Arial" w:eastAsia="Times New Roman" w:hAnsi="Arial" w:cs="Arial"/>
                <w:b/>
                <w:bCs/>
                <w:color w:val="FF0000"/>
                <w:sz w:val="18"/>
                <w:szCs w:val="18"/>
                <w:lang w:eastAsia="hr-HR"/>
              </w:rPr>
            </w:pPr>
            <w:r w:rsidRPr="00AF6F85">
              <w:rPr>
                <w:rFonts w:ascii="Arial" w:eastAsia="Times New Roman" w:hAnsi="Arial" w:cs="Arial"/>
                <w:b/>
                <w:bCs/>
                <w:color w:val="FF0000"/>
                <w:sz w:val="18"/>
                <w:szCs w:val="18"/>
                <w:lang w:eastAsia="hr-HR"/>
              </w:rPr>
              <w:t> </w:t>
            </w:r>
          </w:p>
        </w:tc>
        <w:tc>
          <w:tcPr>
            <w:tcW w:w="1277" w:type="dxa"/>
            <w:tcBorders>
              <w:top w:val="nil"/>
              <w:left w:val="nil"/>
              <w:bottom w:val="nil"/>
              <w:right w:val="nil"/>
            </w:tcBorders>
            <w:shd w:val="clear" w:color="000000" w:fill="808080"/>
            <w:noWrap/>
            <w:vAlign w:val="center"/>
            <w:hideMark/>
          </w:tcPr>
          <w:p w14:paraId="72D58E61" w14:textId="77777777" w:rsidR="00AF6F85" w:rsidRPr="00AF6F85" w:rsidRDefault="00AF6F85" w:rsidP="00AF6F85">
            <w:pPr>
              <w:spacing w:after="0" w:line="240" w:lineRule="auto"/>
              <w:rPr>
                <w:rFonts w:ascii="Arial" w:eastAsia="Times New Roman" w:hAnsi="Arial" w:cs="Arial"/>
                <w:b/>
                <w:bCs/>
                <w:color w:val="FFFFFF"/>
                <w:sz w:val="18"/>
                <w:szCs w:val="18"/>
                <w:lang w:eastAsia="hr-HR"/>
              </w:rPr>
            </w:pPr>
            <w:r w:rsidRPr="00AF6F85">
              <w:rPr>
                <w:rFonts w:ascii="Arial" w:eastAsia="Times New Roman" w:hAnsi="Arial" w:cs="Arial"/>
                <w:b/>
                <w:bCs/>
                <w:color w:val="FFFFFF"/>
                <w:sz w:val="18"/>
                <w:szCs w:val="18"/>
                <w:lang w:eastAsia="hr-HR"/>
              </w:rPr>
              <w:t> </w:t>
            </w:r>
          </w:p>
        </w:tc>
      </w:tr>
      <w:tr w:rsidR="000C3DF8" w:rsidRPr="00AF6F85" w14:paraId="67C2C8EB" w14:textId="77777777" w:rsidTr="000C3DF8">
        <w:trPr>
          <w:trHeight w:val="300"/>
        </w:trPr>
        <w:tc>
          <w:tcPr>
            <w:tcW w:w="3483" w:type="dxa"/>
            <w:tcBorders>
              <w:top w:val="nil"/>
              <w:left w:val="nil"/>
              <w:bottom w:val="nil"/>
              <w:right w:val="nil"/>
            </w:tcBorders>
            <w:noWrap/>
            <w:vAlign w:val="center"/>
            <w:hideMark/>
          </w:tcPr>
          <w:p w14:paraId="4C9E6A56"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PRENESENI VIŠAK/MANJAK IZ PRETHODNE GODINE</w:t>
            </w:r>
          </w:p>
        </w:tc>
        <w:tc>
          <w:tcPr>
            <w:tcW w:w="1152" w:type="dxa"/>
            <w:tcBorders>
              <w:top w:val="nil"/>
              <w:left w:val="nil"/>
              <w:bottom w:val="nil"/>
              <w:right w:val="nil"/>
            </w:tcBorders>
            <w:noWrap/>
            <w:vAlign w:val="center"/>
            <w:hideMark/>
          </w:tcPr>
          <w:p w14:paraId="7462460C"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4.885.393,90</w:t>
            </w:r>
          </w:p>
        </w:tc>
        <w:tc>
          <w:tcPr>
            <w:tcW w:w="2193" w:type="dxa"/>
            <w:tcBorders>
              <w:top w:val="nil"/>
              <w:left w:val="nil"/>
              <w:bottom w:val="nil"/>
              <w:right w:val="nil"/>
            </w:tcBorders>
            <w:noWrap/>
            <w:vAlign w:val="center"/>
            <w:hideMark/>
          </w:tcPr>
          <w:p w14:paraId="79262E45"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40.459,45</w:t>
            </w:r>
          </w:p>
        </w:tc>
        <w:tc>
          <w:tcPr>
            <w:tcW w:w="1109" w:type="dxa"/>
            <w:tcBorders>
              <w:top w:val="nil"/>
              <w:left w:val="nil"/>
              <w:bottom w:val="nil"/>
              <w:right w:val="nil"/>
            </w:tcBorders>
            <w:noWrap/>
            <w:vAlign w:val="center"/>
            <w:hideMark/>
          </w:tcPr>
          <w:p w14:paraId="48CA0D45"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100,83</w:t>
            </w:r>
          </w:p>
        </w:tc>
        <w:tc>
          <w:tcPr>
            <w:tcW w:w="1277" w:type="dxa"/>
            <w:tcBorders>
              <w:top w:val="nil"/>
              <w:left w:val="nil"/>
              <w:bottom w:val="nil"/>
              <w:right w:val="nil"/>
            </w:tcBorders>
            <w:noWrap/>
            <w:vAlign w:val="center"/>
            <w:hideMark/>
          </w:tcPr>
          <w:p w14:paraId="0A6BE1D1"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4.925.853,35</w:t>
            </w:r>
          </w:p>
        </w:tc>
      </w:tr>
      <w:tr w:rsidR="000C3DF8" w:rsidRPr="00AF6F85" w14:paraId="735C01BD" w14:textId="77777777" w:rsidTr="000C3DF8">
        <w:trPr>
          <w:trHeight w:val="300"/>
        </w:trPr>
        <w:tc>
          <w:tcPr>
            <w:tcW w:w="3483" w:type="dxa"/>
            <w:tcBorders>
              <w:top w:val="nil"/>
              <w:left w:val="nil"/>
              <w:bottom w:val="nil"/>
              <w:right w:val="nil"/>
            </w:tcBorders>
            <w:shd w:val="clear" w:color="000000" w:fill="DAE9F8"/>
            <w:noWrap/>
            <w:vAlign w:val="center"/>
            <w:hideMark/>
          </w:tcPr>
          <w:p w14:paraId="36A2CFD7" w14:textId="77777777" w:rsidR="00AF6F85" w:rsidRPr="00AF6F85" w:rsidRDefault="00AF6F85" w:rsidP="00AF6F85">
            <w:pPr>
              <w:spacing w:after="0" w:line="240" w:lineRule="auto"/>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PRIJENOS VIŠKA/MANKA U SLJEDEĆE RAZDOBLJE</w:t>
            </w:r>
          </w:p>
        </w:tc>
        <w:tc>
          <w:tcPr>
            <w:tcW w:w="1152" w:type="dxa"/>
            <w:tcBorders>
              <w:top w:val="nil"/>
              <w:left w:val="nil"/>
              <w:bottom w:val="nil"/>
              <w:right w:val="nil"/>
            </w:tcBorders>
            <w:noWrap/>
            <w:vAlign w:val="center"/>
            <w:hideMark/>
          </w:tcPr>
          <w:p w14:paraId="1F0C373C"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836.338,91</w:t>
            </w:r>
          </w:p>
        </w:tc>
        <w:tc>
          <w:tcPr>
            <w:tcW w:w="2193" w:type="dxa"/>
            <w:tcBorders>
              <w:top w:val="nil"/>
              <w:left w:val="nil"/>
              <w:bottom w:val="nil"/>
              <w:right w:val="nil"/>
            </w:tcBorders>
            <w:noWrap/>
            <w:vAlign w:val="center"/>
            <w:hideMark/>
          </w:tcPr>
          <w:p w14:paraId="32AFC141"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0,00</w:t>
            </w:r>
          </w:p>
        </w:tc>
        <w:tc>
          <w:tcPr>
            <w:tcW w:w="1109" w:type="dxa"/>
            <w:tcBorders>
              <w:top w:val="nil"/>
              <w:left w:val="nil"/>
              <w:bottom w:val="nil"/>
              <w:right w:val="nil"/>
            </w:tcBorders>
            <w:noWrap/>
            <w:vAlign w:val="center"/>
            <w:hideMark/>
          </w:tcPr>
          <w:p w14:paraId="1B95A6E5"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100,00</w:t>
            </w:r>
          </w:p>
        </w:tc>
        <w:tc>
          <w:tcPr>
            <w:tcW w:w="1277" w:type="dxa"/>
            <w:tcBorders>
              <w:top w:val="nil"/>
              <w:left w:val="nil"/>
              <w:bottom w:val="nil"/>
              <w:right w:val="nil"/>
            </w:tcBorders>
            <w:noWrap/>
            <w:vAlign w:val="center"/>
            <w:hideMark/>
          </w:tcPr>
          <w:p w14:paraId="57304F38" w14:textId="77777777" w:rsidR="00AF6F85" w:rsidRPr="00AF6F85" w:rsidRDefault="00AF6F85" w:rsidP="00AF6F85">
            <w:pPr>
              <w:spacing w:after="0" w:line="240" w:lineRule="auto"/>
              <w:jc w:val="right"/>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836.338,91</w:t>
            </w:r>
          </w:p>
        </w:tc>
      </w:tr>
      <w:tr w:rsidR="000C3DF8" w:rsidRPr="00AF6F85" w14:paraId="2CB97F57" w14:textId="77777777" w:rsidTr="000C3DF8">
        <w:trPr>
          <w:trHeight w:val="720"/>
        </w:trPr>
        <w:tc>
          <w:tcPr>
            <w:tcW w:w="3483" w:type="dxa"/>
            <w:tcBorders>
              <w:top w:val="nil"/>
              <w:left w:val="nil"/>
              <w:bottom w:val="nil"/>
              <w:right w:val="nil"/>
            </w:tcBorders>
            <w:noWrap/>
            <w:vAlign w:val="bottom"/>
            <w:hideMark/>
          </w:tcPr>
          <w:p w14:paraId="2BBBAD2B" w14:textId="77777777" w:rsidR="00AF6F85" w:rsidRPr="00AF6F85" w:rsidRDefault="00AF6F85" w:rsidP="00AF6F85">
            <w:pPr>
              <w:spacing w:after="0" w:line="240" w:lineRule="auto"/>
              <w:rPr>
                <w:rFonts w:ascii="Minion Pro" w:eastAsia="Times New Roman" w:hAnsi="Minion Pro" w:cs="Times New Roman"/>
                <w:b/>
                <w:bCs/>
                <w:color w:val="231F20"/>
                <w:sz w:val="18"/>
                <w:szCs w:val="18"/>
                <w:lang w:eastAsia="hr-HR"/>
              </w:rPr>
            </w:pPr>
            <w:r w:rsidRPr="00AF6F85">
              <w:rPr>
                <w:rFonts w:ascii="Minion Pro" w:eastAsia="Times New Roman" w:hAnsi="Minion Pro" w:cs="Times New Roman"/>
                <w:b/>
                <w:bCs/>
                <w:color w:val="231F20"/>
                <w:sz w:val="18"/>
                <w:szCs w:val="18"/>
                <w:lang w:eastAsia="hr-HR"/>
              </w:rPr>
              <w:t>VIŠAK/MANJAK + NETO FINANCIRANJE + PRIJENOS VIŠKA/MANJKA IZ PRETHODNE(IH) GODINE – PRIJENOS VIŠKA/MANJKA U SLJEDEĆE RAZDOBLJE</w:t>
            </w:r>
          </w:p>
        </w:tc>
        <w:tc>
          <w:tcPr>
            <w:tcW w:w="1152" w:type="dxa"/>
            <w:tcBorders>
              <w:top w:val="nil"/>
              <w:left w:val="nil"/>
              <w:bottom w:val="nil"/>
              <w:right w:val="nil"/>
            </w:tcBorders>
            <w:noWrap/>
            <w:vAlign w:val="center"/>
            <w:hideMark/>
          </w:tcPr>
          <w:p w14:paraId="59EF07B0"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0,00</w:t>
            </w:r>
          </w:p>
        </w:tc>
        <w:tc>
          <w:tcPr>
            <w:tcW w:w="2193" w:type="dxa"/>
            <w:tcBorders>
              <w:top w:val="nil"/>
              <w:left w:val="nil"/>
              <w:bottom w:val="nil"/>
              <w:right w:val="nil"/>
            </w:tcBorders>
            <w:noWrap/>
            <w:vAlign w:val="center"/>
            <w:hideMark/>
          </w:tcPr>
          <w:p w14:paraId="4206C633"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0,00</w:t>
            </w:r>
          </w:p>
        </w:tc>
        <w:tc>
          <w:tcPr>
            <w:tcW w:w="1109" w:type="dxa"/>
            <w:tcBorders>
              <w:top w:val="nil"/>
              <w:left w:val="nil"/>
              <w:bottom w:val="nil"/>
              <w:right w:val="nil"/>
            </w:tcBorders>
            <w:noWrap/>
            <w:vAlign w:val="center"/>
            <w:hideMark/>
          </w:tcPr>
          <w:p w14:paraId="18EE7583" w14:textId="77777777" w:rsidR="00AF6F85" w:rsidRPr="00AF6F85" w:rsidRDefault="00AF6F85" w:rsidP="00AF6F85">
            <w:pPr>
              <w:spacing w:after="0" w:line="240" w:lineRule="auto"/>
              <w:jc w:val="center"/>
              <w:rPr>
                <w:rFonts w:ascii="Arial" w:eastAsia="Times New Roman" w:hAnsi="Arial" w:cs="Arial"/>
                <w:b/>
                <w:bCs/>
                <w:sz w:val="18"/>
                <w:szCs w:val="18"/>
                <w:lang w:eastAsia="hr-HR"/>
              </w:rPr>
            </w:pPr>
            <w:r w:rsidRPr="00AF6F85">
              <w:rPr>
                <w:rFonts w:ascii="Arial" w:eastAsia="Times New Roman" w:hAnsi="Arial" w:cs="Arial"/>
                <w:b/>
                <w:bCs/>
                <w:sz w:val="18"/>
                <w:szCs w:val="18"/>
                <w:lang w:eastAsia="hr-HR"/>
              </w:rPr>
              <w:t>#DIV/0!</w:t>
            </w:r>
          </w:p>
        </w:tc>
        <w:tc>
          <w:tcPr>
            <w:tcW w:w="1277" w:type="dxa"/>
            <w:tcBorders>
              <w:top w:val="nil"/>
              <w:left w:val="nil"/>
              <w:bottom w:val="nil"/>
              <w:right w:val="nil"/>
            </w:tcBorders>
            <w:noWrap/>
            <w:vAlign w:val="center"/>
            <w:hideMark/>
          </w:tcPr>
          <w:p w14:paraId="0F1ED40C" w14:textId="77777777" w:rsidR="00AF6F85" w:rsidRPr="00AF6F85" w:rsidRDefault="00AF6F85" w:rsidP="00AF6F85">
            <w:pPr>
              <w:spacing w:after="0" w:line="240" w:lineRule="auto"/>
              <w:jc w:val="right"/>
              <w:rPr>
                <w:rFonts w:ascii="Arial" w:eastAsia="Times New Roman" w:hAnsi="Arial" w:cs="Arial"/>
                <w:b/>
                <w:bCs/>
                <w:color w:val="000000"/>
                <w:sz w:val="18"/>
                <w:szCs w:val="18"/>
                <w:lang w:eastAsia="hr-HR"/>
              </w:rPr>
            </w:pPr>
            <w:r w:rsidRPr="00AF6F85">
              <w:rPr>
                <w:rFonts w:ascii="Arial" w:eastAsia="Times New Roman" w:hAnsi="Arial" w:cs="Arial"/>
                <w:b/>
                <w:bCs/>
                <w:color w:val="000000"/>
                <w:sz w:val="18"/>
                <w:szCs w:val="18"/>
                <w:lang w:eastAsia="hr-HR"/>
              </w:rPr>
              <w:t>0,00</w:t>
            </w:r>
          </w:p>
        </w:tc>
      </w:tr>
    </w:tbl>
    <w:p w14:paraId="1A5AF6B4" w14:textId="77777777" w:rsidR="009D5CB7" w:rsidRDefault="009D5CB7" w:rsidP="00AF6F85">
      <w:pPr>
        <w:spacing w:after="0"/>
        <w:rPr>
          <w:rFonts w:ascii="Arial" w:eastAsia="Times New Roman" w:hAnsi="Arial" w:cs="Arial"/>
          <w:b/>
          <w:bCs/>
          <w:color w:val="000000"/>
          <w:sz w:val="20"/>
          <w:szCs w:val="20"/>
          <w:lang w:eastAsia="hr-HR"/>
        </w:rPr>
      </w:pPr>
    </w:p>
    <w:p w14:paraId="3E346350" w14:textId="77777777" w:rsidR="009D5CB7" w:rsidRPr="009D5CB7" w:rsidRDefault="009D5CB7" w:rsidP="009D5CB7">
      <w:pPr>
        <w:spacing w:after="0"/>
        <w:rPr>
          <w:rFonts w:ascii="Arial" w:eastAsia="Times New Roman" w:hAnsi="Arial" w:cs="Arial"/>
          <w:b/>
          <w:bCs/>
          <w:color w:val="000000"/>
          <w:sz w:val="20"/>
          <w:szCs w:val="20"/>
          <w:lang w:eastAsia="hr-HR"/>
        </w:rPr>
      </w:pPr>
    </w:p>
    <w:p w14:paraId="4EDFA658" w14:textId="77777777" w:rsidR="00F54A38" w:rsidRPr="00575312" w:rsidRDefault="00F54A38" w:rsidP="00F54A38">
      <w:pPr>
        <w:pStyle w:val="Odlomakpopisa"/>
        <w:spacing w:after="0"/>
        <w:ind w:left="1004"/>
        <w:rPr>
          <w:rFonts w:ascii="Arial" w:eastAsia="Times New Roman" w:hAnsi="Arial" w:cs="Arial"/>
          <w:b/>
          <w:bCs/>
          <w:color w:val="000000"/>
          <w:sz w:val="20"/>
          <w:szCs w:val="20"/>
          <w:lang w:eastAsia="hr-HR"/>
        </w:rPr>
      </w:pPr>
    </w:p>
    <w:p w14:paraId="74FD5FD2" w14:textId="440A5113" w:rsidR="00F54A38" w:rsidRPr="00575312" w:rsidRDefault="00F54A38" w:rsidP="00767C06">
      <w:pPr>
        <w:pStyle w:val="Odlomakpopisa"/>
        <w:spacing w:after="0"/>
        <w:ind w:left="1004" w:hanging="153"/>
        <w:jc w:val="cente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A.</w:t>
      </w:r>
      <w:r w:rsidR="009D5CB7">
        <w:rPr>
          <w:rFonts w:ascii="Arial" w:eastAsia="Times New Roman" w:hAnsi="Arial" w:cs="Arial"/>
          <w:b/>
          <w:bCs/>
          <w:color w:val="000000"/>
          <w:sz w:val="20"/>
          <w:szCs w:val="20"/>
          <w:lang w:eastAsia="hr-HR"/>
        </w:rPr>
        <w:t>1</w:t>
      </w:r>
      <w:r w:rsidRPr="00575312">
        <w:rPr>
          <w:rFonts w:ascii="Arial" w:eastAsia="Times New Roman" w:hAnsi="Arial" w:cs="Arial"/>
          <w:b/>
          <w:bCs/>
          <w:color w:val="000000"/>
          <w:sz w:val="20"/>
          <w:szCs w:val="20"/>
          <w:lang w:eastAsia="hr-HR"/>
        </w:rPr>
        <w:t xml:space="preserve">. RAČUN </w:t>
      </w:r>
      <w:r w:rsidR="003608C7">
        <w:rPr>
          <w:rFonts w:ascii="Arial" w:eastAsia="Times New Roman" w:hAnsi="Arial" w:cs="Arial"/>
          <w:b/>
          <w:bCs/>
          <w:color w:val="000000"/>
          <w:sz w:val="20"/>
          <w:szCs w:val="20"/>
          <w:lang w:eastAsia="hr-HR"/>
        </w:rPr>
        <w:t xml:space="preserve">PRIHODA I </w:t>
      </w:r>
      <w:r w:rsidRPr="00575312">
        <w:rPr>
          <w:rFonts w:ascii="Arial" w:eastAsia="Times New Roman" w:hAnsi="Arial" w:cs="Arial"/>
          <w:b/>
          <w:bCs/>
          <w:color w:val="000000"/>
          <w:sz w:val="20"/>
          <w:szCs w:val="20"/>
          <w:lang w:eastAsia="hr-HR"/>
        </w:rPr>
        <w:t>RASHODA PREMA EKONOMSKOJ KLASIFIKACIJI</w:t>
      </w:r>
    </w:p>
    <w:p w14:paraId="18F45895" w14:textId="77777777" w:rsidR="00D25AF3" w:rsidRPr="00575312" w:rsidRDefault="00D25AF3" w:rsidP="00F54A38">
      <w:pPr>
        <w:pStyle w:val="Odlomakpopisa"/>
        <w:spacing w:after="0"/>
        <w:ind w:left="1004" w:hanging="153"/>
        <w:rPr>
          <w:rFonts w:ascii="Arial" w:eastAsia="Times New Roman" w:hAnsi="Arial" w:cs="Arial"/>
          <w:b/>
          <w:bCs/>
          <w:color w:val="000000"/>
          <w:sz w:val="20"/>
          <w:szCs w:val="20"/>
          <w:lang w:eastAsia="hr-HR"/>
        </w:rPr>
      </w:pPr>
    </w:p>
    <w:tbl>
      <w:tblPr>
        <w:tblW w:w="10315" w:type="dxa"/>
        <w:tblLayout w:type="fixed"/>
        <w:tblLook w:val="04A0" w:firstRow="1" w:lastRow="0" w:firstColumn="1" w:lastColumn="0" w:noHBand="0" w:noVBand="1"/>
      </w:tblPr>
      <w:tblGrid>
        <w:gridCol w:w="928"/>
        <w:gridCol w:w="3892"/>
        <w:gridCol w:w="1405"/>
        <w:gridCol w:w="1288"/>
        <w:gridCol w:w="1418"/>
        <w:gridCol w:w="1384"/>
      </w:tblGrid>
      <w:tr w:rsidR="006F7825" w:rsidRPr="006F7825" w14:paraId="79AE1CC3" w14:textId="77777777" w:rsidTr="0042481A">
        <w:trPr>
          <w:trHeight w:val="524"/>
        </w:trPr>
        <w:tc>
          <w:tcPr>
            <w:tcW w:w="928" w:type="dxa"/>
            <w:tcBorders>
              <w:top w:val="nil"/>
              <w:left w:val="nil"/>
              <w:bottom w:val="nil"/>
              <w:right w:val="nil"/>
            </w:tcBorders>
            <w:vAlign w:val="bottom"/>
            <w:hideMark/>
          </w:tcPr>
          <w:p w14:paraId="5C121C1F"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BROJ </w:t>
            </w:r>
            <w:r w:rsidRPr="006F7825">
              <w:rPr>
                <w:rFonts w:ascii="Arial" w:eastAsia="Times New Roman" w:hAnsi="Arial" w:cs="Arial"/>
                <w:b/>
                <w:bCs/>
                <w:sz w:val="20"/>
                <w:szCs w:val="20"/>
                <w:lang w:eastAsia="hr-HR"/>
              </w:rPr>
              <w:br/>
              <w:t>KONTA</w:t>
            </w:r>
          </w:p>
        </w:tc>
        <w:tc>
          <w:tcPr>
            <w:tcW w:w="3892" w:type="dxa"/>
            <w:tcBorders>
              <w:top w:val="nil"/>
              <w:left w:val="nil"/>
              <w:bottom w:val="nil"/>
              <w:right w:val="nil"/>
            </w:tcBorders>
            <w:noWrap/>
            <w:vAlign w:val="bottom"/>
            <w:hideMark/>
          </w:tcPr>
          <w:p w14:paraId="3DCDAC26"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VRSTA PRIHODA / PRIMITAKA</w:t>
            </w:r>
          </w:p>
        </w:tc>
        <w:tc>
          <w:tcPr>
            <w:tcW w:w="1405" w:type="dxa"/>
            <w:tcBorders>
              <w:top w:val="nil"/>
              <w:left w:val="nil"/>
              <w:bottom w:val="nil"/>
              <w:right w:val="nil"/>
            </w:tcBorders>
            <w:noWrap/>
            <w:vAlign w:val="bottom"/>
            <w:hideMark/>
          </w:tcPr>
          <w:p w14:paraId="1652144F"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PLANIRANO</w:t>
            </w:r>
          </w:p>
        </w:tc>
        <w:tc>
          <w:tcPr>
            <w:tcW w:w="1288" w:type="dxa"/>
            <w:tcBorders>
              <w:top w:val="nil"/>
              <w:left w:val="nil"/>
              <w:bottom w:val="nil"/>
              <w:right w:val="nil"/>
            </w:tcBorders>
            <w:noWrap/>
            <w:vAlign w:val="bottom"/>
            <w:hideMark/>
          </w:tcPr>
          <w:p w14:paraId="65E1E0C1"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PROMJENA IZNOS</w:t>
            </w:r>
          </w:p>
        </w:tc>
        <w:tc>
          <w:tcPr>
            <w:tcW w:w="1418" w:type="dxa"/>
            <w:tcBorders>
              <w:top w:val="nil"/>
              <w:left w:val="nil"/>
              <w:bottom w:val="nil"/>
              <w:right w:val="nil"/>
            </w:tcBorders>
            <w:vAlign w:val="bottom"/>
            <w:hideMark/>
          </w:tcPr>
          <w:p w14:paraId="257845F3"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PROMJENA </w:t>
            </w:r>
            <w:r w:rsidRPr="006F7825">
              <w:rPr>
                <w:rFonts w:ascii="Arial" w:eastAsia="Times New Roman" w:hAnsi="Arial" w:cs="Arial"/>
                <w:b/>
                <w:bCs/>
                <w:sz w:val="20"/>
                <w:szCs w:val="20"/>
                <w:lang w:eastAsia="hr-HR"/>
              </w:rPr>
              <w:br/>
              <w:t>POSTOTAK</w:t>
            </w:r>
          </w:p>
        </w:tc>
        <w:tc>
          <w:tcPr>
            <w:tcW w:w="1384" w:type="dxa"/>
            <w:tcBorders>
              <w:top w:val="nil"/>
              <w:left w:val="nil"/>
              <w:bottom w:val="nil"/>
              <w:right w:val="nil"/>
            </w:tcBorders>
            <w:noWrap/>
            <w:vAlign w:val="bottom"/>
            <w:hideMark/>
          </w:tcPr>
          <w:p w14:paraId="12203C18"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NOVI IZNOS</w:t>
            </w:r>
          </w:p>
        </w:tc>
      </w:tr>
      <w:tr w:rsidR="003608C7" w:rsidRPr="006F7825" w14:paraId="4608A5EB" w14:textId="77777777" w:rsidTr="0042481A">
        <w:trPr>
          <w:trHeight w:val="262"/>
        </w:trPr>
        <w:tc>
          <w:tcPr>
            <w:tcW w:w="4820" w:type="dxa"/>
            <w:gridSpan w:val="2"/>
            <w:tcBorders>
              <w:top w:val="nil"/>
              <w:left w:val="nil"/>
              <w:bottom w:val="nil"/>
              <w:right w:val="nil"/>
            </w:tcBorders>
            <w:noWrap/>
            <w:vAlign w:val="bottom"/>
          </w:tcPr>
          <w:p w14:paraId="5D27567F" w14:textId="77777777" w:rsidR="003608C7" w:rsidRDefault="003608C7" w:rsidP="003608C7">
            <w:pPr>
              <w:spacing w:after="0" w:line="240" w:lineRule="auto"/>
              <w:rPr>
                <w:rFonts w:ascii="Arial" w:eastAsia="Times New Roman" w:hAnsi="Arial" w:cs="Arial"/>
                <w:b/>
                <w:bCs/>
                <w:sz w:val="20"/>
                <w:szCs w:val="20"/>
                <w:lang w:eastAsia="hr-HR"/>
              </w:rPr>
            </w:pPr>
          </w:p>
          <w:p w14:paraId="27925FF3" w14:textId="0546AF06" w:rsidR="003608C7" w:rsidRPr="006F7825" w:rsidRDefault="003608C7" w:rsidP="003608C7">
            <w:pPr>
              <w:spacing w:after="0" w:line="240" w:lineRule="auto"/>
              <w:rPr>
                <w:rFonts w:ascii="Arial" w:eastAsia="Times New Roman" w:hAnsi="Arial" w:cs="Arial"/>
                <w:b/>
                <w:bCs/>
                <w:sz w:val="20"/>
                <w:szCs w:val="20"/>
                <w:lang w:eastAsia="hr-HR"/>
              </w:rPr>
            </w:pPr>
            <w:r>
              <w:rPr>
                <w:rFonts w:ascii="Arial" w:eastAsia="Times New Roman" w:hAnsi="Arial" w:cs="Arial"/>
                <w:b/>
                <w:bCs/>
                <w:sz w:val="20"/>
                <w:szCs w:val="20"/>
                <w:lang w:eastAsia="hr-HR"/>
              </w:rPr>
              <w:t xml:space="preserve">                  SVEUKUPNO PRIHODI</w:t>
            </w:r>
          </w:p>
        </w:tc>
        <w:tc>
          <w:tcPr>
            <w:tcW w:w="1405" w:type="dxa"/>
            <w:tcBorders>
              <w:top w:val="nil"/>
              <w:left w:val="nil"/>
              <w:bottom w:val="nil"/>
              <w:right w:val="nil"/>
            </w:tcBorders>
            <w:noWrap/>
            <w:vAlign w:val="center"/>
          </w:tcPr>
          <w:p w14:paraId="3577B18A" w14:textId="72914A90" w:rsidR="003608C7" w:rsidRPr="002855F7" w:rsidRDefault="003608C7" w:rsidP="003608C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color w:val="000000"/>
                <w:sz w:val="20"/>
                <w:szCs w:val="20"/>
                <w:lang w:eastAsia="hr-HR"/>
              </w:rPr>
              <w:t>203.104,50</w:t>
            </w:r>
          </w:p>
        </w:tc>
        <w:tc>
          <w:tcPr>
            <w:tcW w:w="1288" w:type="dxa"/>
            <w:tcBorders>
              <w:top w:val="nil"/>
              <w:left w:val="nil"/>
              <w:bottom w:val="nil"/>
              <w:right w:val="nil"/>
            </w:tcBorders>
            <w:noWrap/>
            <w:vAlign w:val="center"/>
          </w:tcPr>
          <w:p w14:paraId="4BE2C0D1" w14:textId="4AE67936" w:rsidR="003608C7" w:rsidRPr="002855F7" w:rsidRDefault="003608C7" w:rsidP="003608C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-125.442,95</w:t>
            </w:r>
          </w:p>
        </w:tc>
        <w:tc>
          <w:tcPr>
            <w:tcW w:w="1418" w:type="dxa"/>
            <w:tcBorders>
              <w:top w:val="nil"/>
              <w:left w:val="nil"/>
              <w:bottom w:val="nil"/>
              <w:right w:val="nil"/>
            </w:tcBorders>
            <w:noWrap/>
            <w:vAlign w:val="center"/>
          </w:tcPr>
          <w:p w14:paraId="550BE8EB" w14:textId="06C4F30C" w:rsidR="003608C7" w:rsidRPr="002855F7" w:rsidRDefault="003608C7" w:rsidP="003608C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38,24</w:t>
            </w:r>
          </w:p>
        </w:tc>
        <w:tc>
          <w:tcPr>
            <w:tcW w:w="1384" w:type="dxa"/>
            <w:tcBorders>
              <w:top w:val="nil"/>
              <w:left w:val="nil"/>
              <w:bottom w:val="nil"/>
              <w:right w:val="nil"/>
            </w:tcBorders>
            <w:noWrap/>
            <w:vAlign w:val="center"/>
          </w:tcPr>
          <w:p w14:paraId="44F354CA" w14:textId="4CACD273" w:rsidR="003608C7" w:rsidRPr="002855F7" w:rsidRDefault="003608C7" w:rsidP="003608C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77.661,55</w:t>
            </w:r>
          </w:p>
        </w:tc>
      </w:tr>
      <w:tr w:rsidR="003608C7" w:rsidRPr="006F7825" w14:paraId="588DA9CC" w14:textId="77777777" w:rsidTr="0042481A">
        <w:trPr>
          <w:trHeight w:val="262"/>
        </w:trPr>
        <w:tc>
          <w:tcPr>
            <w:tcW w:w="928" w:type="dxa"/>
            <w:tcBorders>
              <w:top w:val="nil"/>
              <w:left w:val="nil"/>
              <w:bottom w:val="nil"/>
              <w:right w:val="nil"/>
            </w:tcBorders>
            <w:noWrap/>
            <w:vAlign w:val="bottom"/>
          </w:tcPr>
          <w:p w14:paraId="1097A2C5" w14:textId="437A8593" w:rsidR="003608C7" w:rsidRPr="006F7825" w:rsidRDefault="003608C7" w:rsidP="003608C7">
            <w:pPr>
              <w:spacing w:after="0" w:line="240" w:lineRule="auto"/>
              <w:rPr>
                <w:rFonts w:ascii="Arial" w:eastAsia="Times New Roman" w:hAnsi="Arial" w:cs="Arial"/>
                <w:b/>
                <w:bCs/>
                <w:sz w:val="20"/>
                <w:szCs w:val="20"/>
                <w:lang w:eastAsia="hr-HR"/>
              </w:rPr>
            </w:pPr>
            <w:r>
              <w:rPr>
                <w:rFonts w:ascii="Arial" w:eastAsia="Times New Roman" w:hAnsi="Arial" w:cs="Arial"/>
                <w:b/>
                <w:bCs/>
                <w:sz w:val="20"/>
                <w:szCs w:val="20"/>
                <w:lang w:eastAsia="hr-HR"/>
              </w:rPr>
              <w:t>6</w:t>
            </w:r>
          </w:p>
        </w:tc>
        <w:tc>
          <w:tcPr>
            <w:tcW w:w="3892" w:type="dxa"/>
            <w:tcBorders>
              <w:top w:val="nil"/>
              <w:left w:val="nil"/>
              <w:bottom w:val="nil"/>
              <w:right w:val="nil"/>
            </w:tcBorders>
            <w:noWrap/>
            <w:vAlign w:val="bottom"/>
          </w:tcPr>
          <w:p w14:paraId="244C203B" w14:textId="4E632E0B" w:rsidR="003608C7" w:rsidRPr="006F7825" w:rsidRDefault="003608C7" w:rsidP="003608C7">
            <w:pPr>
              <w:spacing w:after="0" w:line="240" w:lineRule="auto"/>
              <w:rPr>
                <w:rFonts w:ascii="Arial" w:eastAsia="Times New Roman" w:hAnsi="Arial" w:cs="Arial"/>
                <w:b/>
                <w:bCs/>
                <w:sz w:val="20"/>
                <w:szCs w:val="20"/>
                <w:lang w:eastAsia="hr-HR"/>
              </w:rPr>
            </w:pPr>
            <w:r w:rsidRPr="005A1E8C">
              <w:rPr>
                <w:rFonts w:ascii="Arial" w:hAnsi="Arial" w:cs="Arial"/>
                <w:b/>
                <w:bCs/>
                <w:sz w:val="20"/>
                <w:szCs w:val="20"/>
                <w:lang w:eastAsia="hr-HR"/>
              </w:rPr>
              <w:t>6 Prihodi poslovanja</w:t>
            </w:r>
          </w:p>
        </w:tc>
        <w:tc>
          <w:tcPr>
            <w:tcW w:w="1405" w:type="dxa"/>
            <w:tcBorders>
              <w:top w:val="nil"/>
              <w:left w:val="nil"/>
              <w:bottom w:val="nil"/>
              <w:right w:val="nil"/>
            </w:tcBorders>
            <w:noWrap/>
            <w:vAlign w:val="center"/>
          </w:tcPr>
          <w:p w14:paraId="177D47E9" w14:textId="2495D36A" w:rsidR="003608C7" w:rsidRPr="002855F7" w:rsidRDefault="003608C7" w:rsidP="003608C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color w:val="000000"/>
                <w:sz w:val="20"/>
                <w:szCs w:val="20"/>
                <w:lang w:eastAsia="hr-HR"/>
              </w:rPr>
              <w:t>203.104,50</w:t>
            </w:r>
          </w:p>
        </w:tc>
        <w:tc>
          <w:tcPr>
            <w:tcW w:w="1288" w:type="dxa"/>
            <w:tcBorders>
              <w:top w:val="nil"/>
              <w:left w:val="nil"/>
              <w:bottom w:val="nil"/>
              <w:right w:val="nil"/>
            </w:tcBorders>
            <w:noWrap/>
            <w:vAlign w:val="center"/>
          </w:tcPr>
          <w:p w14:paraId="3C3C6C45" w14:textId="22DC46CD" w:rsidR="003608C7" w:rsidRPr="002855F7" w:rsidRDefault="003608C7" w:rsidP="003608C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-125.442,95</w:t>
            </w:r>
          </w:p>
        </w:tc>
        <w:tc>
          <w:tcPr>
            <w:tcW w:w="1418" w:type="dxa"/>
            <w:tcBorders>
              <w:top w:val="nil"/>
              <w:left w:val="nil"/>
              <w:bottom w:val="nil"/>
              <w:right w:val="nil"/>
            </w:tcBorders>
            <w:noWrap/>
            <w:vAlign w:val="center"/>
          </w:tcPr>
          <w:p w14:paraId="75125680" w14:textId="7794F046" w:rsidR="003608C7" w:rsidRPr="002855F7" w:rsidRDefault="003608C7" w:rsidP="003608C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38,24</w:t>
            </w:r>
          </w:p>
        </w:tc>
        <w:tc>
          <w:tcPr>
            <w:tcW w:w="1384" w:type="dxa"/>
            <w:tcBorders>
              <w:top w:val="nil"/>
              <w:left w:val="nil"/>
              <w:bottom w:val="nil"/>
              <w:right w:val="nil"/>
            </w:tcBorders>
            <w:noWrap/>
            <w:vAlign w:val="center"/>
          </w:tcPr>
          <w:p w14:paraId="5B8D589F" w14:textId="27D2AA69" w:rsidR="003608C7" w:rsidRPr="002855F7" w:rsidRDefault="003608C7" w:rsidP="003608C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77.661,55</w:t>
            </w:r>
          </w:p>
        </w:tc>
      </w:tr>
      <w:tr w:rsidR="003608C7" w:rsidRPr="006F7825" w14:paraId="54A7953F" w14:textId="77777777" w:rsidTr="0042481A">
        <w:trPr>
          <w:trHeight w:val="262"/>
        </w:trPr>
        <w:tc>
          <w:tcPr>
            <w:tcW w:w="928" w:type="dxa"/>
            <w:tcBorders>
              <w:top w:val="nil"/>
              <w:left w:val="nil"/>
              <w:bottom w:val="nil"/>
              <w:right w:val="nil"/>
            </w:tcBorders>
            <w:noWrap/>
            <w:vAlign w:val="bottom"/>
          </w:tcPr>
          <w:p w14:paraId="36171CBC" w14:textId="4DEA4D70" w:rsidR="003608C7" w:rsidRPr="006F7825" w:rsidRDefault="003608C7" w:rsidP="003608C7">
            <w:pPr>
              <w:spacing w:after="0" w:line="240" w:lineRule="auto"/>
              <w:rPr>
                <w:rFonts w:ascii="Arial" w:eastAsia="Times New Roman" w:hAnsi="Arial" w:cs="Arial"/>
                <w:b/>
                <w:bCs/>
                <w:sz w:val="20"/>
                <w:szCs w:val="20"/>
                <w:lang w:eastAsia="hr-HR"/>
              </w:rPr>
            </w:pPr>
            <w:r w:rsidRPr="0073338E">
              <w:rPr>
                <w:rFonts w:ascii="Arial" w:eastAsia="Times New Roman" w:hAnsi="Arial" w:cs="Arial"/>
                <w:sz w:val="20"/>
                <w:szCs w:val="20"/>
                <w:lang w:eastAsia="hr-HR"/>
              </w:rPr>
              <w:t>67</w:t>
            </w:r>
          </w:p>
        </w:tc>
        <w:tc>
          <w:tcPr>
            <w:tcW w:w="3892" w:type="dxa"/>
            <w:tcBorders>
              <w:top w:val="nil"/>
              <w:left w:val="nil"/>
              <w:bottom w:val="nil"/>
              <w:right w:val="nil"/>
            </w:tcBorders>
            <w:noWrap/>
            <w:vAlign w:val="bottom"/>
          </w:tcPr>
          <w:p w14:paraId="2FB61EF5" w14:textId="30A99BAD" w:rsidR="003608C7" w:rsidRPr="006F7825" w:rsidRDefault="003608C7" w:rsidP="003608C7">
            <w:pPr>
              <w:spacing w:after="0" w:line="240" w:lineRule="auto"/>
              <w:rPr>
                <w:rFonts w:ascii="Arial" w:eastAsia="Times New Roman" w:hAnsi="Arial" w:cs="Arial"/>
                <w:b/>
                <w:bCs/>
                <w:sz w:val="20"/>
                <w:szCs w:val="20"/>
                <w:lang w:eastAsia="hr-HR"/>
              </w:rPr>
            </w:pPr>
            <w:r w:rsidRPr="0073338E">
              <w:rPr>
                <w:rFonts w:ascii="Arial" w:hAnsi="Arial" w:cs="Arial"/>
                <w:sz w:val="20"/>
                <w:szCs w:val="20"/>
                <w:lang w:eastAsia="hr-HR"/>
              </w:rPr>
              <w:t>67 Prihodi iz nadležnog proračuna i od HZZO-a temeljen ugovornih obveza</w:t>
            </w:r>
          </w:p>
        </w:tc>
        <w:tc>
          <w:tcPr>
            <w:tcW w:w="1405" w:type="dxa"/>
            <w:tcBorders>
              <w:top w:val="nil"/>
              <w:left w:val="nil"/>
              <w:bottom w:val="nil"/>
              <w:right w:val="nil"/>
            </w:tcBorders>
            <w:noWrap/>
            <w:vAlign w:val="center"/>
          </w:tcPr>
          <w:p w14:paraId="78CE5B7E" w14:textId="57E05715" w:rsidR="003608C7" w:rsidRPr="00DD14FB" w:rsidRDefault="003608C7" w:rsidP="003608C7">
            <w:pPr>
              <w:spacing w:after="0" w:line="240" w:lineRule="auto"/>
              <w:jc w:val="right"/>
              <w:rPr>
                <w:rFonts w:ascii="Arial" w:eastAsia="Times New Roman" w:hAnsi="Arial" w:cs="Arial"/>
                <w:sz w:val="20"/>
                <w:szCs w:val="20"/>
                <w:lang w:eastAsia="hr-HR"/>
              </w:rPr>
            </w:pPr>
            <w:r w:rsidRPr="00DD14FB">
              <w:rPr>
                <w:rFonts w:ascii="Arial" w:eastAsia="Times New Roman" w:hAnsi="Arial" w:cs="Arial"/>
                <w:color w:val="000000"/>
                <w:sz w:val="20"/>
                <w:szCs w:val="20"/>
                <w:lang w:eastAsia="hr-HR"/>
              </w:rPr>
              <w:t>203.104,50</w:t>
            </w:r>
          </w:p>
        </w:tc>
        <w:tc>
          <w:tcPr>
            <w:tcW w:w="1288" w:type="dxa"/>
            <w:tcBorders>
              <w:top w:val="nil"/>
              <w:left w:val="nil"/>
              <w:bottom w:val="nil"/>
              <w:right w:val="nil"/>
            </w:tcBorders>
            <w:noWrap/>
            <w:vAlign w:val="center"/>
          </w:tcPr>
          <w:p w14:paraId="1F98DD59" w14:textId="5479B1C5" w:rsidR="003608C7" w:rsidRPr="00DD14FB" w:rsidRDefault="003608C7" w:rsidP="003608C7">
            <w:pPr>
              <w:spacing w:after="0" w:line="240" w:lineRule="auto"/>
              <w:jc w:val="right"/>
              <w:rPr>
                <w:rFonts w:ascii="Arial" w:eastAsia="Times New Roman" w:hAnsi="Arial" w:cs="Arial"/>
                <w:sz w:val="20"/>
                <w:szCs w:val="20"/>
                <w:lang w:eastAsia="hr-HR"/>
              </w:rPr>
            </w:pPr>
            <w:r w:rsidRPr="00DD14FB">
              <w:rPr>
                <w:rFonts w:ascii="Arial" w:eastAsia="Times New Roman" w:hAnsi="Arial" w:cs="Arial"/>
                <w:sz w:val="20"/>
                <w:szCs w:val="20"/>
                <w:lang w:eastAsia="hr-HR"/>
              </w:rPr>
              <w:t>-125.442,95</w:t>
            </w:r>
          </w:p>
        </w:tc>
        <w:tc>
          <w:tcPr>
            <w:tcW w:w="1418" w:type="dxa"/>
            <w:tcBorders>
              <w:top w:val="nil"/>
              <w:left w:val="nil"/>
              <w:bottom w:val="nil"/>
              <w:right w:val="nil"/>
            </w:tcBorders>
            <w:noWrap/>
            <w:vAlign w:val="center"/>
          </w:tcPr>
          <w:p w14:paraId="46705A73" w14:textId="5BA5B70B" w:rsidR="003608C7" w:rsidRPr="00DD14FB" w:rsidRDefault="003608C7" w:rsidP="003608C7">
            <w:pPr>
              <w:spacing w:after="0" w:line="240" w:lineRule="auto"/>
              <w:jc w:val="right"/>
              <w:rPr>
                <w:rFonts w:ascii="Arial" w:eastAsia="Times New Roman" w:hAnsi="Arial" w:cs="Arial"/>
                <w:sz w:val="20"/>
                <w:szCs w:val="20"/>
                <w:lang w:eastAsia="hr-HR"/>
              </w:rPr>
            </w:pPr>
            <w:r w:rsidRPr="00DD14FB">
              <w:rPr>
                <w:rFonts w:ascii="Arial" w:eastAsia="Times New Roman" w:hAnsi="Arial" w:cs="Arial"/>
                <w:sz w:val="20"/>
                <w:szCs w:val="20"/>
                <w:lang w:eastAsia="hr-HR"/>
              </w:rPr>
              <w:t>38,24</w:t>
            </w:r>
          </w:p>
        </w:tc>
        <w:tc>
          <w:tcPr>
            <w:tcW w:w="1384" w:type="dxa"/>
            <w:tcBorders>
              <w:top w:val="nil"/>
              <w:left w:val="nil"/>
              <w:bottom w:val="nil"/>
              <w:right w:val="nil"/>
            </w:tcBorders>
            <w:noWrap/>
            <w:vAlign w:val="center"/>
          </w:tcPr>
          <w:p w14:paraId="5F4AD3AE" w14:textId="7F6C1116" w:rsidR="003608C7" w:rsidRPr="00DD14FB" w:rsidRDefault="003608C7" w:rsidP="003608C7">
            <w:pPr>
              <w:spacing w:after="0" w:line="240" w:lineRule="auto"/>
              <w:jc w:val="right"/>
              <w:rPr>
                <w:rFonts w:ascii="Arial" w:eastAsia="Times New Roman" w:hAnsi="Arial" w:cs="Arial"/>
                <w:sz w:val="20"/>
                <w:szCs w:val="20"/>
                <w:lang w:eastAsia="hr-HR"/>
              </w:rPr>
            </w:pPr>
            <w:r w:rsidRPr="00DD14FB">
              <w:rPr>
                <w:rFonts w:ascii="Arial" w:eastAsia="Times New Roman" w:hAnsi="Arial" w:cs="Arial"/>
                <w:sz w:val="20"/>
                <w:szCs w:val="20"/>
                <w:lang w:eastAsia="hr-HR"/>
              </w:rPr>
              <w:t>77.661,55</w:t>
            </w:r>
          </w:p>
        </w:tc>
      </w:tr>
      <w:tr w:rsidR="003608C7" w:rsidRPr="006F7825" w14:paraId="5C58FAD8" w14:textId="77777777" w:rsidTr="0042481A">
        <w:trPr>
          <w:trHeight w:val="262"/>
        </w:trPr>
        <w:tc>
          <w:tcPr>
            <w:tcW w:w="928" w:type="dxa"/>
            <w:tcBorders>
              <w:top w:val="nil"/>
              <w:left w:val="nil"/>
              <w:bottom w:val="nil"/>
              <w:right w:val="nil"/>
            </w:tcBorders>
            <w:noWrap/>
            <w:vAlign w:val="bottom"/>
          </w:tcPr>
          <w:p w14:paraId="4EDA243E" w14:textId="77777777" w:rsidR="003608C7" w:rsidRPr="006F7825" w:rsidRDefault="003608C7" w:rsidP="006F7825">
            <w:pPr>
              <w:spacing w:after="0" w:line="240" w:lineRule="auto"/>
              <w:rPr>
                <w:rFonts w:ascii="Arial" w:eastAsia="Times New Roman" w:hAnsi="Arial" w:cs="Arial"/>
                <w:b/>
                <w:bCs/>
                <w:sz w:val="20"/>
                <w:szCs w:val="20"/>
                <w:lang w:eastAsia="hr-HR"/>
              </w:rPr>
            </w:pPr>
          </w:p>
        </w:tc>
        <w:tc>
          <w:tcPr>
            <w:tcW w:w="3892" w:type="dxa"/>
            <w:tcBorders>
              <w:top w:val="nil"/>
              <w:left w:val="nil"/>
              <w:bottom w:val="nil"/>
              <w:right w:val="nil"/>
            </w:tcBorders>
            <w:noWrap/>
            <w:vAlign w:val="bottom"/>
          </w:tcPr>
          <w:p w14:paraId="21AD355E" w14:textId="77777777" w:rsidR="003608C7" w:rsidRPr="006F7825" w:rsidRDefault="003608C7" w:rsidP="006F7825">
            <w:pPr>
              <w:spacing w:after="0" w:line="240" w:lineRule="auto"/>
              <w:rPr>
                <w:rFonts w:ascii="Arial" w:eastAsia="Times New Roman" w:hAnsi="Arial" w:cs="Arial"/>
                <w:b/>
                <w:bCs/>
                <w:sz w:val="20"/>
                <w:szCs w:val="20"/>
                <w:lang w:eastAsia="hr-HR"/>
              </w:rPr>
            </w:pPr>
          </w:p>
        </w:tc>
        <w:tc>
          <w:tcPr>
            <w:tcW w:w="1405" w:type="dxa"/>
            <w:tcBorders>
              <w:top w:val="nil"/>
              <w:left w:val="nil"/>
              <w:bottom w:val="nil"/>
              <w:right w:val="nil"/>
            </w:tcBorders>
            <w:noWrap/>
            <w:vAlign w:val="bottom"/>
          </w:tcPr>
          <w:p w14:paraId="0CE51EA2" w14:textId="77777777" w:rsidR="003608C7" w:rsidRPr="006F7825" w:rsidRDefault="003608C7" w:rsidP="006F7825">
            <w:pPr>
              <w:spacing w:after="0" w:line="240" w:lineRule="auto"/>
              <w:jc w:val="right"/>
              <w:rPr>
                <w:rFonts w:ascii="Arial" w:eastAsia="Times New Roman" w:hAnsi="Arial" w:cs="Arial"/>
                <w:b/>
                <w:bCs/>
                <w:sz w:val="20"/>
                <w:szCs w:val="20"/>
                <w:lang w:eastAsia="hr-HR"/>
              </w:rPr>
            </w:pPr>
          </w:p>
        </w:tc>
        <w:tc>
          <w:tcPr>
            <w:tcW w:w="1288" w:type="dxa"/>
            <w:tcBorders>
              <w:top w:val="nil"/>
              <w:left w:val="nil"/>
              <w:bottom w:val="nil"/>
              <w:right w:val="nil"/>
            </w:tcBorders>
            <w:noWrap/>
            <w:vAlign w:val="bottom"/>
          </w:tcPr>
          <w:p w14:paraId="4CD4EB44" w14:textId="77777777" w:rsidR="003608C7" w:rsidRPr="006F7825" w:rsidRDefault="003608C7" w:rsidP="006F7825">
            <w:pPr>
              <w:spacing w:after="0" w:line="240" w:lineRule="auto"/>
              <w:jc w:val="right"/>
              <w:rPr>
                <w:rFonts w:ascii="Arial" w:eastAsia="Times New Roman" w:hAnsi="Arial" w:cs="Arial"/>
                <w:b/>
                <w:bCs/>
                <w:sz w:val="20"/>
                <w:szCs w:val="20"/>
                <w:lang w:eastAsia="hr-HR"/>
              </w:rPr>
            </w:pPr>
          </w:p>
        </w:tc>
        <w:tc>
          <w:tcPr>
            <w:tcW w:w="1418" w:type="dxa"/>
            <w:tcBorders>
              <w:top w:val="nil"/>
              <w:left w:val="nil"/>
              <w:bottom w:val="nil"/>
              <w:right w:val="nil"/>
            </w:tcBorders>
            <w:noWrap/>
            <w:vAlign w:val="bottom"/>
          </w:tcPr>
          <w:p w14:paraId="1F52754F" w14:textId="77777777" w:rsidR="003608C7" w:rsidRPr="006F7825" w:rsidRDefault="003608C7" w:rsidP="006F7825">
            <w:pPr>
              <w:spacing w:after="0" w:line="240" w:lineRule="auto"/>
              <w:jc w:val="right"/>
              <w:rPr>
                <w:rFonts w:ascii="Arial" w:eastAsia="Times New Roman" w:hAnsi="Arial" w:cs="Arial"/>
                <w:b/>
                <w:bCs/>
                <w:sz w:val="20"/>
                <w:szCs w:val="20"/>
                <w:lang w:eastAsia="hr-HR"/>
              </w:rPr>
            </w:pPr>
          </w:p>
        </w:tc>
        <w:tc>
          <w:tcPr>
            <w:tcW w:w="1384" w:type="dxa"/>
            <w:tcBorders>
              <w:top w:val="nil"/>
              <w:left w:val="nil"/>
              <w:bottom w:val="nil"/>
              <w:right w:val="nil"/>
            </w:tcBorders>
            <w:noWrap/>
            <w:vAlign w:val="bottom"/>
          </w:tcPr>
          <w:p w14:paraId="396B16DD" w14:textId="77777777" w:rsidR="003608C7" w:rsidRPr="006F7825" w:rsidRDefault="003608C7" w:rsidP="006F7825">
            <w:pPr>
              <w:spacing w:after="0" w:line="240" w:lineRule="auto"/>
              <w:jc w:val="right"/>
              <w:rPr>
                <w:rFonts w:ascii="Arial" w:eastAsia="Times New Roman" w:hAnsi="Arial" w:cs="Arial"/>
                <w:b/>
                <w:bCs/>
                <w:sz w:val="20"/>
                <w:szCs w:val="20"/>
                <w:lang w:eastAsia="hr-HR"/>
              </w:rPr>
            </w:pPr>
          </w:p>
        </w:tc>
      </w:tr>
      <w:tr w:rsidR="003608C7" w:rsidRPr="006F7825" w14:paraId="0852C253" w14:textId="77777777" w:rsidTr="0042481A">
        <w:trPr>
          <w:trHeight w:val="262"/>
        </w:trPr>
        <w:tc>
          <w:tcPr>
            <w:tcW w:w="928" w:type="dxa"/>
            <w:tcBorders>
              <w:top w:val="nil"/>
              <w:left w:val="nil"/>
              <w:bottom w:val="nil"/>
              <w:right w:val="nil"/>
            </w:tcBorders>
            <w:noWrap/>
            <w:vAlign w:val="bottom"/>
          </w:tcPr>
          <w:p w14:paraId="0A0BCC31" w14:textId="77777777" w:rsidR="003608C7" w:rsidRPr="006F7825" w:rsidRDefault="003608C7" w:rsidP="003608C7">
            <w:pPr>
              <w:spacing w:after="0" w:line="240" w:lineRule="auto"/>
              <w:rPr>
                <w:rFonts w:ascii="Arial" w:eastAsia="Times New Roman" w:hAnsi="Arial" w:cs="Arial"/>
                <w:b/>
                <w:bCs/>
                <w:sz w:val="20"/>
                <w:szCs w:val="20"/>
                <w:lang w:eastAsia="hr-HR"/>
              </w:rPr>
            </w:pPr>
          </w:p>
        </w:tc>
        <w:tc>
          <w:tcPr>
            <w:tcW w:w="3892" w:type="dxa"/>
            <w:tcBorders>
              <w:top w:val="nil"/>
              <w:left w:val="nil"/>
              <w:bottom w:val="nil"/>
              <w:right w:val="nil"/>
            </w:tcBorders>
            <w:noWrap/>
            <w:vAlign w:val="bottom"/>
          </w:tcPr>
          <w:p w14:paraId="01A51BD1" w14:textId="492E3DF2" w:rsidR="003608C7" w:rsidRPr="006F7825" w:rsidRDefault="003608C7" w:rsidP="003608C7">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  SVEUKUPNO RASHODI </w:t>
            </w:r>
          </w:p>
        </w:tc>
        <w:tc>
          <w:tcPr>
            <w:tcW w:w="1405" w:type="dxa"/>
            <w:tcBorders>
              <w:top w:val="nil"/>
              <w:left w:val="nil"/>
              <w:bottom w:val="nil"/>
              <w:right w:val="nil"/>
            </w:tcBorders>
            <w:noWrap/>
            <w:vAlign w:val="bottom"/>
          </w:tcPr>
          <w:p w14:paraId="3628D441" w14:textId="1DF97F76" w:rsidR="003608C7" w:rsidRPr="006F7825" w:rsidRDefault="003608C7" w:rsidP="003608C7">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4.252.159,49</w:t>
            </w:r>
          </w:p>
        </w:tc>
        <w:tc>
          <w:tcPr>
            <w:tcW w:w="1288" w:type="dxa"/>
            <w:tcBorders>
              <w:top w:val="nil"/>
              <w:left w:val="nil"/>
              <w:bottom w:val="nil"/>
              <w:right w:val="nil"/>
            </w:tcBorders>
            <w:noWrap/>
            <w:vAlign w:val="bottom"/>
          </w:tcPr>
          <w:p w14:paraId="57638559" w14:textId="079B92E9" w:rsidR="003608C7" w:rsidRPr="006F7825" w:rsidRDefault="003608C7" w:rsidP="003608C7">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-84.983,50</w:t>
            </w:r>
          </w:p>
        </w:tc>
        <w:tc>
          <w:tcPr>
            <w:tcW w:w="1418" w:type="dxa"/>
            <w:tcBorders>
              <w:top w:val="nil"/>
              <w:left w:val="nil"/>
              <w:bottom w:val="nil"/>
              <w:right w:val="nil"/>
            </w:tcBorders>
            <w:noWrap/>
            <w:vAlign w:val="bottom"/>
          </w:tcPr>
          <w:p w14:paraId="1FFF946E" w14:textId="765F9B3B" w:rsidR="003608C7" w:rsidRPr="006F7825" w:rsidRDefault="003608C7" w:rsidP="003608C7">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-2,00</w:t>
            </w:r>
          </w:p>
        </w:tc>
        <w:tc>
          <w:tcPr>
            <w:tcW w:w="1384" w:type="dxa"/>
            <w:tcBorders>
              <w:top w:val="nil"/>
              <w:left w:val="nil"/>
              <w:bottom w:val="nil"/>
              <w:right w:val="nil"/>
            </w:tcBorders>
            <w:noWrap/>
            <w:vAlign w:val="bottom"/>
          </w:tcPr>
          <w:p w14:paraId="2AEE056C" w14:textId="4CD3152D" w:rsidR="003608C7" w:rsidRPr="006F7825" w:rsidRDefault="003608C7" w:rsidP="003608C7">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4.167.175,99</w:t>
            </w:r>
          </w:p>
        </w:tc>
      </w:tr>
      <w:tr w:rsidR="006F7825" w:rsidRPr="006F7825" w14:paraId="21C20F29" w14:textId="77777777" w:rsidTr="0042481A">
        <w:trPr>
          <w:trHeight w:val="262"/>
        </w:trPr>
        <w:tc>
          <w:tcPr>
            <w:tcW w:w="928" w:type="dxa"/>
            <w:tcBorders>
              <w:top w:val="nil"/>
              <w:left w:val="nil"/>
              <w:bottom w:val="nil"/>
              <w:right w:val="nil"/>
            </w:tcBorders>
            <w:noWrap/>
            <w:vAlign w:val="bottom"/>
            <w:hideMark/>
          </w:tcPr>
          <w:p w14:paraId="23A697D5"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3</w:t>
            </w:r>
          </w:p>
        </w:tc>
        <w:tc>
          <w:tcPr>
            <w:tcW w:w="3892" w:type="dxa"/>
            <w:tcBorders>
              <w:top w:val="nil"/>
              <w:left w:val="nil"/>
              <w:bottom w:val="nil"/>
              <w:right w:val="nil"/>
            </w:tcBorders>
            <w:noWrap/>
            <w:vAlign w:val="bottom"/>
            <w:hideMark/>
          </w:tcPr>
          <w:p w14:paraId="491B925B"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Rashodi poslovanja</w:t>
            </w:r>
          </w:p>
        </w:tc>
        <w:tc>
          <w:tcPr>
            <w:tcW w:w="1405" w:type="dxa"/>
            <w:tcBorders>
              <w:top w:val="nil"/>
              <w:left w:val="nil"/>
              <w:bottom w:val="nil"/>
              <w:right w:val="nil"/>
            </w:tcBorders>
            <w:noWrap/>
            <w:vAlign w:val="bottom"/>
            <w:hideMark/>
          </w:tcPr>
          <w:p w14:paraId="41CA8DF1"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4.230.359,49</w:t>
            </w:r>
          </w:p>
        </w:tc>
        <w:tc>
          <w:tcPr>
            <w:tcW w:w="1288" w:type="dxa"/>
            <w:tcBorders>
              <w:top w:val="nil"/>
              <w:left w:val="nil"/>
              <w:bottom w:val="nil"/>
              <w:right w:val="nil"/>
            </w:tcBorders>
            <w:noWrap/>
            <w:vAlign w:val="bottom"/>
            <w:hideMark/>
          </w:tcPr>
          <w:p w14:paraId="12B42B13"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-84.983,50</w:t>
            </w:r>
          </w:p>
        </w:tc>
        <w:tc>
          <w:tcPr>
            <w:tcW w:w="1418" w:type="dxa"/>
            <w:tcBorders>
              <w:top w:val="nil"/>
              <w:left w:val="nil"/>
              <w:bottom w:val="nil"/>
              <w:right w:val="nil"/>
            </w:tcBorders>
            <w:noWrap/>
            <w:vAlign w:val="bottom"/>
            <w:hideMark/>
          </w:tcPr>
          <w:p w14:paraId="24E5272F"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-2,01</w:t>
            </w:r>
          </w:p>
        </w:tc>
        <w:tc>
          <w:tcPr>
            <w:tcW w:w="1384" w:type="dxa"/>
            <w:tcBorders>
              <w:top w:val="nil"/>
              <w:left w:val="nil"/>
              <w:bottom w:val="nil"/>
              <w:right w:val="nil"/>
            </w:tcBorders>
            <w:noWrap/>
            <w:vAlign w:val="bottom"/>
            <w:hideMark/>
          </w:tcPr>
          <w:p w14:paraId="061D0128"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4.145.375,99</w:t>
            </w:r>
          </w:p>
        </w:tc>
      </w:tr>
      <w:tr w:rsidR="006F7825" w:rsidRPr="006F7825" w14:paraId="6A9C606A" w14:textId="77777777" w:rsidTr="0042481A">
        <w:trPr>
          <w:trHeight w:val="262"/>
        </w:trPr>
        <w:tc>
          <w:tcPr>
            <w:tcW w:w="928" w:type="dxa"/>
            <w:tcBorders>
              <w:top w:val="nil"/>
              <w:left w:val="nil"/>
              <w:bottom w:val="nil"/>
              <w:right w:val="nil"/>
            </w:tcBorders>
            <w:noWrap/>
            <w:vAlign w:val="bottom"/>
            <w:hideMark/>
          </w:tcPr>
          <w:p w14:paraId="2CCC5124"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32</w:t>
            </w:r>
          </w:p>
        </w:tc>
        <w:tc>
          <w:tcPr>
            <w:tcW w:w="3892" w:type="dxa"/>
            <w:tcBorders>
              <w:top w:val="nil"/>
              <w:left w:val="nil"/>
              <w:bottom w:val="nil"/>
              <w:right w:val="nil"/>
            </w:tcBorders>
            <w:noWrap/>
            <w:vAlign w:val="bottom"/>
            <w:hideMark/>
          </w:tcPr>
          <w:p w14:paraId="3551A33A"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Materijalni rashodi</w:t>
            </w:r>
          </w:p>
        </w:tc>
        <w:tc>
          <w:tcPr>
            <w:tcW w:w="1405" w:type="dxa"/>
            <w:tcBorders>
              <w:top w:val="nil"/>
              <w:left w:val="nil"/>
              <w:bottom w:val="nil"/>
              <w:right w:val="nil"/>
            </w:tcBorders>
            <w:noWrap/>
            <w:vAlign w:val="bottom"/>
            <w:hideMark/>
          </w:tcPr>
          <w:p w14:paraId="17EFB70C"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1.328.859,49</w:t>
            </w:r>
          </w:p>
        </w:tc>
        <w:tc>
          <w:tcPr>
            <w:tcW w:w="1288" w:type="dxa"/>
            <w:tcBorders>
              <w:top w:val="nil"/>
              <w:left w:val="nil"/>
              <w:bottom w:val="nil"/>
              <w:right w:val="nil"/>
            </w:tcBorders>
            <w:noWrap/>
            <w:vAlign w:val="bottom"/>
            <w:hideMark/>
          </w:tcPr>
          <w:p w14:paraId="624E0C11"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-94.486,90</w:t>
            </w:r>
          </w:p>
        </w:tc>
        <w:tc>
          <w:tcPr>
            <w:tcW w:w="1418" w:type="dxa"/>
            <w:tcBorders>
              <w:top w:val="nil"/>
              <w:left w:val="nil"/>
              <w:bottom w:val="nil"/>
              <w:right w:val="nil"/>
            </w:tcBorders>
            <w:noWrap/>
            <w:vAlign w:val="bottom"/>
            <w:hideMark/>
          </w:tcPr>
          <w:p w14:paraId="6731D7AB"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-7,11</w:t>
            </w:r>
          </w:p>
        </w:tc>
        <w:tc>
          <w:tcPr>
            <w:tcW w:w="1384" w:type="dxa"/>
            <w:tcBorders>
              <w:top w:val="nil"/>
              <w:left w:val="nil"/>
              <w:bottom w:val="nil"/>
              <w:right w:val="nil"/>
            </w:tcBorders>
            <w:noWrap/>
            <w:vAlign w:val="bottom"/>
            <w:hideMark/>
          </w:tcPr>
          <w:p w14:paraId="7E2B9FBF"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1.234.372,59</w:t>
            </w:r>
          </w:p>
        </w:tc>
      </w:tr>
      <w:tr w:rsidR="006F7825" w:rsidRPr="006F7825" w14:paraId="77CB2CA7" w14:textId="77777777" w:rsidTr="0042481A">
        <w:trPr>
          <w:trHeight w:val="262"/>
        </w:trPr>
        <w:tc>
          <w:tcPr>
            <w:tcW w:w="928" w:type="dxa"/>
            <w:tcBorders>
              <w:top w:val="nil"/>
              <w:left w:val="nil"/>
              <w:bottom w:val="nil"/>
              <w:right w:val="nil"/>
            </w:tcBorders>
            <w:noWrap/>
            <w:vAlign w:val="bottom"/>
            <w:hideMark/>
          </w:tcPr>
          <w:p w14:paraId="0C2BB06E"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34</w:t>
            </w:r>
          </w:p>
        </w:tc>
        <w:tc>
          <w:tcPr>
            <w:tcW w:w="3892" w:type="dxa"/>
            <w:tcBorders>
              <w:top w:val="nil"/>
              <w:left w:val="nil"/>
              <w:bottom w:val="nil"/>
              <w:right w:val="nil"/>
            </w:tcBorders>
            <w:noWrap/>
            <w:vAlign w:val="bottom"/>
            <w:hideMark/>
          </w:tcPr>
          <w:p w14:paraId="031C3159"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Financijski rashodi</w:t>
            </w:r>
          </w:p>
        </w:tc>
        <w:tc>
          <w:tcPr>
            <w:tcW w:w="1405" w:type="dxa"/>
            <w:tcBorders>
              <w:top w:val="nil"/>
              <w:left w:val="nil"/>
              <w:bottom w:val="nil"/>
              <w:right w:val="nil"/>
            </w:tcBorders>
            <w:noWrap/>
            <w:vAlign w:val="bottom"/>
            <w:hideMark/>
          </w:tcPr>
          <w:p w14:paraId="6B9DDE73"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100,00</w:t>
            </w:r>
          </w:p>
        </w:tc>
        <w:tc>
          <w:tcPr>
            <w:tcW w:w="1288" w:type="dxa"/>
            <w:tcBorders>
              <w:top w:val="nil"/>
              <w:left w:val="nil"/>
              <w:bottom w:val="nil"/>
              <w:right w:val="nil"/>
            </w:tcBorders>
            <w:noWrap/>
            <w:vAlign w:val="bottom"/>
            <w:hideMark/>
          </w:tcPr>
          <w:p w14:paraId="226BC7AF"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0,00</w:t>
            </w:r>
          </w:p>
        </w:tc>
        <w:tc>
          <w:tcPr>
            <w:tcW w:w="1418" w:type="dxa"/>
            <w:tcBorders>
              <w:top w:val="nil"/>
              <w:left w:val="nil"/>
              <w:bottom w:val="nil"/>
              <w:right w:val="nil"/>
            </w:tcBorders>
            <w:noWrap/>
            <w:vAlign w:val="bottom"/>
            <w:hideMark/>
          </w:tcPr>
          <w:p w14:paraId="1BD85054"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548E727E"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100,00</w:t>
            </w:r>
          </w:p>
        </w:tc>
      </w:tr>
      <w:tr w:rsidR="006F7825" w:rsidRPr="006F7825" w14:paraId="56563F80" w14:textId="77777777" w:rsidTr="0042481A">
        <w:trPr>
          <w:trHeight w:val="262"/>
        </w:trPr>
        <w:tc>
          <w:tcPr>
            <w:tcW w:w="928" w:type="dxa"/>
            <w:tcBorders>
              <w:top w:val="nil"/>
              <w:left w:val="nil"/>
              <w:bottom w:val="nil"/>
              <w:right w:val="nil"/>
            </w:tcBorders>
            <w:noWrap/>
            <w:vAlign w:val="bottom"/>
            <w:hideMark/>
          </w:tcPr>
          <w:p w14:paraId="487CFD8D"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36</w:t>
            </w:r>
          </w:p>
        </w:tc>
        <w:tc>
          <w:tcPr>
            <w:tcW w:w="3892" w:type="dxa"/>
            <w:tcBorders>
              <w:top w:val="nil"/>
              <w:left w:val="nil"/>
              <w:bottom w:val="nil"/>
              <w:right w:val="nil"/>
            </w:tcBorders>
            <w:noWrap/>
            <w:vAlign w:val="bottom"/>
            <w:hideMark/>
          </w:tcPr>
          <w:p w14:paraId="7E17DFDD"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Pomoći dane u inozemstvo i unutar općeg proračuna</w:t>
            </w:r>
          </w:p>
        </w:tc>
        <w:tc>
          <w:tcPr>
            <w:tcW w:w="1405" w:type="dxa"/>
            <w:tcBorders>
              <w:top w:val="nil"/>
              <w:left w:val="nil"/>
              <w:bottom w:val="nil"/>
              <w:right w:val="nil"/>
            </w:tcBorders>
            <w:noWrap/>
            <w:vAlign w:val="bottom"/>
            <w:hideMark/>
          </w:tcPr>
          <w:p w14:paraId="74F412B9"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31.200,00</w:t>
            </w:r>
          </w:p>
        </w:tc>
        <w:tc>
          <w:tcPr>
            <w:tcW w:w="1288" w:type="dxa"/>
            <w:tcBorders>
              <w:top w:val="nil"/>
              <w:left w:val="nil"/>
              <w:bottom w:val="nil"/>
              <w:right w:val="nil"/>
            </w:tcBorders>
            <w:noWrap/>
            <w:vAlign w:val="bottom"/>
            <w:hideMark/>
          </w:tcPr>
          <w:p w14:paraId="527F43B5"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1.800,00</w:t>
            </w:r>
          </w:p>
        </w:tc>
        <w:tc>
          <w:tcPr>
            <w:tcW w:w="1418" w:type="dxa"/>
            <w:tcBorders>
              <w:top w:val="nil"/>
              <w:left w:val="nil"/>
              <w:bottom w:val="nil"/>
              <w:right w:val="nil"/>
            </w:tcBorders>
            <w:noWrap/>
            <w:vAlign w:val="bottom"/>
            <w:hideMark/>
          </w:tcPr>
          <w:p w14:paraId="7755645F"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5,77</w:t>
            </w:r>
          </w:p>
        </w:tc>
        <w:tc>
          <w:tcPr>
            <w:tcW w:w="1384" w:type="dxa"/>
            <w:tcBorders>
              <w:top w:val="nil"/>
              <w:left w:val="nil"/>
              <w:bottom w:val="nil"/>
              <w:right w:val="nil"/>
            </w:tcBorders>
            <w:noWrap/>
            <w:vAlign w:val="bottom"/>
            <w:hideMark/>
          </w:tcPr>
          <w:p w14:paraId="21F886C0"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33.000,00</w:t>
            </w:r>
          </w:p>
        </w:tc>
      </w:tr>
      <w:tr w:rsidR="006F7825" w:rsidRPr="006F7825" w14:paraId="6BF3263F" w14:textId="77777777" w:rsidTr="0042481A">
        <w:trPr>
          <w:trHeight w:val="262"/>
        </w:trPr>
        <w:tc>
          <w:tcPr>
            <w:tcW w:w="928" w:type="dxa"/>
            <w:tcBorders>
              <w:top w:val="nil"/>
              <w:left w:val="nil"/>
              <w:bottom w:val="nil"/>
              <w:right w:val="nil"/>
            </w:tcBorders>
            <w:noWrap/>
            <w:vAlign w:val="bottom"/>
            <w:hideMark/>
          </w:tcPr>
          <w:p w14:paraId="45CF03D7"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37</w:t>
            </w:r>
          </w:p>
        </w:tc>
        <w:tc>
          <w:tcPr>
            <w:tcW w:w="3892" w:type="dxa"/>
            <w:tcBorders>
              <w:top w:val="nil"/>
              <w:left w:val="nil"/>
              <w:bottom w:val="nil"/>
              <w:right w:val="nil"/>
            </w:tcBorders>
            <w:noWrap/>
            <w:vAlign w:val="bottom"/>
            <w:hideMark/>
          </w:tcPr>
          <w:p w14:paraId="31D32FFD"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Naknade građanima i kućanstvima na temelju osiguranja i druge naknade</w:t>
            </w:r>
          </w:p>
        </w:tc>
        <w:tc>
          <w:tcPr>
            <w:tcW w:w="1405" w:type="dxa"/>
            <w:tcBorders>
              <w:top w:val="nil"/>
              <w:left w:val="nil"/>
              <w:bottom w:val="nil"/>
              <w:right w:val="nil"/>
            </w:tcBorders>
            <w:noWrap/>
            <w:vAlign w:val="bottom"/>
            <w:hideMark/>
          </w:tcPr>
          <w:p w14:paraId="0DE4D16F"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1.244.100,00</w:t>
            </w:r>
          </w:p>
        </w:tc>
        <w:tc>
          <w:tcPr>
            <w:tcW w:w="1288" w:type="dxa"/>
            <w:tcBorders>
              <w:top w:val="nil"/>
              <w:left w:val="nil"/>
              <w:bottom w:val="nil"/>
              <w:right w:val="nil"/>
            </w:tcBorders>
            <w:noWrap/>
            <w:vAlign w:val="bottom"/>
            <w:hideMark/>
          </w:tcPr>
          <w:p w14:paraId="1E433E9B"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17.312,05</w:t>
            </w:r>
          </w:p>
        </w:tc>
        <w:tc>
          <w:tcPr>
            <w:tcW w:w="1418" w:type="dxa"/>
            <w:tcBorders>
              <w:top w:val="nil"/>
              <w:left w:val="nil"/>
              <w:bottom w:val="nil"/>
              <w:right w:val="nil"/>
            </w:tcBorders>
            <w:noWrap/>
            <w:vAlign w:val="bottom"/>
            <w:hideMark/>
          </w:tcPr>
          <w:p w14:paraId="14C58B64"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1,39</w:t>
            </w:r>
          </w:p>
        </w:tc>
        <w:tc>
          <w:tcPr>
            <w:tcW w:w="1384" w:type="dxa"/>
            <w:tcBorders>
              <w:top w:val="nil"/>
              <w:left w:val="nil"/>
              <w:bottom w:val="nil"/>
              <w:right w:val="nil"/>
            </w:tcBorders>
            <w:noWrap/>
            <w:vAlign w:val="bottom"/>
            <w:hideMark/>
          </w:tcPr>
          <w:p w14:paraId="79812EF3"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1.261.412,05</w:t>
            </w:r>
          </w:p>
        </w:tc>
      </w:tr>
      <w:tr w:rsidR="006F7825" w:rsidRPr="006F7825" w14:paraId="0885128F" w14:textId="77777777" w:rsidTr="0042481A">
        <w:trPr>
          <w:trHeight w:val="262"/>
        </w:trPr>
        <w:tc>
          <w:tcPr>
            <w:tcW w:w="928" w:type="dxa"/>
            <w:tcBorders>
              <w:top w:val="nil"/>
              <w:left w:val="nil"/>
              <w:bottom w:val="nil"/>
              <w:right w:val="nil"/>
            </w:tcBorders>
            <w:noWrap/>
            <w:vAlign w:val="bottom"/>
            <w:hideMark/>
          </w:tcPr>
          <w:p w14:paraId="6A0F3665"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38</w:t>
            </w:r>
          </w:p>
        </w:tc>
        <w:tc>
          <w:tcPr>
            <w:tcW w:w="3892" w:type="dxa"/>
            <w:tcBorders>
              <w:top w:val="nil"/>
              <w:left w:val="nil"/>
              <w:bottom w:val="nil"/>
              <w:right w:val="nil"/>
            </w:tcBorders>
            <w:noWrap/>
            <w:vAlign w:val="bottom"/>
            <w:hideMark/>
          </w:tcPr>
          <w:p w14:paraId="64A6B61A"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Rashodi za donacije, kazne, naknade šteta i kapitalne pomoći</w:t>
            </w:r>
          </w:p>
        </w:tc>
        <w:tc>
          <w:tcPr>
            <w:tcW w:w="1405" w:type="dxa"/>
            <w:tcBorders>
              <w:top w:val="nil"/>
              <w:left w:val="nil"/>
              <w:bottom w:val="nil"/>
              <w:right w:val="nil"/>
            </w:tcBorders>
            <w:noWrap/>
            <w:vAlign w:val="bottom"/>
            <w:hideMark/>
          </w:tcPr>
          <w:p w14:paraId="6AA4F57C"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1.626.100,00</w:t>
            </w:r>
          </w:p>
        </w:tc>
        <w:tc>
          <w:tcPr>
            <w:tcW w:w="1288" w:type="dxa"/>
            <w:tcBorders>
              <w:top w:val="nil"/>
              <w:left w:val="nil"/>
              <w:bottom w:val="nil"/>
              <w:right w:val="nil"/>
            </w:tcBorders>
            <w:noWrap/>
            <w:vAlign w:val="bottom"/>
            <w:hideMark/>
          </w:tcPr>
          <w:p w14:paraId="556A816B"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-9.608,65</w:t>
            </w:r>
          </w:p>
        </w:tc>
        <w:tc>
          <w:tcPr>
            <w:tcW w:w="1418" w:type="dxa"/>
            <w:tcBorders>
              <w:top w:val="nil"/>
              <w:left w:val="nil"/>
              <w:bottom w:val="nil"/>
              <w:right w:val="nil"/>
            </w:tcBorders>
            <w:noWrap/>
            <w:vAlign w:val="bottom"/>
            <w:hideMark/>
          </w:tcPr>
          <w:p w14:paraId="71F3CADF"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-0,59</w:t>
            </w:r>
          </w:p>
        </w:tc>
        <w:tc>
          <w:tcPr>
            <w:tcW w:w="1384" w:type="dxa"/>
            <w:tcBorders>
              <w:top w:val="nil"/>
              <w:left w:val="nil"/>
              <w:bottom w:val="nil"/>
              <w:right w:val="nil"/>
            </w:tcBorders>
            <w:noWrap/>
            <w:vAlign w:val="bottom"/>
            <w:hideMark/>
          </w:tcPr>
          <w:p w14:paraId="30BAC785"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1.616.491,35</w:t>
            </w:r>
          </w:p>
        </w:tc>
      </w:tr>
      <w:tr w:rsidR="006F7825" w:rsidRPr="006F7825" w14:paraId="47E787AC" w14:textId="77777777" w:rsidTr="0042481A">
        <w:trPr>
          <w:trHeight w:val="262"/>
        </w:trPr>
        <w:tc>
          <w:tcPr>
            <w:tcW w:w="928" w:type="dxa"/>
            <w:tcBorders>
              <w:top w:val="nil"/>
              <w:left w:val="nil"/>
              <w:bottom w:val="nil"/>
              <w:right w:val="nil"/>
            </w:tcBorders>
            <w:noWrap/>
            <w:vAlign w:val="bottom"/>
            <w:hideMark/>
          </w:tcPr>
          <w:p w14:paraId="7425B83C"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4</w:t>
            </w:r>
          </w:p>
        </w:tc>
        <w:tc>
          <w:tcPr>
            <w:tcW w:w="3892" w:type="dxa"/>
            <w:tcBorders>
              <w:top w:val="nil"/>
              <w:left w:val="nil"/>
              <w:bottom w:val="nil"/>
              <w:right w:val="nil"/>
            </w:tcBorders>
            <w:noWrap/>
            <w:vAlign w:val="bottom"/>
            <w:hideMark/>
          </w:tcPr>
          <w:p w14:paraId="6619D027"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Rashodi za nabavu nefinancijske imovine</w:t>
            </w:r>
          </w:p>
        </w:tc>
        <w:tc>
          <w:tcPr>
            <w:tcW w:w="1405" w:type="dxa"/>
            <w:tcBorders>
              <w:top w:val="nil"/>
              <w:left w:val="nil"/>
              <w:bottom w:val="nil"/>
              <w:right w:val="nil"/>
            </w:tcBorders>
            <w:noWrap/>
            <w:vAlign w:val="bottom"/>
            <w:hideMark/>
          </w:tcPr>
          <w:p w14:paraId="075359D7"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21.800,00</w:t>
            </w:r>
          </w:p>
        </w:tc>
        <w:tc>
          <w:tcPr>
            <w:tcW w:w="1288" w:type="dxa"/>
            <w:tcBorders>
              <w:top w:val="nil"/>
              <w:left w:val="nil"/>
              <w:bottom w:val="nil"/>
              <w:right w:val="nil"/>
            </w:tcBorders>
            <w:noWrap/>
            <w:vAlign w:val="bottom"/>
            <w:hideMark/>
          </w:tcPr>
          <w:p w14:paraId="23AA2F46"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0,00</w:t>
            </w:r>
          </w:p>
        </w:tc>
        <w:tc>
          <w:tcPr>
            <w:tcW w:w="1418" w:type="dxa"/>
            <w:tcBorders>
              <w:top w:val="nil"/>
              <w:left w:val="nil"/>
              <w:bottom w:val="nil"/>
              <w:right w:val="nil"/>
            </w:tcBorders>
            <w:noWrap/>
            <w:vAlign w:val="bottom"/>
            <w:hideMark/>
          </w:tcPr>
          <w:p w14:paraId="52E463AD"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0,00</w:t>
            </w:r>
          </w:p>
        </w:tc>
        <w:tc>
          <w:tcPr>
            <w:tcW w:w="1384" w:type="dxa"/>
            <w:tcBorders>
              <w:top w:val="nil"/>
              <w:left w:val="nil"/>
              <w:bottom w:val="nil"/>
              <w:right w:val="nil"/>
            </w:tcBorders>
            <w:noWrap/>
            <w:vAlign w:val="bottom"/>
            <w:hideMark/>
          </w:tcPr>
          <w:p w14:paraId="1ED0B61F"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21.800,00</w:t>
            </w:r>
          </w:p>
        </w:tc>
      </w:tr>
      <w:tr w:rsidR="006F7825" w:rsidRPr="006F7825" w14:paraId="14E7E689" w14:textId="77777777" w:rsidTr="0042481A">
        <w:trPr>
          <w:trHeight w:val="262"/>
        </w:trPr>
        <w:tc>
          <w:tcPr>
            <w:tcW w:w="928" w:type="dxa"/>
            <w:tcBorders>
              <w:top w:val="nil"/>
              <w:left w:val="nil"/>
              <w:bottom w:val="nil"/>
              <w:right w:val="nil"/>
            </w:tcBorders>
            <w:noWrap/>
            <w:vAlign w:val="bottom"/>
            <w:hideMark/>
          </w:tcPr>
          <w:p w14:paraId="184CA51B"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42</w:t>
            </w:r>
          </w:p>
        </w:tc>
        <w:tc>
          <w:tcPr>
            <w:tcW w:w="3892" w:type="dxa"/>
            <w:tcBorders>
              <w:top w:val="nil"/>
              <w:left w:val="nil"/>
              <w:bottom w:val="nil"/>
              <w:right w:val="nil"/>
            </w:tcBorders>
            <w:noWrap/>
            <w:vAlign w:val="bottom"/>
            <w:hideMark/>
          </w:tcPr>
          <w:p w14:paraId="4F66CB8F" w14:textId="77777777" w:rsidR="006F7825" w:rsidRPr="006F7825" w:rsidRDefault="006F7825" w:rsidP="006F7825">
            <w:pPr>
              <w:spacing w:after="0" w:line="240" w:lineRule="auto"/>
              <w:rPr>
                <w:rFonts w:ascii="Arial" w:eastAsia="Times New Roman" w:hAnsi="Arial" w:cs="Arial"/>
                <w:sz w:val="20"/>
                <w:szCs w:val="20"/>
                <w:lang w:eastAsia="hr-HR"/>
              </w:rPr>
            </w:pPr>
            <w:r w:rsidRPr="006F7825">
              <w:rPr>
                <w:rFonts w:ascii="Arial" w:eastAsia="Times New Roman" w:hAnsi="Arial" w:cs="Arial"/>
                <w:sz w:val="20"/>
                <w:szCs w:val="20"/>
                <w:lang w:eastAsia="hr-HR"/>
              </w:rPr>
              <w:t>Rashodi za nabavu proizvedene dugotrajne imovine</w:t>
            </w:r>
          </w:p>
        </w:tc>
        <w:tc>
          <w:tcPr>
            <w:tcW w:w="1405" w:type="dxa"/>
            <w:tcBorders>
              <w:top w:val="nil"/>
              <w:left w:val="nil"/>
              <w:bottom w:val="nil"/>
              <w:right w:val="nil"/>
            </w:tcBorders>
            <w:noWrap/>
            <w:vAlign w:val="bottom"/>
            <w:hideMark/>
          </w:tcPr>
          <w:p w14:paraId="359C031E"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21.800,00</w:t>
            </w:r>
          </w:p>
        </w:tc>
        <w:tc>
          <w:tcPr>
            <w:tcW w:w="1288" w:type="dxa"/>
            <w:tcBorders>
              <w:top w:val="nil"/>
              <w:left w:val="nil"/>
              <w:bottom w:val="nil"/>
              <w:right w:val="nil"/>
            </w:tcBorders>
            <w:noWrap/>
            <w:vAlign w:val="bottom"/>
            <w:hideMark/>
          </w:tcPr>
          <w:p w14:paraId="3D306B64"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0,00</w:t>
            </w:r>
          </w:p>
        </w:tc>
        <w:tc>
          <w:tcPr>
            <w:tcW w:w="1418" w:type="dxa"/>
            <w:tcBorders>
              <w:top w:val="nil"/>
              <w:left w:val="nil"/>
              <w:bottom w:val="nil"/>
              <w:right w:val="nil"/>
            </w:tcBorders>
            <w:noWrap/>
            <w:vAlign w:val="bottom"/>
            <w:hideMark/>
          </w:tcPr>
          <w:p w14:paraId="0594BED6"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0,00</w:t>
            </w:r>
          </w:p>
        </w:tc>
        <w:tc>
          <w:tcPr>
            <w:tcW w:w="1384" w:type="dxa"/>
            <w:tcBorders>
              <w:top w:val="nil"/>
              <w:left w:val="nil"/>
              <w:bottom w:val="nil"/>
              <w:right w:val="nil"/>
            </w:tcBorders>
            <w:noWrap/>
            <w:vAlign w:val="bottom"/>
            <w:hideMark/>
          </w:tcPr>
          <w:p w14:paraId="3669D39C" w14:textId="77777777" w:rsidR="006F7825" w:rsidRPr="006F7825" w:rsidRDefault="006F7825" w:rsidP="006F7825">
            <w:pPr>
              <w:spacing w:after="0" w:line="240" w:lineRule="auto"/>
              <w:jc w:val="right"/>
              <w:rPr>
                <w:rFonts w:ascii="Arial" w:eastAsia="Times New Roman" w:hAnsi="Arial" w:cs="Arial"/>
                <w:sz w:val="20"/>
                <w:szCs w:val="20"/>
                <w:lang w:eastAsia="hr-HR"/>
              </w:rPr>
            </w:pPr>
            <w:r w:rsidRPr="006F7825">
              <w:rPr>
                <w:rFonts w:ascii="Arial" w:eastAsia="Times New Roman" w:hAnsi="Arial" w:cs="Arial"/>
                <w:sz w:val="20"/>
                <w:szCs w:val="20"/>
                <w:lang w:eastAsia="hr-HR"/>
              </w:rPr>
              <w:t>21.800,00</w:t>
            </w:r>
          </w:p>
        </w:tc>
      </w:tr>
    </w:tbl>
    <w:p w14:paraId="3568F8EA" w14:textId="77777777" w:rsidR="00D25AF3" w:rsidRPr="00575312" w:rsidRDefault="00D25AF3" w:rsidP="00F54A38">
      <w:pPr>
        <w:pStyle w:val="Odlomakpopisa"/>
        <w:spacing w:after="0"/>
        <w:ind w:left="1004" w:hanging="153"/>
        <w:rPr>
          <w:rFonts w:ascii="Arial" w:eastAsia="Times New Roman" w:hAnsi="Arial" w:cs="Arial"/>
          <w:b/>
          <w:bCs/>
          <w:color w:val="000000"/>
          <w:sz w:val="20"/>
          <w:szCs w:val="20"/>
          <w:lang w:eastAsia="hr-HR"/>
        </w:rPr>
      </w:pPr>
    </w:p>
    <w:p w14:paraId="0922F86E" w14:textId="77777777" w:rsidR="00F54A38" w:rsidRPr="00575312" w:rsidRDefault="00F54A38" w:rsidP="00F54A38">
      <w:pPr>
        <w:spacing w:after="0"/>
        <w:jc w:val="center"/>
        <w:rPr>
          <w:rFonts w:ascii="Arial" w:eastAsia="Times New Roman" w:hAnsi="Arial" w:cs="Arial"/>
          <w:b/>
          <w:bCs/>
          <w:color w:val="000000"/>
          <w:sz w:val="20"/>
          <w:szCs w:val="20"/>
          <w:lang w:eastAsia="hr-HR"/>
        </w:rPr>
      </w:pPr>
    </w:p>
    <w:p w14:paraId="1DA14258" w14:textId="51BEAC27" w:rsidR="00F54A38" w:rsidRPr="00575312" w:rsidRDefault="00F54A38" w:rsidP="00F54A38">
      <w:pPr>
        <w:spacing w:after="0"/>
        <w:jc w:val="cente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A.</w:t>
      </w:r>
      <w:r w:rsidR="009D5CB7">
        <w:rPr>
          <w:rFonts w:ascii="Arial" w:eastAsia="Times New Roman" w:hAnsi="Arial" w:cs="Arial"/>
          <w:b/>
          <w:bCs/>
          <w:color w:val="000000"/>
          <w:sz w:val="20"/>
          <w:szCs w:val="20"/>
          <w:lang w:eastAsia="hr-HR"/>
        </w:rPr>
        <w:t>2</w:t>
      </w:r>
      <w:r w:rsidRPr="00575312">
        <w:rPr>
          <w:rFonts w:ascii="Arial" w:eastAsia="Times New Roman" w:hAnsi="Arial" w:cs="Arial"/>
          <w:b/>
          <w:bCs/>
          <w:color w:val="000000"/>
          <w:sz w:val="20"/>
          <w:szCs w:val="20"/>
          <w:lang w:eastAsia="hr-HR"/>
        </w:rPr>
        <w:t xml:space="preserve">. RAČUN </w:t>
      </w:r>
      <w:r w:rsidR="003608C7">
        <w:rPr>
          <w:rFonts w:ascii="Arial" w:eastAsia="Times New Roman" w:hAnsi="Arial" w:cs="Arial"/>
          <w:b/>
          <w:bCs/>
          <w:color w:val="000000"/>
          <w:sz w:val="20"/>
          <w:szCs w:val="20"/>
          <w:lang w:eastAsia="hr-HR"/>
        </w:rPr>
        <w:t xml:space="preserve">PRIHODA I </w:t>
      </w:r>
      <w:r w:rsidRPr="00575312">
        <w:rPr>
          <w:rFonts w:ascii="Arial" w:eastAsia="Times New Roman" w:hAnsi="Arial" w:cs="Arial"/>
          <w:b/>
          <w:bCs/>
          <w:color w:val="000000"/>
          <w:sz w:val="20"/>
          <w:szCs w:val="20"/>
          <w:lang w:eastAsia="hr-HR"/>
        </w:rPr>
        <w:t>RASHODA PREMA IZVORIMA FINANCIRANJA</w:t>
      </w:r>
    </w:p>
    <w:p w14:paraId="35D9EA02" w14:textId="77777777" w:rsidR="00EF26A7" w:rsidRPr="00575312" w:rsidRDefault="00EF26A7" w:rsidP="00F54A38">
      <w:pPr>
        <w:spacing w:after="0"/>
        <w:jc w:val="center"/>
        <w:rPr>
          <w:rFonts w:ascii="Arial" w:eastAsia="Times New Roman" w:hAnsi="Arial" w:cs="Arial"/>
          <w:b/>
          <w:bCs/>
          <w:color w:val="000000"/>
          <w:sz w:val="20"/>
          <w:szCs w:val="20"/>
          <w:lang w:eastAsia="hr-HR"/>
        </w:rPr>
      </w:pPr>
    </w:p>
    <w:tbl>
      <w:tblPr>
        <w:tblW w:w="10279" w:type="dxa"/>
        <w:tblLook w:val="04A0" w:firstRow="1" w:lastRow="0" w:firstColumn="1" w:lastColumn="0" w:noHBand="0" w:noVBand="1"/>
      </w:tblPr>
      <w:tblGrid>
        <w:gridCol w:w="1169"/>
        <w:gridCol w:w="3604"/>
        <w:gridCol w:w="1405"/>
        <w:gridCol w:w="1350"/>
        <w:gridCol w:w="1350"/>
        <w:gridCol w:w="1401"/>
      </w:tblGrid>
      <w:tr w:rsidR="006F7825" w:rsidRPr="006F7825" w14:paraId="6AE58D19" w14:textId="77777777" w:rsidTr="00AB1C1C">
        <w:trPr>
          <w:trHeight w:val="510"/>
        </w:trPr>
        <w:tc>
          <w:tcPr>
            <w:tcW w:w="1169" w:type="dxa"/>
            <w:tcBorders>
              <w:top w:val="nil"/>
              <w:left w:val="nil"/>
              <w:bottom w:val="nil"/>
              <w:right w:val="nil"/>
            </w:tcBorders>
            <w:vAlign w:val="bottom"/>
            <w:hideMark/>
          </w:tcPr>
          <w:p w14:paraId="679D2B28"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BROJ </w:t>
            </w:r>
            <w:r w:rsidRPr="006F7825">
              <w:rPr>
                <w:rFonts w:ascii="Arial" w:eastAsia="Times New Roman" w:hAnsi="Arial" w:cs="Arial"/>
                <w:b/>
                <w:bCs/>
                <w:sz w:val="20"/>
                <w:szCs w:val="20"/>
                <w:lang w:eastAsia="hr-HR"/>
              </w:rPr>
              <w:br/>
              <w:t>KONTA</w:t>
            </w:r>
          </w:p>
        </w:tc>
        <w:tc>
          <w:tcPr>
            <w:tcW w:w="3604" w:type="dxa"/>
            <w:tcBorders>
              <w:top w:val="nil"/>
              <w:left w:val="nil"/>
              <w:bottom w:val="nil"/>
              <w:right w:val="nil"/>
            </w:tcBorders>
            <w:noWrap/>
            <w:vAlign w:val="bottom"/>
            <w:hideMark/>
          </w:tcPr>
          <w:p w14:paraId="138D8011"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VRSTA PRIHODA / PRIMITAKA</w:t>
            </w:r>
          </w:p>
        </w:tc>
        <w:tc>
          <w:tcPr>
            <w:tcW w:w="1405" w:type="dxa"/>
            <w:tcBorders>
              <w:top w:val="nil"/>
              <w:left w:val="nil"/>
              <w:bottom w:val="nil"/>
              <w:right w:val="nil"/>
            </w:tcBorders>
            <w:noWrap/>
            <w:vAlign w:val="bottom"/>
            <w:hideMark/>
          </w:tcPr>
          <w:p w14:paraId="3676BA2F"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PLANIRANO</w:t>
            </w:r>
          </w:p>
        </w:tc>
        <w:tc>
          <w:tcPr>
            <w:tcW w:w="1350" w:type="dxa"/>
            <w:tcBorders>
              <w:top w:val="nil"/>
              <w:left w:val="nil"/>
              <w:bottom w:val="nil"/>
              <w:right w:val="nil"/>
            </w:tcBorders>
            <w:noWrap/>
            <w:vAlign w:val="bottom"/>
            <w:hideMark/>
          </w:tcPr>
          <w:p w14:paraId="03D164C9"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PROMJENA IZNOS</w:t>
            </w:r>
          </w:p>
        </w:tc>
        <w:tc>
          <w:tcPr>
            <w:tcW w:w="1350" w:type="dxa"/>
            <w:tcBorders>
              <w:top w:val="nil"/>
              <w:left w:val="nil"/>
              <w:bottom w:val="nil"/>
              <w:right w:val="nil"/>
            </w:tcBorders>
            <w:vAlign w:val="bottom"/>
            <w:hideMark/>
          </w:tcPr>
          <w:p w14:paraId="13141FFB"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PROMJENA </w:t>
            </w:r>
            <w:r w:rsidRPr="006F7825">
              <w:rPr>
                <w:rFonts w:ascii="Arial" w:eastAsia="Times New Roman" w:hAnsi="Arial" w:cs="Arial"/>
                <w:b/>
                <w:bCs/>
                <w:sz w:val="20"/>
                <w:szCs w:val="20"/>
                <w:lang w:eastAsia="hr-HR"/>
              </w:rPr>
              <w:br/>
              <w:t>POSTOTAK</w:t>
            </w:r>
          </w:p>
        </w:tc>
        <w:tc>
          <w:tcPr>
            <w:tcW w:w="1401" w:type="dxa"/>
            <w:tcBorders>
              <w:top w:val="nil"/>
              <w:left w:val="nil"/>
              <w:bottom w:val="nil"/>
              <w:right w:val="nil"/>
            </w:tcBorders>
            <w:noWrap/>
            <w:vAlign w:val="bottom"/>
            <w:hideMark/>
          </w:tcPr>
          <w:p w14:paraId="061B9310"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NOVI IZNOS</w:t>
            </w:r>
          </w:p>
        </w:tc>
      </w:tr>
      <w:tr w:rsidR="00F02447" w:rsidRPr="006F7825" w14:paraId="10288D95" w14:textId="77777777" w:rsidTr="002E3514">
        <w:trPr>
          <w:trHeight w:val="255"/>
        </w:trPr>
        <w:tc>
          <w:tcPr>
            <w:tcW w:w="4773" w:type="dxa"/>
            <w:gridSpan w:val="2"/>
            <w:tcBorders>
              <w:top w:val="nil"/>
              <w:left w:val="nil"/>
              <w:bottom w:val="nil"/>
              <w:right w:val="nil"/>
            </w:tcBorders>
            <w:noWrap/>
            <w:vAlign w:val="bottom"/>
          </w:tcPr>
          <w:p w14:paraId="0759EA40" w14:textId="77777777" w:rsidR="00F02447" w:rsidRDefault="00F02447" w:rsidP="00F02447">
            <w:pPr>
              <w:spacing w:after="0" w:line="240" w:lineRule="auto"/>
              <w:rPr>
                <w:rFonts w:ascii="Arial" w:eastAsia="Times New Roman" w:hAnsi="Arial" w:cs="Arial"/>
                <w:b/>
                <w:bCs/>
                <w:sz w:val="20"/>
                <w:szCs w:val="20"/>
                <w:lang w:eastAsia="hr-HR"/>
              </w:rPr>
            </w:pPr>
          </w:p>
          <w:p w14:paraId="5C46894D" w14:textId="7FC6C3FE" w:rsidR="00F02447" w:rsidRPr="006F7825" w:rsidRDefault="00F02447" w:rsidP="00F02447">
            <w:pPr>
              <w:spacing w:after="0" w:line="240" w:lineRule="auto"/>
              <w:rPr>
                <w:rFonts w:ascii="Arial" w:eastAsia="Times New Roman" w:hAnsi="Arial" w:cs="Arial"/>
                <w:b/>
                <w:bCs/>
                <w:sz w:val="20"/>
                <w:szCs w:val="20"/>
                <w:lang w:eastAsia="hr-HR"/>
              </w:rPr>
            </w:pPr>
            <w:r>
              <w:rPr>
                <w:rFonts w:ascii="Arial" w:eastAsia="Times New Roman" w:hAnsi="Arial" w:cs="Arial"/>
                <w:b/>
                <w:bCs/>
                <w:sz w:val="20"/>
                <w:szCs w:val="20"/>
                <w:lang w:eastAsia="hr-HR"/>
              </w:rPr>
              <w:t>SVEUKUPNO PRIHODI</w:t>
            </w:r>
          </w:p>
        </w:tc>
        <w:tc>
          <w:tcPr>
            <w:tcW w:w="1405" w:type="dxa"/>
            <w:tcBorders>
              <w:top w:val="nil"/>
              <w:left w:val="nil"/>
              <w:bottom w:val="nil"/>
              <w:right w:val="nil"/>
            </w:tcBorders>
            <w:noWrap/>
            <w:vAlign w:val="center"/>
          </w:tcPr>
          <w:p w14:paraId="190E2B10" w14:textId="109CE825"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color w:val="000000"/>
                <w:sz w:val="20"/>
                <w:szCs w:val="20"/>
                <w:lang w:eastAsia="hr-HR"/>
              </w:rPr>
              <w:t>203.104,50</w:t>
            </w:r>
          </w:p>
        </w:tc>
        <w:tc>
          <w:tcPr>
            <w:tcW w:w="1350" w:type="dxa"/>
            <w:tcBorders>
              <w:top w:val="nil"/>
              <w:left w:val="nil"/>
              <w:bottom w:val="nil"/>
              <w:right w:val="nil"/>
            </w:tcBorders>
            <w:noWrap/>
            <w:vAlign w:val="center"/>
          </w:tcPr>
          <w:p w14:paraId="4F96C15B" w14:textId="6E828B2F"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-125.442,95</w:t>
            </w:r>
          </w:p>
        </w:tc>
        <w:tc>
          <w:tcPr>
            <w:tcW w:w="1350" w:type="dxa"/>
            <w:tcBorders>
              <w:top w:val="nil"/>
              <w:left w:val="nil"/>
              <w:bottom w:val="nil"/>
              <w:right w:val="nil"/>
            </w:tcBorders>
            <w:noWrap/>
            <w:vAlign w:val="center"/>
          </w:tcPr>
          <w:p w14:paraId="658490E7" w14:textId="21228FAC"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38,24</w:t>
            </w:r>
          </w:p>
        </w:tc>
        <w:tc>
          <w:tcPr>
            <w:tcW w:w="1401" w:type="dxa"/>
            <w:tcBorders>
              <w:top w:val="nil"/>
              <w:left w:val="nil"/>
              <w:bottom w:val="nil"/>
              <w:right w:val="nil"/>
            </w:tcBorders>
            <w:noWrap/>
            <w:vAlign w:val="center"/>
          </w:tcPr>
          <w:p w14:paraId="29B7EDBF" w14:textId="45EE8E3A"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77.661,55</w:t>
            </w:r>
          </w:p>
        </w:tc>
      </w:tr>
      <w:tr w:rsidR="00F02447" w:rsidRPr="006F7825" w14:paraId="03DCC481" w14:textId="77777777" w:rsidTr="002E3514">
        <w:trPr>
          <w:trHeight w:val="255"/>
        </w:trPr>
        <w:tc>
          <w:tcPr>
            <w:tcW w:w="4773" w:type="dxa"/>
            <w:gridSpan w:val="2"/>
            <w:tcBorders>
              <w:top w:val="nil"/>
              <w:left w:val="nil"/>
              <w:bottom w:val="nil"/>
              <w:right w:val="nil"/>
            </w:tcBorders>
            <w:noWrap/>
            <w:vAlign w:val="bottom"/>
          </w:tcPr>
          <w:p w14:paraId="27303AFE" w14:textId="4A890E8A" w:rsidR="00F02447" w:rsidRPr="00AB1C1C" w:rsidRDefault="00F02447" w:rsidP="00F02447">
            <w:pPr>
              <w:spacing w:after="0" w:line="240" w:lineRule="auto"/>
              <w:rPr>
                <w:rFonts w:ascii="Arial" w:eastAsia="Times New Roman" w:hAnsi="Arial" w:cs="Arial"/>
                <w:b/>
                <w:bCs/>
                <w:sz w:val="20"/>
                <w:szCs w:val="20"/>
                <w:lang w:eastAsia="hr-HR"/>
              </w:rPr>
            </w:pPr>
            <w:r w:rsidRPr="006F7825">
              <w:rPr>
                <w:rFonts w:ascii="Arial" w:eastAsia="Times New Roman" w:hAnsi="Arial" w:cs="Arial"/>
                <w:b/>
                <w:bCs/>
                <w:color w:val="000000"/>
                <w:sz w:val="20"/>
                <w:szCs w:val="20"/>
                <w:lang w:eastAsia="hr-HR"/>
              </w:rPr>
              <w:t>Izvor  1. OPĆI PRIHODI I PRIMICI</w:t>
            </w:r>
          </w:p>
        </w:tc>
        <w:tc>
          <w:tcPr>
            <w:tcW w:w="1405" w:type="dxa"/>
            <w:tcBorders>
              <w:top w:val="nil"/>
              <w:left w:val="nil"/>
              <w:bottom w:val="nil"/>
              <w:right w:val="nil"/>
            </w:tcBorders>
            <w:noWrap/>
            <w:vAlign w:val="center"/>
          </w:tcPr>
          <w:p w14:paraId="0053F66C" w14:textId="6BD3319E"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color w:val="000000"/>
                <w:sz w:val="20"/>
                <w:szCs w:val="20"/>
                <w:lang w:eastAsia="hr-HR"/>
              </w:rPr>
              <w:t>203.104,50</w:t>
            </w:r>
          </w:p>
        </w:tc>
        <w:tc>
          <w:tcPr>
            <w:tcW w:w="1350" w:type="dxa"/>
            <w:tcBorders>
              <w:top w:val="nil"/>
              <w:left w:val="nil"/>
              <w:bottom w:val="nil"/>
              <w:right w:val="nil"/>
            </w:tcBorders>
            <w:noWrap/>
            <w:vAlign w:val="center"/>
          </w:tcPr>
          <w:p w14:paraId="30214009" w14:textId="20235F7B"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-125.442,95</w:t>
            </w:r>
          </w:p>
        </w:tc>
        <w:tc>
          <w:tcPr>
            <w:tcW w:w="1350" w:type="dxa"/>
            <w:tcBorders>
              <w:top w:val="nil"/>
              <w:left w:val="nil"/>
              <w:bottom w:val="nil"/>
              <w:right w:val="nil"/>
            </w:tcBorders>
            <w:noWrap/>
            <w:vAlign w:val="center"/>
          </w:tcPr>
          <w:p w14:paraId="06A278F5" w14:textId="0812A683"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38,24</w:t>
            </w:r>
          </w:p>
        </w:tc>
        <w:tc>
          <w:tcPr>
            <w:tcW w:w="1401" w:type="dxa"/>
            <w:tcBorders>
              <w:top w:val="nil"/>
              <w:left w:val="nil"/>
              <w:bottom w:val="nil"/>
              <w:right w:val="nil"/>
            </w:tcBorders>
            <w:noWrap/>
            <w:vAlign w:val="center"/>
          </w:tcPr>
          <w:p w14:paraId="22070F25" w14:textId="4E8AA53D"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77.661,55</w:t>
            </w:r>
          </w:p>
        </w:tc>
      </w:tr>
      <w:tr w:rsidR="00F02447" w:rsidRPr="006F7825" w14:paraId="075EF140" w14:textId="77777777" w:rsidTr="002E3514">
        <w:trPr>
          <w:trHeight w:val="255"/>
        </w:trPr>
        <w:tc>
          <w:tcPr>
            <w:tcW w:w="4773" w:type="dxa"/>
            <w:gridSpan w:val="2"/>
            <w:tcBorders>
              <w:top w:val="nil"/>
              <w:left w:val="nil"/>
              <w:bottom w:val="nil"/>
              <w:right w:val="nil"/>
            </w:tcBorders>
            <w:noWrap/>
            <w:vAlign w:val="bottom"/>
          </w:tcPr>
          <w:p w14:paraId="74DA2750" w14:textId="167075BD" w:rsidR="00F02447" w:rsidRPr="00AB1C1C" w:rsidRDefault="00F02447" w:rsidP="00F02447">
            <w:pPr>
              <w:spacing w:after="0" w:line="240" w:lineRule="auto"/>
              <w:rPr>
                <w:rFonts w:ascii="Arial" w:eastAsia="Times New Roman" w:hAnsi="Arial" w:cs="Arial"/>
                <w:b/>
                <w:bCs/>
                <w:sz w:val="20"/>
                <w:szCs w:val="20"/>
                <w:lang w:eastAsia="hr-HR"/>
              </w:rPr>
            </w:pPr>
            <w:r w:rsidRPr="006F7825">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noWrap/>
            <w:vAlign w:val="center"/>
          </w:tcPr>
          <w:p w14:paraId="70231A67" w14:textId="37F1F119"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color w:val="000000"/>
                <w:sz w:val="20"/>
                <w:szCs w:val="20"/>
                <w:lang w:eastAsia="hr-HR"/>
              </w:rPr>
              <w:t>203.104,50</w:t>
            </w:r>
          </w:p>
        </w:tc>
        <w:tc>
          <w:tcPr>
            <w:tcW w:w="1350" w:type="dxa"/>
            <w:tcBorders>
              <w:top w:val="nil"/>
              <w:left w:val="nil"/>
              <w:bottom w:val="nil"/>
              <w:right w:val="nil"/>
            </w:tcBorders>
            <w:noWrap/>
            <w:vAlign w:val="center"/>
          </w:tcPr>
          <w:p w14:paraId="0DB8C274" w14:textId="57BB210D"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-125.442,95</w:t>
            </w:r>
          </w:p>
        </w:tc>
        <w:tc>
          <w:tcPr>
            <w:tcW w:w="1350" w:type="dxa"/>
            <w:tcBorders>
              <w:top w:val="nil"/>
              <w:left w:val="nil"/>
              <w:bottom w:val="nil"/>
              <w:right w:val="nil"/>
            </w:tcBorders>
            <w:noWrap/>
            <w:vAlign w:val="center"/>
          </w:tcPr>
          <w:p w14:paraId="04089850" w14:textId="40EFC8D0"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38,24</w:t>
            </w:r>
          </w:p>
        </w:tc>
        <w:tc>
          <w:tcPr>
            <w:tcW w:w="1401" w:type="dxa"/>
            <w:tcBorders>
              <w:top w:val="nil"/>
              <w:left w:val="nil"/>
              <w:bottom w:val="nil"/>
              <w:right w:val="nil"/>
            </w:tcBorders>
            <w:noWrap/>
            <w:vAlign w:val="center"/>
          </w:tcPr>
          <w:p w14:paraId="58C7E311" w14:textId="49F7AC47" w:rsidR="00F02447" w:rsidRPr="006F7825" w:rsidRDefault="00F02447" w:rsidP="00F02447">
            <w:pPr>
              <w:spacing w:after="0" w:line="240" w:lineRule="auto"/>
              <w:jc w:val="right"/>
              <w:rPr>
                <w:rFonts w:ascii="Arial" w:eastAsia="Times New Roman" w:hAnsi="Arial" w:cs="Arial"/>
                <w:b/>
                <w:bCs/>
                <w:sz w:val="20"/>
                <w:szCs w:val="20"/>
                <w:lang w:eastAsia="hr-HR"/>
              </w:rPr>
            </w:pPr>
            <w:r w:rsidRPr="00AF6F85">
              <w:rPr>
                <w:rFonts w:ascii="Arial" w:eastAsia="Times New Roman" w:hAnsi="Arial" w:cs="Arial"/>
                <w:b/>
                <w:bCs/>
                <w:sz w:val="20"/>
                <w:szCs w:val="20"/>
                <w:lang w:eastAsia="hr-HR"/>
              </w:rPr>
              <w:t>77.661,55</w:t>
            </w:r>
          </w:p>
        </w:tc>
      </w:tr>
      <w:tr w:rsidR="00AB1C1C" w:rsidRPr="006F7825" w14:paraId="6B6C6EAC" w14:textId="77777777" w:rsidTr="00AB1C1C">
        <w:trPr>
          <w:trHeight w:val="255"/>
        </w:trPr>
        <w:tc>
          <w:tcPr>
            <w:tcW w:w="4773" w:type="dxa"/>
            <w:gridSpan w:val="2"/>
            <w:tcBorders>
              <w:top w:val="nil"/>
              <w:left w:val="nil"/>
              <w:bottom w:val="nil"/>
              <w:right w:val="nil"/>
            </w:tcBorders>
            <w:noWrap/>
            <w:vAlign w:val="bottom"/>
          </w:tcPr>
          <w:p w14:paraId="0946A06E" w14:textId="77777777" w:rsidR="00AB1C1C" w:rsidRPr="006F7825" w:rsidRDefault="00AB1C1C" w:rsidP="006F7825">
            <w:pPr>
              <w:spacing w:after="0" w:line="240" w:lineRule="auto"/>
              <w:rPr>
                <w:rFonts w:ascii="Arial" w:eastAsia="Times New Roman" w:hAnsi="Arial" w:cs="Arial"/>
                <w:b/>
                <w:bCs/>
                <w:sz w:val="20"/>
                <w:szCs w:val="20"/>
                <w:lang w:eastAsia="hr-HR"/>
              </w:rPr>
            </w:pPr>
          </w:p>
        </w:tc>
        <w:tc>
          <w:tcPr>
            <w:tcW w:w="1405" w:type="dxa"/>
            <w:tcBorders>
              <w:top w:val="nil"/>
              <w:left w:val="nil"/>
              <w:bottom w:val="nil"/>
              <w:right w:val="nil"/>
            </w:tcBorders>
            <w:noWrap/>
            <w:vAlign w:val="bottom"/>
          </w:tcPr>
          <w:p w14:paraId="75855880" w14:textId="77777777" w:rsidR="00AB1C1C" w:rsidRPr="006F7825" w:rsidRDefault="00AB1C1C" w:rsidP="006F7825">
            <w:pPr>
              <w:spacing w:after="0" w:line="240" w:lineRule="auto"/>
              <w:jc w:val="right"/>
              <w:rPr>
                <w:rFonts w:ascii="Arial" w:eastAsia="Times New Roman" w:hAnsi="Arial" w:cs="Arial"/>
                <w:b/>
                <w:bCs/>
                <w:sz w:val="20"/>
                <w:szCs w:val="20"/>
                <w:lang w:eastAsia="hr-HR"/>
              </w:rPr>
            </w:pPr>
          </w:p>
        </w:tc>
        <w:tc>
          <w:tcPr>
            <w:tcW w:w="1350" w:type="dxa"/>
            <w:tcBorders>
              <w:top w:val="nil"/>
              <w:left w:val="nil"/>
              <w:bottom w:val="nil"/>
              <w:right w:val="nil"/>
            </w:tcBorders>
            <w:noWrap/>
            <w:vAlign w:val="bottom"/>
          </w:tcPr>
          <w:p w14:paraId="17A11DB7" w14:textId="77777777" w:rsidR="00AB1C1C" w:rsidRPr="006F7825" w:rsidRDefault="00AB1C1C" w:rsidP="006F7825">
            <w:pPr>
              <w:spacing w:after="0" w:line="240" w:lineRule="auto"/>
              <w:jc w:val="right"/>
              <w:rPr>
                <w:rFonts w:ascii="Arial" w:eastAsia="Times New Roman" w:hAnsi="Arial" w:cs="Arial"/>
                <w:b/>
                <w:bCs/>
                <w:sz w:val="20"/>
                <w:szCs w:val="20"/>
                <w:lang w:eastAsia="hr-HR"/>
              </w:rPr>
            </w:pPr>
          </w:p>
        </w:tc>
        <w:tc>
          <w:tcPr>
            <w:tcW w:w="1350" w:type="dxa"/>
            <w:tcBorders>
              <w:top w:val="nil"/>
              <w:left w:val="nil"/>
              <w:bottom w:val="nil"/>
              <w:right w:val="nil"/>
            </w:tcBorders>
            <w:noWrap/>
            <w:vAlign w:val="bottom"/>
          </w:tcPr>
          <w:p w14:paraId="1AFDA8A9" w14:textId="77777777" w:rsidR="00AB1C1C" w:rsidRPr="006F7825" w:rsidRDefault="00AB1C1C" w:rsidP="006F7825">
            <w:pPr>
              <w:spacing w:after="0" w:line="240" w:lineRule="auto"/>
              <w:jc w:val="right"/>
              <w:rPr>
                <w:rFonts w:ascii="Arial" w:eastAsia="Times New Roman" w:hAnsi="Arial" w:cs="Arial"/>
                <w:b/>
                <w:bCs/>
                <w:sz w:val="20"/>
                <w:szCs w:val="20"/>
                <w:lang w:eastAsia="hr-HR"/>
              </w:rPr>
            </w:pPr>
          </w:p>
        </w:tc>
        <w:tc>
          <w:tcPr>
            <w:tcW w:w="1401" w:type="dxa"/>
            <w:tcBorders>
              <w:top w:val="nil"/>
              <w:left w:val="nil"/>
              <w:bottom w:val="nil"/>
              <w:right w:val="nil"/>
            </w:tcBorders>
            <w:noWrap/>
            <w:vAlign w:val="bottom"/>
          </w:tcPr>
          <w:p w14:paraId="103C1132" w14:textId="77777777" w:rsidR="00AB1C1C" w:rsidRPr="006F7825" w:rsidRDefault="00AB1C1C" w:rsidP="006F7825">
            <w:pPr>
              <w:spacing w:after="0" w:line="240" w:lineRule="auto"/>
              <w:jc w:val="right"/>
              <w:rPr>
                <w:rFonts w:ascii="Arial" w:eastAsia="Times New Roman" w:hAnsi="Arial" w:cs="Arial"/>
                <w:b/>
                <w:bCs/>
                <w:sz w:val="20"/>
                <w:szCs w:val="20"/>
                <w:lang w:eastAsia="hr-HR"/>
              </w:rPr>
            </w:pPr>
          </w:p>
        </w:tc>
      </w:tr>
      <w:tr w:rsidR="006F7825" w:rsidRPr="006F7825" w14:paraId="7067E140" w14:textId="77777777" w:rsidTr="00AB1C1C">
        <w:trPr>
          <w:trHeight w:val="255"/>
        </w:trPr>
        <w:tc>
          <w:tcPr>
            <w:tcW w:w="4773" w:type="dxa"/>
            <w:gridSpan w:val="2"/>
            <w:tcBorders>
              <w:top w:val="nil"/>
              <w:left w:val="nil"/>
              <w:bottom w:val="nil"/>
              <w:right w:val="nil"/>
            </w:tcBorders>
            <w:noWrap/>
            <w:vAlign w:val="bottom"/>
            <w:hideMark/>
          </w:tcPr>
          <w:p w14:paraId="0362F272" w14:textId="73617F5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  SVEUKUPNO RASHODI </w:t>
            </w:r>
          </w:p>
        </w:tc>
        <w:tc>
          <w:tcPr>
            <w:tcW w:w="1405" w:type="dxa"/>
            <w:tcBorders>
              <w:top w:val="nil"/>
              <w:left w:val="nil"/>
              <w:bottom w:val="nil"/>
              <w:right w:val="nil"/>
            </w:tcBorders>
            <w:noWrap/>
            <w:vAlign w:val="bottom"/>
            <w:hideMark/>
          </w:tcPr>
          <w:p w14:paraId="05FBA45C"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4.252.159,49</w:t>
            </w:r>
          </w:p>
        </w:tc>
        <w:tc>
          <w:tcPr>
            <w:tcW w:w="1350" w:type="dxa"/>
            <w:tcBorders>
              <w:top w:val="nil"/>
              <w:left w:val="nil"/>
              <w:bottom w:val="nil"/>
              <w:right w:val="nil"/>
            </w:tcBorders>
            <w:noWrap/>
            <w:vAlign w:val="bottom"/>
            <w:hideMark/>
          </w:tcPr>
          <w:p w14:paraId="21DCFF97"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-84.983,50</w:t>
            </w:r>
          </w:p>
        </w:tc>
        <w:tc>
          <w:tcPr>
            <w:tcW w:w="1350" w:type="dxa"/>
            <w:tcBorders>
              <w:top w:val="nil"/>
              <w:left w:val="nil"/>
              <w:bottom w:val="nil"/>
              <w:right w:val="nil"/>
            </w:tcBorders>
            <w:noWrap/>
            <w:vAlign w:val="bottom"/>
            <w:hideMark/>
          </w:tcPr>
          <w:p w14:paraId="3646171A"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-2,00</w:t>
            </w:r>
          </w:p>
        </w:tc>
        <w:tc>
          <w:tcPr>
            <w:tcW w:w="1401" w:type="dxa"/>
            <w:tcBorders>
              <w:top w:val="nil"/>
              <w:left w:val="nil"/>
              <w:bottom w:val="nil"/>
              <w:right w:val="nil"/>
            </w:tcBorders>
            <w:noWrap/>
            <w:vAlign w:val="bottom"/>
            <w:hideMark/>
          </w:tcPr>
          <w:p w14:paraId="39F112B8"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4.167.175,99</w:t>
            </w:r>
          </w:p>
        </w:tc>
      </w:tr>
      <w:tr w:rsidR="006F7825" w:rsidRPr="00F02447" w14:paraId="04DBD20E" w14:textId="77777777" w:rsidTr="00F02447">
        <w:trPr>
          <w:trHeight w:val="255"/>
        </w:trPr>
        <w:tc>
          <w:tcPr>
            <w:tcW w:w="4773" w:type="dxa"/>
            <w:gridSpan w:val="2"/>
            <w:tcBorders>
              <w:top w:val="nil"/>
              <w:left w:val="nil"/>
              <w:bottom w:val="nil"/>
              <w:right w:val="nil"/>
            </w:tcBorders>
            <w:noWrap/>
            <w:vAlign w:val="bottom"/>
            <w:hideMark/>
          </w:tcPr>
          <w:p w14:paraId="2C26F20E" w14:textId="77777777" w:rsidR="006F7825" w:rsidRPr="00F02447" w:rsidRDefault="006F7825" w:rsidP="006F7825">
            <w:pPr>
              <w:spacing w:after="0" w:line="240" w:lineRule="auto"/>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Izvor  1. OPĆI PRIHODI I PRIMICI</w:t>
            </w:r>
          </w:p>
        </w:tc>
        <w:tc>
          <w:tcPr>
            <w:tcW w:w="1405" w:type="dxa"/>
            <w:tcBorders>
              <w:top w:val="nil"/>
              <w:left w:val="nil"/>
              <w:bottom w:val="nil"/>
              <w:right w:val="nil"/>
            </w:tcBorders>
            <w:noWrap/>
            <w:vAlign w:val="bottom"/>
            <w:hideMark/>
          </w:tcPr>
          <w:p w14:paraId="6D20D25C"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3.852.987,93</w:t>
            </w:r>
          </w:p>
        </w:tc>
        <w:tc>
          <w:tcPr>
            <w:tcW w:w="1350" w:type="dxa"/>
            <w:tcBorders>
              <w:top w:val="nil"/>
              <w:left w:val="nil"/>
              <w:bottom w:val="nil"/>
              <w:right w:val="nil"/>
            </w:tcBorders>
            <w:noWrap/>
            <w:vAlign w:val="bottom"/>
            <w:hideMark/>
          </w:tcPr>
          <w:p w14:paraId="1F32F402"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-97.364,81</w:t>
            </w:r>
          </w:p>
        </w:tc>
        <w:tc>
          <w:tcPr>
            <w:tcW w:w="1350" w:type="dxa"/>
            <w:tcBorders>
              <w:top w:val="nil"/>
              <w:left w:val="nil"/>
              <w:bottom w:val="nil"/>
              <w:right w:val="nil"/>
            </w:tcBorders>
            <w:noWrap/>
            <w:vAlign w:val="bottom"/>
            <w:hideMark/>
          </w:tcPr>
          <w:p w14:paraId="00C7A974"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-2,53</w:t>
            </w:r>
          </w:p>
        </w:tc>
        <w:tc>
          <w:tcPr>
            <w:tcW w:w="1401" w:type="dxa"/>
            <w:tcBorders>
              <w:top w:val="nil"/>
              <w:left w:val="nil"/>
              <w:bottom w:val="nil"/>
              <w:right w:val="nil"/>
            </w:tcBorders>
            <w:noWrap/>
            <w:vAlign w:val="bottom"/>
            <w:hideMark/>
          </w:tcPr>
          <w:p w14:paraId="06BC6783"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3.755.623,12</w:t>
            </w:r>
          </w:p>
        </w:tc>
      </w:tr>
      <w:tr w:rsidR="006F7825" w:rsidRPr="00F02447" w14:paraId="70263A07" w14:textId="77777777" w:rsidTr="00F02447">
        <w:trPr>
          <w:trHeight w:val="255"/>
        </w:trPr>
        <w:tc>
          <w:tcPr>
            <w:tcW w:w="4773" w:type="dxa"/>
            <w:gridSpan w:val="2"/>
            <w:tcBorders>
              <w:top w:val="nil"/>
              <w:left w:val="nil"/>
              <w:bottom w:val="nil"/>
              <w:right w:val="nil"/>
            </w:tcBorders>
            <w:noWrap/>
            <w:vAlign w:val="bottom"/>
            <w:hideMark/>
          </w:tcPr>
          <w:p w14:paraId="00160A51" w14:textId="77777777" w:rsidR="006F7825" w:rsidRPr="00F02447" w:rsidRDefault="006F7825" w:rsidP="006F7825">
            <w:pPr>
              <w:spacing w:after="0" w:line="240" w:lineRule="auto"/>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Izvor  1.1. OSTALI PRIHODI I PRIMICI GRADA</w:t>
            </w:r>
          </w:p>
        </w:tc>
        <w:tc>
          <w:tcPr>
            <w:tcW w:w="1405" w:type="dxa"/>
            <w:tcBorders>
              <w:top w:val="nil"/>
              <w:left w:val="nil"/>
              <w:bottom w:val="nil"/>
              <w:right w:val="nil"/>
            </w:tcBorders>
            <w:noWrap/>
            <w:vAlign w:val="bottom"/>
            <w:hideMark/>
          </w:tcPr>
          <w:p w14:paraId="68966921"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3.852.987,93</w:t>
            </w:r>
          </w:p>
        </w:tc>
        <w:tc>
          <w:tcPr>
            <w:tcW w:w="1350" w:type="dxa"/>
            <w:tcBorders>
              <w:top w:val="nil"/>
              <w:left w:val="nil"/>
              <w:bottom w:val="nil"/>
              <w:right w:val="nil"/>
            </w:tcBorders>
            <w:noWrap/>
            <w:vAlign w:val="bottom"/>
            <w:hideMark/>
          </w:tcPr>
          <w:p w14:paraId="6D4BF2D0"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-97.364,81</w:t>
            </w:r>
          </w:p>
        </w:tc>
        <w:tc>
          <w:tcPr>
            <w:tcW w:w="1350" w:type="dxa"/>
            <w:tcBorders>
              <w:top w:val="nil"/>
              <w:left w:val="nil"/>
              <w:bottom w:val="nil"/>
              <w:right w:val="nil"/>
            </w:tcBorders>
            <w:noWrap/>
            <w:vAlign w:val="bottom"/>
            <w:hideMark/>
          </w:tcPr>
          <w:p w14:paraId="15AF00F0"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-2,53</w:t>
            </w:r>
          </w:p>
        </w:tc>
        <w:tc>
          <w:tcPr>
            <w:tcW w:w="1401" w:type="dxa"/>
            <w:tcBorders>
              <w:top w:val="nil"/>
              <w:left w:val="nil"/>
              <w:bottom w:val="nil"/>
              <w:right w:val="nil"/>
            </w:tcBorders>
            <w:noWrap/>
            <w:vAlign w:val="bottom"/>
            <w:hideMark/>
          </w:tcPr>
          <w:p w14:paraId="75C3B5E6"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3.755.623,12</w:t>
            </w:r>
          </w:p>
        </w:tc>
      </w:tr>
      <w:tr w:rsidR="006F7825" w:rsidRPr="00F02447" w14:paraId="757AAD0E" w14:textId="77777777" w:rsidTr="00F02447">
        <w:trPr>
          <w:trHeight w:val="255"/>
        </w:trPr>
        <w:tc>
          <w:tcPr>
            <w:tcW w:w="4773" w:type="dxa"/>
            <w:gridSpan w:val="2"/>
            <w:tcBorders>
              <w:top w:val="nil"/>
              <w:left w:val="nil"/>
              <w:bottom w:val="nil"/>
              <w:right w:val="nil"/>
            </w:tcBorders>
            <w:noWrap/>
            <w:vAlign w:val="bottom"/>
            <w:hideMark/>
          </w:tcPr>
          <w:p w14:paraId="058D19F4" w14:textId="77777777" w:rsidR="006F7825" w:rsidRPr="00F02447" w:rsidRDefault="006F7825" w:rsidP="006F7825">
            <w:pPr>
              <w:spacing w:after="0" w:line="240" w:lineRule="auto"/>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Izvor  4. PRIHODI ZA POSEBNE NAMJENE</w:t>
            </w:r>
          </w:p>
        </w:tc>
        <w:tc>
          <w:tcPr>
            <w:tcW w:w="1405" w:type="dxa"/>
            <w:tcBorders>
              <w:top w:val="nil"/>
              <w:left w:val="nil"/>
              <w:bottom w:val="nil"/>
              <w:right w:val="nil"/>
            </w:tcBorders>
            <w:noWrap/>
            <w:vAlign w:val="bottom"/>
            <w:hideMark/>
          </w:tcPr>
          <w:p w14:paraId="11295F6A"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357.000,00</w:t>
            </w:r>
          </w:p>
        </w:tc>
        <w:tc>
          <w:tcPr>
            <w:tcW w:w="1350" w:type="dxa"/>
            <w:tcBorders>
              <w:top w:val="nil"/>
              <w:left w:val="nil"/>
              <w:bottom w:val="nil"/>
              <w:right w:val="nil"/>
            </w:tcBorders>
            <w:noWrap/>
            <w:vAlign w:val="bottom"/>
            <w:hideMark/>
          </w:tcPr>
          <w:p w14:paraId="7B3E1AB4"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0,00</w:t>
            </w:r>
          </w:p>
        </w:tc>
        <w:tc>
          <w:tcPr>
            <w:tcW w:w="1350" w:type="dxa"/>
            <w:tcBorders>
              <w:top w:val="nil"/>
              <w:left w:val="nil"/>
              <w:bottom w:val="nil"/>
              <w:right w:val="nil"/>
            </w:tcBorders>
            <w:noWrap/>
            <w:vAlign w:val="bottom"/>
            <w:hideMark/>
          </w:tcPr>
          <w:p w14:paraId="18936A3F"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0,00</w:t>
            </w:r>
          </w:p>
        </w:tc>
        <w:tc>
          <w:tcPr>
            <w:tcW w:w="1401" w:type="dxa"/>
            <w:tcBorders>
              <w:top w:val="nil"/>
              <w:left w:val="nil"/>
              <w:bottom w:val="nil"/>
              <w:right w:val="nil"/>
            </w:tcBorders>
            <w:noWrap/>
            <w:vAlign w:val="bottom"/>
            <w:hideMark/>
          </w:tcPr>
          <w:p w14:paraId="6A5FBA4B"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357.000,00</w:t>
            </w:r>
          </w:p>
        </w:tc>
      </w:tr>
      <w:tr w:rsidR="006F7825" w:rsidRPr="00F02447" w14:paraId="33D65B3A" w14:textId="77777777" w:rsidTr="00F02447">
        <w:trPr>
          <w:trHeight w:val="255"/>
        </w:trPr>
        <w:tc>
          <w:tcPr>
            <w:tcW w:w="4773" w:type="dxa"/>
            <w:gridSpan w:val="2"/>
            <w:tcBorders>
              <w:top w:val="nil"/>
              <w:left w:val="nil"/>
              <w:bottom w:val="nil"/>
              <w:right w:val="nil"/>
            </w:tcBorders>
            <w:noWrap/>
            <w:vAlign w:val="bottom"/>
            <w:hideMark/>
          </w:tcPr>
          <w:p w14:paraId="7E4DDBCE" w14:textId="77777777" w:rsidR="006F7825" w:rsidRPr="00F02447" w:rsidRDefault="006F7825" w:rsidP="006F7825">
            <w:pPr>
              <w:spacing w:after="0" w:line="240" w:lineRule="auto"/>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Izvor  4.3. TURISTIČKA PRISTOJBA</w:t>
            </w:r>
          </w:p>
        </w:tc>
        <w:tc>
          <w:tcPr>
            <w:tcW w:w="1405" w:type="dxa"/>
            <w:tcBorders>
              <w:top w:val="nil"/>
              <w:left w:val="nil"/>
              <w:bottom w:val="nil"/>
              <w:right w:val="nil"/>
            </w:tcBorders>
            <w:noWrap/>
            <w:vAlign w:val="bottom"/>
            <w:hideMark/>
          </w:tcPr>
          <w:p w14:paraId="0BF6796E"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357.000,00</w:t>
            </w:r>
          </w:p>
        </w:tc>
        <w:tc>
          <w:tcPr>
            <w:tcW w:w="1350" w:type="dxa"/>
            <w:tcBorders>
              <w:top w:val="nil"/>
              <w:left w:val="nil"/>
              <w:bottom w:val="nil"/>
              <w:right w:val="nil"/>
            </w:tcBorders>
            <w:noWrap/>
            <w:vAlign w:val="bottom"/>
            <w:hideMark/>
          </w:tcPr>
          <w:p w14:paraId="099D33BA"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0,00</w:t>
            </w:r>
          </w:p>
        </w:tc>
        <w:tc>
          <w:tcPr>
            <w:tcW w:w="1350" w:type="dxa"/>
            <w:tcBorders>
              <w:top w:val="nil"/>
              <w:left w:val="nil"/>
              <w:bottom w:val="nil"/>
              <w:right w:val="nil"/>
            </w:tcBorders>
            <w:noWrap/>
            <w:vAlign w:val="bottom"/>
            <w:hideMark/>
          </w:tcPr>
          <w:p w14:paraId="6ED613F9"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0,00</w:t>
            </w:r>
          </w:p>
        </w:tc>
        <w:tc>
          <w:tcPr>
            <w:tcW w:w="1401" w:type="dxa"/>
            <w:tcBorders>
              <w:top w:val="nil"/>
              <w:left w:val="nil"/>
              <w:bottom w:val="nil"/>
              <w:right w:val="nil"/>
            </w:tcBorders>
            <w:noWrap/>
            <w:vAlign w:val="bottom"/>
            <w:hideMark/>
          </w:tcPr>
          <w:p w14:paraId="25C93A82"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357.000,00</w:t>
            </w:r>
          </w:p>
        </w:tc>
      </w:tr>
      <w:tr w:rsidR="006F7825" w:rsidRPr="00F02447" w14:paraId="6D142448" w14:textId="77777777" w:rsidTr="00F02447">
        <w:trPr>
          <w:trHeight w:val="255"/>
        </w:trPr>
        <w:tc>
          <w:tcPr>
            <w:tcW w:w="4773" w:type="dxa"/>
            <w:gridSpan w:val="2"/>
            <w:tcBorders>
              <w:top w:val="nil"/>
              <w:left w:val="nil"/>
              <w:bottom w:val="nil"/>
              <w:right w:val="nil"/>
            </w:tcBorders>
            <w:noWrap/>
            <w:vAlign w:val="bottom"/>
            <w:hideMark/>
          </w:tcPr>
          <w:p w14:paraId="41769D48" w14:textId="77777777" w:rsidR="006F7825" w:rsidRPr="00F02447" w:rsidRDefault="006F7825" w:rsidP="006F7825">
            <w:pPr>
              <w:spacing w:after="0" w:line="240" w:lineRule="auto"/>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Izvor  5. POMOĆI</w:t>
            </w:r>
          </w:p>
        </w:tc>
        <w:tc>
          <w:tcPr>
            <w:tcW w:w="1405" w:type="dxa"/>
            <w:tcBorders>
              <w:top w:val="nil"/>
              <w:left w:val="nil"/>
              <w:bottom w:val="nil"/>
              <w:right w:val="nil"/>
            </w:tcBorders>
            <w:noWrap/>
            <w:vAlign w:val="bottom"/>
            <w:hideMark/>
          </w:tcPr>
          <w:p w14:paraId="7E7CAB7E"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42.171,56</w:t>
            </w:r>
          </w:p>
        </w:tc>
        <w:tc>
          <w:tcPr>
            <w:tcW w:w="1350" w:type="dxa"/>
            <w:tcBorders>
              <w:top w:val="nil"/>
              <w:left w:val="nil"/>
              <w:bottom w:val="nil"/>
              <w:right w:val="nil"/>
            </w:tcBorders>
            <w:noWrap/>
            <w:vAlign w:val="bottom"/>
            <w:hideMark/>
          </w:tcPr>
          <w:p w14:paraId="0FCC06E6"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12.381,31</w:t>
            </w:r>
          </w:p>
        </w:tc>
        <w:tc>
          <w:tcPr>
            <w:tcW w:w="1350" w:type="dxa"/>
            <w:tcBorders>
              <w:top w:val="nil"/>
              <w:left w:val="nil"/>
              <w:bottom w:val="nil"/>
              <w:right w:val="nil"/>
            </w:tcBorders>
            <w:noWrap/>
            <w:vAlign w:val="bottom"/>
            <w:hideMark/>
          </w:tcPr>
          <w:p w14:paraId="21315E6D"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29,36</w:t>
            </w:r>
          </w:p>
        </w:tc>
        <w:tc>
          <w:tcPr>
            <w:tcW w:w="1401" w:type="dxa"/>
            <w:tcBorders>
              <w:top w:val="nil"/>
              <w:left w:val="nil"/>
              <w:bottom w:val="nil"/>
              <w:right w:val="nil"/>
            </w:tcBorders>
            <w:noWrap/>
            <w:vAlign w:val="bottom"/>
            <w:hideMark/>
          </w:tcPr>
          <w:p w14:paraId="7E005043"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54.552,87</w:t>
            </w:r>
          </w:p>
        </w:tc>
      </w:tr>
      <w:tr w:rsidR="006F7825" w:rsidRPr="00F02447" w14:paraId="06223E2E" w14:textId="77777777" w:rsidTr="00F02447">
        <w:trPr>
          <w:trHeight w:val="255"/>
        </w:trPr>
        <w:tc>
          <w:tcPr>
            <w:tcW w:w="4773" w:type="dxa"/>
            <w:gridSpan w:val="2"/>
            <w:tcBorders>
              <w:top w:val="nil"/>
              <w:left w:val="nil"/>
              <w:bottom w:val="nil"/>
              <w:right w:val="nil"/>
            </w:tcBorders>
            <w:noWrap/>
            <w:vAlign w:val="bottom"/>
            <w:hideMark/>
          </w:tcPr>
          <w:p w14:paraId="38C0C76E" w14:textId="77777777" w:rsidR="006F7825" w:rsidRPr="00F02447" w:rsidRDefault="006F7825" w:rsidP="006F7825">
            <w:pPr>
              <w:spacing w:after="0" w:line="240" w:lineRule="auto"/>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Izvor  5.1. TEKUĆE POMOĆI IZ DRŽ. PROR.  I IZVANPRO. KOR DRŽAV. I INOZ</w:t>
            </w:r>
          </w:p>
        </w:tc>
        <w:tc>
          <w:tcPr>
            <w:tcW w:w="1405" w:type="dxa"/>
            <w:tcBorders>
              <w:top w:val="nil"/>
              <w:left w:val="nil"/>
              <w:bottom w:val="nil"/>
              <w:right w:val="nil"/>
            </w:tcBorders>
            <w:noWrap/>
            <w:vAlign w:val="bottom"/>
            <w:hideMark/>
          </w:tcPr>
          <w:p w14:paraId="56AFA8BE"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26.671,56</w:t>
            </w:r>
          </w:p>
        </w:tc>
        <w:tc>
          <w:tcPr>
            <w:tcW w:w="1350" w:type="dxa"/>
            <w:tcBorders>
              <w:top w:val="nil"/>
              <w:left w:val="nil"/>
              <w:bottom w:val="nil"/>
              <w:right w:val="nil"/>
            </w:tcBorders>
            <w:noWrap/>
            <w:vAlign w:val="bottom"/>
            <w:hideMark/>
          </w:tcPr>
          <w:p w14:paraId="2BE95C70"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12.381,31</w:t>
            </w:r>
          </w:p>
        </w:tc>
        <w:tc>
          <w:tcPr>
            <w:tcW w:w="1350" w:type="dxa"/>
            <w:tcBorders>
              <w:top w:val="nil"/>
              <w:left w:val="nil"/>
              <w:bottom w:val="nil"/>
              <w:right w:val="nil"/>
            </w:tcBorders>
            <w:noWrap/>
            <w:vAlign w:val="bottom"/>
            <w:hideMark/>
          </w:tcPr>
          <w:p w14:paraId="328BFF3E"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46,42</w:t>
            </w:r>
          </w:p>
        </w:tc>
        <w:tc>
          <w:tcPr>
            <w:tcW w:w="1401" w:type="dxa"/>
            <w:tcBorders>
              <w:top w:val="nil"/>
              <w:left w:val="nil"/>
              <w:bottom w:val="nil"/>
              <w:right w:val="nil"/>
            </w:tcBorders>
            <w:noWrap/>
            <w:vAlign w:val="bottom"/>
            <w:hideMark/>
          </w:tcPr>
          <w:p w14:paraId="3FCBBD19"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39.052,87</w:t>
            </w:r>
          </w:p>
        </w:tc>
      </w:tr>
      <w:tr w:rsidR="006F7825" w:rsidRPr="006F7825" w14:paraId="604C9083" w14:textId="77777777" w:rsidTr="00F02447">
        <w:trPr>
          <w:trHeight w:val="255"/>
        </w:trPr>
        <w:tc>
          <w:tcPr>
            <w:tcW w:w="4773" w:type="dxa"/>
            <w:gridSpan w:val="2"/>
            <w:tcBorders>
              <w:top w:val="nil"/>
              <w:left w:val="nil"/>
              <w:bottom w:val="nil"/>
              <w:right w:val="nil"/>
            </w:tcBorders>
            <w:noWrap/>
            <w:vAlign w:val="bottom"/>
            <w:hideMark/>
          </w:tcPr>
          <w:p w14:paraId="6AB812DF" w14:textId="77777777" w:rsidR="006F7825" w:rsidRPr="00F02447" w:rsidRDefault="006F7825" w:rsidP="006F7825">
            <w:pPr>
              <w:spacing w:after="0" w:line="240" w:lineRule="auto"/>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Izvor  5.2. TEKUĆE POMOĆI IZ ŽUPANIJSKOG PRORAČUNA</w:t>
            </w:r>
          </w:p>
        </w:tc>
        <w:tc>
          <w:tcPr>
            <w:tcW w:w="1405" w:type="dxa"/>
            <w:tcBorders>
              <w:top w:val="nil"/>
              <w:left w:val="nil"/>
              <w:bottom w:val="nil"/>
              <w:right w:val="nil"/>
            </w:tcBorders>
            <w:noWrap/>
            <w:vAlign w:val="bottom"/>
            <w:hideMark/>
          </w:tcPr>
          <w:p w14:paraId="32B8DCA4"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15.500,00</w:t>
            </w:r>
          </w:p>
        </w:tc>
        <w:tc>
          <w:tcPr>
            <w:tcW w:w="1350" w:type="dxa"/>
            <w:tcBorders>
              <w:top w:val="nil"/>
              <w:left w:val="nil"/>
              <w:bottom w:val="nil"/>
              <w:right w:val="nil"/>
            </w:tcBorders>
            <w:noWrap/>
            <w:vAlign w:val="bottom"/>
            <w:hideMark/>
          </w:tcPr>
          <w:p w14:paraId="78F53B11"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0,00</w:t>
            </w:r>
          </w:p>
        </w:tc>
        <w:tc>
          <w:tcPr>
            <w:tcW w:w="1350" w:type="dxa"/>
            <w:tcBorders>
              <w:top w:val="nil"/>
              <w:left w:val="nil"/>
              <w:bottom w:val="nil"/>
              <w:right w:val="nil"/>
            </w:tcBorders>
            <w:noWrap/>
            <w:vAlign w:val="bottom"/>
            <w:hideMark/>
          </w:tcPr>
          <w:p w14:paraId="72E803EB" w14:textId="77777777" w:rsidR="006F7825" w:rsidRPr="00F02447"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0,00</w:t>
            </w:r>
          </w:p>
        </w:tc>
        <w:tc>
          <w:tcPr>
            <w:tcW w:w="1401" w:type="dxa"/>
            <w:tcBorders>
              <w:top w:val="nil"/>
              <w:left w:val="nil"/>
              <w:bottom w:val="nil"/>
              <w:right w:val="nil"/>
            </w:tcBorders>
            <w:noWrap/>
            <w:vAlign w:val="bottom"/>
            <w:hideMark/>
          </w:tcPr>
          <w:p w14:paraId="49EB3B3E"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F02447">
              <w:rPr>
                <w:rFonts w:ascii="Arial" w:eastAsia="Times New Roman" w:hAnsi="Arial" w:cs="Arial"/>
                <w:b/>
                <w:bCs/>
                <w:color w:val="000000"/>
                <w:sz w:val="20"/>
                <w:szCs w:val="20"/>
                <w:lang w:eastAsia="hr-HR"/>
              </w:rPr>
              <w:t>15.500,00</w:t>
            </w:r>
          </w:p>
        </w:tc>
      </w:tr>
    </w:tbl>
    <w:p w14:paraId="0E7C3692" w14:textId="77777777" w:rsidR="001C182E" w:rsidRDefault="001C182E" w:rsidP="006F7825">
      <w:pPr>
        <w:spacing w:after="0"/>
        <w:rPr>
          <w:rFonts w:ascii="Arial" w:eastAsia="Times New Roman" w:hAnsi="Arial" w:cs="Arial"/>
          <w:b/>
          <w:bCs/>
          <w:color w:val="000000"/>
          <w:sz w:val="20"/>
          <w:szCs w:val="20"/>
          <w:lang w:eastAsia="hr-HR"/>
        </w:rPr>
      </w:pPr>
    </w:p>
    <w:p w14:paraId="34E646FC" w14:textId="77777777" w:rsidR="00952CE1" w:rsidRDefault="00952CE1" w:rsidP="006F7825">
      <w:pPr>
        <w:spacing w:after="0"/>
        <w:rPr>
          <w:rFonts w:ascii="Arial" w:eastAsia="Times New Roman" w:hAnsi="Arial" w:cs="Arial"/>
          <w:b/>
          <w:bCs/>
          <w:color w:val="000000"/>
          <w:sz w:val="20"/>
          <w:szCs w:val="20"/>
          <w:lang w:eastAsia="hr-HR"/>
        </w:rPr>
      </w:pPr>
    </w:p>
    <w:p w14:paraId="4264BC5D" w14:textId="77777777" w:rsidR="00952CE1" w:rsidRDefault="00952CE1" w:rsidP="00F54A38">
      <w:pPr>
        <w:spacing w:after="0"/>
        <w:jc w:val="center"/>
        <w:rPr>
          <w:rFonts w:ascii="Arial" w:eastAsia="Times New Roman" w:hAnsi="Arial" w:cs="Arial"/>
          <w:b/>
          <w:bCs/>
          <w:color w:val="000000"/>
          <w:sz w:val="20"/>
          <w:szCs w:val="20"/>
          <w:lang w:eastAsia="hr-HR"/>
        </w:rPr>
      </w:pPr>
    </w:p>
    <w:p w14:paraId="31CD35EF" w14:textId="77777777" w:rsidR="00952CE1" w:rsidRPr="00575312" w:rsidRDefault="00952CE1" w:rsidP="00F54A38">
      <w:pPr>
        <w:spacing w:after="0"/>
        <w:jc w:val="center"/>
        <w:rPr>
          <w:rFonts w:ascii="Arial" w:eastAsia="Times New Roman" w:hAnsi="Arial" w:cs="Arial"/>
          <w:b/>
          <w:bCs/>
          <w:color w:val="000000"/>
          <w:sz w:val="20"/>
          <w:szCs w:val="20"/>
          <w:lang w:eastAsia="hr-HR"/>
        </w:rPr>
      </w:pPr>
    </w:p>
    <w:p w14:paraId="75380D31" w14:textId="68715CF6" w:rsidR="001C182E" w:rsidRPr="00575312" w:rsidRDefault="001C182E" w:rsidP="00F54A38">
      <w:pPr>
        <w:spacing w:after="0"/>
        <w:jc w:val="cente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A.</w:t>
      </w:r>
      <w:r w:rsidR="009D5CB7">
        <w:rPr>
          <w:rFonts w:ascii="Arial" w:eastAsia="Times New Roman" w:hAnsi="Arial" w:cs="Arial"/>
          <w:b/>
          <w:bCs/>
          <w:color w:val="000000"/>
          <w:sz w:val="20"/>
          <w:szCs w:val="20"/>
          <w:lang w:eastAsia="hr-HR"/>
        </w:rPr>
        <w:t>3</w:t>
      </w:r>
      <w:r w:rsidRPr="00575312">
        <w:rPr>
          <w:rFonts w:ascii="Arial" w:eastAsia="Times New Roman" w:hAnsi="Arial" w:cs="Arial"/>
          <w:b/>
          <w:bCs/>
          <w:color w:val="000000"/>
          <w:sz w:val="20"/>
          <w:szCs w:val="20"/>
          <w:lang w:eastAsia="hr-HR"/>
        </w:rPr>
        <w:t>. RASHODI PO FUNKCIJSKOJ KLASIFIKACIJI</w:t>
      </w:r>
    </w:p>
    <w:p w14:paraId="79BE6220" w14:textId="77777777" w:rsidR="00F54A38" w:rsidRDefault="00F54A38" w:rsidP="00F54A38">
      <w:pPr>
        <w:spacing w:after="0"/>
        <w:jc w:val="center"/>
        <w:rPr>
          <w:rFonts w:ascii="Arial" w:eastAsia="Times New Roman" w:hAnsi="Arial" w:cs="Arial"/>
          <w:b/>
          <w:bCs/>
          <w:color w:val="000000"/>
          <w:sz w:val="20"/>
          <w:szCs w:val="20"/>
          <w:lang w:eastAsia="hr-HR"/>
        </w:rPr>
      </w:pPr>
    </w:p>
    <w:tbl>
      <w:tblPr>
        <w:tblW w:w="9639" w:type="dxa"/>
        <w:tblLook w:val="04A0" w:firstRow="1" w:lastRow="0" w:firstColumn="1" w:lastColumn="0" w:noHBand="0" w:noVBand="1"/>
      </w:tblPr>
      <w:tblGrid>
        <w:gridCol w:w="1195"/>
        <w:gridCol w:w="3676"/>
        <w:gridCol w:w="1405"/>
        <w:gridCol w:w="1350"/>
        <w:gridCol w:w="1350"/>
        <w:gridCol w:w="1384"/>
      </w:tblGrid>
      <w:tr w:rsidR="006F7825" w:rsidRPr="006F7825" w14:paraId="29D1025C" w14:textId="77777777" w:rsidTr="006F7825">
        <w:trPr>
          <w:trHeight w:val="510"/>
        </w:trPr>
        <w:tc>
          <w:tcPr>
            <w:tcW w:w="1195" w:type="dxa"/>
            <w:tcBorders>
              <w:top w:val="nil"/>
              <w:left w:val="nil"/>
              <w:bottom w:val="nil"/>
              <w:right w:val="nil"/>
            </w:tcBorders>
            <w:vAlign w:val="bottom"/>
            <w:hideMark/>
          </w:tcPr>
          <w:p w14:paraId="6418B468"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BROJ </w:t>
            </w:r>
            <w:r w:rsidRPr="006F7825">
              <w:rPr>
                <w:rFonts w:ascii="Arial" w:eastAsia="Times New Roman" w:hAnsi="Arial" w:cs="Arial"/>
                <w:b/>
                <w:bCs/>
                <w:sz w:val="20"/>
                <w:szCs w:val="20"/>
                <w:lang w:eastAsia="hr-HR"/>
              </w:rPr>
              <w:br/>
              <w:t>KONTA</w:t>
            </w:r>
          </w:p>
        </w:tc>
        <w:tc>
          <w:tcPr>
            <w:tcW w:w="3676" w:type="dxa"/>
            <w:tcBorders>
              <w:top w:val="nil"/>
              <w:left w:val="nil"/>
              <w:bottom w:val="nil"/>
              <w:right w:val="nil"/>
            </w:tcBorders>
            <w:noWrap/>
            <w:vAlign w:val="bottom"/>
            <w:hideMark/>
          </w:tcPr>
          <w:p w14:paraId="22CDEB86"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VRSTA PRIHODA / PRIMITAKA</w:t>
            </w:r>
          </w:p>
        </w:tc>
        <w:tc>
          <w:tcPr>
            <w:tcW w:w="1160" w:type="dxa"/>
            <w:tcBorders>
              <w:top w:val="nil"/>
              <w:left w:val="nil"/>
              <w:bottom w:val="nil"/>
              <w:right w:val="nil"/>
            </w:tcBorders>
            <w:noWrap/>
            <w:vAlign w:val="bottom"/>
            <w:hideMark/>
          </w:tcPr>
          <w:p w14:paraId="50D1432E"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PLANIRANO</w:t>
            </w:r>
          </w:p>
        </w:tc>
        <w:tc>
          <w:tcPr>
            <w:tcW w:w="1116" w:type="dxa"/>
            <w:tcBorders>
              <w:top w:val="nil"/>
              <w:left w:val="nil"/>
              <w:bottom w:val="nil"/>
              <w:right w:val="nil"/>
            </w:tcBorders>
            <w:noWrap/>
            <w:vAlign w:val="bottom"/>
            <w:hideMark/>
          </w:tcPr>
          <w:p w14:paraId="070B0AD7"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PROMJENA IZNOS</w:t>
            </w:r>
          </w:p>
        </w:tc>
        <w:tc>
          <w:tcPr>
            <w:tcW w:w="1116" w:type="dxa"/>
            <w:tcBorders>
              <w:top w:val="nil"/>
              <w:left w:val="nil"/>
              <w:bottom w:val="nil"/>
              <w:right w:val="nil"/>
            </w:tcBorders>
            <w:vAlign w:val="bottom"/>
            <w:hideMark/>
          </w:tcPr>
          <w:p w14:paraId="4DAB8663"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PROMJENA </w:t>
            </w:r>
            <w:r w:rsidRPr="006F7825">
              <w:rPr>
                <w:rFonts w:ascii="Arial" w:eastAsia="Times New Roman" w:hAnsi="Arial" w:cs="Arial"/>
                <w:b/>
                <w:bCs/>
                <w:sz w:val="20"/>
                <w:szCs w:val="20"/>
                <w:lang w:eastAsia="hr-HR"/>
              </w:rPr>
              <w:br/>
              <w:t>POSTOTAK</w:t>
            </w:r>
          </w:p>
        </w:tc>
        <w:tc>
          <w:tcPr>
            <w:tcW w:w="1376" w:type="dxa"/>
            <w:tcBorders>
              <w:top w:val="nil"/>
              <w:left w:val="nil"/>
              <w:bottom w:val="nil"/>
              <w:right w:val="nil"/>
            </w:tcBorders>
            <w:noWrap/>
            <w:vAlign w:val="bottom"/>
            <w:hideMark/>
          </w:tcPr>
          <w:p w14:paraId="484F6B37"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NOVI IZNOS</w:t>
            </w:r>
          </w:p>
        </w:tc>
      </w:tr>
      <w:tr w:rsidR="006F7825" w:rsidRPr="006F7825" w14:paraId="275B5A8B" w14:textId="77777777" w:rsidTr="006F7825">
        <w:trPr>
          <w:trHeight w:val="255"/>
        </w:trPr>
        <w:tc>
          <w:tcPr>
            <w:tcW w:w="4871" w:type="dxa"/>
            <w:gridSpan w:val="2"/>
            <w:tcBorders>
              <w:top w:val="nil"/>
              <w:left w:val="nil"/>
              <w:bottom w:val="nil"/>
              <w:right w:val="nil"/>
            </w:tcBorders>
            <w:noWrap/>
            <w:vAlign w:val="bottom"/>
            <w:hideMark/>
          </w:tcPr>
          <w:p w14:paraId="5254540B" w14:textId="77777777" w:rsidR="006F7825" w:rsidRPr="006F7825" w:rsidRDefault="006F7825" w:rsidP="006F7825">
            <w:pPr>
              <w:spacing w:after="0" w:line="240" w:lineRule="auto"/>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 xml:space="preserve">  SVEUKUPNO RASHODI / IZDACI</w:t>
            </w:r>
          </w:p>
        </w:tc>
        <w:tc>
          <w:tcPr>
            <w:tcW w:w="1160" w:type="dxa"/>
            <w:tcBorders>
              <w:top w:val="nil"/>
              <w:left w:val="nil"/>
              <w:bottom w:val="nil"/>
              <w:right w:val="nil"/>
            </w:tcBorders>
            <w:noWrap/>
            <w:vAlign w:val="bottom"/>
            <w:hideMark/>
          </w:tcPr>
          <w:p w14:paraId="082914EC"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4.252.159,49</w:t>
            </w:r>
          </w:p>
        </w:tc>
        <w:tc>
          <w:tcPr>
            <w:tcW w:w="1116" w:type="dxa"/>
            <w:tcBorders>
              <w:top w:val="nil"/>
              <w:left w:val="nil"/>
              <w:bottom w:val="nil"/>
              <w:right w:val="nil"/>
            </w:tcBorders>
            <w:noWrap/>
            <w:vAlign w:val="bottom"/>
            <w:hideMark/>
          </w:tcPr>
          <w:p w14:paraId="2B145CEE"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-84.983,50</w:t>
            </w:r>
          </w:p>
        </w:tc>
        <w:tc>
          <w:tcPr>
            <w:tcW w:w="1116" w:type="dxa"/>
            <w:tcBorders>
              <w:top w:val="nil"/>
              <w:left w:val="nil"/>
              <w:bottom w:val="nil"/>
              <w:right w:val="nil"/>
            </w:tcBorders>
            <w:noWrap/>
            <w:vAlign w:val="bottom"/>
            <w:hideMark/>
          </w:tcPr>
          <w:p w14:paraId="473DDCF8"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-2,00</w:t>
            </w:r>
          </w:p>
        </w:tc>
        <w:tc>
          <w:tcPr>
            <w:tcW w:w="1376" w:type="dxa"/>
            <w:tcBorders>
              <w:top w:val="nil"/>
              <w:left w:val="nil"/>
              <w:bottom w:val="nil"/>
              <w:right w:val="nil"/>
            </w:tcBorders>
            <w:noWrap/>
            <w:vAlign w:val="bottom"/>
            <w:hideMark/>
          </w:tcPr>
          <w:p w14:paraId="2B52ED03" w14:textId="77777777" w:rsidR="006F7825" w:rsidRPr="006F7825" w:rsidRDefault="006F7825" w:rsidP="006F7825">
            <w:pPr>
              <w:spacing w:after="0" w:line="240" w:lineRule="auto"/>
              <w:jc w:val="right"/>
              <w:rPr>
                <w:rFonts w:ascii="Arial" w:eastAsia="Times New Roman" w:hAnsi="Arial" w:cs="Arial"/>
                <w:b/>
                <w:bCs/>
                <w:sz w:val="20"/>
                <w:szCs w:val="20"/>
                <w:lang w:eastAsia="hr-HR"/>
              </w:rPr>
            </w:pPr>
            <w:r w:rsidRPr="006F7825">
              <w:rPr>
                <w:rFonts w:ascii="Arial" w:eastAsia="Times New Roman" w:hAnsi="Arial" w:cs="Arial"/>
                <w:b/>
                <w:bCs/>
                <w:sz w:val="20"/>
                <w:szCs w:val="20"/>
                <w:lang w:eastAsia="hr-HR"/>
              </w:rPr>
              <w:t>4.167.175,99</w:t>
            </w:r>
          </w:p>
        </w:tc>
      </w:tr>
      <w:tr w:rsidR="006F7825" w:rsidRPr="006F7825" w14:paraId="4077FF1B" w14:textId="77777777" w:rsidTr="006F7825">
        <w:trPr>
          <w:trHeight w:val="255"/>
        </w:trPr>
        <w:tc>
          <w:tcPr>
            <w:tcW w:w="4871" w:type="dxa"/>
            <w:gridSpan w:val="2"/>
            <w:tcBorders>
              <w:top w:val="nil"/>
              <w:left w:val="nil"/>
              <w:bottom w:val="nil"/>
              <w:right w:val="nil"/>
            </w:tcBorders>
            <w:shd w:val="clear" w:color="000000" w:fill="000080"/>
            <w:noWrap/>
            <w:vAlign w:val="bottom"/>
            <w:hideMark/>
          </w:tcPr>
          <w:p w14:paraId="76AD40CA" w14:textId="679935FA" w:rsidR="006F7825" w:rsidRPr="006F7825" w:rsidRDefault="006F7825" w:rsidP="006F7825">
            <w:pPr>
              <w:spacing w:after="0" w:line="240" w:lineRule="auto"/>
              <w:rPr>
                <w:rFonts w:ascii="Arial" w:eastAsia="Times New Roman" w:hAnsi="Arial" w:cs="Arial"/>
                <w:b/>
                <w:bCs/>
                <w:color w:val="FFFFFF"/>
                <w:sz w:val="20"/>
                <w:szCs w:val="20"/>
                <w:lang w:eastAsia="hr-HR"/>
              </w:rPr>
            </w:pPr>
            <w:r w:rsidRPr="006F7825">
              <w:rPr>
                <w:rFonts w:ascii="Arial" w:eastAsia="Times New Roman" w:hAnsi="Arial" w:cs="Arial"/>
                <w:b/>
                <w:bCs/>
                <w:color w:val="FFFFFF"/>
                <w:sz w:val="20"/>
                <w:szCs w:val="20"/>
                <w:lang w:eastAsia="hr-HR"/>
              </w:rPr>
              <w:t>Razdjel 00</w:t>
            </w:r>
            <w:r>
              <w:rPr>
                <w:rFonts w:ascii="Arial" w:eastAsia="Times New Roman" w:hAnsi="Arial" w:cs="Arial"/>
                <w:b/>
                <w:bCs/>
                <w:color w:val="FFFFFF"/>
                <w:sz w:val="20"/>
                <w:szCs w:val="20"/>
                <w:lang w:eastAsia="hr-HR"/>
              </w:rPr>
              <w:t>1</w:t>
            </w:r>
            <w:r w:rsidRPr="006F7825">
              <w:rPr>
                <w:rFonts w:ascii="Arial" w:eastAsia="Times New Roman" w:hAnsi="Arial" w:cs="Arial"/>
                <w:b/>
                <w:bCs/>
                <w:color w:val="FFFFFF"/>
                <w:sz w:val="20"/>
                <w:szCs w:val="20"/>
                <w:lang w:eastAsia="hr-HR"/>
              </w:rPr>
              <w:t xml:space="preserve"> UPRAVNI ODJEL ZA DRUŠTVENE DJELATNOSTI I LOKALNU SAMOUPRAVU</w:t>
            </w:r>
          </w:p>
        </w:tc>
        <w:tc>
          <w:tcPr>
            <w:tcW w:w="1160" w:type="dxa"/>
            <w:tcBorders>
              <w:top w:val="nil"/>
              <w:left w:val="nil"/>
              <w:bottom w:val="nil"/>
              <w:right w:val="nil"/>
            </w:tcBorders>
            <w:shd w:val="clear" w:color="000000" w:fill="000080"/>
            <w:noWrap/>
            <w:vAlign w:val="bottom"/>
            <w:hideMark/>
          </w:tcPr>
          <w:p w14:paraId="6F9B6B5C" w14:textId="77777777" w:rsidR="006F7825" w:rsidRPr="006F7825" w:rsidRDefault="006F7825" w:rsidP="006F7825">
            <w:pPr>
              <w:spacing w:after="0" w:line="240" w:lineRule="auto"/>
              <w:jc w:val="right"/>
              <w:rPr>
                <w:rFonts w:ascii="Arial" w:eastAsia="Times New Roman" w:hAnsi="Arial" w:cs="Arial"/>
                <w:b/>
                <w:bCs/>
                <w:color w:val="FFFFFF"/>
                <w:sz w:val="20"/>
                <w:szCs w:val="20"/>
                <w:lang w:eastAsia="hr-HR"/>
              </w:rPr>
            </w:pPr>
            <w:r w:rsidRPr="006F7825">
              <w:rPr>
                <w:rFonts w:ascii="Arial" w:eastAsia="Times New Roman" w:hAnsi="Arial" w:cs="Arial"/>
                <w:b/>
                <w:bCs/>
                <w:color w:val="FFFFFF"/>
                <w:sz w:val="20"/>
                <w:szCs w:val="20"/>
                <w:lang w:eastAsia="hr-HR"/>
              </w:rPr>
              <w:t>4.252.159,49</w:t>
            </w:r>
          </w:p>
        </w:tc>
        <w:tc>
          <w:tcPr>
            <w:tcW w:w="1116" w:type="dxa"/>
            <w:tcBorders>
              <w:top w:val="nil"/>
              <w:left w:val="nil"/>
              <w:bottom w:val="nil"/>
              <w:right w:val="nil"/>
            </w:tcBorders>
            <w:shd w:val="clear" w:color="000000" w:fill="000080"/>
            <w:noWrap/>
            <w:vAlign w:val="bottom"/>
            <w:hideMark/>
          </w:tcPr>
          <w:p w14:paraId="38728A81" w14:textId="77777777" w:rsidR="006F7825" w:rsidRPr="006F7825" w:rsidRDefault="006F7825" w:rsidP="006F7825">
            <w:pPr>
              <w:spacing w:after="0" w:line="240" w:lineRule="auto"/>
              <w:jc w:val="right"/>
              <w:rPr>
                <w:rFonts w:ascii="Arial" w:eastAsia="Times New Roman" w:hAnsi="Arial" w:cs="Arial"/>
                <w:b/>
                <w:bCs/>
                <w:color w:val="FFFFFF"/>
                <w:sz w:val="20"/>
                <w:szCs w:val="20"/>
                <w:lang w:eastAsia="hr-HR"/>
              </w:rPr>
            </w:pPr>
            <w:r w:rsidRPr="006F7825">
              <w:rPr>
                <w:rFonts w:ascii="Arial" w:eastAsia="Times New Roman" w:hAnsi="Arial" w:cs="Arial"/>
                <w:b/>
                <w:bCs/>
                <w:color w:val="FFFFFF"/>
                <w:sz w:val="20"/>
                <w:szCs w:val="20"/>
                <w:lang w:eastAsia="hr-HR"/>
              </w:rPr>
              <w:t>-84.983,50</w:t>
            </w:r>
          </w:p>
        </w:tc>
        <w:tc>
          <w:tcPr>
            <w:tcW w:w="1116" w:type="dxa"/>
            <w:tcBorders>
              <w:top w:val="nil"/>
              <w:left w:val="nil"/>
              <w:bottom w:val="nil"/>
              <w:right w:val="nil"/>
            </w:tcBorders>
            <w:shd w:val="clear" w:color="000000" w:fill="000080"/>
            <w:noWrap/>
            <w:vAlign w:val="bottom"/>
            <w:hideMark/>
          </w:tcPr>
          <w:p w14:paraId="1D3847DD" w14:textId="77777777" w:rsidR="006F7825" w:rsidRPr="006F7825" w:rsidRDefault="006F7825" w:rsidP="006F7825">
            <w:pPr>
              <w:spacing w:after="0" w:line="240" w:lineRule="auto"/>
              <w:jc w:val="right"/>
              <w:rPr>
                <w:rFonts w:ascii="Arial" w:eastAsia="Times New Roman" w:hAnsi="Arial" w:cs="Arial"/>
                <w:b/>
                <w:bCs/>
                <w:color w:val="FFFFFF"/>
                <w:sz w:val="20"/>
                <w:szCs w:val="20"/>
                <w:lang w:eastAsia="hr-HR"/>
              </w:rPr>
            </w:pPr>
            <w:r w:rsidRPr="006F7825">
              <w:rPr>
                <w:rFonts w:ascii="Arial" w:eastAsia="Times New Roman" w:hAnsi="Arial" w:cs="Arial"/>
                <w:b/>
                <w:bCs/>
                <w:color w:val="FFFFFF"/>
                <w:sz w:val="20"/>
                <w:szCs w:val="20"/>
                <w:lang w:eastAsia="hr-HR"/>
              </w:rPr>
              <w:t>-2,00</w:t>
            </w:r>
          </w:p>
        </w:tc>
        <w:tc>
          <w:tcPr>
            <w:tcW w:w="1376" w:type="dxa"/>
            <w:tcBorders>
              <w:top w:val="nil"/>
              <w:left w:val="nil"/>
              <w:bottom w:val="nil"/>
              <w:right w:val="nil"/>
            </w:tcBorders>
            <w:shd w:val="clear" w:color="000000" w:fill="000080"/>
            <w:noWrap/>
            <w:vAlign w:val="bottom"/>
            <w:hideMark/>
          </w:tcPr>
          <w:p w14:paraId="1329AA53" w14:textId="77777777" w:rsidR="006F7825" w:rsidRPr="006F7825" w:rsidRDefault="006F7825" w:rsidP="006F7825">
            <w:pPr>
              <w:spacing w:after="0" w:line="240" w:lineRule="auto"/>
              <w:jc w:val="right"/>
              <w:rPr>
                <w:rFonts w:ascii="Arial" w:eastAsia="Times New Roman" w:hAnsi="Arial" w:cs="Arial"/>
                <w:b/>
                <w:bCs/>
                <w:color w:val="FFFFFF"/>
                <w:sz w:val="20"/>
                <w:szCs w:val="20"/>
                <w:lang w:eastAsia="hr-HR"/>
              </w:rPr>
            </w:pPr>
            <w:r w:rsidRPr="006F7825">
              <w:rPr>
                <w:rFonts w:ascii="Arial" w:eastAsia="Times New Roman" w:hAnsi="Arial" w:cs="Arial"/>
                <w:b/>
                <w:bCs/>
                <w:color w:val="FFFFFF"/>
                <w:sz w:val="20"/>
                <w:szCs w:val="20"/>
                <w:lang w:eastAsia="hr-HR"/>
              </w:rPr>
              <w:t>4.167.175,99</w:t>
            </w:r>
          </w:p>
        </w:tc>
      </w:tr>
      <w:tr w:rsidR="006F7825" w:rsidRPr="006F7825" w14:paraId="7252595A" w14:textId="77777777" w:rsidTr="006F7825">
        <w:trPr>
          <w:trHeight w:val="255"/>
        </w:trPr>
        <w:tc>
          <w:tcPr>
            <w:tcW w:w="4871" w:type="dxa"/>
            <w:gridSpan w:val="2"/>
            <w:tcBorders>
              <w:top w:val="nil"/>
              <w:left w:val="nil"/>
              <w:bottom w:val="nil"/>
              <w:right w:val="nil"/>
            </w:tcBorders>
            <w:shd w:val="clear" w:color="000000" w:fill="0000FF"/>
            <w:noWrap/>
            <w:vAlign w:val="bottom"/>
            <w:hideMark/>
          </w:tcPr>
          <w:p w14:paraId="56827730" w14:textId="758771BB" w:rsidR="006F7825" w:rsidRPr="006F7825" w:rsidRDefault="006F7825" w:rsidP="006F7825">
            <w:pPr>
              <w:spacing w:after="0" w:line="240" w:lineRule="auto"/>
              <w:rPr>
                <w:rFonts w:ascii="Arial" w:eastAsia="Times New Roman" w:hAnsi="Arial" w:cs="Arial"/>
                <w:b/>
                <w:bCs/>
                <w:color w:val="FFFFFF"/>
                <w:sz w:val="20"/>
                <w:szCs w:val="20"/>
                <w:lang w:eastAsia="hr-HR"/>
              </w:rPr>
            </w:pPr>
            <w:r w:rsidRPr="006F7825">
              <w:rPr>
                <w:rFonts w:ascii="Arial" w:eastAsia="Times New Roman" w:hAnsi="Arial" w:cs="Arial"/>
                <w:b/>
                <w:bCs/>
                <w:color w:val="FFFFFF"/>
                <w:sz w:val="20"/>
                <w:szCs w:val="20"/>
                <w:lang w:eastAsia="hr-HR"/>
              </w:rPr>
              <w:t>Glava 00</w:t>
            </w:r>
            <w:r>
              <w:rPr>
                <w:rFonts w:ascii="Arial" w:eastAsia="Times New Roman" w:hAnsi="Arial" w:cs="Arial"/>
                <w:b/>
                <w:bCs/>
                <w:color w:val="FFFFFF"/>
                <w:sz w:val="20"/>
                <w:szCs w:val="20"/>
                <w:lang w:eastAsia="hr-HR"/>
              </w:rPr>
              <w:t>1</w:t>
            </w:r>
            <w:r w:rsidRPr="006F7825">
              <w:rPr>
                <w:rFonts w:ascii="Arial" w:eastAsia="Times New Roman" w:hAnsi="Arial" w:cs="Arial"/>
                <w:b/>
                <w:bCs/>
                <w:color w:val="FFFFFF"/>
                <w:sz w:val="20"/>
                <w:szCs w:val="20"/>
                <w:lang w:eastAsia="hr-HR"/>
              </w:rPr>
              <w:t>01 UPRAVNI ODJEL ZA DRUŠTVENE DJELATNOSTI I LOKALNU SAMOUPRAVU</w:t>
            </w:r>
          </w:p>
        </w:tc>
        <w:tc>
          <w:tcPr>
            <w:tcW w:w="1160" w:type="dxa"/>
            <w:tcBorders>
              <w:top w:val="nil"/>
              <w:left w:val="nil"/>
              <w:bottom w:val="nil"/>
              <w:right w:val="nil"/>
            </w:tcBorders>
            <w:shd w:val="clear" w:color="000000" w:fill="0000FF"/>
            <w:noWrap/>
            <w:vAlign w:val="bottom"/>
            <w:hideMark/>
          </w:tcPr>
          <w:p w14:paraId="6623581C" w14:textId="77777777" w:rsidR="006F7825" w:rsidRPr="006F7825" w:rsidRDefault="006F7825" w:rsidP="006F7825">
            <w:pPr>
              <w:spacing w:after="0" w:line="240" w:lineRule="auto"/>
              <w:jc w:val="right"/>
              <w:rPr>
                <w:rFonts w:ascii="Arial" w:eastAsia="Times New Roman" w:hAnsi="Arial" w:cs="Arial"/>
                <w:b/>
                <w:bCs/>
                <w:color w:val="FFFFFF"/>
                <w:sz w:val="20"/>
                <w:szCs w:val="20"/>
                <w:lang w:eastAsia="hr-HR"/>
              </w:rPr>
            </w:pPr>
            <w:r w:rsidRPr="006F7825">
              <w:rPr>
                <w:rFonts w:ascii="Arial" w:eastAsia="Times New Roman" w:hAnsi="Arial" w:cs="Arial"/>
                <w:b/>
                <w:bCs/>
                <w:color w:val="FFFFFF"/>
                <w:sz w:val="20"/>
                <w:szCs w:val="20"/>
                <w:lang w:eastAsia="hr-HR"/>
              </w:rPr>
              <w:t>4.252.159,49</w:t>
            </w:r>
          </w:p>
        </w:tc>
        <w:tc>
          <w:tcPr>
            <w:tcW w:w="1116" w:type="dxa"/>
            <w:tcBorders>
              <w:top w:val="nil"/>
              <w:left w:val="nil"/>
              <w:bottom w:val="nil"/>
              <w:right w:val="nil"/>
            </w:tcBorders>
            <w:shd w:val="clear" w:color="000000" w:fill="0000FF"/>
            <w:noWrap/>
            <w:vAlign w:val="bottom"/>
            <w:hideMark/>
          </w:tcPr>
          <w:p w14:paraId="74F804AF" w14:textId="77777777" w:rsidR="006F7825" w:rsidRPr="006F7825" w:rsidRDefault="006F7825" w:rsidP="006F7825">
            <w:pPr>
              <w:spacing w:after="0" w:line="240" w:lineRule="auto"/>
              <w:jc w:val="right"/>
              <w:rPr>
                <w:rFonts w:ascii="Arial" w:eastAsia="Times New Roman" w:hAnsi="Arial" w:cs="Arial"/>
                <w:b/>
                <w:bCs/>
                <w:color w:val="FFFFFF"/>
                <w:sz w:val="20"/>
                <w:szCs w:val="20"/>
                <w:lang w:eastAsia="hr-HR"/>
              </w:rPr>
            </w:pPr>
            <w:r w:rsidRPr="006F7825">
              <w:rPr>
                <w:rFonts w:ascii="Arial" w:eastAsia="Times New Roman" w:hAnsi="Arial" w:cs="Arial"/>
                <w:b/>
                <w:bCs/>
                <w:color w:val="FFFFFF"/>
                <w:sz w:val="20"/>
                <w:szCs w:val="20"/>
                <w:lang w:eastAsia="hr-HR"/>
              </w:rPr>
              <w:t>-84.983,50</w:t>
            </w:r>
          </w:p>
        </w:tc>
        <w:tc>
          <w:tcPr>
            <w:tcW w:w="1116" w:type="dxa"/>
            <w:tcBorders>
              <w:top w:val="nil"/>
              <w:left w:val="nil"/>
              <w:bottom w:val="nil"/>
              <w:right w:val="nil"/>
            </w:tcBorders>
            <w:shd w:val="clear" w:color="000000" w:fill="0000FF"/>
            <w:noWrap/>
            <w:vAlign w:val="bottom"/>
            <w:hideMark/>
          </w:tcPr>
          <w:p w14:paraId="69D89798" w14:textId="77777777" w:rsidR="006F7825" w:rsidRPr="006F7825" w:rsidRDefault="006F7825" w:rsidP="006F7825">
            <w:pPr>
              <w:spacing w:after="0" w:line="240" w:lineRule="auto"/>
              <w:jc w:val="right"/>
              <w:rPr>
                <w:rFonts w:ascii="Arial" w:eastAsia="Times New Roman" w:hAnsi="Arial" w:cs="Arial"/>
                <w:b/>
                <w:bCs/>
                <w:color w:val="FFFFFF"/>
                <w:sz w:val="20"/>
                <w:szCs w:val="20"/>
                <w:lang w:eastAsia="hr-HR"/>
              </w:rPr>
            </w:pPr>
            <w:r w:rsidRPr="006F7825">
              <w:rPr>
                <w:rFonts w:ascii="Arial" w:eastAsia="Times New Roman" w:hAnsi="Arial" w:cs="Arial"/>
                <w:b/>
                <w:bCs/>
                <w:color w:val="FFFFFF"/>
                <w:sz w:val="20"/>
                <w:szCs w:val="20"/>
                <w:lang w:eastAsia="hr-HR"/>
              </w:rPr>
              <w:t>-2,00</w:t>
            </w:r>
          </w:p>
        </w:tc>
        <w:tc>
          <w:tcPr>
            <w:tcW w:w="1376" w:type="dxa"/>
            <w:tcBorders>
              <w:top w:val="nil"/>
              <w:left w:val="nil"/>
              <w:bottom w:val="nil"/>
              <w:right w:val="nil"/>
            </w:tcBorders>
            <w:shd w:val="clear" w:color="000000" w:fill="0000FF"/>
            <w:noWrap/>
            <w:vAlign w:val="bottom"/>
            <w:hideMark/>
          </w:tcPr>
          <w:p w14:paraId="353CA352" w14:textId="77777777" w:rsidR="006F7825" w:rsidRPr="006F7825" w:rsidRDefault="006F7825" w:rsidP="006F7825">
            <w:pPr>
              <w:spacing w:after="0" w:line="240" w:lineRule="auto"/>
              <w:jc w:val="right"/>
              <w:rPr>
                <w:rFonts w:ascii="Arial" w:eastAsia="Times New Roman" w:hAnsi="Arial" w:cs="Arial"/>
                <w:b/>
                <w:bCs/>
                <w:color w:val="FFFFFF"/>
                <w:sz w:val="20"/>
                <w:szCs w:val="20"/>
                <w:lang w:eastAsia="hr-HR"/>
              </w:rPr>
            </w:pPr>
            <w:r w:rsidRPr="006F7825">
              <w:rPr>
                <w:rFonts w:ascii="Arial" w:eastAsia="Times New Roman" w:hAnsi="Arial" w:cs="Arial"/>
                <w:b/>
                <w:bCs/>
                <w:color w:val="FFFFFF"/>
                <w:sz w:val="20"/>
                <w:szCs w:val="20"/>
                <w:lang w:eastAsia="hr-HR"/>
              </w:rPr>
              <w:t>4.167.175,99</w:t>
            </w:r>
          </w:p>
        </w:tc>
      </w:tr>
      <w:tr w:rsidR="006F7825" w:rsidRPr="006F7825" w14:paraId="7B68A694" w14:textId="77777777" w:rsidTr="006F7825">
        <w:trPr>
          <w:trHeight w:val="255"/>
        </w:trPr>
        <w:tc>
          <w:tcPr>
            <w:tcW w:w="4871" w:type="dxa"/>
            <w:gridSpan w:val="2"/>
            <w:tcBorders>
              <w:top w:val="nil"/>
              <w:left w:val="nil"/>
              <w:bottom w:val="nil"/>
              <w:right w:val="nil"/>
            </w:tcBorders>
            <w:shd w:val="clear" w:color="000000" w:fill="00CCFF"/>
            <w:noWrap/>
            <w:vAlign w:val="bottom"/>
            <w:hideMark/>
          </w:tcPr>
          <w:p w14:paraId="5C3AC65B" w14:textId="6823183B"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01 Opće javne usluge</w:t>
            </w:r>
          </w:p>
        </w:tc>
        <w:tc>
          <w:tcPr>
            <w:tcW w:w="1160" w:type="dxa"/>
            <w:tcBorders>
              <w:top w:val="nil"/>
              <w:left w:val="nil"/>
              <w:bottom w:val="nil"/>
              <w:right w:val="nil"/>
            </w:tcBorders>
            <w:shd w:val="clear" w:color="000000" w:fill="00CCFF"/>
            <w:noWrap/>
            <w:vAlign w:val="bottom"/>
            <w:hideMark/>
          </w:tcPr>
          <w:p w14:paraId="55D88A37"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1.205.692,93</w:t>
            </w:r>
          </w:p>
        </w:tc>
        <w:tc>
          <w:tcPr>
            <w:tcW w:w="1116" w:type="dxa"/>
            <w:tcBorders>
              <w:top w:val="nil"/>
              <w:left w:val="nil"/>
              <w:bottom w:val="nil"/>
              <w:right w:val="nil"/>
            </w:tcBorders>
            <w:shd w:val="clear" w:color="000000" w:fill="00CCFF"/>
            <w:noWrap/>
            <w:vAlign w:val="bottom"/>
            <w:hideMark/>
          </w:tcPr>
          <w:p w14:paraId="6F3B552A"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-15.369,61</w:t>
            </w:r>
          </w:p>
        </w:tc>
        <w:tc>
          <w:tcPr>
            <w:tcW w:w="1116" w:type="dxa"/>
            <w:tcBorders>
              <w:top w:val="nil"/>
              <w:left w:val="nil"/>
              <w:bottom w:val="nil"/>
              <w:right w:val="nil"/>
            </w:tcBorders>
            <w:shd w:val="clear" w:color="000000" w:fill="00CCFF"/>
            <w:noWrap/>
            <w:vAlign w:val="bottom"/>
            <w:hideMark/>
          </w:tcPr>
          <w:p w14:paraId="523F2FC2"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-1,27</w:t>
            </w:r>
          </w:p>
        </w:tc>
        <w:tc>
          <w:tcPr>
            <w:tcW w:w="1376" w:type="dxa"/>
            <w:tcBorders>
              <w:top w:val="nil"/>
              <w:left w:val="nil"/>
              <w:bottom w:val="nil"/>
              <w:right w:val="nil"/>
            </w:tcBorders>
            <w:shd w:val="clear" w:color="000000" w:fill="00CCFF"/>
            <w:noWrap/>
            <w:vAlign w:val="bottom"/>
            <w:hideMark/>
          </w:tcPr>
          <w:p w14:paraId="5D17F6EC"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1.190.323,32</w:t>
            </w:r>
          </w:p>
        </w:tc>
      </w:tr>
      <w:tr w:rsidR="006F7825" w:rsidRPr="006F7825" w14:paraId="39439E3C" w14:textId="77777777" w:rsidTr="006F7825">
        <w:trPr>
          <w:trHeight w:val="255"/>
        </w:trPr>
        <w:tc>
          <w:tcPr>
            <w:tcW w:w="4871" w:type="dxa"/>
            <w:gridSpan w:val="2"/>
            <w:tcBorders>
              <w:top w:val="nil"/>
              <w:left w:val="nil"/>
              <w:bottom w:val="nil"/>
              <w:right w:val="nil"/>
            </w:tcBorders>
            <w:shd w:val="clear" w:color="000000" w:fill="00FFFF"/>
            <w:noWrap/>
            <w:vAlign w:val="bottom"/>
            <w:hideMark/>
          </w:tcPr>
          <w:p w14:paraId="78CB7CB7" w14:textId="25656EAB"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011 Izvršna  i zakonodavna tijela, financijski i fiskalni poslovi, vanjski poslovi</w:t>
            </w:r>
          </w:p>
        </w:tc>
        <w:tc>
          <w:tcPr>
            <w:tcW w:w="1160" w:type="dxa"/>
            <w:tcBorders>
              <w:top w:val="nil"/>
              <w:left w:val="nil"/>
              <w:bottom w:val="nil"/>
              <w:right w:val="nil"/>
            </w:tcBorders>
            <w:shd w:val="clear" w:color="000000" w:fill="00FFFF"/>
            <w:noWrap/>
            <w:vAlign w:val="bottom"/>
            <w:hideMark/>
          </w:tcPr>
          <w:p w14:paraId="317C698C"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1.205.692,93</w:t>
            </w:r>
          </w:p>
        </w:tc>
        <w:tc>
          <w:tcPr>
            <w:tcW w:w="1116" w:type="dxa"/>
            <w:tcBorders>
              <w:top w:val="nil"/>
              <w:left w:val="nil"/>
              <w:bottom w:val="nil"/>
              <w:right w:val="nil"/>
            </w:tcBorders>
            <w:shd w:val="clear" w:color="000000" w:fill="00FFFF"/>
            <w:noWrap/>
            <w:vAlign w:val="bottom"/>
            <w:hideMark/>
          </w:tcPr>
          <w:p w14:paraId="0CE9FD73"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-15.369,61</w:t>
            </w:r>
          </w:p>
        </w:tc>
        <w:tc>
          <w:tcPr>
            <w:tcW w:w="1116" w:type="dxa"/>
            <w:tcBorders>
              <w:top w:val="nil"/>
              <w:left w:val="nil"/>
              <w:bottom w:val="nil"/>
              <w:right w:val="nil"/>
            </w:tcBorders>
            <w:shd w:val="clear" w:color="000000" w:fill="00FFFF"/>
            <w:noWrap/>
            <w:vAlign w:val="bottom"/>
            <w:hideMark/>
          </w:tcPr>
          <w:p w14:paraId="07ACD33D"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-1,27</w:t>
            </w:r>
          </w:p>
        </w:tc>
        <w:tc>
          <w:tcPr>
            <w:tcW w:w="1376" w:type="dxa"/>
            <w:tcBorders>
              <w:top w:val="nil"/>
              <w:left w:val="nil"/>
              <w:bottom w:val="nil"/>
              <w:right w:val="nil"/>
            </w:tcBorders>
            <w:shd w:val="clear" w:color="000000" w:fill="00FFFF"/>
            <w:noWrap/>
            <w:vAlign w:val="bottom"/>
            <w:hideMark/>
          </w:tcPr>
          <w:p w14:paraId="0C306FF4"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1.190.323,32</w:t>
            </w:r>
          </w:p>
        </w:tc>
      </w:tr>
      <w:tr w:rsidR="006F7825" w:rsidRPr="006F7825" w14:paraId="33C7C29C" w14:textId="77777777" w:rsidTr="006F7825">
        <w:trPr>
          <w:trHeight w:val="255"/>
        </w:trPr>
        <w:tc>
          <w:tcPr>
            <w:tcW w:w="4871" w:type="dxa"/>
            <w:gridSpan w:val="2"/>
            <w:tcBorders>
              <w:top w:val="nil"/>
              <w:left w:val="nil"/>
              <w:bottom w:val="nil"/>
              <w:right w:val="nil"/>
            </w:tcBorders>
            <w:shd w:val="clear" w:color="000000" w:fill="00CCFF"/>
            <w:noWrap/>
            <w:vAlign w:val="bottom"/>
            <w:hideMark/>
          </w:tcPr>
          <w:p w14:paraId="721A3F48" w14:textId="3F536ACA"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06 Usluge unapređenja stanovanja i zajednice</w:t>
            </w:r>
          </w:p>
        </w:tc>
        <w:tc>
          <w:tcPr>
            <w:tcW w:w="1160" w:type="dxa"/>
            <w:tcBorders>
              <w:top w:val="nil"/>
              <w:left w:val="nil"/>
              <w:bottom w:val="nil"/>
              <w:right w:val="nil"/>
            </w:tcBorders>
            <w:shd w:val="clear" w:color="000000" w:fill="00CCFF"/>
            <w:noWrap/>
            <w:vAlign w:val="bottom"/>
            <w:hideMark/>
          </w:tcPr>
          <w:p w14:paraId="73FAA50A"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7.000,00</w:t>
            </w:r>
          </w:p>
        </w:tc>
        <w:tc>
          <w:tcPr>
            <w:tcW w:w="1116" w:type="dxa"/>
            <w:tcBorders>
              <w:top w:val="nil"/>
              <w:left w:val="nil"/>
              <w:bottom w:val="nil"/>
              <w:right w:val="nil"/>
            </w:tcBorders>
            <w:shd w:val="clear" w:color="000000" w:fill="00CCFF"/>
            <w:noWrap/>
            <w:vAlign w:val="bottom"/>
            <w:hideMark/>
          </w:tcPr>
          <w:p w14:paraId="719A6272"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0,00</w:t>
            </w:r>
          </w:p>
        </w:tc>
        <w:tc>
          <w:tcPr>
            <w:tcW w:w="1116" w:type="dxa"/>
            <w:tcBorders>
              <w:top w:val="nil"/>
              <w:left w:val="nil"/>
              <w:bottom w:val="nil"/>
              <w:right w:val="nil"/>
            </w:tcBorders>
            <w:shd w:val="clear" w:color="000000" w:fill="00CCFF"/>
            <w:noWrap/>
            <w:vAlign w:val="bottom"/>
            <w:hideMark/>
          </w:tcPr>
          <w:p w14:paraId="4ABFAC52"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0,00</w:t>
            </w:r>
          </w:p>
        </w:tc>
        <w:tc>
          <w:tcPr>
            <w:tcW w:w="1376" w:type="dxa"/>
            <w:tcBorders>
              <w:top w:val="nil"/>
              <w:left w:val="nil"/>
              <w:bottom w:val="nil"/>
              <w:right w:val="nil"/>
            </w:tcBorders>
            <w:shd w:val="clear" w:color="000000" w:fill="00CCFF"/>
            <w:noWrap/>
            <w:vAlign w:val="bottom"/>
            <w:hideMark/>
          </w:tcPr>
          <w:p w14:paraId="364297D6"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7.000,00</w:t>
            </w:r>
          </w:p>
        </w:tc>
      </w:tr>
      <w:tr w:rsidR="006F7825" w:rsidRPr="006F7825" w14:paraId="77CBB4AF" w14:textId="77777777" w:rsidTr="006F7825">
        <w:trPr>
          <w:trHeight w:val="255"/>
        </w:trPr>
        <w:tc>
          <w:tcPr>
            <w:tcW w:w="4871" w:type="dxa"/>
            <w:gridSpan w:val="2"/>
            <w:tcBorders>
              <w:top w:val="nil"/>
              <w:left w:val="nil"/>
              <w:bottom w:val="nil"/>
              <w:right w:val="nil"/>
            </w:tcBorders>
            <w:shd w:val="clear" w:color="000000" w:fill="00FFFF"/>
            <w:noWrap/>
            <w:vAlign w:val="bottom"/>
            <w:hideMark/>
          </w:tcPr>
          <w:p w14:paraId="1181BAA8" w14:textId="7E34AAF6"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062 Razvoj zajednice</w:t>
            </w:r>
          </w:p>
        </w:tc>
        <w:tc>
          <w:tcPr>
            <w:tcW w:w="1160" w:type="dxa"/>
            <w:tcBorders>
              <w:top w:val="nil"/>
              <w:left w:val="nil"/>
              <w:bottom w:val="nil"/>
              <w:right w:val="nil"/>
            </w:tcBorders>
            <w:shd w:val="clear" w:color="000000" w:fill="00FFFF"/>
            <w:noWrap/>
            <w:vAlign w:val="bottom"/>
            <w:hideMark/>
          </w:tcPr>
          <w:p w14:paraId="38E28CA8"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7.000,00</w:t>
            </w:r>
          </w:p>
        </w:tc>
        <w:tc>
          <w:tcPr>
            <w:tcW w:w="1116" w:type="dxa"/>
            <w:tcBorders>
              <w:top w:val="nil"/>
              <w:left w:val="nil"/>
              <w:bottom w:val="nil"/>
              <w:right w:val="nil"/>
            </w:tcBorders>
            <w:shd w:val="clear" w:color="000000" w:fill="00FFFF"/>
            <w:noWrap/>
            <w:vAlign w:val="bottom"/>
            <w:hideMark/>
          </w:tcPr>
          <w:p w14:paraId="663AE9C3"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0,00</w:t>
            </w:r>
          </w:p>
        </w:tc>
        <w:tc>
          <w:tcPr>
            <w:tcW w:w="1116" w:type="dxa"/>
            <w:tcBorders>
              <w:top w:val="nil"/>
              <w:left w:val="nil"/>
              <w:bottom w:val="nil"/>
              <w:right w:val="nil"/>
            </w:tcBorders>
            <w:shd w:val="clear" w:color="000000" w:fill="00FFFF"/>
            <w:noWrap/>
            <w:vAlign w:val="bottom"/>
            <w:hideMark/>
          </w:tcPr>
          <w:p w14:paraId="7D26CAC8"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0,00</w:t>
            </w:r>
          </w:p>
        </w:tc>
        <w:tc>
          <w:tcPr>
            <w:tcW w:w="1376" w:type="dxa"/>
            <w:tcBorders>
              <w:top w:val="nil"/>
              <w:left w:val="nil"/>
              <w:bottom w:val="nil"/>
              <w:right w:val="nil"/>
            </w:tcBorders>
            <w:shd w:val="clear" w:color="000000" w:fill="00FFFF"/>
            <w:noWrap/>
            <w:vAlign w:val="bottom"/>
            <w:hideMark/>
          </w:tcPr>
          <w:p w14:paraId="543E5EE7"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7.000,00</w:t>
            </w:r>
          </w:p>
        </w:tc>
      </w:tr>
      <w:tr w:rsidR="006F7825" w:rsidRPr="006F7825" w14:paraId="7B7ABF74" w14:textId="77777777" w:rsidTr="006F7825">
        <w:trPr>
          <w:trHeight w:val="255"/>
        </w:trPr>
        <w:tc>
          <w:tcPr>
            <w:tcW w:w="4871" w:type="dxa"/>
            <w:gridSpan w:val="2"/>
            <w:tcBorders>
              <w:top w:val="nil"/>
              <w:left w:val="nil"/>
              <w:bottom w:val="nil"/>
              <w:right w:val="nil"/>
            </w:tcBorders>
            <w:shd w:val="clear" w:color="000000" w:fill="00CCFF"/>
            <w:noWrap/>
            <w:vAlign w:val="bottom"/>
            <w:hideMark/>
          </w:tcPr>
          <w:p w14:paraId="5CDF8593" w14:textId="458F8891"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07 Zdravstvo</w:t>
            </w:r>
          </w:p>
        </w:tc>
        <w:tc>
          <w:tcPr>
            <w:tcW w:w="1160" w:type="dxa"/>
            <w:tcBorders>
              <w:top w:val="nil"/>
              <w:left w:val="nil"/>
              <w:bottom w:val="nil"/>
              <w:right w:val="nil"/>
            </w:tcBorders>
            <w:shd w:val="clear" w:color="000000" w:fill="00CCFF"/>
            <w:noWrap/>
            <w:vAlign w:val="bottom"/>
            <w:hideMark/>
          </w:tcPr>
          <w:p w14:paraId="061436BE"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99.100,00</w:t>
            </w:r>
          </w:p>
        </w:tc>
        <w:tc>
          <w:tcPr>
            <w:tcW w:w="1116" w:type="dxa"/>
            <w:tcBorders>
              <w:top w:val="nil"/>
              <w:left w:val="nil"/>
              <w:bottom w:val="nil"/>
              <w:right w:val="nil"/>
            </w:tcBorders>
            <w:shd w:val="clear" w:color="000000" w:fill="00CCFF"/>
            <w:noWrap/>
            <w:vAlign w:val="bottom"/>
            <w:hideMark/>
          </w:tcPr>
          <w:p w14:paraId="5084BE6F"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3.500,00</w:t>
            </w:r>
          </w:p>
        </w:tc>
        <w:tc>
          <w:tcPr>
            <w:tcW w:w="1116" w:type="dxa"/>
            <w:tcBorders>
              <w:top w:val="nil"/>
              <w:left w:val="nil"/>
              <w:bottom w:val="nil"/>
              <w:right w:val="nil"/>
            </w:tcBorders>
            <w:shd w:val="clear" w:color="000000" w:fill="00CCFF"/>
            <w:noWrap/>
            <w:vAlign w:val="bottom"/>
            <w:hideMark/>
          </w:tcPr>
          <w:p w14:paraId="0F8A96FF"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3,53</w:t>
            </w:r>
          </w:p>
        </w:tc>
        <w:tc>
          <w:tcPr>
            <w:tcW w:w="1376" w:type="dxa"/>
            <w:tcBorders>
              <w:top w:val="nil"/>
              <w:left w:val="nil"/>
              <w:bottom w:val="nil"/>
              <w:right w:val="nil"/>
            </w:tcBorders>
            <w:shd w:val="clear" w:color="000000" w:fill="00CCFF"/>
            <w:noWrap/>
            <w:vAlign w:val="bottom"/>
            <w:hideMark/>
          </w:tcPr>
          <w:p w14:paraId="52CF72FA"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102.600,00</w:t>
            </w:r>
          </w:p>
        </w:tc>
      </w:tr>
      <w:tr w:rsidR="006F7825" w:rsidRPr="006F7825" w14:paraId="6AB74B5F" w14:textId="77777777" w:rsidTr="006F7825">
        <w:trPr>
          <w:trHeight w:val="255"/>
        </w:trPr>
        <w:tc>
          <w:tcPr>
            <w:tcW w:w="4871" w:type="dxa"/>
            <w:gridSpan w:val="2"/>
            <w:tcBorders>
              <w:top w:val="nil"/>
              <w:left w:val="nil"/>
              <w:bottom w:val="nil"/>
              <w:right w:val="nil"/>
            </w:tcBorders>
            <w:shd w:val="clear" w:color="000000" w:fill="00FFFF"/>
            <w:noWrap/>
            <w:vAlign w:val="bottom"/>
            <w:hideMark/>
          </w:tcPr>
          <w:p w14:paraId="2F0FAECA" w14:textId="2E76FD6A"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076 Poslovi i usluge zdravstva koji nisu drugdje svrstani</w:t>
            </w:r>
          </w:p>
        </w:tc>
        <w:tc>
          <w:tcPr>
            <w:tcW w:w="1160" w:type="dxa"/>
            <w:tcBorders>
              <w:top w:val="nil"/>
              <w:left w:val="nil"/>
              <w:bottom w:val="nil"/>
              <w:right w:val="nil"/>
            </w:tcBorders>
            <w:shd w:val="clear" w:color="000000" w:fill="00FFFF"/>
            <w:noWrap/>
            <w:vAlign w:val="bottom"/>
            <w:hideMark/>
          </w:tcPr>
          <w:p w14:paraId="07B159B9"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99.100,00</w:t>
            </w:r>
          </w:p>
        </w:tc>
        <w:tc>
          <w:tcPr>
            <w:tcW w:w="1116" w:type="dxa"/>
            <w:tcBorders>
              <w:top w:val="nil"/>
              <w:left w:val="nil"/>
              <w:bottom w:val="nil"/>
              <w:right w:val="nil"/>
            </w:tcBorders>
            <w:shd w:val="clear" w:color="000000" w:fill="00FFFF"/>
            <w:noWrap/>
            <w:vAlign w:val="bottom"/>
            <w:hideMark/>
          </w:tcPr>
          <w:p w14:paraId="39CBB59F"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3.500,00</w:t>
            </w:r>
          </w:p>
        </w:tc>
        <w:tc>
          <w:tcPr>
            <w:tcW w:w="1116" w:type="dxa"/>
            <w:tcBorders>
              <w:top w:val="nil"/>
              <w:left w:val="nil"/>
              <w:bottom w:val="nil"/>
              <w:right w:val="nil"/>
            </w:tcBorders>
            <w:shd w:val="clear" w:color="000000" w:fill="00FFFF"/>
            <w:noWrap/>
            <w:vAlign w:val="bottom"/>
            <w:hideMark/>
          </w:tcPr>
          <w:p w14:paraId="57035D11"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3,53</w:t>
            </w:r>
          </w:p>
        </w:tc>
        <w:tc>
          <w:tcPr>
            <w:tcW w:w="1376" w:type="dxa"/>
            <w:tcBorders>
              <w:top w:val="nil"/>
              <w:left w:val="nil"/>
              <w:bottom w:val="nil"/>
              <w:right w:val="nil"/>
            </w:tcBorders>
            <w:shd w:val="clear" w:color="000000" w:fill="00FFFF"/>
            <w:noWrap/>
            <w:vAlign w:val="bottom"/>
            <w:hideMark/>
          </w:tcPr>
          <w:p w14:paraId="371639E1"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102.600,00</w:t>
            </w:r>
          </w:p>
        </w:tc>
      </w:tr>
      <w:tr w:rsidR="006F7825" w:rsidRPr="006F7825" w14:paraId="61253695" w14:textId="77777777" w:rsidTr="006F7825">
        <w:trPr>
          <w:trHeight w:val="255"/>
        </w:trPr>
        <w:tc>
          <w:tcPr>
            <w:tcW w:w="4871" w:type="dxa"/>
            <w:gridSpan w:val="2"/>
            <w:tcBorders>
              <w:top w:val="nil"/>
              <w:left w:val="nil"/>
              <w:bottom w:val="nil"/>
              <w:right w:val="nil"/>
            </w:tcBorders>
            <w:shd w:val="clear" w:color="000000" w:fill="00CCFF"/>
            <w:noWrap/>
            <w:vAlign w:val="bottom"/>
            <w:hideMark/>
          </w:tcPr>
          <w:p w14:paraId="14D3652A" w14:textId="25E4A413"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08 Rekreacija, kultura i religija</w:t>
            </w:r>
          </w:p>
        </w:tc>
        <w:tc>
          <w:tcPr>
            <w:tcW w:w="1160" w:type="dxa"/>
            <w:tcBorders>
              <w:top w:val="nil"/>
              <w:left w:val="nil"/>
              <w:bottom w:val="nil"/>
              <w:right w:val="nil"/>
            </w:tcBorders>
            <w:shd w:val="clear" w:color="000000" w:fill="00CCFF"/>
            <w:noWrap/>
            <w:vAlign w:val="bottom"/>
            <w:hideMark/>
          </w:tcPr>
          <w:p w14:paraId="0CDCB415"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1.299.220,00</w:t>
            </w:r>
          </w:p>
        </w:tc>
        <w:tc>
          <w:tcPr>
            <w:tcW w:w="1116" w:type="dxa"/>
            <w:tcBorders>
              <w:top w:val="nil"/>
              <w:left w:val="nil"/>
              <w:bottom w:val="nil"/>
              <w:right w:val="nil"/>
            </w:tcBorders>
            <w:shd w:val="clear" w:color="000000" w:fill="00CCFF"/>
            <w:noWrap/>
            <w:vAlign w:val="bottom"/>
            <w:hideMark/>
          </w:tcPr>
          <w:p w14:paraId="09F54979"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2.000,00</w:t>
            </w:r>
          </w:p>
        </w:tc>
        <w:tc>
          <w:tcPr>
            <w:tcW w:w="1116" w:type="dxa"/>
            <w:tcBorders>
              <w:top w:val="nil"/>
              <w:left w:val="nil"/>
              <w:bottom w:val="nil"/>
              <w:right w:val="nil"/>
            </w:tcBorders>
            <w:shd w:val="clear" w:color="000000" w:fill="00CCFF"/>
            <w:noWrap/>
            <w:vAlign w:val="bottom"/>
            <w:hideMark/>
          </w:tcPr>
          <w:p w14:paraId="22105125"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0,15</w:t>
            </w:r>
          </w:p>
        </w:tc>
        <w:tc>
          <w:tcPr>
            <w:tcW w:w="1376" w:type="dxa"/>
            <w:tcBorders>
              <w:top w:val="nil"/>
              <w:left w:val="nil"/>
              <w:bottom w:val="nil"/>
              <w:right w:val="nil"/>
            </w:tcBorders>
            <w:shd w:val="clear" w:color="000000" w:fill="00CCFF"/>
            <w:noWrap/>
            <w:vAlign w:val="bottom"/>
            <w:hideMark/>
          </w:tcPr>
          <w:p w14:paraId="6705B608"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1.301.220,00</w:t>
            </w:r>
          </w:p>
        </w:tc>
      </w:tr>
      <w:tr w:rsidR="006F7825" w:rsidRPr="006F7825" w14:paraId="3E8B0D3F" w14:textId="77777777" w:rsidTr="006F7825">
        <w:trPr>
          <w:trHeight w:val="255"/>
        </w:trPr>
        <w:tc>
          <w:tcPr>
            <w:tcW w:w="4871" w:type="dxa"/>
            <w:gridSpan w:val="2"/>
            <w:tcBorders>
              <w:top w:val="nil"/>
              <w:left w:val="nil"/>
              <w:bottom w:val="nil"/>
              <w:right w:val="nil"/>
            </w:tcBorders>
            <w:shd w:val="clear" w:color="000000" w:fill="00FFFF"/>
            <w:noWrap/>
            <w:vAlign w:val="bottom"/>
            <w:hideMark/>
          </w:tcPr>
          <w:p w14:paraId="6BABDE9F" w14:textId="4F773B34"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081 Službe rekreacije i sporta</w:t>
            </w:r>
          </w:p>
        </w:tc>
        <w:tc>
          <w:tcPr>
            <w:tcW w:w="1160" w:type="dxa"/>
            <w:tcBorders>
              <w:top w:val="nil"/>
              <w:left w:val="nil"/>
              <w:bottom w:val="nil"/>
              <w:right w:val="nil"/>
            </w:tcBorders>
            <w:shd w:val="clear" w:color="000000" w:fill="00FFFF"/>
            <w:noWrap/>
            <w:vAlign w:val="bottom"/>
            <w:hideMark/>
          </w:tcPr>
          <w:p w14:paraId="3B887A90"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1.022.500,00</w:t>
            </w:r>
          </w:p>
        </w:tc>
        <w:tc>
          <w:tcPr>
            <w:tcW w:w="1116" w:type="dxa"/>
            <w:tcBorders>
              <w:top w:val="nil"/>
              <w:left w:val="nil"/>
              <w:bottom w:val="nil"/>
              <w:right w:val="nil"/>
            </w:tcBorders>
            <w:shd w:val="clear" w:color="000000" w:fill="00FFFF"/>
            <w:noWrap/>
            <w:vAlign w:val="bottom"/>
            <w:hideMark/>
          </w:tcPr>
          <w:p w14:paraId="7DD2C970"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2.000,00</w:t>
            </w:r>
          </w:p>
        </w:tc>
        <w:tc>
          <w:tcPr>
            <w:tcW w:w="1116" w:type="dxa"/>
            <w:tcBorders>
              <w:top w:val="nil"/>
              <w:left w:val="nil"/>
              <w:bottom w:val="nil"/>
              <w:right w:val="nil"/>
            </w:tcBorders>
            <w:shd w:val="clear" w:color="000000" w:fill="00FFFF"/>
            <w:noWrap/>
            <w:vAlign w:val="bottom"/>
            <w:hideMark/>
          </w:tcPr>
          <w:p w14:paraId="1A86D9CE"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0,20</w:t>
            </w:r>
          </w:p>
        </w:tc>
        <w:tc>
          <w:tcPr>
            <w:tcW w:w="1376" w:type="dxa"/>
            <w:tcBorders>
              <w:top w:val="nil"/>
              <w:left w:val="nil"/>
              <w:bottom w:val="nil"/>
              <w:right w:val="nil"/>
            </w:tcBorders>
            <w:shd w:val="clear" w:color="000000" w:fill="00FFFF"/>
            <w:noWrap/>
            <w:vAlign w:val="bottom"/>
            <w:hideMark/>
          </w:tcPr>
          <w:p w14:paraId="425E8116"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1.024.500,00</w:t>
            </w:r>
          </w:p>
        </w:tc>
      </w:tr>
      <w:tr w:rsidR="006F7825" w:rsidRPr="006F7825" w14:paraId="42A0B497" w14:textId="77777777" w:rsidTr="006F7825">
        <w:trPr>
          <w:trHeight w:val="255"/>
        </w:trPr>
        <w:tc>
          <w:tcPr>
            <w:tcW w:w="4871" w:type="dxa"/>
            <w:gridSpan w:val="2"/>
            <w:tcBorders>
              <w:top w:val="nil"/>
              <w:left w:val="nil"/>
              <w:bottom w:val="nil"/>
              <w:right w:val="nil"/>
            </w:tcBorders>
            <w:shd w:val="clear" w:color="000000" w:fill="00FFFF"/>
            <w:noWrap/>
            <w:vAlign w:val="bottom"/>
            <w:hideMark/>
          </w:tcPr>
          <w:p w14:paraId="77880512" w14:textId="2C270C9D"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082 Službe kulture</w:t>
            </w:r>
          </w:p>
        </w:tc>
        <w:tc>
          <w:tcPr>
            <w:tcW w:w="1160" w:type="dxa"/>
            <w:tcBorders>
              <w:top w:val="nil"/>
              <w:left w:val="nil"/>
              <w:bottom w:val="nil"/>
              <w:right w:val="nil"/>
            </w:tcBorders>
            <w:shd w:val="clear" w:color="000000" w:fill="00FFFF"/>
            <w:noWrap/>
            <w:vAlign w:val="bottom"/>
            <w:hideMark/>
          </w:tcPr>
          <w:p w14:paraId="383785EA"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276.720,00</w:t>
            </w:r>
          </w:p>
        </w:tc>
        <w:tc>
          <w:tcPr>
            <w:tcW w:w="1116" w:type="dxa"/>
            <w:tcBorders>
              <w:top w:val="nil"/>
              <w:left w:val="nil"/>
              <w:bottom w:val="nil"/>
              <w:right w:val="nil"/>
            </w:tcBorders>
            <w:shd w:val="clear" w:color="000000" w:fill="00FFFF"/>
            <w:noWrap/>
            <w:vAlign w:val="bottom"/>
            <w:hideMark/>
          </w:tcPr>
          <w:p w14:paraId="45193DF2"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0,00</w:t>
            </w:r>
          </w:p>
        </w:tc>
        <w:tc>
          <w:tcPr>
            <w:tcW w:w="1116" w:type="dxa"/>
            <w:tcBorders>
              <w:top w:val="nil"/>
              <w:left w:val="nil"/>
              <w:bottom w:val="nil"/>
              <w:right w:val="nil"/>
            </w:tcBorders>
            <w:shd w:val="clear" w:color="000000" w:fill="00FFFF"/>
            <w:noWrap/>
            <w:vAlign w:val="bottom"/>
            <w:hideMark/>
          </w:tcPr>
          <w:p w14:paraId="746A41E1"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0,00</w:t>
            </w:r>
          </w:p>
        </w:tc>
        <w:tc>
          <w:tcPr>
            <w:tcW w:w="1376" w:type="dxa"/>
            <w:tcBorders>
              <w:top w:val="nil"/>
              <w:left w:val="nil"/>
              <w:bottom w:val="nil"/>
              <w:right w:val="nil"/>
            </w:tcBorders>
            <w:shd w:val="clear" w:color="000000" w:fill="00FFFF"/>
            <w:noWrap/>
            <w:vAlign w:val="bottom"/>
            <w:hideMark/>
          </w:tcPr>
          <w:p w14:paraId="2B6E5431"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276.720,00</w:t>
            </w:r>
          </w:p>
        </w:tc>
      </w:tr>
      <w:tr w:rsidR="006F7825" w:rsidRPr="006F7825" w14:paraId="70B856E1" w14:textId="77777777" w:rsidTr="006F7825">
        <w:trPr>
          <w:trHeight w:val="255"/>
        </w:trPr>
        <w:tc>
          <w:tcPr>
            <w:tcW w:w="4871" w:type="dxa"/>
            <w:gridSpan w:val="2"/>
            <w:tcBorders>
              <w:top w:val="nil"/>
              <w:left w:val="nil"/>
              <w:bottom w:val="nil"/>
              <w:right w:val="nil"/>
            </w:tcBorders>
            <w:shd w:val="clear" w:color="000000" w:fill="00CCFF"/>
            <w:noWrap/>
            <w:vAlign w:val="bottom"/>
            <w:hideMark/>
          </w:tcPr>
          <w:p w14:paraId="2A3CE810" w14:textId="711BAAE4"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09 Obrazovanje</w:t>
            </w:r>
          </w:p>
        </w:tc>
        <w:tc>
          <w:tcPr>
            <w:tcW w:w="1160" w:type="dxa"/>
            <w:tcBorders>
              <w:top w:val="nil"/>
              <w:left w:val="nil"/>
              <w:bottom w:val="nil"/>
              <w:right w:val="nil"/>
            </w:tcBorders>
            <w:shd w:val="clear" w:color="000000" w:fill="00CCFF"/>
            <w:noWrap/>
            <w:vAlign w:val="bottom"/>
            <w:hideMark/>
          </w:tcPr>
          <w:p w14:paraId="7D9F742B"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417.611,56</w:t>
            </w:r>
          </w:p>
        </w:tc>
        <w:tc>
          <w:tcPr>
            <w:tcW w:w="1116" w:type="dxa"/>
            <w:tcBorders>
              <w:top w:val="nil"/>
              <w:left w:val="nil"/>
              <w:bottom w:val="nil"/>
              <w:right w:val="nil"/>
            </w:tcBorders>
            <w:shd w:val="clear" w:color="000000" w:fill="00CCFF"/>
            <w:noWrap/>
            <w:vAlign w:val="bottom"/>
            <w:hideMark/>
          </w:tcPr>
          <w:p w14:paraId="693884F6"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-25.190,94</w:t>
            </w:r>
          </w:p>
        </w:tc>
        <w:tc>
          <w:tcPr>
            <w:tcW w:w="1116" w:type="dxa"/>
            <w:tcBorders>
              <w:top w:val="nil"/>
              <w:left w:val="nil"/>
              <w:bottom w:val="nil"/>
              <w:right w:val="nil"/>
            </w:tcBorders>
            <w:shd w:val="clear" w:color="000000" w:fill="00CCFF"/>
            <w:noWrap/>
            <w:vAlign w:val="bottom"/>
            <w:hideMark/>
          </w:tcPr>
          <w:p w14:paraId="3851CE93"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-6,03</w:t>
            </w:r>
          </w:p>
        </w:tc>
        <w:tc>
          <w:tcPr>
            <w:tcW w:w="1376" w:type="dxa"/>
            <w:tcBorders>
              <w:top w:val="nil"/>
              <w:left w:val="nil"/>
              <w:bottom w:val="nil"/>
              <w:right w:val="nil"/>
            </w:tcBorders>
            <w:shd w:val="clear" w:color="000000" w:fill="00CCFF"/>
            <w:noWrap/>
            <w:vAlign w:val="bottom"/>
            <w:hideMark/>
          </w:tcPr>
          <w:p w14:paraId="356EA4E3"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392.420,62</w:t>
            </w:r>
          </w:p>
        </w:tc>
      </w:tr>
      <w:tr w:rsidR="006F7825" w:rsidRPr="006F7825" w14:paraId="20DD2989" w14:textId="77777777" w:rsidTr="006F7825">
        <w:trPr>
          <w:trHeight w:val="255"/>
        </w:trPr>
        <w:tc>
          <w:tcPr>
            <w:tcW w:w="4871" w:type="dxa"/>
            <w:gridSpan w:val="2"/>
            <w:tcBorders>
              <w:top w:val="nil"/>
              <w:left w:val="nil"/>
              <w:bottom w:val="nil"/>
              <w:right w:val="nil"/>
            </w:tcBorders>
            <w:shd w:val="clear" w:color="000000" w:fill="00FFFF"/>
            <w:noWrap/>
            <w:vAlign w:val="bottom"/>
            <w:hideMark/>
          </w:tcPr>
          <w:p w14:paraId="6AE9DB57" w14:textId="4D77CE16"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091 Predškolsko i osnovno obrazovanje</w:t>
            </w:r>
          </w:p>
        </w:tc>
        <w:tc>
          <w:tcPr>
            <w:tcW w:w="1160" w:type="dxa"/>
            <w:tcBorders>
              <w:top w:val="nil"/>
              <w:left w:val="nil"/>
              <w:bottom w:val="nil"/>
              <w:right w:val="nil"/>
            </w:tcBorders>
            <w:shd w:val="clear" w:color="000000" w:fill="00FFFF"/>
            <w:noWrap/>
            <w:vAlign w:val="bottom"/>
            <w:hideMark/>
          </w:tcPr>
          <w:p w14:paraId="28907E23"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413.611,56</w:t>
            </w:r>
          </w:p>
        </w:tc>
        <w:tc>
          <w:tcPr>
            <w:tcW w:w="1116" w:type="dxa"/>
            <w:tcBorders>
              <w:top w:val="nil"/>
              <w:left w:val="nil"/>
              <w:bottom w:val="nil"/>
              <w:right w:val="nil"/>
            </w:tcBorders>
            <w:shd w:val="clear" w:color="000000" w:fill="00FFFF"/>
            <w:noWrap/>
            <w:vAlign w:val="bottom"/>
            <w:hideMark/>
          </w:tcPr>
          <w:p w14:paraId="4A43BCFC"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-25.190,94</w:t>
            </w:r>
          </w:p>
        </w:tc>
        <w:tc>
          <w:tcPr>
            <w:tcW w:w="1116" w:type="dxa"/>
            <w:tcBorders>
              <w:top w:val="nil"/>
              <w:left w:val="nil"/>
              <w:bottom w:val="nil"/>
              <w:right w:val="nil"/>
            </w:tcBorders>
            <w:shd w:val="clear" w:color="000000" w:fill="00FFFF"/>
            <w:noWrap/>
            <w:vAlign w:val="bottom"/>
            <w:hideMark/>
          </w:tcPr>
          <w:p w14:paraId="23B5F933"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-6,09</w:t>
            </w:r>
          </w:p>
        </w:tc>
        <w:tc>
          <w:tcPr>
            <w:tcW w:w="1376" w:type="dxa"/>
            <w:tcBorders>
              <w:top w:val="nil"/>
              <w:left w:val="nil"/>
              <w:bottom w:val="nil"/>
              <w:right w:val="nil"/>
            </w:tcBorders>
            <w:shd w:val="clear" w:color="000000" w:fill="00FFFF"/>
            <w:noWrap/>
            <w:vAlign w:val="bottom"/>
            <w:hideMark/>
          </w:tcPr>
          <w:p w14:paraId="1725D15A"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388.420,62</w:t>
            </w:r>
          </w:p>
        </w:tc>
      </w:tr>
      <w:tr w:rsidR="006F7825" w:rsidRPr="006F7825" w14:paraId="155A7B08" w14:textId="77777777" w:rsidTr="006F7825">
        <w:trPr>
          <w:trHeight w:val="255"/>
        </w:trPr>
        <w:tc>
          <w:tcPr>
            <w:tcW w:w="4871" w:type="dxa"/>
            <w:gridSpan w:val="2"/>
            <w:tcBorders>
              <w:top w:val="nil"/>
              <w:left w:val="nil"/>
              <w:bottom w:val="nil"/>
              <w:right w:val="nil"/>
            </w:tcBorders>
            <w:shd w:val="clear" w:color="000000" w:fill="00FFFF"/>
            <w:noWrap/>
            <w:vAlign w:val="bottom"/>
            <w:hideMark/>
          </w:tcPr>
          <w:p w14:paraId="5F8F3D51" w14:textId="0829F325"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092 Srednjoškolsko  obrazovanje</w:t>
            </w:r>
          </w:p>
        </w:tc>
        <w:tc>
          <w:tcPr>
            <w:tcW w:w="1160" w:type="dxa"/>
            <w:tcBorders>
              <w:top w:val="nil"/>
              <w:left w:val="nil"/>
              <w:bottom w:val="nil"/>
              <w:right w:val="nil"/>
            </w:tcBorders>
            <w:shd w:val="clear" w:color="000000" w:fill="00FFFF"/>
            <w:noWrap/>
            <w:vAlign w:val="bottom"/>
            <w:hideMark/>
          </w:tcPr>
          <w:p w14:paraId="15303062"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4.000,00</w:t>
            </w:r>
          </w:p>
        </w:tc>
        <w:tc>
          <w:tcPr>
            <w:tcW w:w="1116" w:type="dxa"/>
            <w:tcBorders>
              <w:top w:val="nil"/>
              <w:left w:val="nil"/>
              <w:bottom w:val="nil"/>
              <w:right w:val="nil"/>
            </w:tcBorders>
            <w:shd w:val="clear" w:color="000000" w:fill="00FFFF"/>
            <w:noWrap/>
            <w:vAlign w:val="bottom"/>
            <w:hideMark/>
          </w:tcPr>
          <w:p w14:paraId="74BCDEEA"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0,00</w:t>
            </w:r>
          </w:p>
        </w:tc>
        <w:tc>
          <w:tcPr>
            <w:tcW w:w="1116" w:type="dxa"/>
            <w:tcBorders>
              <w:top w:val="nil"/>
              <w:left w:val="nil"/>
              <w:bottom w:val="nil"/>
              <w:right w:val="nil"/>
            </w:tcBorders>
            <w:shd w:val="clear" w:color="000000" w:fill="00FFFF"/>
            <w:noWrap/>
            <w:vAlign w:val="bottom"/>
            <w:hideMark/>
          </w:tcPr>
          <w:p w14:paraId="0CC0A382"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0,00</w:t>
            </w:r>
          </w:p>
        </w:tc>
        <w:tc>
          <w:tcPr>
            <w:tcW w:w="1376" w:type="dxa"/>
            <w:tcBorders>
              <w:top w:val="nil"/>
              <w:left w:val="nil"/>
              <w:bottom w:val="nil"/>
              <w:right w:val="nil"/>
            </w:tcBorders>
            <w:shd w:val="clear" w:color="000000" w:fill="00FFFF"/>
            <w:noWrap/>
            <w:vAlign w:val="bottom"/>
            <w:hideMark/>
          </w:tcPr>
          <w:p w14:paraId="554D664D"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4.000,00</w:t>
            </w:r>
          </w:p>
        </w:tc>
      </w:tr>
      <w:tr w:rsidR="006F7825" w:rsidRPr="006F7825" w14:paraId="4229788E" w14:textId="77777777" w:rsidTr="006F7825">
        <w:trPr>
          <w:trHeight w:val="255"/>
        </w:trPr>
        <w:tc>
          <w:tcPr>
            <w:tcW w:w="4871" w:type="dxa"/>
            <w:gridSpan w:val="2"/>
            <w:tcBorders>
              <w:top w:val="nil"/>
              <w:left w:val="nil"/>
              <w:bottom w:val="nil"/>
              <w:right w:val="nil"/>
            </w:tcBorders>
            <w:shd w:val="clear" w:color="000000" w:fill="00CCFF"/>
            <w:noWrap/>
            <w:vAlign w:val="bottom"/>
            <w:hideMark/>
          </w:tcPr>
          <w:p w14:paraId="4B2E9A54" w14:textId="4C617B0D"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10 Socijalna zaštita</w:t>
            </w:r>
          </w:p>
        </w:tc>
        <w:tc>
          <w:tcPr>
            <w:tcW w:w="1160" w:type="dxa"/>
            <w:tcBorders>
              <w:top w:val="nil"/>
              <w:left w:val="nil"/>
              <w:bottom w:val="nil"/>
              <w:right w:val="nil"/>
            </w:tcBorders>
            <w:shd w:val="clear" w:color="000000" w:fill="00CCFF"/>
            <w:noWrap/>
            <w:vAlign w:val="bottom"/>
            <w:hideMark/>
          </w:tcPr>
          <w:p w14:paraId="55E359BD"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1.223.535,00</w:t>
            </w:r>
          </w:p>
        </w:tc>
        <w:tc>
          <w:tcPr>
            <w:tcW w:w="1116" w:type="dxa"/>
            <w:tcBorders>
              <w:top w:val="nil"/>
              <w:left w:val="nil"/>
              <w:bottom w:val="nil"/>
              <w:right w:val="nil"/>
            </w:tcBorders>
            <w:shd w:val="clear" w:color="000000" w:fill="00CCFF"/>
            <w:noWrap/>
            <w:vAlign w:val="bottom"/>
            <w:hideMark/>
          </w:tcPr>
          <w:p w14:paraId="0DF67D9B"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-49.922,95</w:t>
            </w:r>
          </w:p>
        </w:tc>
        <w:tc>
          <w:tcPr>
            <w:tcW w:w="1116" w:type="dxa"/>
            <w:tcBorders>
              <w:top w:val="nil"/>
              <w:left w:val="nil"/>
              <w:bottom w:val="nil"/>
              <w:right w:val="nil"/>
            </w:tcBorders>
            <w:shd w:val="clear" w:color="000000" w:fill="00CCFF"/>
            <w:noWrap/>
            <w:vAlign w:val="bottom"/>
            <w:hideMark/>
          </w:tcPr>
          <w:p w14:paraId="443D63E6"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-4,08</w:t>
            </w:r>
          </w:p>
        </w:tc>
        <w:tc>
          <w:tcPr>
            <w:tcW w:w="1376" w:type="dxa"/>
            <w:tcBorders>
              <w:top w:val="nil"/>
              <w:left w:val="nil"/>
              <w:bottom w:val="nil"/>
              <w:right w:val="nil"/>
            </w:tcBorders>
            <w:shd w:val="clear" w:color="000000" w:fill="00CCFF"/>
            <w:noWrap/>
            <w:vAlign w:val="bottom"/>
            <w:hideMark/>
          </w:tcPr>
          <w:p w14:paraId="022E3810"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1.173.612,05</w:t>
            </w:r>
          </w:p>
        </w:tc>
      </w:tr>
      <w:tr w:rsidR="006F7825" w:rsidRPr="006F7825" w14:paraId="371C4DBD" w14:textId="77777777" w:rsidTr="006F7825">
        <w:trPr>
          <w:trHeight w:val="255"/>
        </w:trPr>
        <w:tc>
          <w:tcPr>
            <w:tcW w:w="4871" w:type="dxa"/>
            <w:gridSpan w:val="2"/>
            <w:tcBorders>
              <w:top w:val="nil"/>
              <w:left w:val="nil"/>
              <w:bottom w:val="nil"/>
              <w:right w:val="nil"/>
            </w:tcBorders>
            <w:shd w:val="clear" w:color="000000" w:fill="00FFFF"/>
            <w:noWrap/>
            <w:vAlign w:val="bottom"/>
            <w:hideMark/>
          </w:tcPr>
          <w:p w14:paraId="4C02C903" w14:textId="52BA8CCB"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104 Obitelj i djeca</w:t>
            </w:r>
          </w:p>
        </w:tc>
        <w:tc>
          <w:tcPr>
            <w:tcW w:w="1160" w:type="dxa"/>
            <w:tcBorders>
              <w:top w:val="nil"/>
              <w:left w:val="nil"/>
              <w:bottom w:val="nil"/>
              <w:right w:val="nil"/>
            </w:tcBorders>
            <w:shd w:val="clear" w:color="000000" w:fill="00FFFF"/>
            <w:noWrap/>
            <w:vAlign w:val="bottom"/>
            <w:hideMark/>
          </w:tcPr>
          <w:p w14:paraId="21E65860"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527.200,00</w:t>
            </w:r>
          </w:p>
        </w:tc>
        <w:tc>
          <w:tcPr>
            <w:tcW w:w="1116" w:type="dxa"/>
            <w:tcBorders>
              <w:top w:val="nil"/>
              <w:left w:val="nil"/>
              <w:bottom w:val="nil"/>
              <w:right w:val="nil"/>
            </w:tcBorders>
            <w:shd w:val="clear" w:color="000000" w:fill="00FFFF"/>
            <w:noWrap/>
            <w:vAlign w:val="bottom"/>
            <w:hideMark/>
          </w:tcPr>
          <w:p w14:paraId="1CD91E03"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46.312,05</w:t>
            </w:r>
          </w:p>
        </w:tc>
        <w:tc>
          <w:tcPr>
            <w:tcW w:w="1116" w:type="dxa"/>
            <w:tcBorders>
              <w:top w:val="nil"/>
              <w:left w:val="nil"/>
              <w:bottom w:val="nil"/>
              <w:right w:val="nil"/>
            </w:tcBorders>
            <w:shd w:val="clear" w:color="000000" w:fill="00FFFF"/>
            <w:noWrap/>
            <w:vAlign w:val="bottom"/>
            <w:hideMark/>
          </w:tcPr>
          <w:p w14:paraId="50612956"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8,78</w:t>
            </w:r>
          </w:p>
        </w:tc>
        <w:tc>
          <w:tcPr>
            <w:tcW w:w="1376" w:type="dxa"/>
            <w:tcBorders>
              <w:top w:val="nil"/>
              <w:left w:val="nil"/>
              <w:bottom w:val="nil"/>
              <w:right w:val="nil"/>
            </w:tcBorders>
            <w:shd w:val="clear" w:color="000000" w:fill="00FFFF"/>
            <w:noWrap/>
            <w:vAlign w:val="bottom"/>
            <w:hideMark/>
          </w:tcPr>
          <w:p w14:paraId="3A7BB6B0"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573.512,05</w:t>
            </w:r>
          </w:p>
        </w:tc>
      </w:tr>
      <w:tr w:rsidR="006F7825" w:rsidRPr="006F7825" w14:paraId="566FC17B" w14:textId="77777777" w:rsidTr="006F7825">
        <w:trPr>
          <w:trHeight w:val="255"/>
        </w:trPr>
        <w:tc>
          <w:tcPr>
            <w:tcW w:w="4871" w:type="dxa"/>
            <w:gridSpan w:val="2"/>
            <w:tcBorders>
              <w:top w:val="nil"/>
              <w:left w:val="nil"/>
              <w:bottom w:val="nil"/>
              <w:right w:val="nil"/>
            </w:tcBorders>
            <w:shd w:val="clear" w:color="000000" w:fill="00FFFF"/>
            <w:noWrap/>
            <w:vAlign w:val="bottom"/>
            <w:hideMark/>
          </w:tcPr>
          <w:p w14:paraId="53DF104B" w14:textId="59B8373D" w:rsidR="006F7825" w:rsidRPr="006F7825" w:rsidRDefault="006F7825" w:rsidP="006F7825">
            <w:pPr>
              <w:spacing w:after="0" w:line="240" w:lineRule="auto"/>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109 Aktivnosti socijalne zaštite koje nisu drugdje svrstane</w:t>
            </w:r>
          </w:p>
        </w:tc>
        <w:tc>
          <w:tcPr>
            <w:tcW w:w="1160" w:type="dxa"/>
            <w:tcBorders>
              <w:top w:val="nil"/>
              <w:left w:val="nil"/>
              <w:bottom w:val="nil"/>
              <w:right w:val="nil"/>
            </w:tcBorders>
            <w:shd w:val="clear" w:color="000000" w:fill="00FFFF"/>
            <w:noWrap/>
            <w:vAlign w:val="bottom"/>
            <w:hideMark/>
          </w:tcPr>
          <w:p w14:paraId="2F80F5C6"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696.335,00</w:t>
            </w:r>
          </w:p>
        </w:tc>
        <w:tc>
          <w:tcPr>
            <w:tcW w:w="1116" w:type="dxa"/>
            <w:tcBorders>
              <w:top w:val="nil"/>
              <w:left w:val="nil"/>
              <w:bottom w:val="nil"/>
              <w:right w:val="nil"/>
            </w:tcBorders>
            <w:shd w:val="clear" w:color="000000" w:fill="00FFFF"/>
            <w:noWrap/>
            <w:vAlign w:val="bottom"/>
            <w:hideMark/>
          </w:tcPr>
          <w:p w14:paraId="01616F52"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-96.235,00</w:t>
            </w:r>
          </w:p>
        </w:tc>
        <w:tc>
          <w:tcPr>
            <w:tcW w:w="1116" w:type="dxa"/>
            <w:tcBorders>
              <w:top w:val="nil"/>
              <w:left w:val="nil"/>
              <w:bottom w:val="nil"/>
              <w:right w:val="nil"/>
            </w:tcBorders>
            <w:shd w:val="clear" w:color="000000" w:fill="00FFFF"/>
            <w:noWrap/>
            <w:vAlign w:val="bottom"/>
            <w:hideMark/>
          </w:tcPr>
          <w:p w14:paraId="11F84DB8"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-13,82</w:t>
            </w:r>
          </w:p>
        </w:tc>
        <w:tc>
          <w:tcPr>
            <w:tcW w:w="1376" w:type="dxa"/>
            <w:tcBorders>
              <w:top w:val="nil"/>
              <w:left w:val="nil"/>
              <w:bottom w:val="nil"/>
              <w:right w:val="nil"/>
            </w:tcBorders>
            <w:shd w:val="clear" w:color="000000" w:fill="00FFFF"/>
            <w:noWrap/>
            <w:vAlign w:val="bottom"/>
            <w:hideMark/>
          </w:tcPr>
          <w:p w14:paraId="7DCA56C5" w14:textId="77777777" w:rsidR="006F7825" w:rsidRPr="006F7825" w:rsidRDefault="006F7825" w:rsidP="006F7825">
            <w:pPr>
              <w:spacing w:after="0" w:line="240" w:lineRule="auto"/>
              <w:jc w:val="right"/>
              <w:rPr>
                <w:rFonts w:ascii="Arial" w:eastAsia="Times New Roman" w:hAnsi="Arial" w:cs="Arial"/>
                <w:b/>
                <w:bCs/>
                <w:color w:val="000000"/>
                <w:sz w:val="20"/>
                <w:szCs w:val="20"/>
                <w:lang w:eastAsia="hr-HR"/>
              </w:rPr>
            </w:pPr>
            <w:r w:rsidRPr="006F7825">
              <w:rPr>
                <w:rFonts w:ascii="Arial" w:eastAsia="Times New Roman" w:hAnsi="Arial" w:cs="Arial"/>
                <w:b/>
                <w:bCs/>
                <w:color w:val="000000"/>
                <w:sz w:val="20"/>
                <w:szCs w:val="20"/>
                <w:lang w:eastAsia="hr-HR"/>
              </w:rPr>
              <w:t>600.100,00</w:t>
            </w:r>
          </w:p>
        </w:tc>
      </w:tr>
    </w:tbl>
    <w:p w14:paraId="56DF0A48" w14:textId="77777777" w:rsidR="006F7825" w:rsidRPr="00575312" w:rsidRDefault="006F7825" w:rsidP="006F7825">
      <w:pPr>
        <w:spacing w:after="0"/>
        <w:rPr>
          <w:rFonts w:ascii="Arial" w:eastAsia="Times New Roman" w:hAnsi="Arial" w:cs="Arial"/>
          <w:b/>
          <w:bCs/>
          <w:color w:val="000000"/>
          <w:sz w:val="20"/>
          <w:szCs w:val="20"/>
          <w:lang w:eastAsia="hr-HR"/>
        </w:rPr>
      </w:pPr>
    </w:p>
    <w:p w14:paraId="17C75845" w14:textId="77777777" w:rsidR="00F54A38" w:rsidRPr="00575312" w:rsidRDefault="00F54A38" w:rsidP="00F54A38">
      <w:pPr>
        <w:spacing w:after="0"/>
        <w:jc w:val="center"/>
        <w:rPr>
          <w:rFonts w:ascii="Arial" w:eastAsia="Times New Roman" w:hAnsi="Arial" w:cs="Arial"/>
          <w:b/>
          <w:bCs/>
          <w:color w:val="000000"/>
          <w:sz w:val="20"/>
          <w:szCs w:val="20"/>
          <w:lang w:eastAsia="hr-HR"/>
        </w:rPr>
      </w:pPr>
    </w:p>
    <w:p w14:paraId="5591FF3F" w14:textId="77777777" w:rsidR="00F54A38" w:rsidRPr="00575312" w:rsidRDefault="00F54A38" w:rsidP="00F54A38">
      <w:pPr>
        <w:spacing w:after="0"/>
        <w:jc w:val="cente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B.2. RAČUN FINANCIRANJA  - IZDACI PREMA EKONOMSKOJ KLASIFIKACIJI</w:t>
      </w:r>
    </w:p>
    <w:tbl>
      <w:tblPr>
        <w:tblW w:w="11508" w:type="dxa"/>
        <w:tblInd w:w="-1134" w:type="dxa"/>
        <w:tblLook w:val="04A0" w:firstRow="1" w:lastRow="0" w:firstColumn="1" w:lastColumn="0" w:noHBand="0" w:noVBand="1"/>
      </w:tblPr>
      <w:tblGrid>
        <w:gridCol w:w="1657"/>
        <w:gridCol w:w="4297"/>
        <w:gridCol w:w="1405"/>
        <w:gridCol w:w="1617"/>
        <w:gridCol w:w="1350"/>
        <w:gridCol w:w="1340"/>
      </w:tblGrid>
      <w:tr w:rsidR="001C182E" w:rsidRPr="00575312" w14:paraId="540FB3F2" w14:textId="77777777" w:rsidTr="001C182E">
        <w:trPr>
          <w:trHeight w:val="510"/>
        </w:trPr>
        <w:tc>
          <w:tcPr>
            <w:tcW w:w="1657" w:type="dxa"/>
            <w:tcBorders>
              <w:top w:val="nil"/>
              <w:left w:val="nil"/>
              <w:bottom w:val="nil"/>
              <w:right w:val="nil"/>
            </w:tcBorders>
            <w:vAlign w:val="bottom"/>
            <w:hideMark/>
          </w:tcPr>
          <w:p w14:paraId="75AA60E0"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lastRenderedPageBreak/>
              <w:t xml:space="preserve">BROJ </w:t>
            </w:r>
            <w:r w:rsidRPr="00575312">
              <w:rPr>
                <w:rFonts w:ascii="Arial" w:eastAsia="Times New Roman" w:hAnsi="Arial" w:cs="Arial"/>
                <w:b/>
                <w:bCs/>
                <w:sz w:val="20"/>
                <w:szCs w:val="20"/>
                <w:lang w:eastAsia="hr-HR"/>
              </w:rPr>
              <w:br/>
              <w:t>KONTA</w:t>
            </w:r>
          </w:p>
        </w:tc>
        <w:tc>
          <w:tcPr>
            <w:tcW w:w="4297" w:type="dxa"/>
            <w:tcBorders>
              <w:top w:val="nil"/>
              <w:left w:val="nil"/>
              <w:bottom w:val="nil"/>
              <w:right w:val="nil"/>
            </w:tcBorders>
            <w:noWrap/>
            <w:vAlign w:val="bottom"/>
            <w:hideMark/>
          </w:tcPr>
          <w:p w14:paraId="24536EBB"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VRSTA PRIHODA / PRIMITAKA</w:t>
            </w:r>
          </w:p>
        </w:tc>
        <w:tc>
          <w:tcPr>
            <w:tcW w:w="1360" w:type="dxa"/>
            <w:tcBorders>
              <w:top w:val="nil"/>
              <w:left w:val="nil"/>
              <w:bottom w:val="nil"/>
              <w:right w:val="nil"/>
            </w:tcBorders>
            <w:noWrap/>
            <w:vAlign w:val="bottom"/>
            <w:hideMark/>
          </w:tcPr>
          <w:p w14:paraId="2FCBD16E"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PLANIRANO</w:t>
            </w:r>
          </w:p>
        </w:tc>
        <w:tc>
          <w:tcPr>
            <w:tcW w:w="1617" w:type="dxa"/>
            <w:tcBorders>
              <w:top w:val="nil"/>
              <w:left w:val="nil"/>
              <w:bottom w:val="nil"/>
              <w:right w:val="nil"/>
            </w:tcBorders>
            <w:noWrap/>
            <w:vAlign w:val="bottom"/>
            <w:hideMark/>
          </w:tcPr>
          <w:p w14:paraId="392E261A"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PROMJENA IZNOS</w:t>
            </w:r>
          </w:p>
        </w:tc>
        <w:tc>
          <w:tcPr>
            <w:tcW w:w="1237" w:type="dxa"/>
            <w:tcBorders>
              <w:top w:val="nil"/>
              <w:left w:val="nil"/>
              <w:bottom w:val="nil"/>
              <w:right w:val="nil"/>
            </w:tcBorders>
            <w:vAlign w:val="bottom"/>
            <w:hideMark/>
          </w:tcPr>
          <w:p w14:paraId="3A7895AD"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 xml:space="preserve">PROMJENA </w:t>
            </w:r>
            <w:r w:rsidRPr="00575312">
              <w:rPr>
                <w:rFonts w:ascii="Arial" w:eastAsia="Times New Roman" w:hAnsi="Arial" w:cs="Arial"/>
                <w:b/>
                <w:bCs/>
                <w:sz w:val="20"/>
                <w:szCs w:val="20"/>
                <w:lang w:eastAsia="hr-HR"/>
              </w:rPr>
              <w:br/>
              <w:t>POSTOTAK</w:t>
            </w:r>
          </w:p>
        </w:tc>
        <w:tc>
          <w:tcPr>
            <w:tcW w:w="1340" w:type="dxa"/>
            <w:tcBorders>
              <w:top w:val="nil"/>
              <w:left w:val="nil"/>
              <w:bottom w:val="nil"/>
              <w:right w:val="nil"/>
            </w:tcBorders>
            <w:noWrap/>
            <w:vAlign w:val="bottom"/>
            <w:hideMark/>
          </w:tcPr>
          <w:p w14:paraId="3F12ECB5"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NOVI IZNOS</w:t>
            </w:r>
          </w:p>
        </w:tc>
      </w:tr>
      <w:tr w:rsidR="001C182E" w:rsidRPr="00575312" w14:paraId="0C6310E6" w14:textId="77777777" w:rsidTr="001C182E">
        <w:trPr>
          <w:trHeight w:val="255"/>
        </w:trPr>
        <w:tc>
          <w:tcPr>
            <w:tcW w:w="5954" w:type="dxa"/>
            <w:gridSpan w:val="2"/>
            <w:tcBorders>
              <w:top w:val="nil"/>
              <w:left w:val="nil"/>
              <w:bottom w:val="nil"/>
              <w:right w:val="nil"/>
            </w:tcBorders>
            <w:noWrap/>
            <w:vAlign w:val="bottom"/>
            <w:hideMark/>
          </w:tcPr>
          <w:p w14:paraId="403F996F" w14:textId="77777777" w:rsidR="001D7D79"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 xml:space="preserve">  </w:t>
            </w:r>
          </w:p>
          <w:p w14:paraId="79771CBC" w14:textId="575DB041"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SVEUKUPNO RASHODI / IZDACI</w:t>
            </w:r>
          </w:p>
        </w:tc>
        <w:tc>
          <w:tcPr>
            <w:tcW w:w="1360" w:type="dxa"/>
            <w:tcBorders>
              <w:top w:val="nil"/>
              <w:left w:val="nil"/>
              <w:bottom w:val="nil"/>
              <w:right w:val="nil"/>
            </w:tcBorders>
            <w:noWrap/>
            <w:vAlign w:val="bottom"/>
            <w:hideMark/>
          </w:tcPr>
          <w:p w14:paraId="69963F9F" w14:textId="0DFF7110" w:rsidR="001C182E" w:rsidRPr="00575312" w:rsidRDefault="001C182E" w:rsidP="00AA4D14">
            <w:pPr>
              <w:spacing w:after="0" w:line="240" w:lineRule="auto"/>
              <w:jc w:val="right"/>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0,00</w:t>
            </w:r>
          </w:p>
        </w:tc>
        <w:tc>
          <w:tcPr>
            <w:tcW w:w="1617" w:type="dxa"/>
            <w:tcBorders>
              <w:top w:val="nil"/>
              <w:left w:val="nil"/>
              <w:bottom w:val="nil"/>
              <w:right w:val="nil"/>
            </w:tcBorders>
            <w:noWrap/>
            <w:vAlign w:val="bottom"/>
            <w:hideMark/>
          </w:tcPr>
          <w:p w14:paraId="4413A32F" w14:textId="77777777" w:rsidR="001C182E" w:rsidRPr="00575312" w:rsidRDefault="001C182E" w:rsidP="00AA4D14">
            <w:pPr>
              <w:spacing w:after="0" w:line="240" w:lineRule="auto"/>
              <w:jc w:val="right"/>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0,00</w:t>
            </w:r>
          </w:p>
        </w:tc>
        <w:tc>
          <w:tcPr>
            <w:tcW w:w="1237" w:type="dxa"/>
            <w:tcBorders>
              <w:top w:val="nil"/>
              <w:left w:val="nil"/>
              <w:bottom w:val="nil"/>
              <w:right w:val="nil"/>
            </w:tcBorders>
            <w:noWrap/>
            <w:vAlign w:val="bottom"/>
            <w:hideMark/>
          </w:tcPr>
          <w:p w14:paraId="4068158B" w14:textId="77777777" w:rsidR="001C182E" w:rsidRPr="00575312" w:rsidRDefault="001C182E" w:rsidP="00AA4D14">
            <w:pPr>
              <w:spacing w:after="0" w:line="240" w:lineRule="auto"/>
              <w:jc w:val="right"/>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0,00</w:t>
            </w:r>
          </w:p>
        </w:tc>
        <w:tc>
          <w:tcPr>
            <w:tcW w:w="1340" w:type="dxa"/>
            <w:tcBorders>
              <w:top w:val="nil"/>
              <w:left w:val="nil"/>
              <w:bottom w:val="nil"/>
              <w:right w:val="nil"/>
            </w:tcBorders>
            <w:noWrap/>
            <w:vAlign w:val="bottom"/>
            <w:hideMark/>
          </w:tcPr>
          <w:p w14:paraId="740F5CAB" w14:textId="492CEEA8" w:rsidR="001C182E" w:rsidRPr="00575312" w:rsidRDefault="001C182E" w:rsidP="00AA4D14">
            <w:pPr>
              <w:spacing w:after="0" w:line="240" w:lineRule="auto"/>
              <w:jc w:val="right"/>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0,00</w:t>
            </w:r>
          </w:p>
        </w:tc>
      </w:tr>
    </w:tbl>
    <w:p w14:paraId="2495E29F" w14:textId="77777777" w:rsidR="001C182E" w:rsidRPr="00575312" w:rsidRDefault="001C182E" w:rsidP="00F54A38">
      <w:pPr>
        <w:spacing w:after="0"/>
        <w:jc w:val="center"/>
        <w:rPr>
          <w:rFonts w:ascii="Arial" w:eastAsia="Times New Roman" w:hAnsi="Arial" w:cs="Arial"/>
          <w:b/>
          <w:bCs/>
          <w:color w:val="000000"/>
          <w:sz w:val="20"/>
          <w:szCs w:val="20"/>
          <w:lang w:eastAsia="hr-HR"/>
        </w:rPr>
      </w:pPr>
    </w:p>
    <w:p w14:paraId="68489524" w14:textId="77777777" w:rsidR="001C182E" w:rsidRPr="00575312" w:rsidRDefault="001C182E" w:rsidP="00F54A38">
      <w:pPr>
        <w:spacing w:after="0"/>
        <w:jc w:val="center"/>
        <w:rPr>
          <w:rFonts w:ascii="Arial" w:eastAsia="Times New Roman" w:hAnsi="Arial" w:cs="Arial"/>
          <w:b/>
          <w:bCs/>
          <w:color w:val="000000"/>
          <w:sz w:val="20"/>
          <w:szCs w:val="20"/>
          <w:lang w:eastAsia="hr-HR"/>
        </w:rPr>
      </w:pPr>
    </w:p>
    <w:tbl>
      <w:tblPr>
        <w:tblW w:w="9491" w:type="dxa"/>
        <w:tblInd w:w="-709" w:type="dxa"/>
        <w:tblLook w:val="04A0" w:firstRow="1" w:lastRow="0" w:firstColumn="1" w:lastColumn="0" w:noHBand="0" w:noVBand="1"/>
      </w:tblPr>
      <w:tblGrid>
        <w:gridCol w:w="1500"/>
        <w:gridCol w:w="2611"/>
        <w:gridCol w:w="1360"/>
        <w:gridCol w:w="1340"/>
        <w:gridCol w:w="1340"/>
        <w:gridCol w:w="1340"/>
      </w:tblGrid>
      <w:tr w:rsidR="001C182E" w:rsidRPr="00575312" w14:paraId="785F26BC" w14:textId="77777777" w:rsidTr="001C182E">
        <w:trPr>
          <w:trHeight w:val="255"/>
        </w:trPr>
        <w:tc>
          <w:tcPr>
            <w:tcW w:w="1500" w:type="dxa"/>
            <w:tcBorders>
              <w:top w:val="nil"/>
              <w:left w:val="nil"/>
              <w:bottom w:val="nil"/>
              <w:right w:val="nil"/>
            </w:tcBorders>
            <w:noWrap/>
            <w:vAlign w:val="bottom"/>
            <w:hideMark/>
          </w:tcPr>
          <w:p w14:paraId="5CF9E5DB" w14:textId="77777777" w:rsidR="001C182E" w:rsidRPr="00575312" w:rsidRDefault="001C182E" w:rsidP="00EE3167">
            <w:pPr>
              <w:spacing w:after="0" w:line="240" w:lineRule="auto"/>
              <w:rPr>
                <w:rFonts w:ascii="Arial" w:eastAsia="Times New Roman" w:hAnsi="Arial" w:cs="Arial"/>
                <w:sz w:val="20"/>
                <w:szCs w:val="20"/>
                <w:lang w:eastAsia="hr-HR"/>
              </w:rPr>
            </w:pPr>
          </w:p>
        </w:tc>
        <w:tc>
          <w:tcPr>
            <w:tcW w:w="2611" w:type="dxa"/>
            <w:tcBorders>
              <w:top w:val="nil"/>
              <w:left w:val="nil"/>
              <w:bottom w:val="nil"/>
              <w:right w:val="nil"/>
            </w:tcBorders>
            <w:noWrap/>
            <w:vAlign w:val="bottom"/>
            <w:hideMark/>
          </w:tcPr>
          <w:p w14:paraId="79F3F7D1" w14:textId="77777777" w:rsidR="001C182E" w:rsidRPr="00575312" w:rsidRDefault="001C182E" w:rsidP="00EE3167">
            <w:pPr>
              <w:spacing w:after="0" w:line="240" w:lineRule="auto"/>
              <w:rPr>
                <w:rFonts w:ascii="Arial" w:eastAsia="Times New Roman" w:hAnsi="Arial" w:cs="Arial"/>
                <w:sz w:val="20"/>
                <w:szCs w:val="20"/>
                <w:lang w:eastAsia="hr-HR"/>
              </w:rPr>
            </w:pPr>
          </w:p>
        </w:tc>
        <w:tc>
          <w:tcPr>
            <w:tcW w:w="1360" w:type="dxa"/>
            <w:tcBorders>
              <w:top w:val="nil"/>
              <w:left w:val="nil"/>
              <w:bottom w:val="nil"/>
              <w:right w:val="nil"/>
            </w:tcBorders>
            <w:noWrap/>
            <w:vAlign w:val="bottom"/>
          </w:tcPr>
          <w:p w14:paraId="36C94AF2" w14:textId="131A114E"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634CE3CE" w14:textId="45A62D06"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17CC3107" w14:textId="4DD6D495"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0F818F32" w14:textId="5BCC75FA" w:rsidR="001C182E" w:rsidRPr="00575312" w:rsidRDefault="001C182E" w:rsidP="00EE3167">
            <w:pPr>
              <w:spacing w:after="0" w:line="240" w:lineRule="auto"/>
              <w:jc w:val="center"/>
              <w:rPr>
                <w:rFonts w:ascii="Arial" w:eastAsia="Times New Roman" w:hAnsi="Arial" w:cs="Arial"/>
                <w:b/>
                <w:bCs/>
                <w:sz w:val="20"/>
                <w:szCs w:val="20"/>
                <w:lang w:eastAsia="hr-HR"/>
              </w:rPr>
            </w:pPr>
          </w:p>
        </w:tc>
      </w:tr>
      <w:tr w:rsidR="001C182E" w:rsidRPr="00575312" w14:paraId="6A881531" w14:textId="77777777" w:rsidTr="001C182E">
        <w:trPr>
          <w:trHeight w:val="255"/>
        </w:trPr>
        <w:tc>
          <w:tcPr>
            <w:tcW w:w="1500" w:type="dxa"/>
            <w:tcBorders>
              <w:top w:val="nil"/>
              <w:left w:val="nil"/>
              <w:bottom w:val="nil"/>
              <w:right w:val="nil"/>
            </w:tcBorders>
            <w:noWrap/>
            <w:vAlign w:val="bottom"/>
          </w:tcPr>
          <w:p w14:paraId="755DF5A0" w14:textId="61EFB551" w:rsidR="001C182E" w:rsidRPr="00575312" w:rsidRDefault="001C182E" w:rsidP="00EE3167">
            <w:pPr>
              <w:spacing w:after="0" w:line="240" w:lineRule="auto"/>
              <w:rPr>
                <w:rFonts w:ascii="Arial" w:eastAsia="Times New Roman" w:hAnsi="Arial" w:cs="Arial"/>
                <w:b/>
                <w:bCs/>
                <w:sz w:val="20"/>
                <w:szCs w:val="20"/>
                <w:lang w:eastAsia="hr-HR"/>
              </w:rPr>
            </w:pPr>
          </w:p>
        </w:tc>
        <w:tc>
          <w:tcPr>
            <w:tcW w:w="2611" w:type="dxa"/>
            <w:tcBorders>
              <w:top w:val="nil"/>
              <w:left w:val="nil"/>
              <w:bottom w:val="nil"/>
              <w:right w:val="nil"/>
            </w:tcBorders>
            <w:noWrap/>
            <w:vAlign w:val="bottom"/>
          </w:tcPr>
          <w:p w14:paraId="30A4FABB" w14:textId="4FA5820E" w:rsidR="001C182E" w:rsidRPr="00575312" w:rsidRDefault="001C182E" w:rsidP="00EE3167">
            <w:pPr>
              <w:spacing w:after="0" w:line="240" w:lineRule="auto"/>
              <w:rPr>
                <w:rFonts w:ascii="Arial" w:eastAsia="Times New Roman" w:hAnsi="Arial" w:cs="Arial"/>
                <w:b/>
                <w:bCs/>
                <w:sz w:val="20"/>
                <w:szCs w:val="20"/>
                <w:lang w:eastAsia="hr-HR"/>
              </w:rPr>
            </w:pPr>
          </w:p>
        </w:tc>
        <w:tc>
          <w:tcPr>
            <w:tcW w:w="1360" w:type="dxa"/>
            <w:tcBorders>
              <w:top w:val="nil"/>
              <w:left w:val="nil"/>
              <w:bottom w:val="nil"/>
              <w:right w:val="nil"/>
            </w:tcBorders>
            <w:noWrap/>
            <w:vAlign w:val="bottom"/>
          </w:tcPr>
          <w:p w14:paraId="0A667693" w14:textId="291D17DA"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17DFAC83" w14:textId="20A65BD1"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7AE9DF86" w14:textId="7F31480F" w:rsidR="001C182E" w:rsidRPr="00575312" w:rsidRDefault="001C182E" w:rsidP="00EE3167">
            <w:pPr>
              <w:spacing w:after="0" w:line="240" w:lineRule="auto"/>
              <w:jc w:val="center"/>
              <w:rPr>
                <w:rFonts w:ascii="Arial" w:eastAsia="Times New Roman" w:hAnsi="Arial" w:cs="Arial"/>
                <w:b/>
                <w:bCs/>
                <w:sz w:val="20"/>
                <w:szCs w:val="20"/>
                <w:lang w:eastAsia="hr-HR"/>
              </w:rPr>
            </w:pPr>
          </w:p>
        </w:tc>
        <w:tc>
          <w:tcPr>
            <w:tcW w:w="1340" w:type="dxa"/>
            <w:tcBorders>
              <w:top w:val="nil"/>
              <w:left w:val="nil"/>
              <w:bottom w:val="nil"/>
              <w:right w:val="nil"/>
            </w:tcBorders>
            <w:noWrap/>
            <w:vAlign w:val="bottom"/>
          </w:tcPr>
          <w:p w14:paraId="793111E2" w14:textId="6A1693CE" w:rsidR="001C182E" w:rsidRPr="00575312" w:rsidRDefault="001C182E" w:rsidP="00EE3167">
            <w:pPr>
              <w:spacing w:after="0" w:line="240" w:lineRule="auto"/>
              <w:jc w:val="center"/>
              <w:rPr>
                <w:rFonts w:ascii="Arial" w:eastAsia="Times New Roman" w:hAnsi="Arial" w:cs="Arial"/>
                <w:b/>
                <w:bCs/>
                <w:sz w:val="20"/>
                <w:szCs w:val="20"/>
                <w:lang w:eastAsia="hr-HR"/>
              </w:rPr>
            </w:pPr>
          </w:p>
        </w:tc>
      </w:tr>
    </w:tbl>
    <w:p w14:paraId="56379595" w14:textId="77777777" w:rsidR="00F54A38" w:rsidRPr="00575312" w:rsidRDefault="00F54A38" w:rsidP="00F54A38">
      <w:pPr>
        <w:spacing w:after="0"/>
        <w:jc w:val="cente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B.2. RAČUN FINANCIRANJA  - IZDACI PREMA IZVORIMA FINANCIRANJA</w:t>
      </w:r>
    </w:p>
    <w:tbl>
      <w:tblPr>
        <w:tblW w:w="10492" w:type="dxa"/>
        <w:tblInd w:w="-532" w:type="dxa"/>
        <w:tblLook w:val="04A0" w:firstRow="1" w:lastRow="0" w:firstColumn="1" w:lastColumn="0" w:noHBand="0" w:noVBand="1"/>
      </w:tblPr>
      <w:tblGrid>
        <w:gridCol w:w="1809"/>
        <w:gridCol w:w="3011"/>
        <w:gridCol w:w="1405"/>
        <w:gridCol w:w="2000"/>
        <w:gridCol w:w="1350"/>
        <w:gridCol w:w="1340"/>
      </w:tblGrid>
      <w:tr w:rsidR="001C182E" w:rsidRPr="00575312" w14:paraId="136AE736" w14:textId="77777777" w:rsidTr="00AA4D14">
        <w:trPr>
          <w:trHeight w:val="510"/>
        </w:trPr>
        <w:tc>
          <w:tcPr>
            <w:tcW w:w="1809" w:type="dxa"/>
            <w:tcBorders>
              <w:top w:val="nil"/>
              <w:left w:val="nil"/>
              <w:bottom w:val="nil"/>
              <w:right w:val="nil"/>
            </w:tcBorders>
            <w:vAlign w:val="bottom"/>
            <w:hideMark/>
          </w:tcPr>
          <w:p w14:paraId="73BEE701"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 xml:space="preserve">BROJ </w:t>
            </w:r>
            <w:r w:rsidRPr="00575312">
              <w:rPr>
                <w:rFonts w:ascii="Arial" w:eastAsia="Times New Roman" w:hAnsi="Arial" w:cs="Arial"/>
                <w:b/>
                <w:bCs/>
                <w:sz w:val="20"/>
                <w:szCs w:val="20"/>
                <w:lang w:eastAsia="hr-HR"/>
              </w:rPr>
              <w:br/>
              <w:t>KONTA</w:t>
            </w:r>
          </w:p>
        </w:tc>
        <w:tc>
          <w:tcPr>
            <w:tcW w:w="3011" w:type="dxa"/>
            <w:tcBorders>
              <w:top w:val="nil"/>
              <w:left w:val="nil"/>
              <w:bottom w:val="nil"/>
              <w:right w:val="nil"/>
            </w:tcBorders>
            <w:noWrap/>
            <w:vAlign w:val="bottom"/>
            <w:hideMark/>
          </w:tcPr>
          <w:p w14:paraId="7DB11875"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VRSTA RASHODA / IZDATAKA</w:t>
            </w:r>
          </w:p>
        </w:tc>
        <w:tc>
          <w:tcPr>
            <w:tcW w:w="1168" w:type="dxa"/>
            <w:tcBorders>
              <w:top w:val="nil"/>
              <w:left w:val="nil"/>
              <w:bottom w:val="nil"/>
              <w:right w:val="nil"/>
            </w:tcBorders>
            <w:noWrap/>
            <w:vAlign w:val="bottom"/>
            <w:hideMark/>
          </w:tcPr>
          <w:p w14:paraId="0E042D87"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PLANIRANO</w:t>
            </w:r>
          </w:p>
        </w:tc>
        <w:tc>
          <w:tcPr>
            <w:tcW w:w="2000" w:type="dxa"/>
            <w:tcBorders>
              <w:top w:val="nil"/>
              <w:left w:val="nil"/>
              <w:bottom w:val="nil"/>
              <w:right w:val="nil"/>
            </w:tcBorders>
            <w:noWrap/>
            <w:vAlign w:val="bottom"/>
            <w:hideMark/>
          </w:tcPr>
          <w:p w14:paraId="5153529B"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PROMJENA IZNOS</w:t>
            </w:r>
          </w:p>
        </w:tc>
        <w:tc>
          <w:tcPr>
            <w:tcW w:w="1164" w:type="dxa"/>
            <w:tcBorders>
              <w:top w:val="nil"/>
              <w:left w:val="nil"/>
              <w:bottom w:val="nil"/>
              <w:right w:val="nil"/>
            </w:tcBorders>
            <w:vAlign w:val="bottom"/>
            <w:hideMark/>
          </w:tcPr>
          <w:p w14:paraId="0494F7DA"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 xml:space="preserve">PROMJENA </w:t>
            </w:r>
            <w:r w:rsidRPr="00575312">
              <w:rPr>
                <w:rFonts w:ascii="Arial" w:eastAsia="Times New Roman" w:hAnsi="Arial" w:cs="Arial"/>
                <w:b/>
                <w:bCs/>
                <w:sz w:val="20"/>
                <w:szCs w:val="20"/>
                <w:lang w:eastAsia="hr-HR"/>
              </w:rPr>
              <w:br/>
              <w:t>POSTOTAK</w:t>
            </w:r>
          </w:p>
        </w:tc>
        <w:tc>
          <w:tcPr>
            <w:tcW w:w="1340" w:type="dxa"/>
            <w:tcBorders>
              <w:top w:val="nil"/>
              <w:left w:val="nil"/>
              <w:bottom w:val="nil"/>
              <w:right w:val="nil"/>
            </w:tcBorders>
            <w:noWrap/>
            <w:vAlign w:val="bottom"/>
            <w:hideMark/>
          </w:tcPr>
          <w:p w14:paraId="61F51D1E" w14:textId="77777777"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NOVI IZNOS</w:t>
            </w:r>
          </w:p>
        </w:tc>
      </w:tr>
      <w:tr w:rsidR="001C182E" w:rsidRPr="00575312" w14:paraId="64C86EFA" w14:textId="77777777" w:rsidTr="00AA4D14">
        <w:trPr>
          <w:trHeight w:val="255"/>
        </w:trPr>
        <w:tc>
          <w:tcPr>
            <w:tcW w:w="4820" w:type="dxa"/>
            <w:gridSpan w:val="2"/>
            <w:tcBorders>
              <w:top w:val="nil"/>
              <w:left w:val="nil"/>
              <w:bottom w:val="nil"/>
              <w:right w:val="nil"/>
            </w:tcBorders>
            <w:noWrap/>
            <w:vAlign w:val="bottom"/>
            <w:hideMark/>
          </w:tcPr>
          <w:p w14:paraId="6445D0B6" w14:textId="77777777" w:rsidR="001D7D79"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 xml:space="preserve">  </w:t>
            </w:r>
          </w:p>
          <w:p w14:paraId="0734B7E5" w14:textId="62EE1FC6" w:rsidR="001C182E" w:rsidRPr="00575312" w:rsidRDefault="001C182E" w:rsidP="00AA4D14">
            <w:pPr>
              <w:spacing w:after="0" w:line="240" w:lineRule="auto"/>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SVEUKUPNO RASHODI / IZDACI</w:t>
            </w:r>
          </w:p>
        </w:tc>
        <w:tc>
          <w:tcPr>
            <w:tcW w:w="1168" w:type="dxa"/>
            <w:tcBorders>
              <w:top w:val="nil"/>
              <w:left w:val="nil"/>
              <w:bottom w:val="nil"/>
              <w:right w:val="nil"/>
            </w:tcBorders>
            <w:noWrap/>
            <w:vAlign w:val="bottom"/>
            <w:hideMark/>
          </w:tcPr>
          <w:p w14:paraId="0C7F854A" w14:textId="23A2D5A9" w:rsidR="001C182E" w:rsidRPr="00575312" w:rsidRDefault="001C182E" w:rsidP="00AA4D14">
            <w:pPr>
              <w:spacing w:after="0" w:line="240" w:lineRule="auto"/>
              <w:jc w:val="right"/>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0,00</w:t>
            </w:r>
          </w:p>
        </w:tc>
        <w:tc>
          <w:tcPr>
            <w:tcW w:w="2000" w:type="dxa"/>
            <w:tcBorders>
              <w:top w:val="nil"/>
              <w:left w:val="nil"/>
              <w:bottom w:val="nil"/>
              <w:right w:val="nil"/>
            </w:tcBorders>
            <w:noWrap/>
            <w:vAlign w:val="bottom"/>
            <w:hideMark/>
          </w:tcPr>
          <w:p w14:paraId="13292B19" w14:textId="77777777" w:rsidR="001C182E" w:rsidRPr="00575312" w:rsidRDefault="001C182E" w:rsidP="00AA4D14">
            <w:pPr>
              <w:spacing w:after="0" w:line="240" w:lineRule="auto"/>
              <w:jc w:val="right"/>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0,00</w:t>
            </w:r>
          </w:p>
        </w:tc>
        <w:tc>
          <w:tcPr>
            <w:tcW w:w="1164" w:type="dxa"/>
            <w:tcBorders>
              <w:top w:val="nil"/>
              <w:left w:val="nil"/>
              <w:bottom w:val="nil"/>
              <w:right w:val="nil"/>
            </w:tcBorders>
            <w:noWrap/>
            <w:vAlign w:val="bottom"/>
            <w:hideMark/>
          </w:tcPr>
          <w:p w14:paraId="2D670EF0" w14:textId="77777777" w:rsidR="001C182E" w:rsidRPr="00575312" w:rsidRDefault="001C182E" w:rsidP="00AA4D14">
            <w:pPr>
              <w:spacing w:after="0" w:line="240" w:lineRule="auto"/>
              <w:jc w:val="right"/>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0,00</w:t>
            </w:r>
          </w:p>
        </w:tc>
        <w:tc>
          <w:tcPr>
            <w:tcW w:w="1340" w:type="dxa"/>
            <w:tcBorders>
              <w:top w:val="nil"/>
              <w:left w:val="nil"/>
              <w:bottom w:val="nil"/>
              <w:right w:val="nil"/>
            </w:tcBorders>
            <w:noWrap/>
            <w:vAlign w:val="bottom"/>
            <w:hideMark/>
          </w:tcPr>
          <w:p w14:paraId="65B4D125" w14:textId="2FF0837F" w:rsidR="001C182E" w:rsidRPr="00575312" w:rsidRDefault="001C182E" w:rsidP="00AA4D14">
            <w:pPr>
              <w:spacing w:after="0" w:line="240" w:lineRule="auto"/>
              <w:jc w:val="right"/>
              <w:rPr>
                <w:rFonts w:ascii="Arial" w:eastAsia="Times New Roman" w:hAnsi="Arial" w:cs="Arial"/>
                <w:b/>
                <w:bCs/>
                <w:sz w:val="20"/>
                <w:szCs w:val="20"/>
                <w:lang w:eastAsia="hr-HR"/>
              </w:rPr>
            </w:pPr>
            <w:r w:rsidRPr="00575312">
              <w:rPr>
                <w:rFonts w:ascii="Arial" w:eastAsia="Times New Roman" w:hAnsi="Arial" w:cs="Arial"/>
                <w:b/>
                <w:bCs/>
                <w:sz w:val="20"/>
                <w:szCs w:val="20"/>
                <w:lang w:eastAsia="hr-HR"/>
              </w:rPr>
              <w:t>0,00</w:t>
            </w:r>
          </w:p>
        </w:tc>
      </w:tr>
    </w:tbl>
    <w:p w14:paraId="43C325E4" w14:textId="77777777" w:rsidR="001C182E" w:rsidRPr="00575312" w:rsidRDefault="001C182E" w:rsidP="00F54A38">
      <w:pPr>
        <w:spacing w:after="0"/>
        <w:jc w:val="center"/>
        <w:rPr>
          <w:rFonts w:ascii="Arial" w:eastAsia="Times New Roman" w:hAnsi="Arial" w:cs="Arial"/>
          <w:b/>
          <w:bCs/>
          <w:color w:val="000000"/>
          <w:sz w:val="20"/>
          <w:szCs w:val="20"/>
          <w:lang w:eastAsia="hr-HR"/>
        </w:rPr>
      </w:pPr>
    </w:p>
    <w:p w14:paraId="4A26101F" w14:textId="77777777" w:rsidR="006D452E" w:rsidRPr="00575312" w:rsidRDefault="006D452E" w:rsidP="006D452E">
      <w:pPr>
        <w:pStyle w:val="Odlomakpopisa"/>
        <w:spacing w:after="0"/>
        <w:rPr>
          <w:rFonts w:ascii="Arial" w:hAnsi="Arial" w:cs="Arial"/>
          <w:b/>
          <w:sz w:val="20"/>
          <w:szCs w:val="20"/>
        </w:rPr>
      </w:pPr>
    </w:p>
    <w:p w14:paraId="283637FB" w14:textId="77777777" w:rsidR="00A43EFD" w:rsidRPr="004674C8" w:rsidRDefault="00A43EFD" w:rsidP="004674C8">
      <w:pPr>
        <w:spacing w:after="0"/>
        <w:rPr>
          <w:rFonts w:ascii="Arial" w:hAnsi="Arial" w:cs="Arial"/>
          <w:b/>
          <w:sz w:val="20"/>
          <w:szCs w:val="20"/>
        </w:rPr>
      </w:pPr>
    </w:p>
    <w:p w14:paraId="194AE39C" w14:textId="77777777" w:rsidR="00A43EFD" w:rsidRPr="00575312" w:rsidRDefault="00A43EFD" w:rsidP="006D452E">
      <w:pPr>
        <w:pStyle w:val="Odlomakpopisa"/>
        <w:spacing w:after="0"/>
        <w:rPr>
          <w:rFonts w:ascii="Arial" w:hAnsi="Arial" w:cs="Arial"/>
          <w:b/>
          <w:sz w:val="20"/>
          <w:szCs w:val="20"/>
        </w:rPr>
      </w:pPr>
    </w:p>
    <w:p w14:paraId="27F9DEA7" w14:textId="314557A5" w:rsidR="00F54A38" w:rsidRPr="00575312" w:rsidRDefault="00F54A38" w:rsidP="00FD4395">
      <w:pPr>
        <w:pStyle w:val="Odlomakpopisa"/>
        <w:numPr>
          <w:ilvl w:val="0"/>
          <w:numId w:val="1"/>
        </w:numPr>
        <w:spacing w:after="0"/>
        <w:rPr>
          <w:rFonts w:ascii="Arial" w:hAnsi="Arial" w:cs="Arial"/>
          <w:b/>
          <w:sz w:val="20"/>
          <w:szCs w:val="20"/>
        </w:rPr>
      </w:pPr>
      <w:r w:rsidRPr="00575312">
        <w:rPr>
          <w:rFonts w:ascii="Arial" w:hAnsi="Arial" w:cs="Arial"/>
          <w:b/>
          <w:sz w:val="20"/>
          <w:szCs w:val="20"/>
        </w:rPr>
        <w:t>OBRAZLOŽENJE OPĆEG DIJELA PRORAČUNA</w:t>
      </w:r>
    </w:p>
    <w:p w14:paraId="37DF7DE4" w14:textId="77777777" w:rsidR="00F54A38" w:rsidRPr="00575312" w:rsidRDefault="00F54A38" w:rsidP="00F54A38">
      <w:pPr>
        <w:spacing w:after="0"/>
        <w:rPr>
          <w:rFonts w:ascii="Arial" w:hAnsi="Arial" w:cs="Arial"/>
          <w:b/>
          <w:sz w:val="20"/>
          <w:szCs w:val="20"/>
        </w:rPr>
      </w:pPr>
    </w:p>
    <w:tbl>
      <w:tblPr>
        <w:tblW w:w="10915" w:type="dxa"/>
        <w:tblInd w:w="-714" w:type="dxa"/>
        <w:tblLayout w:type="fixed"/>
        <w:tblLook w:val="04A0" w:firstRow="1" w:lastRow="0" w:firstColumn="1" w:lastColumn="0" w:noHBand="0" w:noVBand="1"/>
      </w:tblPr>
      <w:tblGrid>
        <w:gridCol w:w="10915"/>
      </w:tblGrid>
      <w:tr w:rsidR="00F54A38" w:rsidRPr="00575312" w14:paraId="1B3765F8" w14:textId="77777777" w:rsidTr="00EE3167">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3679E7E8" w14:textId="77777777" w:rsidR="00934877" w:rsidRPr="00934877" w:rsidRDefault="00934877" w:rsidP="00934877">
            <w:pPr>
              <w:jc w:val="both"/>
              <w:rPr>
                <w:rFonts w:ascii="Arial" w:hAnsi="Arial" w:cs="Arial"/>
                <w:color w:val="000000" w:themeColor="text1"/>
                <w:sz w:val="20"/>
                <w:szCs w:val="20"/>
              </w:rPr>
            </w:pPr>
            <w:r w:rsidRPr="00934877">
              <w:rPr>
                <w:rFonts w:ascii="Arial" w:hAnsi="Arial" w:cs="Arial"/>
                <w:color w:val="000000" w:themeColor="text1"/>
                <w:sz w:val="20"/>
                <w:szCs w:val="20"/>
              </w:rPr>
              <w:t>Svi prihodi koji se uplaćuju u proračun i pripadaju Gradu Crikvenici su prihodi jedinstvenog proračuna iz kojeg se financiraju rashodi upravnih odjela i rashodi proračunskih korisnika.</w:t>
            </w:r>
          </w:p>
          <w:p w14:paraId="782EB5A2" w14:textId="77777777" w:rsidR="002967A3" w:rsidRPr="002967A3" w:rsidRDefault="002967A3" w:rsidP="002967A3">
            <w:pPr>
              <w:jc w:val="both"/>
              <w:rPr>
                <w:rFonts w:ascii="Arial" w:hAnsi="Arial" w:cs="Arial"/>
                <w:color w:val="000000" w:themeColor="text1"/>
                <w:sz w:val="20"/>
                <w:szCs w:val="20"/>
              </w:rPr>
            </w:pPr>
            <w:r w:rsidRPr="002967A3">
              <w:rPr>
                <w:rFonts w:ascii="Arial" w:hAnsi="Arial" w:cs="Arial"/>
                <w:color w:val="000000" w:themeColor="text1"/>
                <w:sz w:val="20"/>
                <w:szCs w:val="20"/>
              </w:rPr>
              <w:t>Kod planiranja proračuna posebno se planiraju prihodi proračunskih korisnika i to dio koji se odnosi na njih kao vlastiti, namjenski prihodi i slično, te su uvršteni u prijedlog proračuna Grada. Prihodi proračuna kod korisnika planiraju se  na 67  Prihodi iz nadležnog proračuna i to je vidljivo obrazloženjima proračunskih korisnika. Proračunski korisnici Grada su sljedeće ustanove -  vrtić,  osnovne škole, ustanove u kulturi, ustanova u socijalnoj skrbi,  i JVP.</w:t>
            </w:r>
          </w:p>
          <w:p w14:paraId="164F3847" w14:textId="46685C9A" w:rsidR="002967A3" w:rsidRPr="002967A3" w:rsidRDefault="002967A3" w:rsidP="00C8646A">
            <w:pPr>
              <w:jc w:val="both"/>
              <w:rPr>
                <w:rFonts w:ascii="Arial" w:hAnsi="Arial" w:cs="Arial"/>
                <w:color w:val="000000" w:themeColor="text1"/>
                <w:sz w:val="20"/>
                <w:szCs w:val="20"/>
              </w:rPr>
            </w:pPr>
            <w:r w:rsidRPr="002967A3">
              <w:rPr>
                <w:rFonts w:ascii="Arial" w:hAnsi="Arial" w:cs="Arial"/>
                <w:color w:val="000000" w:themeColor="text1"/>
                <w:sz w:val="20"/>
                <w:szCs w:val="20"/>
              </w:rPr>
              <w:t>U Upravnom odjelu za društvene djelatnosti i lokalnu samoupravu planirani su rashodi  ustanova -  vrtić,  osnovne škole, ustanove u kulturi, ustanova u socijalnoj skrbi.</w:t>
            </w:r>
          </w:p>
          <w:p w14:paraId="58D1DAAA" w14:textId="6198105F" w:rsidR="00C8646A" w:rsidRDefault="00C95A1F" w:rsidP="00C8646A">
            <w:pPr>
              <w:spacing w:after="0"/>
              <w:jc w:val="both"/>
              <w:rPr>
                <w:rFonts w:ascii="Arial" w:eastAsia="Times New Roman" w:hAnsi="Arial" w:cs="Arial"/>
                <w:sz w:val="20"/>
                <w:szCs w:val="20"/>
                <w:lang w:eastAsia="hr-HR"/>
              </w:rPr>
            </w:pPr>
            <w:r w:rsidRPr="00934877">
              <w:rPr>
                <w:rFonts w:ascii="Arial" w:hAnsi="Arial" w:cs="Arial"/>
                <w:sz w:val="20"/>
                <w:szCs w:val="20"/>
              </w:rPr>
              <w:t>Smanjenje</w:t>
            </w:r>
            <w:r w:rsidR="00C8646A" w:rsidRPr="00934877">
              <w:rPr>
                <w:rFonts w:ascii="Arial" w:hAnsi="Arial" w:cs="Arial"/>
                <w:sz w:val="20"/>
                <w:szCs w:val="20"/>
              </w:rPr>
              <w:t xml:space="preserve"> rashoda u odnosu na plan u ovom odjelu iznosi </w:t>
            </w:r>
            <w:r w:rsidRPr="00934877">
              <w:rPr>
                <w:rFonts w:ascii="Arial" w:hAnsi="Arial" w:cs="Arial"/>
                <w:sz w:val="20"/>
                <w:szCs w:val="20"/>
              </w:rPr>
              <w:t xml:space="preserve">84.983,50 </w:t>
            </w:r>
            <w:r w:rsidR="00C8646A" w:rsidRPr="00934877">
              <w:rPr>
                <w:rFonts w:ascii="Arial" w:hAnsi="Arial" w:cs="Arial"/>
                <w:sz w:val="20"/>
                <w:szCs w:val="20"/>
              </w:rPr>
              <w:t>€</w:t>
            </w:r>
            <w:r w:rsidRPr="00934877">
              <w:rPr>
                <w:rFonts w:ascii="Arial" w:hAnsi="Arial" w:cs="Arial"/>
                <w:sz w:val="20"/>
                <w:szCs w:val="20"/>
              </w:rPr>
              <w:t>.</w:t>
            </w:r>
            <w:r w:rsidR="00484730">
              <w:rPr>
                <w:rFonts w:ascii="Arial" w:hAnsi="Arial" w:cs="Arial"/>
                <w:sz w:val="20"/>
                <w:szCs w:val="20"/>
              </w:rPr>
              <w:t xml:space="preserve"> </w:t>
            </w:r>
            <w:r w:rsidR="00F45B0D">
              <w:rPr>
                <w:rFonts w:ascii="Arial" w:hAnsi="Arial" w:cs="Arial"/>
                <w:sz w:val="20"/>
                <w:szCs w:val="20"/>
              </w:rPr>
              <w:t>Ukupno</w:t>
            </w:r>
            <w:r w:rsidR="00484730">
              <w:rPr>
                <w:rFonts w:ascii="Arial" w:hAnsi="Arial" w:cs="Arial"/>
                <w:sz w:val="20"/>
                <w:szCs w:val="20"/>
              </w:rPr>
              <w:t xml:space="preserve"> smanjenj</w:t>
            </w:r>
            <w:r w:rsidR="00F45B0D">
              <w:rPr>
                <w:rFonts w:ascii="Arial" w:hAnsi="Arial" w:cs="Arial"/>
                <w:sz w:val="20"/>
                <w:szCs w:val="20"/>
              </w:rPr>
              <w:t>e</w:t>
            </w:r>
            <w:r w:rsidR="00484730">
              <w:rPr>
                <w:rFonts w:ascii="Arial" w:hAnsi="Arial" w:cs="Arial"/>
                <w:sz w:val="20"/>
                <w:szCs w:val="20"/>
              </w:rPr>
              <w:t xml:space="preserve"> plana od 2% </w:t>
            </w:r>
            <w:r w:rsidR="00F45B0D">
              <w:rPr>
                <w:rFonts w:ascii="Arial" w:hAnsi="Arial" w:cs="Arial"/>
                <w:sz w:val="20"/>
                <w:szCs w:val="20"/>
              </w:rPr>
              <w:t>obuhvaća:</w:t>
            </w:r>
            <w:r w:rsidR="00484730">
              <w:rPr>
                <w:rFonts w:ascii="Arial" w:hAnsi="Arial" w:cs="Arial"/>
                <w:sz w:val="20"/>
                <w:szCs w:val="20"/>
              </w:rPr>
              <w:t xml:space="preserve"> smanjenje na 32 Materijalnim rashodima i 38 Rashodima za donacije, kazne, naknade šteta i kapitalne pomoći te povećanja na 36 </w:t>
            </w:r>
            <w:r w:rsidR="00484730" w:rsidRPr="006F7825">
              <w:rPr>
                <w:rFonts w:ascii="Arial" w:eastAsia="Times New Roman" w:hAnsi="Arial" w:cs="Arial"/>
                <w:sz w:val="20"/>
                <w:szCs w:val="20"/>
                <w:lang w:eastAsia="hr-HR"/>
              </w:rPr>
              <w:t>Pomoći dane u inozemstvo i unutar općeg proračuna</w:t>
            </w:r>
            <w:r w:rsidR="00484730">
              <w:rPr>
                <w:rFonts w:ascii="Arial" w:eastAsia="Times New Roman" w:hAnsi="Arial" w:cs="Arial"/>
                <w:sz w:val="20"/>
                <w:szCs w:val="20"/>
                <w:lang w:eastAsia="hr-HR"/>
              </w:rPr>
              <w:t xml:space="preserve"> i 37 </w:t>
            </w:r>
            <w:r w:rsidR="00484730" w:rsidRPr="006F7825">
              <w:rPr>
                <w:rFonts w:ascii="Arial" w:eastAsia="Times New Roman" w:hAnsi="Arial" w:cs="Arial"/>
                <w:sz w:val="20"/>
                <w:szCs w:val="20"/>
                <w:lang w:eastAsia="hr-HR"/>
              </w:rPr>
              <w:t>Naknade građanima i kućanstvima na temelju osiguranja i druge naknade</w:t>
            </w:r>
            <w:r w:rsidR="00484730">
              <w:rPr>
                <w:rFonts w:ascii="Arial" w:eastAsia="Times New Roman" w:hAnsi="Arial" w:cs="Arial"/>
                <w:sz w:val="20"/>
                <w:szCs w:val="20"/>
                <w:lang w:eastAsia="hr-HR"/>
              </w:rPr>
              <w:t>.</w:t>
            </w:r>
          </w:p>
          <w:p w14:paraId="4FA98B32" w14:textId="77777777" w:rsidR="00484730" w:rsidRPr="007F4D7B" w:rsidRDefault="00484730" w:rsidP="00C8646A">
            <w:pPr>
              <w:spacing w:after="0"/>
              <w:jc w:val="both"/>
              <w:rPr>
                <w:rFonts w:ascii="Arial" w:hAnsi="Arial" w:cs="Arial"/>
                <w:sz w:val="20"/>
                <w:szCs w:val="20"/>
              </w:rPr>
            </w:pPr>
          </w:p>
          <w:p w14:paraId="7CE03DF9" w14:textId="2A405755" w:rsidR="005C036D" w:rsidRPr="00484730" w:rsidRDefault="00C8646A" w:rsidP="00484730">
            <w:pPr>
              <w:jc w:val="both"/>
              <w:rPr>
                <w:rFonts w:ascii="Arial" w:hAnsi="Arial" w:cs="Arial"/>
                <w:sz w:val="20"/>
                <w:szCs w:val="20"/>
              </w:rPr>
            </w:pPr>
            <w:r w:rsidRPr="007F4D7B">
              <w:rPr>
                <w:rFonts w:ascii="Arial" w:hAnsi="Arial" w:cs="Arial"/>
                <w:sz w:val="20"/>
                <w:szCs w:val="20"/>
              </w:rPr>
              <w:t xml:space="preserve">Promjene su usklađene </w:t>
            </w:r>
            <w:r>
              <w:rPr>
                <w:rFonts w:ascii="Arial" w:hAnsi="Arial" w:cs="Arial"/>
                <w:sz w:val="20"/>
                <w:szCs w:val="20"/>
              </w:rPr>
              <w:t>i detaljno opisane u daljnjim opisima kroz posebni dio proračuna, pojedinog programa i aktivnosti</w:t>
            </w:r>
            <w:r w:rsidRPr="007F4D7B">
              <w:rPr>
                <w:rFonts w:ascii="Arial" w:hAnsi="Arial" w:cs="Arial"/>
                <w:sz w:val="20"/>
                <w:szCs w:val="20"/>
              </w:rPr>
              <w:t>.</w:t>
            </w:r>
            <w:r w:rsidR="00934877" w:rsidRPr="002967A3">
              <w:rPr>
                <w:rFonts w:ascii="Arial" w:hAnsi="Arial" w:cs="Arial"/>
                <w:sz w:val="20"/>
                <w:szCs w:val="20"/>
              </w:rPr>
              <w:t xml:space="preserve"> </w:t>
            </w:r>
          </w:p>
          <w:p w14:paraId="064B8B9B" w14:textId="77777777" w:rsidR="00F54A38" w:rsidRPr="00575312" w:rsidRDefault="00F54A38" w:rsidP="00BD3D1E">
            <w:pPr>
              <w:jc w:val="both"/>
              <w:rPr>
                <w:rFonts w:ascii="Arial" w:eastAsia="Times New Roman" w:hAnsi="Arial" w:cs="Arial"/>
                <w:color w:val="FF0000"/>
                <w:sz w:val="20"/>
                <w:szCs w:val="20"/>
                <w:lang w:eastAsia="hr-HR"/>
              </w:rPr>
            </w:pPr>
          </w:p>
        </w:tc>
      </w:tr>
    </w:tbl>
    <w:p w14:paraId="374F9876" w14:textId="77777777" w:rsidR="00F54A38" w:rsidRPr="00575312" w:rsidRDefault="00F54A38" w:rsidP="00F54A38">
      <w:pPr>
        <w:spacing w:after="0"/>
        <w:ind w:left="360"/>
        <w:rPr>
          <w:rFonts w:ascii="Arial" w:hAnsi="Arial" w:cs="Arial"/>
          <w:sz w:val="20"/>
          <w:szCs w:val="20"/>
        </w:rPr>
      </w:pPr>
    </w:p>
    <w:p w14:paraId="0044EE99" w14:textId="77777777" w:rsidR="00C0234E" w:rsidRPr="00575312" w:rsidRDefault="00C0234E" w:rsidP="00F54A38">
      <w:pPr>
        <w:spacing w:after="0"/>
        <w:ind w:left="360"/>
        <w:rPr>
          <w:rFonts w:ascii="Arial" w:hAnsi="Arial" w:cs="Arial"/>
          <w:sz w:val="20"/>
          <w:szCs w:val="20"/>
        </w:rPr>
      </w:pPr>
    </w:p>
    <w:p w14:paraId="7CE35DF9" w14:textId="3344558B" w:rsidR="00C0234E" w:rsidRDefault="00C0234E" w:rsidP="00FD4395">
      <w:pPr>
        <w:pStyle w:val="Odlomakpopisa"/>
        <w:numPr>
          <w:ilvl w:val="0"/>
          <w:numId w:val="9"/>
        </w:numPr>
        <w:spacing w:after="0"/>
        <w:rPr>
          <w:rFonts w:ascii="Arial" w:hAnsi="Arial" w:cs="Arial"/>
          <w:b/>
          <w:bCs/>
          <w:i/>
          <w:iCs/>
          <w:sz w:val="20"/>
          <w:szCs w:val="20"/>
        </w:rPr>
      </w:pPr>
      <w:r w:rsidRPr="00575312">
        <w:rPr>
          <w:rFonts w:ascii="Arial" w:hAnsi="Arial" w:cs="Arial"/>
          <w:b/>
          <w:bCs/>
          <w:i/>
          <w:iCs/>
          <w:sz w:val="20"/>
          <w:szCs w:val="20"/>
        </w:rPr>
        <w:t>POSEBNI DIO PRORAČUNA</w:t>
      </w:r>
    </w:p>
    <w:p w14:paraId="2BB327E3" w14:textId="77777777" w:rsidR="00C64BCE" w:rsidRPr="00575312" w:rsidRDefault="00C64BCE" w:rsidP="00C64BCE">
      <w:pPr>
        <w:pStyle w:val="Odlomakpopisa"/>
        <w:spacing w:after="0"/>
        <w:ind w:left="1004"/>
        <w:rPr>
          <w:rFonts w:ascii="Arial" w:hAnsi="Arial" w:cs="Arial"/>
          <w:b/>
          <w:bCs/>
          <w:i/>
          <w:iCs/>
          <w:sz w:val="20"/>
          <w:szCs w:val="20"/>
        </w:rPr>
      </w:pPr>
    </w:p>
    <w:tbl>
      <w:tblPr>
        <w:tblW w:w="10414" w:type="dxa"/>
        <w:tblLook w:val="04A0" w:firstRow="1" w:lastRow="0" w:firstColumn="1" w:lastColumn="0" w:noHBand="0" w:noVBand="1"/>
      </w:tblPr>
      <w:tblGrid>
        <w:gridCol w:w="856"/>
        <w:gridCol w:w="4531"/>
        <w:gridCol w:w="1286"/>
        <w:gridCol w:w="1237"/>
        <w:gridCol w:w="1237"/>
        <w:gridCol w:w="1267"/>
      </w:tblGrid>
      <w:tr w:rsidR="009B1D48" w:rsidRPr="009B1D48" w14:paraId="62A26B6A" w14:textId="77777777" w:rsidTr="00484730">
        <w:trPr>
          <w:trHeight w:val="510"/>
        </w:trPr>
        <w:tc>
          <w:tcPr>
            <w:tcW w:w="856" w:type="dxa"/>
            <w:tcBorders>
              <w:top w:val="nil"/>
              <w:left w:val="nil"/>
              <w:bottom w:val="nil"/>
              <w:right w:val="nil"/>
            </w:tcBorders>
            <w:vAlign w:val="bottom"/>
            <w:hideMark/>
          </w:tcPr>
          <w:p w14:paraId="27BA9231"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 xml:space="preserve">BROJ </w:t>
            </w:r>
            <w:r w:rsidRPr="009B1D48">
              <w:rPr>
                <w:rFonts w:ascii="Arial" w:eastAsia="Times New Roman" w:hAnsi="Arial" w:cs="Arial"/>
                <w:b/>
                <w:bCs/>
                <w:sz w:val="18"/>
                <w:szCs w:val="18"/>
                <w:lang w:eastAsia="hr-HR"/>
              </w:rPr>
              <w:br/>
              <w:t>KONTA</w:t>
            </w:r>
          </w:p>
        </w:tc>
        <w:tc>
          <w:tcPr>
            <w:tcW w:w="4531" w:type="dxa"/>
            <w:tcBorders>
              <w:top w:val="nil"/>
              <w:left w:val="nil"/>
              <w:bottom w:val="nil"/>
              <w:right w:val="nil"/>
            </w:tcBorders>
            <w:noWrap/>
            <w:vAlign w:val="bottom"/>
            <w:hideMark/>
          </w:tcPr>
          <w:p w14:paraId="3B871E58"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VRSTA RASHODA / IZDATAKA</w:t>
            </w:r>
          </w:p>
        </w:tc>
        <w:tc>
          <w:tcPr>
            <w:tcW w:w="1286" w:type="dxa"/>
            <w:tcBorders>
              <w:top w:val="nil"/>
              <w:left w:val="nil"/>
              <w:bottom w:val="nil"/>
              <w:right w:val="nil"/>
            </w:tcBorders>
            <w:noWrap/>
            <w:vAlign w:val="bottom"/>
            <w:hideMark/>
          </w:tcPr>
          <w:p w14:paraId="49A3E6D1"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PLANIRANO</w:t>
            </w:r>
          </w:p>
        </w:tc>
        <w:tc>
          <w:tcPr>
            <w:tcW w:w="1237" w:type="dxa"/>
            <w:tcBorders>
              <w:top w:val="nil"/>
              <w:left w:val="nil"/>
              <w:bottom w:val="nil"/>
              <w:right w:val="nil"/>
            </w:tcBorders>
            <w:noWrap/>
            <w:vAlign w:val="bottom"/>
            <w:hideMark/>
          </w:tcPr>
          <w:p w14:paraId="2FDAB964"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PROMJENA IZNOS</w:t>
            </w:r>
          </w:p>
        </w:tc>
        <w:tc>
          <w:tcPr>
            <w:tcW w:w="1237" w:type="dxa"/>
            <w:tcBorders>
              <w:top w:val="nil"/>
              <w:left w:val="nil"/>
              <w:bottom w:val="nil"/>
              <w:right w:val="nil"/>
            </w:tcBorders>
            <w:vAlign w:val="bottom"/>
            <w:hideMark/>
          </w:tcPr>
          <w:p w14:paraId="75070685"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 xml:space="preserve">PROMJENA </w:t>
            </w:r>
            <w:r w:rsidRPr="009B1D48">
              <w:rPr>
                <w:rFonts w:ascii="Arial" w:eastAsia="Times New Roman" w:hAnsi="Arial" w:cs="Arial"/>
                <w:b/>
                <w:bCs/>
                <w:sz w:val="18"/>
                <w:szCs w:val="18"/>
                <w:lang w:eastAsia="hr-HR"/>
              </w:rPr>
              <w:br/>
              <w:t>POSTOTAK</w:t>
            </w:r>
          </w:p>
        </w:tc>
        <w:tc>
          <w:tcPr>
            <w:tcW w:w="1267" w:type="dxa"/>
            <w:tcBorders>
              <w:top w:val="nil"/>
              <w:left w:val="nil"/>
              <w:bottom w:val="nil"/>
              <w:right w:val="nil"/>
            </w:tcBorders>
            <w:noWrap/>
            <w:vAlign w:val="bottom"/>
            <w:hideMark/>
          </w:tcPr>
          <w:p w14:paraId="29920A50"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NOVI IZNOS</w:t>
            </w:r>
          </w:p>
        </w:tc>
      </w:tr>
      <w:tr w:rsidR="00035FAD" w:rsidRPr="009B1D48" w14:paraId="29586B01" w14:textId="77777777" w:rsidTr="00484730">
        <w:trPr>
          <w:trHeight w:val="255"/>
        </w:trPr>
        <w:tc>
          <w:tcPr>
            <w:tcW w:w="5387" w:type="dxa"/>
            <w:gridSpan w:val="2"/>
            <w:tcBorders>
              <w:top w:val="nil"/>
              <w:left w:val="nil"/>
              <w:bottom w:val="nil"/>
              <w:right w:val="nil"/>
            </w:tcBorders>
            <w:noWrap/>
            <w:vAlign w:val="bottom"/>
            <w:hideMark/>
          </w:tcPr>
          <w:p w14:paraId="0BFF9EDF"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 xml:space="preserve">  SVEUKUPNO RASHODI / IZDACI</w:t>
            </w:r>
          </w:p>
        </w:tc>
        <w:tc>
          <w:tcPr>
            <w:tcW w:w="1286" w:type="dxa"/>
            <w:tcBorders>
              <w:top w:val="nil"/>
              <w:left w:val="nil"/>
              <w:bottom w:val="nil"/>
              <w:right w:val="nil"/>
            </w:tcBorders>
            <w:noWrap/>
            <w:vAlign w:val="bottom"/>
            <w:hideMark/>
          </w:tcPr>
          <w:p w14:paraId="687E90E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4.252.159,49</w:t>
            </w:r>
          </w:p>
        </w:tc>
        <w:tc>
          <w:tcPr>
            <w:tcW w:w="1237" w:type="dxa"/>
            <w:tcBorders>
              <w:top w:val="nil"/>
              <w:left w:val="nil"/>
              <w:bottom w:val="nil"/>
              <w:right w:val="nil"/>
            </w:tcBorders>
            <w:noWrap/>
            <w:vAlign w:val="bottom"/>
            <w:hideMark/>
          </w:tcPr>
          <w:p w14:paraId="5A8AAB9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-84.983,50</w:t>
            </w:r>
          </w:p>
        </w:tc>
        <w:tc>
          <w:tcPr>
            <w:tcW w:w="1237" w:type="dxa"/>
            <w:tcBorders>
              <w:top w:val="nil"/>
              <w:left w:val="nil"/>
              <w:bottom w:val="nil"/>
              <w:right w:val="nil"/>
            </w:tcBorders>
            <w:noWrap/>
            <w:vAlign w:val="bottom"/>
            <w:hideMark/>
          </w:tcPr>
          <w:p w14:paraId="14E685D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-2,00</w:t>
            </w:r>
          </w:p>
        </w:tc>
        <w:tc>
          <w:tcPr>
            <w:tcW w:w="1267" w:type="dxa"/>
            <w:tcBorders>
              <w:top w:val="nil"/>
              <w:left w:val="nil"/>
              <w:bottom w:val="nil"/>
              <w:right w:val="nil"/>
            </w:tcBorders>
            <w:noWrap/>
            <w:vAlign w:val="bottom"/>
            <w:hideMark/>
          </w:tcPr>
          <w:p w14:paraId="6AAA7BB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4.167.175,99</w:t>
            </w:r>
          </w:p>
        </w:tc>
      </w:tr>
      <w:tr w:rsidR="00035FAD" w:rsidRPr="009B1D48" w14:paraId="1D5AD3E9" w14:textId="77777777" w:rsidTr="00484730">
        <w:trPr>
          <w:trHeight w:val="255"/>
        </w:trPr>
        <w:tc>
          <w:tcPr>
            <w:tcW w:w="5387" w:type="dxa"/>
            <w:gridSpan w:val="2"/>
            <w:tcBorders>
              <w:top w:val="nil"/>
              <w:left w:val="nil"/>
              <w:bottom w:val="nil"/>
              <w:right w:val="nil"/>
            </w:tcBorders>
            <w:shd w:val="clear" w:color="000000" w:fill="000080"/>
            <w:noWrap/>
            <w:vAlign w:val="bottom"/>
            <w:hideMark/>
          </w:tcPr>
          <w:p w14:paraId="400DCB32" w14:textId="72F164A8" w:rsidR="009B1D48" w:rsidRPr="009B1D48" w:rsidRDefault="009B1D48" w:rsidP="009B1D48">
            <w:pPr>
              <w:spacing w:after="0" w:line="240" w:lineRule="auto"/>
              <w:rPr>
                <w:rFonts w:ascii="Arial" w:eastAsia="Times New Roman" w:hAnsi="Arial" w:cs="Arial"/>
                <w:b/>
                <w:bCs/>
                <w:color w:val="FFFFFF"/>
                <w:sz w:val="18"/>
                <w:szCs w:val="18"/>
                <w:lang w:eastAsia="hr-HR"/>
              </w:rPr>
            </w:pPr>
            <w:r w:rsidRPr="009B1D48">
              <w:rPr>
                <w:rFonts w:ascii="Arial" w:eastAsia="Times New Roman" w:hAnsi="Arial" w:cs="Arial"/>
                <w:b/>
                <w:bCs/>
                <w:color w:val="FFFFFF"/>
                <w:sz w:val="18"/>
                <w:szCs w:val="18"/>
                <w:lang w:eastAsia="hr-HR"/>
              </w:rPr>
              <w:t>Razdjel 00</w:t>
            </w:r>
            <w:r>
              <w:rPr>
                <w:rFonts w:ascii="Arial" w:eastAsia="Times New Roman" w:hAnsi="Arial" w:cs="Arial"/>
                <w:b/>
                <w:bCs/>
                <w:color w:val="FFFFFF"/>
                <w:sz w:val="18"/>
                <w:szCs w:val="18"/>
                <w:lang w:eastAsia="hr-HR"/>
              </w:rPr>
              <w:t>1</w:t>
            </w:r>
            <w:r w:rsidRPr="009B1D48">
              <w:rPr>
                <w:rFonts w:ascii="Arial" w:eastAsia="Times New Roman" w:hAnsi="Arial" w:cs="Arial"/>
                <w:b/>
                <w:bCs/>
                <w:color w:val="FFFFFF"/>
                <w:sz w:val="18"/>
                <w:szCs w:val="18"/>
                <w:lang w:eastAsia="hr-HR"/>
              </w:rPr>
              <w:t xml:space="preserve"> UPRAVNI ODJEL ZA DRUŠTVENE DJELATNOSTI I LOKALNU SAMOUPRAVU</w:t>
            </w:r>
          </w:p>
        </w:tc>
        <w:tc>
          <w:tcPr>
            <w:tcW w:w="1286" w:type="dxa"/>
            <w:tcBorders>
              <w:top w:val="nil"/>
              <w:left w:val="nil"/>
              <w:bottom w:val="nil"/>
              <w:right w:val="nil"/>
            </w:tcBorders>
            <w:shd w:val="clear" w:color="000000" w:fill="000080"/>
            <w:noWrap/>
            <w:vAlign w:val="bottom"/>
            <w:hideMark/>
          </w:tcPr>
          <w:p w14:paraId="6C392217" w14:textId="77777777" w:rsidR="009B1D48" w:rsidRPr="009B1D48" w:rsidRDefault="009B1D48" w:rsidP="009B1D48">
            <w:pPr>
              <w:spacing w:after="0" w:line="240" w:lineRule="auto"/>
              <w:jc w:val="right"/>
              <w:rPr>
                <w:rFonts w:ascii="Arial" w:eastAsia="Times New Roman" w:hAnsi="Arial" w:cs="Arial"/>
                <w:b/>
                <w:bCs/>
                <w:color w:val="FFFFFF"/>
                <w:sz w:val="18"/>
                <w:szCs w:val="18"/>
                <w:lang w:eastAsia="hr-HR"/>
              </w:rPr>
            </w:pPr>
            <w:r w:rsidRPr="009B1D48">
              <w:rPr>
                <w:rFonts w:ascii="Arial" w:eastAsia="Times New Roman" w:hAnsi="Arial" w:cs="Arial"/>
                <w:b/>
                <w:bCs/>
                <w:color w:val="FFFFFF"/>
                <w:sz w:val="18"/>
                <w:szCs w:val="18"/>
                <w:lang w:eastAsia="hr-HR"/>
              </w:rPr>
              <w:t>4.252.159,49</w:t>
            </w:r>
          </w:p>
        </w:tc>
        <w:tc>
          <w:tcPr>
            <w:tcW w:w="1237" w:type="dxa"/>
            <w:tcBorders>
              <w:top w:val="nil"/>
              <w:left w:val="nil"/>
              <w:bottom w:val="nil"/>
              <w:right w:val="nil"/>
            </w:tcBorders>
            <w:shd w:val="clear" w:color="000000" w:fill="000080"/>
            <w:noWrap/>
            <w:vAlign w:val="bottom"/>
            <w:hideMark/>
          </w:tcPr>
          <w:p w14:paraId="66DDBFE5" w14:textId="77777777" w:rsidR="009B1D48" w:rsidRPr="009B1D48" w:rsidRDefault="009B1D48" w:rsidP="009B1D48">
            <w:pPr>
              <w:spacing w:after="0" w:line="240" w:lineRule="auto"/>
              <w:jc w:val="right"/>
              <w:rPr>
                <w:rFonts w:ascii="Arial" w:eastAsia="Times New Roman" w:hAnsi="Arial" w:cs="Arial"/>
                <w:b/>
                <w:bCs/>
                <w:color w:val="FFFFFF"/>
                <w:sz w:val="18"/>
                <w:szCs w:val="18"/>
                <w:lang w:eastAsia="hr-HR"/>
              </w:rPr>
            </w:pPr>
            <w:r w:rsidRPr="009B1D48">
              <w:rPr>
                <w:rFonts w:ascii="Arial" w:eastAsia="Times New Roman" w:hAnsi="Arial" w:cs="Arial"/>
                <w:b/>
                <w:bCs/>
                <w:color w:val="FFFFFF"/>
                <w:sz w:val="18"/>
                <w:szCs w:val="18"/>
                <w:lang w:eastAsia="hr-HR"/>
              </w:rPr>
              <w:t>-84.983,50</w:t>
            </w:r>
          </w:p>
        </w:tc>
        <w:tc>
          <w:tcPr>
            <w:tcW w:w="1237" w:type="dxa"/>
            <w:tcBorders>
              <w:top w:val="nil"/>
              <w:left w:val="nil"/>
              <w:bottom w:val="nil"/>
              <w:right w:val="nil"/>
            </w:tcBorders>
            <w:shd w:val="clear" w:color="000000" w:fill="000080"/>
            <w:noWrap/>
            <w:vAlign w:val="bottom"/>
            <w:hideMark/>
          </w:tcPr>
          <w:p w14:paraId="641791A0" w14:textId="77777777" w:rsidR="009B1D48" w:rsidRPr="009B1D48" w:rsidRDefault="009B1D48" w:rsidP="009B1D48">
            <w:pPr>
              <w:spacing w:after="0" w:line="240" w:lineRule="auto"/>
              <w:jc w:val="right"/>
              <w:rPr>
                <w:rFonts w:ascii="Arial" w:eastAsia="Times New Roman" w:hAnsi="Arial" w:cs="Arial"/>
                <w:b/>
                <w:bCs/>
                <w:color w:val="FFFFFF"/>
                <w:sz w:val="18"/>
                <w:szCs w:val="18"/>
                <w:lang w:eastAsia="hr-HR"/>
              </w:rPr>
            </w:pPr>
            <w:r w:rsidRPr="009B1D48">
              <w:rPr>
                <w:rFonts w:ascii="Arial" w:eastAsia="Times New Roman" w:hAnsi="Arial" w:cs="Arial"/>
                <w:b/>
                <w:bCs/>
                <w:color w:val="FFFFFF"/>
                <w:sz w:val="18"/>
                <w:szCs w:val="18"/>
                <w:lang w:eastAsia="hr-HR"/>
              </w:rPr>
              <w:t>-2,00</w:t>
            </w:r>
          </w:p>
        </w:tc>
        <w:tc>
          <w:tcPr>
            <w:tcW w:w="1267" w:type="dxa"/>
            <w:tcBorders>
              <w:top w:val="nil"/>
              <w:left w:val="nil"/>
              <w:bottom w:val="nil"/>
              <w:right w:val="nil"/>
            </w:tcBorders>
            <w:shd w:val="clear" w:color="000000" w:fill="000080"/>
            <w:noWrap/>
            <w:vAlign w:val="bottom"/>
            <w:hideMark/>
          </w:tcPr>
          <w:p w14:paraId="773A945E" w14:textId="77777777" w:rsidR="009B1D48" w:rsidRPr="009B1D48" w:rsidRDefault="009B1D48" w:rsidP="009B1D48">
            <w:pPr>
              <w:spacing w:after="0" w:line="240" w:lineRule="auto"/>
              <w:jc w:val="right"/>
              <w:rPr>
                <w:rFonts w:ascii="Arial" w:eastAsia="Times New Roman" w:hAnsi="Arial" w:cs="Arial"/>
                <w:b/>
                <w:bCs/>
                <w:color w:val="FFFFFF"/>
                <w:sz w:val="18"/>
                <w:szCs w:val="18"/>
                <w:lang w:eastAsia="hr-HR"/>
              </w:rPr>
            </w:pPr>
            <w:r w:rsidRPr="009B1D48">
              <w:rPr>
                <w:rFonts w:ascii="Arial" w:eastAsia="Times New Roman" w:hAnsi="Arial" w:cs="Arial"/>
                <w:b/>
                <w:bCs/>
                <w:color w:val="FFFFFF"/>
                <w:sz w:val="18"/>
                <w:szCs w:val="18"/>
                <w:lang w:eastAsia="hr-HR"/>
              </w:rPr>
              <w:t>4.167.175,99</w:t>
            </w:r>
          </w:p>
        </w:tc>
      </w:tr>
      <w:tr w:rsidR="00035FAD" w:rsidRPr="009B1D48" w14:paraId="734B30A8" w14:textId="77777777" w:rsidTr="00484730">
        <w:trPr>
          <w:trHeight w:val="255"/>
        </w:trPr>
        <w:tc>
          <w:tcPr>
            <w:tcW w:w="5387" w:type="dxa"/>
            <w:gridSpan w:val="2"/>
            <w:tcBorders>
              <w:top w:val="nil"/>
              <w:left w:val="nil"/>
              <w:bottom w:val="nil"/>
              <w:right w:val="nil"/>
            </w:tcBorders>
            <w:shd w:val="clear" w:color="000000" w:fill="0000FF"/>
            <w:noWrap/>
            <w:vAlign w:val="bottom"/>
            <w:hideMark/>
          </w:tcPr>
          <w:p w14:paraId="40804B90" w14:textId="30ED1B5C" w:rsidR="009B1D48" w:rsidRPr="009B1D48" w:rsidRDefault="009B1D48" w:rsidP="009B1D48">
            <w:pPr>
              <w:spacing w:after="0" w:line="240" w:lineRule="auto"/>
              <w:rPr>
                <w:rFonts w:ascii="Arial" w:eastAsia="Times New Roman" w:hAnsi="Arial" w:cs="Arial"/>
                <w:b/>
                <w:bCs/>
                <w:color w:val="FFFFFF"/>
                <w:sz w:val="18"/>
                <w:szCs w:val="18"/>
                <w:lang w:eastAsia="hr-HR"/>
              </w:rPr>
            </w:pPr>
            <w:r w:rsidRPr="009B1D48">
              <w:rPr>
                <w:rFonts w:ascii="Arial" w:eastAsia="Times New Roman" w:hAnsi="Arial" w:cs="Arial"/>
                <w:b/>
                <w:bCs/>
                <w:color w:val="FFFFFF"/>
                <w:sz w:val="18"/>
                <w:szCs w:val="18"/>
                <w:lang w:eastAsia="hr-HR"/>
              </w:rPr>
              <w:t>Glava 00</w:t>
            </w:r>
            <w:r>
              <w:rPr>
                <w:rFonts w:ascii="Arial" w:eastAsia="Times New Roman" w:hAnsi="Arial" w:cs="Arial"/>
                <w:b/>
                <w:bCs/>
                <w:color w:val="FFFFFF"/>
                <w:sz w:val="18"/>
                <w:szCs w:val="18"/>
                <w:lang w:eastAsia="hr-HR"/>
              </w:rPr>
              <w:t>1</w:t>
            </w:r>
            <w:r w:rsidRPr="009B1D48">
              <w:rPr>
                <w:rFonts w:ascii="Arial" w:eastAsia="Times New Roman" w:hAnsi="Arial" w:cs="Arial"/>
                <w:b/>
                <w:bCs/>
                <w:color w:val="FFFFFF"/>
                <w:sz w:val="18"/>
                <w:szCs w:val="18"/>
                <w:lang w:eastAsia="hr-HR"/>
              </w:rPr>
              <w:t>01 UPRAVNI ODJEL ZA DRUŠTVENE DJELATNOSTI I LOKALNU SAMOUPRAVU</w:t>
            </w:r>
          </w:p>
        </w:tc>
        <w:tc>
          <w:tcPr>
            <w:tcW w:w="1286" w:type="dxa"/>
            <w:tcBorders>
              <w:top w:val="nil"/>
              <w:left w:val="nil"/>
              <w:bottom w:val="nil"/>
              <w:right w:val="nil"/>
            </w:tcBorders>
            <w:shd w:val="clear" w:color="000000" w:fill="0000FF"/>
            <w:noWrap/>
            <w:vAlign w:val="bottom"/>
            <w:hideMark/>
          </w:tcPr>
          <w:p w14:paraId="14DFBCD1" w14:textId="77777777" w:rsidR="009B1D48" w:rsidRPr="009B1D48" w:rsidRDefault="009B1D48" w:rsidP="009B1D48">
            <w:pPr>
              <w:spacing w:after="0" w:line="240" w:lineRule="auto"/>
              <w:jc w:val="right"/>
              <w:rPr>
                <w:rFonts w:ascii="Arial" w:eastAsia="Times New Roman" w:hAnsi="Arial" w:cs="Arial"/>
                <w:b/>
                <w:bCs/>
                <w:color w:val="FFFFFF"/>
                <w:sz w:val="18"/>
                <w:szCs w:val="18"/>
                <w:lang w:eastAsia="hr-HR"/>
              </w:rPr>
            </w:pPr>
            <w:r w:rsidRPr="009B1D48">
              <w:rPr>
                <w:rFonts w:ascii="Arial" w:eastAsia="Times New Roman" w:hAnsi="Arial" w:cs="Arial"/>
                <w:b/>
                <w:bCs/>
                <w:color w:val="FFFFFF"/>
                <w:sz w:val="18"/>
                <w:szCs w:val="18"/>
                <w:lang w:eastAsia="hr-HR"/>
              </w:rPr>
              <w:t>4.252.159,49</w:t>
            </w:r>
          </w:p>
        </w:tc>
        <w:tc>
          <w:tcPr>
            <w:tcW w:w="1237" w:type="dxa"/>
            <w:tcBorders>
              <w:top w:val="nil"/>
              <w:left w:val="nil"/>
              <w:bottom w:val="nil"/>
              <w:right w:val="nil"/>
            </w:tcBorders>
            <w:shd w:val="clear" w:color="000000" w:fill="0000FF"/>
            <w:noWrap/>
            <w:vAlign w:val="bottom"/>
            <w:hideMark/>
          </w:tcPr>
          <w:p w14:paraId="665B47CF" w14:textId="77777777" w:rsidR="009B1D48" w:rsidRPr="009B1D48" w:rsidRDefault="009B1D48" w:rsidP="009B1D48">
            <w:pPr>
              <w:spacing w:after="0" w:line="240" w:lineRule="auto"/>
              <w:jc w:val="right"/>
              <w:rPr>
                <w:rFonts w:ascii="Arial" w:eastAsia="Times New Roman" w:hAnsi="Arial" w:cs="Arial"/>
                <w:b/>
                <w:bCs/>
                <w:color w:val="FFFFFF"/>
                <w:sz w:val="18"/>
                <w:szCs w:val="18"/>
                <w:lang w:eastAsia="hr-HR"/>
              </w:rPr>
            </w:pPr>
            <w:r w:rsidRPr="009B1D48">
              <w:rPr>
                <w:rFonts w:ascii="Arial" w:eastAsia="Times New Roman" w:hAnsi="Arial" w:cs="Arial"/>
                <w:b/>
                <w:bCs/>
                <w:color w:val="FFFFFF"/>
                <w:sz w:val="18"/>
                <w:szCs w:val="18"/>
                <w:lang w:eastAsia="hr-HR"/>
              </w:rPr>
              <w:t>-84.983,50</w:t>
            </w:r>
          </w:p>
        </w:tc>
        <w:tc>
          <w:tcPr>
            <w:tcW w:w="1237" w:type="dxa"/>
            <w:tcBorders>
              <w:top w:val="nil"/>
              <w:left w:val="nil"/>
              <w:bottom w:val="nil"/>
              <w:right w:val="nil"/>
            </w:tcBorders>
            <w:shd w:val="clear" w:color="000000" w:fill="0000FF"/>
            <w:noWrap/>
            <w:vAlign w:val="bottom"/>
            <w:hideMark/>
          </w:tcPr>
          <w:p w14:paraId="56DEBEA4" w14:textId="77777777" w:rsidR="009B1D48" w:rsidRPr="009B1D48" w:rsidRDefault="009B1D48" w:rsidP="009B1D48">
            <w:pPr>
              <w:spacing w:after="0" w:line="240" w:lineRule="auto"/>
              <w:jc w:val="right"/>
              <w:rPr>
                <w:rFonts w:ascii="Arial" w:eastAsia="Times New Roman" w:hAnsi="Arial" w:cs="Arial"/>
                <w:b/>
                <w:bCs/>
                <w:color w:val="FFFFFF"/>
                <w:sz w:val="18"/>
                <w:szCs w:val="18"/>
                <w:lang w:eastAsia="hr-HR"/>
              </w:rPr>
            </w:pPr>
            <w:r w:rsidRPr="009B1D48">
              <w:rPr>
                <w:rFonts w:ascii="Arial" w:eastAsia="Times New Roman" w:hAnsi="Arial" w:cs="Arial"/>
                <w:b/>
                <w:bCs/>
                <w:color w:val="FFFFFF"/>
                <w:sz w:val="18"/>
                <w:szCs w:val="18"/>
                <w:lang w:eastAsia="hr-HR"/>
              </w:rPr>
              <w:t>-2,00</w:t>
            </w:r>
          </w:p>
        </w:tc>
        <w:tc>
          <w:tcPr>
            <w:tcW w:w="1267" w:type="dxa"/>
            <w:tcBorders>
              <w:top w:val="nil"/>
              <w:left w:val="nil"/>
              <w:bottom w:val="nil"/>
              <w:right w:val="nil"/>
            </w:tcBorders>
            <w:shd w:val="clear" w:color="000000" w:fill="0000FF"/>
            <w:noWrap/>
            <w:vAlign w:val="bottom"/>
            <w:hideMark/>
          </w:tcPr>
          <w:p w14:paraId="3A448FBE" w14:textId="77777777" w:rsidR="009B1D48" w:rsidRPr="009B1D48" w:rsidRDefault="009B1D48" w:rsidP="009B1D48">
            <w:pPr>
              <w:spacing w:after="0" w:line="240" w:lineRule="auto"/>
              <w:jc w:val="right"/>
              <w:rPr>
                <w:rFonts w:ascii="Arial" w:eastAsia="Times New Roman" w:hAnsi="Arial" w:cs="Arial"/>
                <w:b/>
                <w:bCs/>
                <w:color w:val="FFFFFF"/>
                <w:sz w:val="18"/>
                <w:szCs w:val="18"/>
                <w:lang w:eastAsia="hr-HR"/>
              </w:rPr>
            </w:pPr>
            <w:r w:rsidRPr="009B1D48">
              <w:rPr>
                <w:rFonts w:ascii="Arial" w:eastAsia="Times New Roman" w:hAnsi="Arial" w:cs="Arial"/>
                <w:b/>
                <w:bCs/>
                <w:color w:val="FFFFFF"/>
                <w:sz w:val="18"/>
                <w:szCs w:val="18"/>
                <w:lang w:eastAsia="hr-HR"/>
              </w:rPr>
              <w:t>4.167.175,99</w:t>
            </w:r>
          </w:p>
        </w:tc>
      </w:tr>
      <w:tr w:rsidR="00035FAD" w:rsidRPr="009B1D48" w14:paraId="781A4350" w14:textId="77777777" w:rsidTr="00484730">
        <w:trPr>
          <w:trHeight w:val="255"/>
        </w:trPr>
        <w:tc>
          <w:tcPr>
            <w:tcW w:w="5387" w:type="dxa"/>
            <w:gridSpan w:val="2"/>
            <w:tcBorders>
              <w:top w:val="nil"/>
              <w:left w:val="nil"/>
              <w:bottom w:val="nil"/>
              <w:right w:val="nil"/>
            </w:tcBorders>
            <w:shd w:val="clear" w:color="auto" w:fill="FFFF99"/>
            <w:noWrap/>
            <w:vAlign w:val="bottom"/>
          </w:tcPr>
          <w:p w14:paraId="743DF460" w14:textId="559B7FBE" w:rsidR="00035FAD" w:rsidRPr="00035FAD" w:rsidRDefault="00035FAD" w:rsidP="00035FAD">
            <w:pPr>
              <w:spacing w:after="0" w:line="240" w:lineRule="auto"/>
              <w:rPr>
                <w:rFonts w:ascii="Arial" w:eastAsia="Times New Roman" w:hAnsi="Arial" w:cs="Arial"/>
                <w:b/>
                <w:bCs/>
                <w:color w:val="000000"/>
                <w:sz w:val="18"/>
                <w:szCs w:val="18"/>
                <w:lang w:eastAsia="hr-HR"/>
              </w:rPr>
            </w:pPr>
            <w:r w:rsidRPr="00035FAD">
              <w:rPr>
                <w:rFonts w:ascii="Arial" w:hAnsi="Arial" w:cs="Arial"/>
                <w:b/>
                <w:bCs/>
                <w:color w:val="000000"/>
                <w:sz w:val="18"/>
                <w:szCs w:val="18"/>
              </w:rPr>
              <w:t>Izvor  1.1. OSTALI PRIHODI I PRIMICI GRADA</w:t>
            </w:r>
          </w:p>
        </w:tc>
        <w:tc>
          <w:tcPr>
            <w:tcW w:w="1286" w:type="dxa"/>
            <w:tcBorders>
              <w:top w:val="nil"/>
              <w:left w:val="nil"/>
              <w:bottom w:val="nil"/>
              <w:right w:val="nil"/>
            </w:tcBorders>
            <w:shd w:val="clear" w:color="auto" w:fill="FFFF99"/>
            <w:noWrap/>
            <w:vAlign w:val="bottom"/>
          </w:tcPr>
          <w:p w14:paraId="07D4F121" w14:textId="498091CF"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3.852.987,93</w:t>
            </w:r>
          </w:p>
        </w:tc>
        <w:tc>
          <w:tcPr>
            <w:tcW w:w="1237" w:type="dxa"/>
            <w:tcBorders>
              <w:top w:val="nil"/>
              <w:left w:val="nil"/>
              <w:bottom w:val="nil"/>
              <w:right w:val="nil"/>
            </w:tcBorders>
            <w:shd w:val="clear" w:color="auto" w:fill="FFFF99"/>
            <w:noWrap/>
            <w:vAlign w:val="bottom"/>
          </w:tcPr>
          <w:p w14:paraId="0F3321FC" w14:textId="6466A0B7"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-97.364,81</w:t>
            </w:r>
          </w:p>
        </w:tc>
        <w:tc>
          <w:tcPr>
            <w:tcW w:w="1237" w:type="dxa"/>
            <w:tcBorders>
              <w:top w:val="nil"/>
              <w:left w:val="nil"/>
              <w:bottom w:val="nil"/>
              <w:right w:val="nil"/>
            </w:tcBorders>
            <w:shd w:val="clear" w:color="auto" w:fill="FFFF99"/>
            <w:noWrap/>
            <w:vAlign w:val="bottom"/>
          </w:tcPr>
          <w:p w14:paraId="37AB6D5B" w14:textId="5030899C"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-2,53</w:t>
            </w:r>
          </w:p>
        </w:tc>
        <w:tc>
          <w:tcPr>
            <w:tcW w:w="1267" w:type="dxa"/>
            <w:tcBorders>
              <w:top w:val="nil"/>
              <w:left w:val="nil"/>
              <w:bottom w:val="nil"/>
              <w:right w:val="nil"/>
            </w:tcBorders>
            <w:shd w:val="clear" w:color="auto" w:fill="FFFF99"/>
            <w:noWrap/>
            <w:vAlign w:val="bottom"/>
          </w:tcPr>
          <w:p w14:paraId="468F075D" w14:textId="711C0C8C"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3.755.623,12</w:t>
            </w:r>
          </w:p>
        </w:tc>
      </w:tr>
      <w:tr w:rsidR="00035FAD" w:rsidRPr="009B1D48" w14:paraId="19749AAA" w14:textId="77777777" w:rsidTr="00484730">
        <w:trPr>
          <w:trHeight w:val="255"/>
        </w:trPr>
        <w:tc>
          <w:tcPr>
            <w:tcW w:w="5387" w:type="dxa"/>
            <w:gridSpan w:val="2"/>
            <w:tcBorders>
              <w:top w:val="nil"/>
              <w:left w:val="nil"/>
              <w:bottom w:val="nil"/>
              <w:right w:val="nil"/>
            </w:tcBorders>
            <w:shd w:val="clear" w:color="auto" w:fill="FFFF99"/>
            <w:noWrap/>
            <w:vAlign w:val="bottom"/>
          </w:tcPr>
          <w:p w14:paraId="392EBF90" w14:textId="5C1A3FC2" w:rsidR="00035FAD" w:rsidRPr="00035FAD" w:rsidRDefault="00035FAD" w:rsidP="00035FAD">
            <w:pPr>
              <w:spacing w:after="0" w:line="240" w:lineRule="auto"/>
              <w:rPr>
                <w:rFonts w:ascii="Arial" w:eastAsia="Times New Roman" w:hAnsi="Arial" w:cs="Arial"/>
                <w:b/>
                <w:bCs/>
                <w:color w:val="000000"/>
                <w:sz w:val="18"/>
                <w:szCs w:val="18"/>
                <w:lang w:eastAsia="hr-HR"/>
              </w:rPr>
            </w:pPr>
            <w:r w:rsidRPr="00035FAD">
              <w:rPr>
                <w:rFonts w:ascii="Arial" w:hAnsi="Arial" w:cs="Arial"/>
                <w:b/>
                <w:bCs/>
                <w:color w:val="000000"/>
                <w:sz w:val="18"/>
                <w:szCs w:val="18"/>
              </w:rPr>
              <w:t>Izvor  4.3. TURISTIČKA PRISTOJBA</w:t>
            </w:r>
          </w:p>
        </w:tc>
        <w:tc>
          <w:tcPr>
            <w:tcW w:w="1286" w:type="dxa"/>
            <w:tcBorders>
              <w:top w:val="nil"/>
              <w:left w:val="nil"/>
              <w:bottom w:val="nil"/>
              <w:right w:val="nil"/>
            </w:tcBorders>
            <w:shd w:val="clear" w:color="auto" w:fill="FFFF99"/>
            <w:noWrap/>
            <w:vAlign w:val="bottom"/>
          </w:tcPr>
          <w:p w14:paraId="5177B833" w14:textId="760CDAB4"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357.000,00</w:t>
            </w:r>
          </w:p>
        </w:tc>
        <w:tc>
          <w:tcPr>
            <w:tcW w:w="1237" w:type="dxa"/>
            <w:tcBorders>
              <w:top w:val="nil"/>
              <w:left w:val="nil"/>
              <w:bottom w:val="nil"/>
              <w:right w:val="nil"/>
            </w:tcBorders>
            <w:shd w:val="clear" w:color="auto" w:fill="FFFF99"/>
            <w:noWrap/>
            <w:vAlign w:val="bottom"/>
          </w:tcPr>
          <w:p w14:paraId="78E261E7" w14:textId="662F1470"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0,00</w:t>
            </w:r>
          </w:p>
        </w:tc>
        <w:tc>
          <w:tcPr>
            <w:tcW w:w="1237" w:type="dxa"/>
            <w:tcBorders>
              <w:top w:val="nil"/>
              <w:left w:val="nil"/>
              <w:bottom w:val="nil"/>
              <w:right w:val="nil"/>
            </w:tcBorders>
            <w:shd w:val="clear" w:color="auto" w:fill="FFFF99"/>
            <w:noWrap/>
            <w:vAlign w:val="bottom"/>
          </w:tcPr>
          <w:p w14:paraId="1FD2D1E8" w14:textId="37300001"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0,00</w:t>
            </w:r>
          </w:p>
        </w:tc>
        <w:tc>
          <w:tcPr>
            <w:tcW w:w="1267" w:type="dxa"/>
            <w:tcBorders>
              <w:top w:val="nil"/>
              <w:left w:val="nil"/>
              <w:bottom w:val="nil"/>
              <w:right w:val="nil"/>
            </w:tcBorders>
            <w:shd w:val="clear" w:color="auto" w:fill="FFFF99"/>
            <w:noWrap/>
            <w:vAlign w:val="bottom"/>
          </w:tcPr>
          <w:p w14:paraId="75CB75D6" w14:textId="477CEEBE"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357.000,00</w:t>
            </w:r>
          </w:p>
        </w:tc>
      </w:tr>
      <w:tr w:rsidR="00035FAD" w:rsidRPr="009B1D48" w14:paraId="4EDD1005" w14:textId="77777777" w:rsidTr="00484730">
        <w:trPr>
          <w:trHeight w:val="255"/>
        </w:trPr>
        <w:tc>
          <w:tcPr>
            <w:tcW w:w="5387" w:type="dxa"/>
            <w:gridSpan w:val="2"/>
            <w:tcBorders>
              <w:top w:val="nil"/>
              <w:left w:val="nil"/>
              <w:bottom w:val="nil"/>
              <w:right w:val="nil"/>
            </w:tcBorders>
            <w:shd w:val="clear" w:color="auto" w:fill="FFFF99"/>
            <w:noWrap/>
            <w:vAlign w:val="bottom"/>
          </w:tcPr>
          <w:p w14:paraId="2579D79A" w14:textId="1EDFDAB3" w:rsidR="00035FAD" w:rsidRPr="00035FAD" w:rsidRDefault="00035FAD" w:rsidP="00035FAD">
            <w:pPr>
              <w:spacing w:after="0" w:line="240" w:lineRule="auto"/>
              <w:rPr>
                <w:rFonts w:ascii="Arial" w:eastAsia="Times New Roman" w:hAnsi="Arial" w:cs="Arial"/>
                <w:b/>
                <w:bCs/>
                <w:color w:val="000000"/>
                <w:sz w:val="18"/>
                <w:szCs w:val="18"/>
                <w:lang w:eastAsia="hr-HR"/>
              </w:rPr>
            </w:pPr>
            <w:r w:rsidRPr="00035FAD">
              <w:rPr>
                <w:rFonts w:ascii="Arial" w:hAnsi="Arial" w:cs="Arial"/>
                <w:b/>
                <w:bCs/>
                <w:color w:val="000000"/>
                <w:sz w:val="18"/>
                <w:szCs w:val="18"/>
              </w:rPr>
              <w:t>Izvor  5.1. TEKUĆE POMOĆI IZ DRŽ. PROR.  I IZVANPRO. KOR DRŽAV. I INOZ</w:t>
            </w:r>
          </w:p>
        </w:tc>
        <w:tc>
          <w:tcPr>
            <w:tcW w:w="1286" w:type="dxa"/>
            <w:tcBorders>
              <w:top w:val="nil"/>
              <w:left w:val="nil"/>
              <w:bottom w:val="nil"/>
              <w:right w:val="nil"/>
            </w:tcBorders>
            <w:shd w:val="clear" w:color="auto" w:fill="FFFF99"/>
            <w:noWrap/>
            <w:vAlign w:val="bottom"/>
          </w:tcPr>
          <w:p w14:paraId="4E50FCA5" w14:textId="0CD5B92E"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26.671,56</w:t>
            </w:r>
          </w:p>
        </w:tc>
        <w:tc>
          <w:tcPr>
            <w:tcW w:w="1237" w:type="dxa"/>
            <w:tcBorders>
              <w:top w:val="nil"/>
              <w:left w:val="nil"/>
              <w:bottom w:val="nil"/>
              <w:right w:val="nil"/>
            </w:tcBorders>
            <w:shd w:val="clear" w:color="auto" w:fill="FFFF99"/>
            <w:noWrap/>
            <w:vAlign w:val="bottom"/>
          </w:tcPr>
          <w:p w14:paraId="13F92DA5" w14:textId="7E2DDD5E"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12.381,31</w:t>
            </w:r>
          </w:p>
        </w:tc>
        <w:tc>
          <w:tcPr>
            <w:tcW w:w="1237" w:type="dxa"/>
            <w:tcBorders>
              <w:top w:val="nil"/>
              <w:left w:val="nil"/>
              <w:bottom w:val="nil"/>
              <w:right w:val="nil"/>
            </w:tcBorders>
            <w:shd w:val="clear" w:color="auto" w:fill="FFFF99"/>
            <w:noWrap/>
            <w:vAlign w:val="bottom"/>
          </w:tcPr>
          <w:p w14:paraId="5958D567" w14:textId="4092602D"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46,42</w:t>
            </w:r>
          </w:p>
        </w:tc>
        <w:tc>
          <w:tcPr>
            <w:tcW w:w="1267" w:type="dxa"/>
            <w:tcBorders>
              <w:top w:val="nil"/>
              <w:left w:val="nil"/>
              <w:bottom w:val="nil"/>
              <w:right w:val="nil"/>
            </w:tcBorders>
            <w:shd w:val="clear" w:color="auto" w:fill="FFFF99"/>
            <w:noWrap/>
            <w:vAlign w:val="bottom"/>
          </w:tcPr>
          <w:p w14:paraId="3FFFAEAE" w14:textId="4A807018"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39.052,87</w:t>
            </w:r>
          </w:p>
        </w:tc>
      </w:tr>
      <w:tr w:rsidR="00035FAD" w:rsidRPr="009B1D48" w14:paraId="2CA7B263" w14:textId="77777777" w:rsidTr="00484730">
        <w:trPr>
          <w:trHeight w:val="255"/>
        </w:trPr>
        <w:tc>
          <w:tcPr>
            <w:tcW w:w="5387" w:type="dxa"/>
            <w:gridSpan w:val="2"/>
            <w:tcBorders>
              <w:top w:val="nil"/>
              <w:left w:val="nil"/>
              <w:bottom w:val="nil"/>
              <w:right w:val="nil"/>
            </w:tcBorders>
            <w:shd w:val="clear" w:color="auto" w:fill="FFFF99"/>
            <w:noWrap/>
            <w:vAlign w:val="bottom"/>
          </w:tcPr>
          <w:p w14:paraId="0282D596" w14:textId="3C592914" w:rsidR="00035FAD" w:rsidRPr="00035FAD" w:rsidRDefault="00035FAD" w:rsidP="00035FAD">
            <w:pPr>
              <w:spacing w:after="0" w:line="240" w:lineRule="auto"/>
              <w:rPr>
                <w:rFonts w:ascii="Arial" w:eastAsia="Times New Roman" w:hAnsi="Arial" w:cs="Arial"/>
                <w:b/>
                <w:bCs/>
                <w:color w:val="000000"/>
                <w:sz w:val="18"/>
                <w:szCs w:val="18"/>
                <w:lang w:eastAsia="hr-HR"/>
              </w:rPr>
            </w:pPr>
            <w:r w:rsidRPr="00035FAD">
              <w:rPr>
                <w:rFonts w:ascii="Arial" w:hAnsi="Arial" w:cs="Arial"/>
                <w:b/>
                <w:bCs/>
                <w:color w:val="000000"/>
                <w:sz w:val="18"/>
                <w:szCs w:val="18"/>
              </w:rPr>
              <w:t>Izvor  5.2. TEKUĆE POMOĆI IZ ŽUPANIJSKOG PRORAČUNA</w:t>
            </w:r>
          </w:p>
        </w:tc>
        <w:tc>
          <w:tcPr>
            <w:tcW w:w="1286" w:type="dxa"/>
            <w:tcBorders>
              <w:top w:val="nil"/>
              <w:left w:val="nil"/>
              <w:bottom w:val="nil"/>
              <w:right w:val="nil"/>
            </w:tcBorders>
            <w:shd w:val="clear" w:color="auto" w:fill="FFFF99"/>
            <w:noWrap/>
            <w:vAlign w:val="bottom"/>
          </w:tcPr>
          <w:p w14:paraId="70487A6F" w14:textId="4389AE5F"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15.500,00</w:t>
            </w:r>
          </w:p>
        </w:tc>
        <w:tc>
          <w:tcPr>
            <w:tcW w:w="1237" w:type="dxa"/>
            <w:tcBorders>
              <w:top w:val="nil"/>
              <w:left w:val="nil"/>
              <w:bottom w:val="nil"/>
              <w:right w:val="nil"/>
            </w:tcBorders>
            <w:shd w:val="clear" w:color="auto" w:fill="FFFF99"/>
            <w:noWrap/>
            <w:vAlign w:val="bottom"/>
          </w:tcPr>
          <w:p w14:paraId="278DF534" w14:textId="13F33EA4"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0,00</w:t>
            </w:r>
          </w:p>
        </w:tc>
        <w:tc>
          <w:tcPr>
            <w:tcW w:w="1237" w:type="dxa"/>
            <w:tcBorders>
              <w:top w:val="nil"/>
              <w:left w:val="nil"/>
              <w:bottom w:val="nil"/>
              <w:right w:val="nil"/>
            </w:tcBorders>
            <w:shd w:val="clear" w:color="auto" w:fill="FFFF99"/>
            <w:noWrap/>
            <w:vAlign w:val="bottom"/>
          </w:tcPr>
          <w:p w14:paraId="0C04A6A2" w14:textId="75B6E208"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0,00</w:t>
            </w:r>
          </w:p>
        </w:tc>
        <w:tc>
          <w:tcPr>
            <w:tcW w:w="1267" w:type="dxa"/>
            <w:tcBorders>
              <w:top w:val="nil"/>
              <w:left w:val="nil"/>
              <w:bottom w:val="nil"/>
              <w:right w:val="nil"/>
            </w:tcBorders>
            <w:shd w:val="clear" w:color="auto" w:fill="FFFF99"/>
            <w:noWrap/>
            <w:vAlign w:val="bottom"/>
          </w:tcPr>
          <w:p w14:paraId="2979470E" w14:textId="040A3F8D" w:rsidR="00035FAD" w:rsidRPr="00035FAD" w:rsidRDefault="00035FAD" w:rsidP="00035FAD">
            <w:pPr>
              <w:spacing w:after="0" w:line="240" w:lineRule="auto"/>
              <w:jc w:val="right"/>
              <w:rPr>
                <w:rFonts w:ascii="Arial" w:eastAsia="Times New Roman" w:hAnsi="Arial" w:cs="Arial"/>
                <w:b/>
                <w:bCs/>
                <w:color w:val="000000"/>
                <w:sz w:val="18"/>
                <w:szCs w:val="18"/>
                <w:lang w:eastAsia="hr-HR"/>
              </w:rPr>
            </w:pPr>
            <w:r w:rsidRPr="00035FAD">
              <w:rPr>
                <w:rFonts w:ascii="Arial" w:hAnsi="Arial" w:cs="Arial"/>
                <w:b/>
                <w:bCs/>
                <w:color w:val="000000"/>
                <w:sz w:val="18"/>
                <w:szCs w:val="18"/>
              </w:rPr>
              <w:t>15.500,00</w:t>
            </w:r>
          </w:p>
        </w:tc>
      </w:tr>
      <w:tr w:rsidR="00035FAD" w:rsidRPr="009B1D48" w14:paraId="51FEAA44"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2696858F"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1101 ADMINISTRACIJA I UPRAVLJANJE  U UO ZA DRUŠ.DJEL. I LOK.SAMOUPRAVU</w:t>
            </w:r>
          </w:p>
        </w:tc>
        <w:tc>
          <w:tcPr>
            <w:tcW w:w="1286" w:type="dxa"/>
            <w:tcBorders>
              <w:top w:val="nil"/>
              <w:left w:val="nil"/>
              <w:bottom w:val="nil"/>
              <w:right w:val="nil"/>
            </w:tcBorders>
            <w:shd w:val="clear" w:color="000000" w:fill="9999FF"/>
            <w:noWrap/>
            <w:vAlign w:val="bottom"/>
            <w:hideMark/>
          </w:tcPr>
          <w:p w14:paraId="778E816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458.902,93</w:t>
            </w:r>
          </w:p>
        </w:tc>
        <w:tc>
          <w:tcPr>
            <w:tcW w:w="1237" w:type="dxa"/>
            <w:tcBorders>
              <w:top w:val="nil"/>
              <w:left w:val="nil"/>
              <w:bottom w:val="nil"/>
              <w:right w:val="nil"/>
            </w:tcBorders>
            <w:shd w:val="clear" w:color="000000" w:fill="9999FF"/>
            <w:noWrap/>
            <w:vAlign w:val="bottom"/>
            <w:hideMark/>
          </w:tcPr>
          <w:p w14:paraId="3107776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-20.402,93</w:t>
            </w:r>
          </w:p>
        </w:tc>
        <w:tc>
          <w:tcPr>
            <w:tcW w:w="1237" w:type="dxa"/>
            <w:tcBorders>
              <w:top w:val="nil"/>
              <w:left w:val="nil"/>
              <w:bottom w:val="nil"/>
              <w:right w:val="nil"/>
            </w:tcBorders>
            <w:shd w:val="clear" w:color="000000" w:fill="9999FF"/>
            <w:noWrap/>
            <w:vAlign w:val="bottom"/>
            <w:hideMark/>
          </w:tcPr>
          <w:p w14:paraId="067C97B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-4,45</w:t>
            </w:r>
          </w:p>
        </w:tc>
        <w:tc>
          <w:tcPr>
            <w:tcW w:w="1267" w:type="dxa"/>
            <w:tcBorders>
              <w:top w:val="nil"/>
              <w:left w:val="nil"/>
              <w:bottom w:val="nil"/>
              <w:right w:val="nil"/>
            </w:tcBorders>
            <w:shd w:val="clear" w:color="000000" w:fill="9999FF"/>
            <w:noWrap/>
            <w:vAlign w:val="bottom"/>
            <w:hideMark/>
          </w:tcPr>
          <w:p w14:paraId="74D6080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438.500,00</w:t>
            </w:r>
          </w:p>
        </w:tc>
      </w:tr>
      <w:tr w:rsidR="00035FAD" w:rsidRPr="009B1D48" w14:paraId="11A90805"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31D6D5AF"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lastRenderedPageBreak/>
              <w:t>Aktivnost A110103 REDOVNA DJELATNOST GRADSKE UPRAVE</w:t>
            </w:r>
          </w:p>
        </w:tc>
        <w:tc>
          <w:tcPr>
            <w:tcW w:w="1286" w:type="dxa"/>
            <w:tcBorders>
              <w:top w:val="nil"/>
              <w:left w:val="nil"/>
              <w:bottom w:val="nil"/>
              <w:right w:val="nil"/>
            </w:tcBorders>
            <w:shd w:val="clear" w:color="000000" w:fill="CCCCFF"/>
            <w:noWrap/>
            <w:vAlign w:val="bottom"/>
            <w:hideMark/>
          </w:tcPr>
          <w:p w14:paraId="19D0726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427.502,93</w:t>
            </w:r>
          </w:p>
        </w:tc>
        <w:tc>
          <w:tcPr>
            <w:tcW w:w="1237" w:type="dxa"/>
            <w:tcBorders>
              <w:top w:val="nil"/>
              <w:left w:val="nil"/>
              <w:bottom w:val="nil"/>
              <w:right w:val="nil"/>
            </w:tcBorders>
            <w:shd w:val="clear" w:color="000000" w:fill="CCCCFF"/>
            <w:noWrap/>
            <w:vAlign w:val="bottom"/>
            <w:hideMark/>
          </w:tcPr>
          <w:p w14:paraId="6CC13BA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-20.402,93</w:t>
            </w:r>
          </w:p>
        </w:tc>
        <w:tc>
          <w:tcPr>
            <w:tcW w:w="1237" w:type="dxa"/>
            <w:tcBorders>
              <w:top w:val="nil"/>
              <w:left w:val="nil"/>
              <w:bottom w:val="nil"/>
              <w:right w:val="nil"/>
            </w:tcBorders>
            <w:shd w:val="clear" w:color="000000" w:fill="CCCCFF"/>
            <w:noWrap/>
            <w:vAlign w:val="bottom"/>
            <w:hideMark/>
          </w:tcPr>
          <w:p w14:paraId="4C1B0B0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-4,77</w:t>
            </w:r>
          </w:p>
        </w:tc>
        <w:tc>
          <w:tcPr>
            <w:tcW w:w="1267" w:type="dxa"/>
            <w:tcBorders>
              <w:top w:val="nil"/>
              <w:left w:val="nil"/>
              <w:bottom w:val="nil"/>
              <w:right w:val="nil"/>
            </w:tcBorders>
            <w:shd w:val="clear" w:color="000000" w:fill="CCCCFF"/>
            <w:noWrap/>
            <w:vAlign w:val="bottom"/>
            <w:hideMark/>
          </w:tcPr>
          <w:p w14:paraId="4483DC5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407.100,00</w:t>
            </w:r>
          </w:p>
        </w:tc>
      </w:tr>
      <w:tr w:rsidR="00035FAD" w:rsidRPr="009B1D48" w14:paraId="2A489EFF"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1CA55873"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E3EE2D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427.502,93</w:t>
            </w:r>
          </w:p>
        </w:tc>
        <w:tc>
          <w:tcPr>
            <w:tcW w:w="1237" w:type="dxa"/>
            <w:tcBorders>
              <w:top w:val="nil"/>
              <w:left w:val="nil"/>
              <w:bottom w:val="nil"/>
              <w:right w:val="nil"/>
            </w:tcBorders>
            <w:shd w:val="clear" w:color="000000" w:fill="FFFF99"/>
            <w:noWrap/>
            <w:vAlign w:val="bottom"/>
            <w:hideMark/>
          </w:tcPr>
          <w:p w14:paraId="1D90E1E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-20.402,93</w:t>
            </w:r>
          </w:p>
        </w:tc>
        <w:tc>
          <w:tcPr>
            <w:tcW w:w="1237" w:type="dxa"/>
            <w:tcBorders>
              <w:top w:val="nil"/>
              <w:left w:val="nil"/>
              <w:bottom w:val="nil"/>
              <w:right w:val="nil"/>
            </w:tcBorders>
            <w:shd w:val="clear" w:color="000000" w:fill="FFFF99"/>
            <w:noWrap/>
            <w:vAlign w:val="bottom"/>
            <w:hideMark/>
          </w:tcPr>
          <w:p w14:paraId="5A37B45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-4,77</w:t>
            </w:r>
          </w:p>
        </w:tc>
        <w:tc>
          <w:tcPr>
            <w:tcW w:w="1267" w:type="dxa"/>
            <w:tcBorders>
              <w:top w:val="nil"/>
              <w:left w:val="nil"/>
              <w:bottom w:val="nil"/>
              <w:right w:val="nil"/>
            </w:tcBorders>
            <w:shd w:val="clear" w:color="000000" w:fill="FFFF99"/>
            <w:noWrap/>
            <w:vAlign w:val="bottom"/>
            <w:hideMark/>
          </w:tcPr>
          <w:p w14:paraId="260F0BE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407.100,00</w:t>
            </w:r>
          </w:p>
        </w:tc>
      </w:tr>
      <w:tr w:rsidR="00035FAD" w:rsidRPr="009B1D48" w14:paraId="15698508" w14:textId="77777777" w:rsidTr="00484730">
        <w:trPr>
          <w:trHeight w:val="255"/>
        </w:trPr>
        <w:tc>
          <w:tcPr>
            <w:tcW w:w="856" w:type="dxa"/>
            <w:tcBorders>
              <w:top w:val="nil"/>
              <w:left w:val="nil"/>
              <w:bottom w:val="nil"/>
              <w:right w:val="nil"/>
            </w:tcBorders>
            <w:noWrap/>
            <w:vAlign w:val="bottom"/>
            <w:hideMark/>
          </w:tcPr>
          <w:p w14:paraId="3F085CB3"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3ED9247B"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2B595A47"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427.502,93</w:t>
            </w:r>
          </w:p>
        </w:tc>
        <w:tc>
          <w:tcPr>
            <w:tcW w:w="1237" w:type="dxa"/>
            <w:tcBorders>
              <w:top w:val="nil"/>
              <w:left w:val="nil"/>
              <w:bottom w:val="nil"/>
              <w:right w:val="nil"/>
            </w:tcBorders>
            <w:noWrap/>
            <w:vAlign w:val="bottom"/>
            <w:hideMark/>
          </w:tcPr>
          <w:p w14:paraId="1DE9163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-20.402,93</w:t>
            </w:r>
          </w:p>
        </w:tc>
        <w:tc>
          <w:tcPr>
            <w:tcW w:w="1237" w:type="dxa"/>
            <w:tcBorders>
              <w:top w:val="nil"/>
              <w:left w:val="nil"/>
              <w:bottom w:val="nil"/>
              <w:right w:val="nil"/>
            </w:tcBorders>
            <w:noWrap/>
            <w:vAlign w:val="bottom"/>
            <w:hideMark/>
          </w:tcPr>
          <w:p w14:paraId="1206B75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-4,77</w:t>
            </w:r>
          </w:p>
        </w:tc>
        <w:tc>
          <w:tcPr>
            <w:tcW w:w="1267" w:type="dxa"/>
            <w:tcBorders>
              <w:top w:val="nil"/>
              <w:left w:val="nil"/>
              <w:bottom w:val="nil"/>
              <w:right w:val="nil"/>
            </w:tcBorders>
            <w:noWrap/>
            <w:vAlign w:val="bottom"/>
            <w:hideMark/>
          </w:tcPr>
          <w:p w14:paraId="26B5542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407.100,00</w:t>
            </w:r>
          </w:p>
        </w:tc>
      </w:tr>
      <w:tr w:rsidR="00035FAD" w:rsidRPr="009B1D48" w14:paraId="2D485D9B" w14:textId="77777777" w:rsidTr="00484730">
        <w:trPr>
          <w:trHeight w:val="255"/>
        </w:trPr>
        <w:tc>
          <w:tcPr>
            <w:tcW w:w="856" w:type="dxa"/>
            <w:tcBorders>
              <w:top w:val="nil"/>
              <w:left w:val="nil"/>
              <w:bottom w:val="nil"/>
              <w:right w:val="nil"/>
            </w:tcBorders>
            <w:noWrap/>
            <w:vAlign w:val="bottom"/>
            <w:hideMark/>
          </w:tcPr>
          <w:p w14:paraId="0C212DDF"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6FE96CB2"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68FBDAB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427.402,93</w:t>
            </w:r>
          </w:p>
        </w:tc>
        <w:tc>
          <w:tcPr>
            <w:tcW w:w="1237" w:type="dxa"/>
            <w:tcBorders>
              <w:top w:val="nil"/>
              <w:left w:val="nil"/>
              <w:bottom w:val="nil"/>
              <w:right w:val="nil"/>
            </w:tcBorders>
            <w:noWrap/>
            <w:vAlign w:val="bottom"/>
            <w:hideMark/>
          </w:tcPr>
          <w:p w14:paraId="210216E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-20.402,93</w:t>
            </w:r>
          </w:p>
        </w:tc>
        <w:tc>
          <w:tcPr>
            <w:tcW w:w="1237" w:type="dxa"/>
            <w:tcBorders>
              <w:top w:val="nil"/>
              <w:left w:val="nil"/>
              <w:bottom w:val="nil"/>
              <w:right w:val="nil"/>
            </w:tcBorders>
            <w:noWrap/>
            <w:vAlign w:val="bottom"/>
            <w:hideMark/>
          </w:tcPr>
          <w:p w14:paraId="6835DB9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-4,77</w:t>
            </w:r>
          </w:p>
        </w:tc>
        <w:tc>
          <w:tcPr>
            <w:tcW w:w="1267" w:type="dxa"/>
            <w:tcBorders>
              <w:top w:val="nil"/>
              <w:left w:val="nil"/>
              <w:bottom w:val="nil"/>
              <w:right w:val="nil"/>
            </w:tcBorders>
            <w:noWrap/>
            <w:vAlign w:val="bottom"/>
            <w:hideMark/>
          </w:tcPr>
          <w:p w14:paraId="7535D56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407.000,00</w:t>
            </w:r>
          </w:p>
        </w:tc>
      </w:tr>
      <w:tr w:rsidR="00035FAD" w:rsidRPr="009B1D48" w14:paraId="3CCF5E5B" w14:textId="77777777" w:rsidTr="00484730">
        <w:trPr>
          <w:trHeight w:val="255"/>
        </w:trPr>
        <w:tc>
          <w:tcPr>
            <w:tcW w:w="856" w:type="dxa"/>
            <w:tcBorders>
              <w:top w:val="nil"/>
              <w:left w:val="nil"/>
              <w:bottom w:val="nil"/>
              <w:right w:val="nil"/>
            </w:tcBorders>
            <w:noWrap/>
            <w:vAlign w:val="bottom"/>
            <w:hideMark/>
          </w:tcPr>
          <w:p w14:paraId="4C3BDBF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34</w:t>
            </w:r>
          </w:p>
        </w:tc>
        <w:tc>
          <w:tcPr>
            <w:tcW w:w="4531" w:type="dxa"/>
            <w:tcBorders>
              <w:top w:val="nil"/>
              <w:left w:val="nil"/>
              <w:bottom w:val="nil"/>
              <w:right w:val="nil"/>
            </w:tcBorders>
            <w:noWrap/>
            <w:vAlign w:val="bottom"/>
            <w:hideMark/>
          </w:tcPr>
          <w:p w14:paraId="2F71CE8C"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Financijski rashodi</w:t>
            </w:r>
          </w:p>
        </w:tc>
        <w:tc>
          <w:tcPr>
            <w:tcW w:w="1286" w:type="dxa"/>
            <w:tcBorders>
              <w:top w:val="nil"/>
              <w:left w:val="nil"/>
              <w:bottom w:val="nil"/>
              <w:right w:val="nil"/>
            </w:tcBorders>
            <w:noWrap/>
            <w:vAlign w:val="bottom"/>
            <w:hideMark/>
          </w:tcPr>
          <w:p w14:paraId="3C0D9F7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100,00</w:t>
            </w:r>
          </w:p>
        </w:tc>
        <w:tc>
          <w:tcPr>
            <w:tcW w:w="1237" w:type="dxa"/>
            <w:tcBorders>
              <w:top w:val="nil"/>
              <w:left w:val="nil"/>
              <w:bottom w:val="nil"/>
              <w:right w:val="nil"/>
            </w:tcBorders>
            <w:noWrap/>
            <w:vAlign w:val="bottom"/>
            <w:hideMark/>
          </w:tcPr>
          <w:p w14:paraId="71AB3A1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0E0AED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69F6AC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100,00</w:t>
            </w:r>
          </w:p>
        </w:tc>
      </w:tr>
      <w:tr w:rsidR="00035FAD" w:rsidRPr="009B1D48" w14:paraId="1987BD42"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7A63A6A4"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A110107 OPĆI RASHODI GRADONAČELNIKA</w:t>
            </w:r>
          </w:p>
        </w:tc>
        <w:tc>
          <w:tcPr>
            <w:tcW w:w="1286" w:type="dxa"/>
            <w:tcBorders>
              <w:top w:val="nil"/>
              <w:left w:val="nil"/>
              <w:bottom w:val="nil"/>
              <w:right w:val="nil"/>
            </w:tcBorders>
            <w:shd w:val="clear" w:color="000000" w:fill="CCCCFF"/>
            <w:noWrap/>
            <w:vAlign w:val="bottom"/>
            <w:hideMark/>
          </w:tcPr>
          <w:p w14:paraId="5BFCDCC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11.400,00</w:t>
            </w:r>
          </w:p>
        </w:tc>
        <w:tc>
          <w:tcPr>
            <w:tcW w:w="1237" w:type="dxa"/>
            <w:tcBorders>
              <w:top w:val="nil"/>
              <w:left w:val="nil"/>
              <w:bottom w:val="nil"/>
              <w:right w:val="nil"/>
            </w:tcBorders>
            <w:shd w:val="clear" w:color="000000" w:fill="CCCCFF"/>
            <w:noWrap/>
            <w:vAlign w:val="bottom"/>
            <w:hideMark/>
          </w:tcPr>
          <w:p w14:paraId="0EADEFF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1DCC43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D60E6E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11.400,00</w:t>
            </w:r>
          </w:p>
        </w:tc>
      </w:tr>
      <w:tr w:rsidR="00035FAD" w:rsidRPr="009B1D48" w14:paraId="65FC7287"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0774586F"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15714A6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11.400,00</w:t>
            </w:r>
          </w:p>
        </w:tc>
        <w:tc>
          <w:tcPr>
            <w:tcW w:w="1237" w:type="dxa"/>
            <w:tcBorders>
              <w:top w:val="nil"/>
              <w:left w:val="nil"/>
              <w:bottom w:val="nil"/>
              <w:right w:val="nil"/>
            </w:tcBorders>
            <w:shd w:val="clear" w:color="000000" w:fill="FFFF99"/>
            <w:noWrap/>
            <w:vAlign w:val="bottom"/>
            <w:hideMark/>
          </w:tcPr>
          <w:p w14:paraId="364128F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CCD5EB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6DB8CF7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11.400,00</w:t>
            </w:r>
          </w:p>
        </w:tc>
      </w:tr>
      <w:tr w:rsidR="00035FAD" w:rsidRPr="009B1D48" w14:paraId="26805AC8" w14:textId="77777777" w:rsidTr="00484730">
        <w:trPr>
          <w:trHeight w:val="255"/>
        </w:trPr>
        <w:tc>
          <w:tcPr>
            <w:tcW w:w="856" w:type="dxa"/>
            <w:tcBorders>
              <w:top w:val="nil"/>
              <w:left w:val="nil"/>
              <w:bottom w:val="nil"/>
              <w:right w:val="nil"/>
            </w:tcBorders>
            <w:noWrap/>
            <w:vAlign w:val="bottom"/>
            <w:hideMark/>
          </w:tcPr>
          <w:p w14:paraId="20C2A4F3"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663EB413"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E8F26C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11.400,00</w:t>
            </w:r>
          </w:p>
        </w:tc>
        <w:tc>
          <w:tcPr>
            <w:tcW w:w="1237" w:type="dxa"/>
            <w:tcBorders>
              <w:top w:val="nil"/>
              <w:left w:val="nil"/>
              <w:bottom w:val="nil"/>
              <w:right w:val="nil"/>
            </w:tcBorders>
            <w:noWrap/>
            <w:vAlign w:val="bottom"/>
            <w:hideMark/>
          </w:tcPr>
          <w:p w14:paraId="24CF6D06"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449632A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12228B4"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11.400,00</w:t>
            </w:r>
          </w:p>
        </w:tc>
      </w:tr>
      <w:tr w:rsidR="00035FAD" w:rsidRPr="009B1D48" w14:paraId="7359711C" w14:textId="77777777" w:rsidTr="00484730">
        <w:trPr>
          <w:trHeight w:val="255"/>
        </w:trPr>
        <w:tc>
          <w:tcPr>
            <w:tcW w:w="856" w:type="dxa"/>
            <w:tcBorders>
              <w:top w:val="nil"/>
              <w:left w:val="nil"/>
              <w:bottom w:val="nil"/>
              <w:right w:val="nil"/>
            </w:tcBorders>
            <w:noWrap/>
            <w:vAlign w:val="bottom"/>
            <w:hideMark/>
          </w:tcPr>
          <w:p w14:paraId="252778E2"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765541DA"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3FCC3A8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11.400,00</w:t>
            </w:r>
          </w:p>
        </w:tc>
        <w:tc>
          <w:tcPr>
            <w:tcW w:w="1237" w:type="dxa"/>
            <w:tcBorders>
              <w:top w:val="nil"/>
              <w:left w:val="nil"/>
              <w:bottom w:val="nil"/>
              <w:right w:val="nil"/>
            </w:tcBorders>
            <w:noWrap/>
            <w:vAlign w:val="bottom"/>
            <w:hideMark/>
          </w:tcPr>
          <w:p w14:paraId="18EE7AC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FE9ECE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C3333D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11.400,00</w:t>
            </w:r>
          </w:p>
        </w:tc>
      </w:tr>
      <w:tr w:rsidR="00035FAD" w:rsidRPr="009B1D48" w14:paraId="50F2ECDB"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4955387B"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A110108 PRORAČUNSKA ZALIHA</w:t>
            </w:r>
          </w:p>
        </w:tc>
        <w:tc>
          <w:tcPr>
            <w:tcW w:w="1286" w:type="dxa"/>
            <w:tcBorders>
              <w:top w:val="nil"/>
              <w:left w:val="nil"/>
              <w:bottom w:val="nil"/>
              <w:right w:val="nil"/>
            </w:tcBorders>
            <w:shd w:val="clear" w:color="000000" w:fill="CCCCFF"/>
            <w:noWrap/>
            <w:vAlign w:val="bottom"/>
            <w:hideMark/>
          </w:tcPr>
          <w:p w14:paraId="6564A38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20.000,00</w:t>
            </w:r>
          </w:p>
        </w:tc>
        <w:tc>
          <w:tcPr>
            <w:tcW w:w="1237" w:type="dxa"/>
            <w:tcBorders>
              <w:top w:val="nil"/>
              <w:left w:val="nil"/>
              <w:bottom w:val="nil"/>
              <w:right w:val="nil"/>
            </w:tcBorders>
            <w:shd w:val="clear" w:color="000000" w:fill="CCCCFF"/>
            <w:noWrap/>
            <w:vAlign w:val="bottom"/>
            <w:hideMark/>
          </w:tcPr>
          <w:p w14:paraId="60E2012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9540FB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08EB965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20.000,00</w:t>
            </w:r>
          </w:p>
        </w:tc>
      </w:tr>
      <w:tr w:rsidR="00035FAD" w:rsidRPr="009B1D48" w14:paraId="30DE3C32"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12756D52"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3DEF9B8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20.000,00</w:t>
            </w:r>
          </w:p>
        </w:tc>
        <w:tc>
          <w:tcPr>
            <w:tcW w:w="1237" w:type="dxa"/>
            <w:tcBorders>
              <w:top w:val="nil"/>
              <w:left w:val="nil"/>
              <w:bottom w:val="nil"/>
              <w:right w:val="nil"/>
            </w:tcBorders>
            <w:shd w:val="clear" w:color="000000" w:fill="FFFF99"/>
            <w:noWrap/>
            <w:vAlign w:val="bottom"/>
            <w:hideMark/>
          </w:tcPr>
          <w:p w14:paraId="2C2DB75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0DEB09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2A2A392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20.000,00</w:t>
            </w:r>
          </w:p>
        </w:tc>
      </w:tr>
      <w:tr w:rsidR="00035FAD" w:rsidRPr="009B1D48" w14:paraId="3E21D720" w14:textId="77777777" w:rsidTr="00484730">
        <w:trPr>
          <w:trHeight w:val="255"/>
        </w:trPr>
        <w:tc>
          <w:tcPr>
            <w:tcW w:w="856" w:type="dxa"/>
            <w:tcBorders>
              <w:top w:val="nil"/>
              <w:left w:val="nil"/>
              <w:bottom w:val="nil"/>
              <w:right w:val="nil"/>
            </w:tcBorders>
            <w:noWrap/>
            <w:vAlign w:val="bottom"/>
            <w:hideMark/>
          </w:tcPr>
          <w:p w14:paraId="58B80D26"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27DD537B"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0D86601"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20.000,00</w:t>
            </w:r>
          </w:p>
        </w:tc>
        <w:tc>
          <w:tcPr>
            <w:tcW w:w="1237" w:type="dxa"/>
            <w:tcBorders>
              <w:top w:val="nil"/>
              <w:left w:val="nil"/>
              <w:bottom w:val="nil"/>
              <w:right w:val="nil"/>
            </w:tcBorders>
            <w:noWrap/>
            <w:vAlign w:val="bottom"/>
            <w:hideMark/>
          </w:tcPr>
          <w:p w14:paraId="38CE29C7"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825830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2212F56"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20.000,00</w:t>
            </w:r>
          </w:p>
        </w:tc>
      </w:tr>
      <w:tr w:rsidR="00035FAD" w:rsidRPr="009B1D48" w14:paraId="592E38E6" w14:textId="77777777" w:rsidTr="00484730">
        <w:trPr>
          <w:trHeight w:val="255"/>
        </w:trPr>
        <w:tc>
          <w:tcPr>
            <w:tcW w:w="856" w:type="dxa"/>
            <w:tcBorders>
              <w:top w:val="nil"/>
              <w:left w:val="nil"/>
              <w:bottom w:val="nil"/>
              <w:right w:val="nil"/>
            </w:tcBorders>
            <w:noWrap/>
            <w:vAlign w:val="bottom"/>
            <w:hideMark/>
          </w:tcPr>
          <w:p w14:paraId="3346BB25"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3B865016"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2ABB271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20.000,00</w:t>
            </w:r>
          </w:p>
        </w:tc>
        <w:tc>
          <w:tcPr>
            <w:tcW w:w="1237" w:type="dxa"/>
            <w:tcBorders>
              <w:top w:val="nil"/>
              <w:left w:val="nil"/>
              <w:bottom w:val="nil"/>
              <w:right w:val="nil"/>
            </w:tcBorders>
            <w:noWrap/>
            <w:vAlign w:val="bottom"/>
            <w:hideMark/>
          </w:tcPr>
          <w:p w14:paraId="68D6B78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104B95A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EB8F8D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20.000,00</w:t>
            </w:r>
          </w:p>
        </w:tc>
      </w:tr>
      <w:tr w:rsidR="00035FAD" w:rsidRPr="009B1D48" w14:paraId="14C079E2"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5D49BAA0"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1107 ADMINISTRACIJA I UPRAVLJANJE GRADSKOG VIJEĆA</w:t>
            </w:r>
          </w:p>
        </w:tc>
        <w:tc>
          <w:tcPr>
            <w:tcW w:w="1286" w:type="dxa"/>
            <w:tcBorders>
              <w:top w:val="nil"/>
              <w:left w:val="nil"/>
              <w:bottom w:val="nil"/>
              <w:right w:val="nil"/>
            </w:tcBorders>
            <w:shd w:val="clear" w:color="000000" w:fill="9999FF"/>
            <w:noWrap/>
            <w:vAlign w:val="bottom"/>
            <w:hideMark/>
          </w:tcPr>
          <w:p w14:paraId="70897B9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66.000,00</w:t>
            </w:r>
          </w:p>
        </w:tc>
        <w:tc>
          <w:tcPr>
            <w:tcW w:w="1237" w:type="dxa"/>
            <w:tcBorders>
              <w:top w:val="nil"/>
              <w:left w:val="nil"/>
              <w:bottom w:val="nil"/>
              <w:right w:val="nil"/>
            </w:tcBorders>
            <w:shd w:val="clear" w:color="000000" w:fill="9999FF"/>
            <w:noWrap/>
            <w:vAlign w:val="bottom"/>
            <w:hideMark/>
          </w:tcPr>
          <w:p w14:paraId="6558410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1.500,00</w:t>
            </w:r>
          </w:p>
        </w:tc>
        <w:tc>
          <w:tcPr>
            <w:tcW w:w="1237" w:type="dxa"/>
            <w:tcBorders>
              <w:top w:val="nil"/>
              <w:left w:val="nil"/>
              <w:bottom w:val="nil"/>
              <w:right w:val="nil"/>
            </w:tcBorders>
            <w:shd w:val="clear" w:color="000000" w:fill="9999FF"/>
            <w:noWrap/>
            <w:vAlign w:val="bottom"/>
            <w:hideMark/>
          </w:tcPr>
          <w:p w14:paraId="05C3814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2,27</w:t>
            </w:r>
          </w:p>
        </w:tc>
        <w:tc>
          <w:tcPr>
            <w:tcW w:w="1267" w:type="dxa"/>
            <w:tcBorders>
              <w:top w:val="nil"/>
              <w:left w:val="nil"/>
              <w:bottom w:val="nil"/>
              <w:right w:val="nil"/>
            </w:tcBorders>
            <w:shd w:val="clear" w:color="000000" w:fill="9999FF"/>
            <w:noWrap/>
            <w:vAlign w:val="bottom"/>
            <w:hideMark/>
          </w:tcPr>
          <w:p w14:paraId="38439BE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67.500,00</w:t>
            </w:r>
          </w:p>
        </w:tc>
      </w:tr>
      <w:tr w:rsidR="00035FAD" w:rsidRPr="009B1D48" w14:paraId="65C3F2B7"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371096D6"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A110701 REDOVNA DJELATNOST GRADSKOG VIJEĆA</w:t>
            </w:r>
          </w:p>
        </w:tc>
        <w:tc>
          <w:tcPr>
            <w:tcW w:w="1286" w:type="dxa"/>
            <w:tcBorders>
              <w:top w:val="nil"/>
              <w:left w:val="nil"/>
              <w:bottom w:val="nil"/>
              <w:right w:val="nil"/>
            </w:tcBorders>
            <w:shd w:val="clear" w:color="000000" w:fill="CCCCFF"/>
            <w:noWrap/>
            <w:vAlign w:val="bottom"/>
            <w:hideMark/>
          </w:tcPr>
          <w:p w14:paraId="1277716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66.000,00</w:t>
            </w:r>
          </w:p>
        </w:tc>
        <w:tc>
          <w:tcPr>
            <w:tcW w:w="1237" w:type="dxa"/>
            <w:tcBorders>
              <w:top w:val="nil"/>
              <w:left w:val="nil"/>
              <w:bottom w:val="nil"/>
              <w:right w:val="nil"/>
            </w:tcBorders>
            <w:shd w:val="clear" w:color="000000" w:fill="CCCCFF"/>
            <w:noWrap/>
            <w:vAlign w:val="bottom"/>
            <w:hideMark/>
          </w:tcPr>
          <w:p w14:paraId="0B453D5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1.500,00</w:t>
            </w:r>
          </w:p>
        </w:tc>
        <w:tc>
          <w:tcPr>
            <w:tcW w:w="1237" w:type="dxa"/>
            <w:tcBorders>
              <w:top w:val="nil"/>
              <w:left w:val="nil"/>
              <w:bottom w:val="nil"/>
              <w:right w:val="nil"/>
            </w:tcBorders>
            <w:shd w:val="clear" w:color="000000" w:fill="CCCCFF"/>
            <w:noWrap/>
            <w:vAlign w:val="bottom"/>
            <w:hideMark/>
          </w:tcPr>
          <w:p w14:paraId="7A4F787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2,27</w:t>
            </w:r>
          </w:p>
        </w:tc>
        <w:tc>
          <w:tcPr>
            <w:tcW w:w="1267" w:type="dxa"/>
            <w:tcBorders>
              <w:top w:val="nil"/>
              <w:left w:val="nil"/>
              <w:bottom w:val="nil"/>
              <w:right w:val="nil"/>
            </w:tcBorders>
            <w:shd w:val="clear" w:color="000000" w:fill="CCCCFF"/>
            <w:noWrap/>
            <w:vAlign w:val="bottom"/>
            <w:hideMark/>
          </w:tcPr>
          <w:p w14:paraId="55CE489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67.500,00</w:t>
            </w:r>
          </w:p>
        </w:tc>
      </w:tr>
      <w:tr w:rsidR="00035FAD" w:rsidRPr="009B1D48" w14:paraId="692A30BC"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29434E38"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161C77D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66.000,00</w:t>
            </w:r>
          </w:p>
        </w:tc>
        <w:tc>
          <w:tcPr>
            <w:tcW w:w="1237" w:type="dxa"/>
            <w:tcBorders>
              <w:top w:val="nil"/>
              <w:left w:val="nil"/>
              <w:bottom w:val="nil"/>
              <w:right w:val="nil"/>
            </w:tcBorders>
            <w:shd w:val="clear" w:color="000000" w:fill="FFFF99"/>
            <w:noWrap/>
            <w:vAlign w:val="bottom"/>
            <w:hideMark/>
          </w:tcPr>
          <w:p w14:paraId="5D2F11A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1.500,00</w:t>
            </w:r>
          </w:p>
        </w:tc>
        <w:tc>
          <w:tcPr>
            <w:tcW w:w="1237" w:type="dxa"/>
            <w:tcBorders>
              <w:top w:val="nil"/>
              <w:left w:val="nil"/>
              <w:bottom w:val="nil"/>
              <w:right w:val="nil"/>
            </w:tcBorders>
            <w:shd w:val="clear" w:color="000000" w:fill="FFFF99"/>
            <w:noWrap/>
            <w:vAlign w:val="bottom"/>
            <w:hideMark/>
          </w:tcPr>
          <w:p w14:paraId="71C43E1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2,27</w:t>
            </w:r>
          </w:p>
        </w:tc>
        <w:tc>
          <w:tcPr>
            <w:tcW w:w="1267" w:type="dxa"/>
            <w:tcBorders>
              <w:top w:val="nil"/>
              <w:left w:val="nil"/>
              <w:bottom w:val="nil"/>
              <w:right w:val="nil"/>
            </w:tcBorders>
            <w:shd w:val="clear" w:color="000000" w:fill="FFFF99"/>
            <w:noWrap/>
            <w:vAlign w:val="bottom"/>
            <w:hideMark/>
          </w:tcPr>
          <w:p w14:paraId="108F6BE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67.500,00</w:t>
            </w:r>
          </w:p>
        </w:tc>
      </w:tr>
      <w:tr w:rsidR="00035FAD" w:rsidRPr="009B1D48" w14:paraId="40FD9310" w14:textId="77777777" w:rsidTr="00484730">
        <w:trPr>
          <w:trHeight w:val="255"/>
        </w:trPr>
        <w:tc>
          <w:tcPr>
            <w:tcW w:w="856" w:type="dxa"/>
            <w:tcBorders>
              <w:top w:val="nil"/>
              <w:left w:val="nil"/>
              <w:bottom w:val="nil"/>
              <w:right w:val="nil"/>
            </w:tcBorders>
            <w:noWrap/>
            <w:vAlign w:val="bottom"/>
            <w:hideMark/>
          </w:tcPr>
          <w:p w14:paraId="129C9DA0"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1D57CA3C"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4BF621B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66.000,00</w:t>
            </w:r>
          </w:p>
        </w:tc>
        <w:tc>
          <w:tcPr>
            <w:tcW w:w="1237" w:type="dxa"/>
            <w:tcBorders>
              <w:top w:val="nil"/>
              <w:left w:val="nil"/>
              <w:bottom w:val="nil"/>
              <w:right w:val="nil"/>
            </w:tcBorders>
            <w:noWrap/>
            <w:vAlign w:val="bottom"/>
            <w:hideMark/>
          </w:tcPr>
          <w:p w14:paraId="3C78FD24"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1.500,00</w:t>
            </w:r>
          </w:p>
        </w:tc>
        <w:tc>
          <w:tcPr>
            <w:tcW w:w="1237" w:type="dxa"/>
            <w:tcBorders>
              <w:top w:val="nil"/>
              <w:left w:val="nil"/>
              <w:bottom w:val="nil"/>
              <w:right w:val="nil"/>
            </w:tcBorders>
            <w:noWrap/>
            <w:vAlign w:val="bottom"/>
            <w:hideMark/>
          </w:tcPr>
          <w:p w14:paraId="089431B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2,27</w:t>
            </w:r>
          </w:p>
        </w:tc>
        <w:tc>
          <w:tcPr>
            <w:tcW w:w="1267" w:type="dxa"/>
            <w:tcBorders>
              <w:top w:val="nil"/>
              <w:left w:val="nil"/>
              <w:bottom w:val="nil"/>
              <w:right w:val="nil"/>
            </w:tcBorders>
            <w:noWrap/>
            <w:vAlign w:val="bottom"/>
            <w:hideMark/>
          </w:tcPr>
          <w:p w14:paraId="3844C31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67.500,00</w:t>
            </w:r>
          </w:p>
        </w:tc>
      </w:tr>
      <w:tr w:rsidR="00035FAD" w:rsidRPr="009B1D48" w14:paraId="29FBFCB4" w14:textId="77777777" w:rsidTr="00484730">
        <w:trPr>
          <w:trHeight w:val="255"/>
        </w:trPr>
        <w:tc>
          <w:tcPr>
            <w:tcW w:w="856" w:type="dxa"/>
            <w:tcBorders>
              <w:top w:val="nil"/>
              <w:left w:val="nil"/>
              <w:bottom w:val="nil"/>
              <w:right w:val="nil"/>
            </w:tcBorders>
            <w:noWrap/>
            <w:vAlign w:val="bottom"/>
            <w:hideMark/>
          </w:tcPr>
          <w:p w14:paraId="5AFFA5C0"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1C86A7E5"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74E3BA4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66.000,00</w:t>
            </w:r>
          </w:p>
        </w:tc>
        <w:tc>
          <w:tcPr>
            <w:tcW w:w="1237" w:type="dxa"/>
            <w:tcBorders>
              <w:top w:val="nil"/>
              <w:left w:val="nil"/>
              <w:bottom w:val="nil"/>
              <w:right w:val="nil"/>
            </w:tcBorders>
            <w:noWrap/>
            <w:vAlign w:val="bottom"/>
            <w:hideMark/>
          </w:tcPr>
          <w:p w14:paraId="5F6F326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1.500,00</w:t>
            </w:r>
          </w:p>
        </w:tc>
        <w:tc>
          <w:tcPr>
            <w:tcW w:w="1237" w:type="dxa"/>
            <w:tcBorders>
              <w:top w:val="nil"/>
              <w:left w:val="nil"/>
              <w:bottom w:val="nil"/>
              <w:right w:val="nil"/>
            </w:tcBorders>
            <w:noWrap/>
            <w:vAlign w:val="bottom"/>
            <w:hideMark/>
          </w:tcPr>
          <w:p w14:paraId="47EE759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2,27</w:t>
            </w:r>
          </w:p>
        </w:tc>
        <w:tc>
          <w:tcPr>
            <w:tcW w:w="1267" w:type="dxa"/>
            <w:tcBorders>
              <w:top w:val="nil"/>
              <w:left w:val="nil"/>
              <w:bottom w:val="nil"/>
              <w:right w:val="nil"/>
            </w:tcBorders>
            <w:noWrap/>
            <w:vAlign w:val="bottom"/>
            <w:hideMark/>
          </w:tcPr>
          <w:p w14:paraId="2222BEB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67.500,00</w:t>
            </w:r>
          </w:p>
        </w:tc>
      </w:tr>
      <w:tr w:rsidR="00035FAD" w:rsidRPr="009B1D48" w14:paraId="36C907D9"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431A4707"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3401 PROGRAM ZDRAVSTVENE ZAŠTITE</w:t>
            </w:r>
          </w:p>
        </w:tc>
        <w:tc>
          <w:tcPr>
            <w:tcW w:w="1286" w:type="dxa"/>
            <w:tcBorders>
              <w:top w:val="nil"/>
              <w:left w:val="nil"/>
              <w:bottom w:val="nil"/>
              <w:right w:val="nil"/>
            </w:tcBorders>
            <w:shd w:val="clear" w:color="000000" w:fill="9999FF"/>
            <w:noWrap/>
            <w:vAlign w:val="bottom"/>
            <w:hideMark/>
          </w:tcPr>
          <w:p w14:paraId="6223B5E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96.100,00</w:t>
            </w:r>
          </w:p>
        </w:tc>
        <w:tc>
          <w:tcPr>
            <w:tcW w:w="1237" w:type="dxa"/>
            <w:tcBorders>
              <w:top w:val="nil"/>
              <w:left w:val="nil"/>
              <w:bottom w:val="nil"/>
              <w:right w:val="nil"/>
            </w:tcBorders>
            <w:shd w:val="clear" w:color="000000" w:fill="9999FF"/>
            <w:noWrap/>
            <w:vAlign w:val="bottom"/>
            <w:hideMark/>
          </w:tcPr>
          <w:p w14:paraId="0F05468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c>
          <w:tcPr>
            <w:tcW w:w="1237" w:type="dxa"/>
            <w:tcBorders>
              <w:top w:val="nil"/>
              <w:left w:val="nil"/>
              <w:bottom w:val="nil"/>
              <w:right w:val="nil"/>
            </w:tcBorders>
            <w:shd w:val="clear" w:color="000000" w:fill="9999FF"/>
            <w:noWrap/>
            <w:vAlign w:val="bottom"/>
            <w:hideMark/>
          </w:tcPr>
          <w:p w14:paraId="586EFE4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3,64</w:t>
            </w:r>
          </w:p>
        </w:tc>
        <w:tc>
          <w:tcPr>
            <w:tcW w:w="1267" w:type="dxa"/>
            <w:tcBorders>
              <w:top w:val="nil"/>
              <w:left w:val="nil"/>
              <w:bottom w:val="nil"/>
              <w:right w:val="nil"/>
            </w:tcBorders>
            <w:shd w:val="clear" w:color="000000" w:fill="9999FF"/>
            <w:noWrap/>
            <w:vAlign w:val="bottom"/>
            <w:hideMark/>
          </w:tcPr>
          <w:p w14:paraId="351D0EA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99.600,00</w:t>
            </w:r>
          </w:p>
        </w:tc>
      </w:tr>
      <w:tr w:rsidR="00035FAD" w:rsidRPr="009B1D48" w14:paraId="0EDFEE68"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593ED31E"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A340104 RAD UDRUGA U ZDRAVSTVU</w:t>
            </w:r>
          </w:p>
        </w:tc>
        <w:tc>
          <w:tcPr>
            <w:tcW w:w="1286" w:type="dxa"/>
            <w:tcBorders>
              <w:top w:val="nil"/>
              <w:left w:val="nil"/>
              <w:bottom w:val="nil"/>
              <w:right w:val="nil"/>
            </w:tcBorders>
            <w:shd w:val="clear" w:color="000000" w:fill="CCCCFF"/>
            <w:noWrap/>
            <w:vAlign w:val="bottom"/>
            <w:hideMark/>
          </w:tcPr>
          <w:p w14:paraId="5A36041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800,00</w:t>
            </w:r>
          </w:p>
        </w:tc>
        <w:tc>
          <w:tcPr>
            <w:tcW w:w="1237" w:type="dxa"/>
            <w:tcBorders>
              <w:top w:val="nil"/>
              <w:left w:val="nil"/>
              <w:bottom w:val="nil"/>
              <w:right w:val="nil"/>
            </w:tcBorders>
            <w:shd w:val="clear" w:color="000000" w:fill="CCCCFF"/>
            <w:noWrap/>
            <w:vAlign w:val="bottom"/>
            <w:hideMark/>
          </w:tcPr>
          <w:p w14:paraId="65477FD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2FFDEE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2D180E0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800,00</w:t>
            </w:r>
          </w:p>
        </w:tc>
      </w:tr>
      <w:tr w:rsidR="00035FAD" w:rsidRPr="009B1D48" w14:paraId="4605FD11"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3FC9C28E"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3A3992F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800,00</w:t>
            </w:r>
          </w:p>
        </w:tc>
        <w:tc>
          <w:tcPr>
            <w:tcW w:w="1237" w:type="dxa"/>
            <w:tcBorders>
              <w:top w:val="nil"/>
              <w:left w:val="nil"/>
              <w:bottom w:val="nil"/>
              <w:right w:val="nil"/>
            </w:tcBorders>
            <w:shd w:val="clear" w:color="000000" w:fill="FFFF99"/>
            <w:noWrap/>
            <w:vAlign w:val="bottom"/>
            <w:hideMark/>
          </w:tcPr>
          <w:p w14:paraId="4DC7A4E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F0D50C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3CE205D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800,00</w:t>
            </w:r>
          </w:p>
        </w:tc>
      </w:tr>
      <w:tr w:rsidR="00035FAD" w:rsidRPr="009B1D48" w14:paraId="6A4DF08B" w14:textId="77777777" w:rsidTr="00484730">
        <w:trPr>
          <w:trHeight w:val="255"/>
        </w:trPr>
        <w:tc>
          <w:tcPr>
            <w:tcW w:w="856" w:type="dxa"/>
            <w:tcBorders>
              <w:top w:val="nil"/>
              <w:left w:val="nil"/>
              <w:bottom w:val="nil"/>
              <w:right w:val="nil"/>
            </w:tcBorders>
            <w:noWrap/>
            <w:vAlign w:val="bottom"/>
            <w:hideMark/>
          </w:tcPr>
          <w:p w14:paraId="6ECA3C5B"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5F7A5E53"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4818C5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800,00</w:t>
            </w:r>
          </w:p>
        </w:tc>
        <w:tc>
          <w:tcPr>
            <w:tcW w:w="1237" w:type="dxa"/>
            <w:tcBorders>
              <w:top w:val="nil"/>
              <w:left w:val="nil"/>
              <w:bottom w:val="nil"/>
              <w:right w:val="nil"/>
            </w:tcBorders>
            <w:noWrap/>
            <w:vAlign w:val="bottom"/>
            <w:hideMark/>
          </w:tcPr>
          <w:p w14:paraId="28F0C41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79E5BF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13B4835"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800,00</w:t>
            </w:r>
          </w:p>
        </w:tc>
      </w:tr>
      <w:tr w:rsidR="00035FAD" w:rsidRPr="009B1D48" w14:paraId="0C448EFE" w14:textId="77777777" w:rsidTr="00484730">
        <w:trPr>
          <w:trHeight w:val="255"/>
        </w:trPr>
        <w:tc>
          <w:tcPr>
            <w:tcW w:w="856" w:type="dxa"/>
            <w:tcBorders>
              <w:top w:val="nil"/>
              <w:left w:val="nil"/>
              <w:bottom w:val="nil"/>
              <w:right w:val="nil"/>
            </w:tcBorders>
            <w:noWrap/>
            <w:vAlign w:val="bottom"/>
            <w:hideMark/>
          </w:tcPr>
          <w:p w14:paraId="4B11F5CA"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0B0F1270"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5C43142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800,00</w:t>
            </w:r>
          </w:p>
        </w:tc>
        <w:tc>
          <w:tcPr>
            <w:tcW w:w="1237" w:type="dxa"/>
            <w:tcBorders>
              <w:top w:val="nil"/>
              <w:left w:val="nil"/>
              <w:bottom w:val="nil"/>
              <w:right w:val="nil"/>
            </w:tcBorders>
            <w:noWrap/>
            <w:vAlign w:val="bottom"/>
            <w:hideMark/>
          </w:tcPr>
          <w:p w14:paraId="1469D2C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AC6BF6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75A9C05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800,00</w:t>
            </w:r>
          </w:p>
        </w:tc>
      </w:tr>
      <w:tr w:rsidR="00035FAD" w:rsidRPr="009B1D48" w14:paraId="35393A07"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3D2E618B"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A340108 USLUGE DODATNE ZDRAVSTVENE ZAŠTITE</w:t>
            </w:r>
          </w:p>
        </w:tc>
        <w:tc>
          <w:tcPr>
            <w:tcW w:w="1286" w:type="dxa"/>
            <w:tcBorders>
              <w:top w:val="nil"/>
              <w:left w:val="nil"/>
              <w:bottom w:val="nil"/>
              <w:right w:val="nil"/>
            </w:tcBorders>
            <w:shd w:val="clear" w:color="000000" w:fill="CCCCFF"/>
            <w:noWrap/>
            <w:vAlign w:val="bottom"/>
            <w:hideMark/>
          </w:tcPr>
          <w:p w14:paraId="3760DEF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91.600,00</w:t>
            </w:r>
          </w:p>
        </w:tc>
        <w:tc>
          <w:tcPr>
            <w:tcW w:w="1237" w:type="dxa"/>
            <w:tcBorders>
              <w:top w:val="nil"/>
              <w:left w:val="nil"/>
              <w:bottom w:val="nil"/>
              <w:right w:val="nil"/>
            </w:tcBorders>
            <w:shd w:val="clear" w:color="000000" w:fill="CCCCFF"/>
            <w:noWrap/>
            <w:vAlign w:val="bottom"/>
            <w:hideMark/>
          </w:tcPr>
          <w:p w14:paraId="1A56C94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c>
          <w:tcPr>
            <w:tcW w:w="1237" w:type="dxa"/>
            <w:tcBorders>
              <w:top w:val="nil"/>
              <w:left w:val="nil"/>
              <w:bottom w:val="nil"/>
              <w:right w:val="nil"/>
            </w:tcBorders>
            <w:shd w:val="clear" w:color="000000" w:fill="CCCCFF"/>
            <w:noWrap/>
            <w:vAlign w:val="bottom"/>
            <w:hideMark/>
          </w:tcPr>
          <w:p w14:paraId="0E73917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3,82</w:t>
            </w:r>
          </w:p>
        </w:tc>
        <w:tc>
          <w:tcPr>
            <w:tcW w:w="1267" w:type="dxa"/>
            <w:tcBorders>
              <w:top w:val="nil"/>
              <w:left w:val="nil"/>
              <w:bottom w:val="nil"/>
              <w:right w:val="nil"/>
            </w:tcBorders>
            <w:shd w:val="clear" w:color="000000" w:fill="CCCCFF"/>
            <w:noWrap/>
            <w:vAlign w:val="bottom"/>
            <w:hideMark/>
          </w:tcPr>
          <w:p w14:paraId="029F52D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95.100,00</w:t>
            </w:r>
          </w:p>
        </w:tc>
      </w:tr>
      <w:tr w:rsidR="00035FAD" w:rsidRPr="009B1D48" w14:paraId="79ECAB94"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6F73DC0F"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4ACE212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84.100,00</w:t>
            </w:r>
          </w:p>
        </w:tc>
        <w:tc>
          <w:tcPr>
            <w:tcW w:w="1237" w:type="dxa"/>
            <w:tcBorders>
              <w:top w:val="nil"/>
              <w:left w:val="nil"/>
              <w:bottom w:val="nil"/>
              <w:right w:val="nil"/>
            </w:tcBorders>
            <w:shd w:val="clear" w:color="000000" w:fill="FFFF99"/>
            <w:noWrap/>
            <w:vAlign w:val="bottom"/>
            <w:hideMark/>
          </w:tcPr>
          <w:p w14:paraId="60DB098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c>
          <w:tcPr>
            <w:tcW w:w="1237" w:type="dxa"/>
            <w:tcBorders>
              <w:top w:val="nil"/>
              <w:left w:val="nil"/>
              <w:bottom w:val="nil"/>
              <w:right w:val="nil"/>
            </w:tcBorders>
            <w:shd w:val="clear" w:color="000000" w:fill="FFFF99"/>
            <w:noWrap/>
            <w:vAlign w:val="bottom"/>
            <w:hideMark/>
          </w:tcPr>
          <w:p w14:paraId="4E09152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4,16</w:t>
            </w:r>
          </w:p>
        </w:tc>
        <w:tc>
          <w:tcPr>
            <w:tcW w:w="1267" w:type="dxa"/>
            <w:tcBorders>
              <w:top w:val="nil"/>
              <w:left w:val="nil"/>
              <w:bottom w:val="nil"/>
              <w:right w:val="nil"/>
            </w:tcBorders>
            <w:shd w:val="clear" w:color="000000" w:fill="FFFF99"/>
            <w:noWrap/>
            <w:vAlign w:val="bottom"/>
            <w:hideMark/>
          </w:tcPr>
          <w:p w14:paraId="4D7E1B5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87.600,00</w:t>
            </w:r>
          </w:p>
        </w:tc>
      </w:tr>
      <w:tr w:rsidR="00035FAD" w:rsidRPr="009B1D48" w14:paraId="44563AFC" w14:textId="77777777" w:rsidTr="00484730">
        <w:trPr>
          <w:trHeight w:val="255"/>
        </w:trPr>
        <w:tc>
          <w:tcPr>
            <w:tcW w:w="856" w:type="dxa"/>
            <w:tcBorders>
              <w:top w:val="nil"/>
              <w:left w:val="nil"/>
              <w:bottom w:val="nil"/>
              <w:right w:val="nil"/>
            </w:tcBorders>
            <w:noWrap/>
            <w:vAlign w:val="bottom"/>
            <w:hideMark/>
          </w:tcPr>
          <w:p w14:paraId="077F4315"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383D28EA"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D5759E6"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84.100,00</w:t>
            </w:r>
          </w:p>
        </w:tc>
        <w:tc>
          <w:tcPr>
            <w:tcW w:w="1237" w:type="dxa"/>
            <w:tcBorders>
              <w:top w:val="nil"/>
              <w:left w:val="nil"/>
              <w:bottom w:val="nil"/>
              <w:right w:val="nil"/>
            </w:tcBorders>
            <w:noWrap/>
            <w:vAlign w:val="bottom"/>
            <w:hideMark/>
          </w:tcPr>
          <w:p w14:paraId="3B208B92"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3.500,00</w:t>
            </w:r>
          </w:p>
        </w:tc>
        <w:tc>
          <w:tcPr>
            <w:tcW w:w="1237" w:type="dxa"/>
            <w:tcBorders>
              <w:top w:val="nil"/>
              <w:left w:val="nil"/>
              <w:bottom w:val="nil"/>
              <w:right w:val="nil"/>
            </w:tcBorders>
            <w:noWrap/>
            <w:vAlign w:val="bottom"/>
            <w:hideMark/>
          </w:tcPr>
          <w:p w14:paraId="6A9730A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4,16</w:t>
            </w:r>
          </w:p>
        </w:tc>
        <w:tc>
          <w:tcPr>
            <w:tcW w:w="1267" w:type="dxa"/>
            <w:tcBorders>
              <w:top w:val="nil"/>
              <w:left w:val="nil"/>
              <w:bottom w:val="nil"/>
              <w:right w:val="nil"/>
            </w:tcBorders>
            <w:noWrap/>
            <w:vAlign w:val="bottom"/>
            <w:hideMark/>
          </w:tcPr>
          <w:p w14:paraId="4532AE51"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87.600,00</w:t>
            </w:r>
          </w:p>
        </w:tc>
      </w:tr>
      <w:tr w:rsidR="00035FAD" w:rsidRPr="009B1D48" w14:paraId="4822F110" w14:textId="77777777" w:rsidTr="00484730">
        <w:trPr>
          <w:trHeight w:val="255"/>
        </w:trPr>
        <w:tc>
          <w:tcPr>
            <w:tcW w:w="856" w:type="dxa"/>
            <w:tcBorders>
              <w:top w:val="nil"/>
              <w:left w:val="nil"/>
              <w:bottom w:val="nil"/>
              <w:right w:val="nil"/>
            </w:tcBorders>
            <w:noWrap/>
            <w:vAlign w:val="bottom"/>
            <w:hideMark/>
          </w:tcPr>
          <w:p w14:paraId="3B219C0E"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136C9C01"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48A9A0D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62.900,00</w:t>
            </w:r>
          </w:p>
        </w:tc>
        <w:tc>
          <w:tcPr>
            <w:tcW w:w="1237" w:type="dxa"/>
            <w:tcBorders>
              <w:top w:val="nil"/>
              <w:left w:val="nil"/>
              <w:bottom w:val="nil"/>
              <w:right w:val="nil"/>
            </w:tcBorders>
            <w:noWrap/>
            <w:vAlign w:val="bottom"/>
            <w:hideMark/>
          </w:tcPr>
          <w:p w14:paraId="2E8B2C3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1.700,00</w:t>
            </w:r>
          </w:p>
        </w:tc>
        <w:tc>
          <w:tcPr>
            <w:tcW w:w="1237" w:type="dxa"/>
            <w:tcBorders>
              <w:top w:val="nil"/>
              <w:left w:val="nil"/>
              <w:bottom w:val="nil"/>
              <w:right w:val="nil"/>
            </w:tcBorders>
            <w:noWrap/>
            <w:vAlign w:val="bottom"/>
            <w:hideMark/>
          </w:tcPr>
          <w:p w14:paraId="2C2C465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2,70</w:t>
            </w:r>
          </w:p>
        </w:tc>
        <w:tc>
          <w:tcPr>
            <w:tcW w:w="1267" w:type="dxa"/>
            <w:tcBorders>
              <w:top w:val="nil"/>
              <w:left w:val="nil"/>
              <w:bottom w:val="nil"/>
              <w:right w:val="nil"/>
            </w:tcBorders>
            <w:noWrap/>
            <w:vAlign w:val="bottom"/>
            <w:hideMark/>
          </w:tcPr>
          <w:p w14:paraId="399299C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64.600,00</w:t>
            </w:r>
          </w:p>
        </w:tc>
      </w:tr>
      <w:tr w:rsidR="00035FAD" w:rsidRPr="009B1D48" w14:paraId="578C3236" w14:textId="77777777" w:rsidTr="00484730">
        <w:trPr>
          <w:trHeight w:val="255"/>
        </w:trPr>
        <w:tc>
          <w:tcPr>
            <w:tcW w:w="856" w:type="dxa"/>
            <w:tcBorders>
              <w:top w:val="nil"/>
              <w:left w:val="nil"/>
              <w:bottom w:val="nil"/>
              <w:right w:val="nil"/>
            </w:tcBorders>
            <w:noWrap/>
            <w:vAlign w:val="bottom"/>
            <w:hideMark/>
          </w:tcPr>
          <w:p w14:paraId="7F86D75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36</w:t>
            </w:r>
          </w:p>
        </w:tc>
        <w:tc>
          <w:tcPr>
            <w:tcW w:w="4531" w:type="dxa"/>
            <w:tcBorders>
              <w:top w:val="nil"/>
              <w:left w:val="nil"/>
              <w:bottom w:val="nil"/>
              <w:right w:val="nil"/>
            </w:tcBorders>
            <w:noWrap/>
            <w:vAlign w:val="bottom"/>
            <w:hideMark/>
          </w:tcPr>
          <w:p w14:paraId="730101D8"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Pomoći dane u inozemstvo i unutar općeg proračuna</w:t>
            </w:r>
          </w:p>
        </w:tc>
        <w:tc>
          <w:tcPr>
            <w:tcW w:w="1286" w:type="dxa"/>
            <w:tcBorders>
              <w:top w:val="nil"/>
              <w:left w:val="nil"/>
              <w:bottom w:val="nil"/>
              <w:right w:val="nil"/>
            </w:tcBorders>
            <w:noWrap/>
            <w:vAlign w:val="bottom"/>
            <w:hideMark/>
          </w:tcPr>
          <w:p w14:paraId="08B0AD7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21.200,00</w:t>
            </w:r>
          </w:p>
        </w:tc>
        <w:tc>
          <w:tcPr>
            <w:tcW w:w="1237" w:type="dxa"/>
            <w:tcBorders>
              <w:top w:val="nil"/>
              <w:left w:val="nil"/>
              <w:bottom w:val="nil"/>
              <w:right w:val="nil"/>
            </w:tcBorders>
            <w:noWrap/>
            <w:vAlign w:val="bottom"/>
            <w:hideMark/>
          </w:tcPr>
          <w:p w14:paraId="7CFA5FC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1.800,00</w:t>
            </w:r>
          </w:p>
        </w:tc>
        <w:tc>
          <w:tcPr>
            <w:tcW w:w="1237" w:type="dxa"/>
            <w:tcBorders>
              <w:top w:val="nil"/>
              <w:left w:val="nil"/>
              <w:bottom w:val="nil"/>
              <w:right w:val="nil"/>
            </w:tcBorders>
            <w:noWrap/>
            <w:vAlign w:val="bottom"/>
            <w:hideMark/>
          </w:tcPr>
          <w:p w14:paraId="2C3A2B9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8,49</w:t>
            </w:r>
          </w:p>
        </w:tc>
        <w:tc>
          <w:tcPr>
            <w:tcW w:w="1267" w:type="dxa"/>
            <w:tcBorders>
              <w:top w:val="nil"/>
              <w:left w:val="nil"/>
              <w:bottom w:val="nil"/>
              <w:right w:val="nil"/>
            </w:tcBorders>
            <w:noWrap/>
            <w:vAlign w:val="bottom"/>
            <w:hideMark/>
          </w:tcPr>
          <w:p w14:paraId="4EA6295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23.000,00</w:t>
            </w:r>
          </w:p>
        </w:tc>
      </w:tr>
      <w:tr w:rsidR="00035FAD" w:rsidRPr="009B1D48" w14:paraId="1D2445B2"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386F3263"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5.2. TEKUĆE POMOĆI IZ ŽUPANIJSKOG PRORAČUNA</w:t>
            </w:r>
          </w:p>
        </w:tc>
        <w:tc>
          <w:tcPr>
            <w:tcW w:w="1286" w:type="dxa"/>
            <w:tcBorders>
              <w:top w:val="nil"/>
              <w:left w:val="nil"/>
              <w:bottom w:val="nil"/>
              <w:right w:val="nil"/>
            </w:tcBorders>
            <w:shd w:val="clear" w:color="000000" w:fill="FFFF99"/>
            <w:noWrap/>
            <w:vAlign w:val="bottom"/>
            <w:hideMark/>
          </w:tcPr>
          <w:p w14:paraId="1CECC19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7.500,00</w:t>
            </w:r>
          </w:p>
        </w:tc>
        <w:tc>
          <w:tcPr>
            <w:tcW w:w="1237" w:type="dxa"/>
            <w:tcBorders>
              <w:top w:val="nil"/>
              <w:left w:val="nil"/>
              <w:bottom w:val="nil"/>
              <w:right w:val="nil"/>
            </w:tcBorders>
            <w:shd w:val="clear" w:color="000000" w:fill="FFFF99"/>
            <w:noWrap/>
            <w:vAlign w:val="bottom"/>
            <w:hideMark/>
          </w:tcPr>
          <w:p w14:paraId="41CC0F4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4C730AE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4773B2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7.500,00</w:t>
            </w:r>
          </w:p>
        </w:tc>
      </w:tr>
      <w:tr w:rsidR="00035FAD" w:rsidRPr="009B1D48" w14:paraId="52F57B10" w14:textId="77777777" w:rsidTr="00484730">
        <w:trPr>
          <w:trHeight w:val="255"/>
        </w:trPr>
        <w:tc>
          <w:tcPr>
            <w:tcW w:w="856" w:type="dxa"/>
            <w:tcBorders>
              <w:top w:val="nil"/>
              <w:left w:val="nil"/>
              <w:bottom w:val="nil"/>
              <w:right w:val="nil"/>
            </w:tcBorders>
            <w:noWrap/>
            <w:vAlign w:val="bottom"/>
            <w:hideMark/>
          </w:tcPr>
          <w:p w14:paraId="139275F0"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74C33B78"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0CD6F25"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7.500,00</w:t>
            </w:r>
          </w:p>
        </w:tc>
        <w:tc>
          <w:tcPr>
            <w:tcW w:w="1237" w:type="dxa"/>
            <w:tcBorders>
              <w:top w:val="nil"/>
              <w:left w:val="nil"/>
              <w:bottom w:val="nil"/>
              <w:right w:val="nil"/>
            </w:tcBorders>
            <w:noWrap/>
            <w:vAlign w:val="bottom"/>
            <w:hideMark/>
          </w:tcPr>
          <w:p w14:paraId="642D9E5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4520E09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195452B4"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7.500,00</w:t>
            </w:r>
          </w:p>
        </w:tc>
      </w:tr>
      <w:tr w:rsidR="00035FAD" w:rsidRPr="009B1D48" w14:paraId="502F4363" w14:textId="77777777" w:rsidTr="00484730">
        <w:trPr>
          <w:trHeight w:val="255"/>
        </w:trPr>
        <w:tc>
          <w:tcPr>
            <w:tcW w:w="856" w:type="dxa"/>
            <w:tcBorders>
              <w:top w:val="nil"/>
              <w:left w:val="nil"/>
              <w:bottom w:val="nil"/>
              <w:right w:val="nil"/>
            </w:tcBorders>
            <w:noWrap/>
            <w:vAlign w:val="bottom"/>
            <w:hideMark/>
          </w:tcPr>
          <w:p w14:paraId="2E7EED14"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5659F10E"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5381894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7.500,00</w:t>
            </w:r>
          </w:p>
        </w:tc>
        <w:tc>
          <w:tcPr>
            <w:tcW w:w="1237" w:type="dxa"/>
            <w:tcBorders>
              <w:top w:val="nil"/>
              <w:left w:val="nil"/>
              <w:bottom w:val="nil"/>
              <w:right w:val="nil"/>
            </w:tcBorders>
            <w:noWrap/>
            <w:vAlign w:val="bottom"/>
            <w:hideMark/>
          </w:tcPr>
          <w:p w14:paraId="2B7CC89B"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6D28AB4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C400C9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7.500,00</w:t>
            </w:r>
          </w:p>
        </w:tc>
      </w:tr>
      <w:tr w:rsidR="00035FAD" w:rsidRPr="009B1D48" w14:paraId="080DEFF8"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4038FA97"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A340109 MANIFESTACIJE I OBILJEŽAVANJA U ZDRAVSTVU</w:t>
            </w:r>
          </w:p>
        </w:tc>
        <w:tc>
          <w:tcPr>
            <w:tcW w:w="1286" w:type="dxa"/>
            <w:tcBorders>
              <w:top w:val="nil"/>
              <w:left w:val="nil"/>
              <w:bottom w:val="nil"/>
              <w:right w:val="nil"/>
            </w:tcBorders>
            <w:shd w:val="clear" w:color="000000" w:fill="CCCCFF"/>
            <w:noWrap/>
            <w:vAlign w:val="bottom"/>
            <w:hideMark/>
          </w:tcPr>
          <w:p w14:paraId="64F2539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3.700,00</w:t>
            </w:r>
          </w:p>
        </w:tc>
        <w:tc>
          <w:tcPr>
            <w:tcW w:w="1237" w:type="dxa"/>
            <w:tcBorders>
              <w:top w:val="nil"/>
              <w:left w:val="nil"/>
              <w:bottom w:val="nil"/>
              <w:right w:val="nil"/>
            </w:tcBorders>
            <w:shd w:val="clear" w:color="000000" w:fill="CCCCFF"/>
            <w:noWrap/>
            <w:vAlign w:val="bottom"/>
            <w:hideMark/>
          </w:tcPr>
          <w:p w14:paraId="3F7D8E7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ECE3C9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58F69DB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3.700,00</w:t>
            </w:r>
          </w:p>
        </w:tc>
      </w:tr>
      <w:tr w:rsidR="00035FAD" w:rsidRPr="009B1D48" w14:paraId="20F5B269"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19BBB930"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1BC33D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700,00</w:t>
            </w:r>
          </w:p>
        </w:tc>
        <w:tc>
          <w:tcPr>
            <w:tcW w:w="1237" w:type="dxa"/>
            <w:tcBorders>
              <w:top w:val="nil"/>
              <w:left w:val="nil"/>
              <w:bottom w:val="nil"/>
              <w:right w:val="nil"/>
            </w:tcBorders>
            <w:shd w:val="clear" w:color="000000" w:fill="FFFF99"/>
            <w:noWrap/>
            <w:vAlign w:val="bottom"/>
            <w:hideMark/>
          </w:tcPr>
          <w:p w14:paraId="3C1D8AE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467C5C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2C1AF35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700,00</w:t>
            </w:r>
          </w:p>
        </w:tc>
      </w:tr>
      <w:tr w:rsidR="00035FAD" w:rsidRPr="009B1D48" w14:paraId="366921D6" w14:textId="77777777" w:rsidTr="00484730">
        <w:trPr>
          <w:trHeight w:val="255"/>
        </w:trPr>
        <w:tc>
          <w:tcPr>
            <w:tcW w:w="856" w:type="dxa"/>
            <w:tcBorders>
              <w:top w:val="nil"/>
              <w:left w:val="nil"/>
              <w:bottom w:val="nil"/>
              <w:right w:val="nil"/>
            </w:tcBorders>
            <w:noWrap/>
            <w:vAlign w:val="bottom"/>
            <w:hideMark/>
          </w:tcPr>
          <w:p w14:paraId="0CCA3845"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44DD658A"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C8D3AF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700,00</w:t>
            </w:r>
          </w:p>
        </w:tc>
        <w:tc>
          <w:tcPr>
            <w:tcW w:w="1237" w:type="dxa"/>
            <w:tcBorders>
              <w:top w:val="nil"/>
              <w:left w:val="nil"/>
              <w:bottom w:val="nil"/>
              <w:right w:val="nil"/>
            </w:tcBorders>
            <w:noWrap/>
            <w:vAlign w:val="bottom"/>
            <w:hideMark/>
          </w:tcPr>
          <w:p w14:paraId="511D16A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63FA488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13BC35D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700,00</w:t>
            </w:r>
          </w:p>
        </w:tc>
      </w:tr>
      <w:tr w:rsidR="00035FAD" w:rsidRPr="009B1D48" w14:paraId="708ED1B1" w14:textId="77777777" w:rsidTr="00484730">
        <w:trPr>
          <w:trHeight w:val="255"/>
        </w:trPr>
        <w:tc>
          <w:tcPr>
            <w:tcW w:w="856" w:type="dxa"/>
            <w:tcBorders>
              <w:top w:val="nil"/>
              <w:left w:val="nil"/>
              <w:bottom w:val="nil"/>
              <w:right w:val="nil"/>
            </w:tcBorders>
            <w:noWrap/>
            <w:vAlign w:val="bottom"/>
            <w:hideMark/>
          </w:tcPr>
          <w:p w14:paraId="7A43EE3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1B16041B"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36A830B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700,00</w:t>
            </w:r>
          </w:p>
        </w:tc>
        <w:tc>
          <w:tcPr>
            <w:tcW w:w="1237" w:type="dxa"/>
            <w:tcBorders>
              <w:top w:val="nil"/>
              <w:left w:val="nil"/>
              <w:bottom w:val="nil"/>
              <w:right w:val="nil"/>
            </w:tcBorders>
            <w:noWrap/>
            <w:vAlign w:val="bottom"/>
            <w:hideMark/>
          </w:tcPr>
          <w:p w14:paraId="6D628D9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8DEA5E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08F9D3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700,00</w:t>
            </w:r>
          </w:p>
        </w:tc>
      </w:tr>
      <w:tr w:rsidR="00035FAD" w:rsidRPr="009B1D48" w14:paraId="313AE863"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320F7288"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4.3. TURISTIČKA PRISTOJBA</w:t>
            </w:r>
          </w:p>
        </w:tc>
        <w:tc>
          <w:tcPr>
            <w:tcW w:w="1286" w:type="dxa"/>
            <w:tcBorders>
              <w:top w:val="nil"/>
              <w:left w:val="nil"/>
              <w:bottom w:val="nil"/>
              <w:right w:val="nil"/>
            </w:tcBorders>
            <w:shd w:val="clear" w:color="000000" w:fill="FFFF99"/>
            <w:noWrap/>
            <w:vAlign w:val="bottom"/>
            <w:hideMark/>
          </w:tcPr>
          <w:p w14:paraId="15A98F5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c>
          <w:tcPr>
            <w:tcW w:w="1237" w:type="dxa"/>
            <w:tcBorders>
              <w:top w:val="nil"/>
              <w:left w:val="nil"/>
              <w:bottom w:val="nil"/>
              <w:right w:val="nil"/>
            </w:tcBorders>
            <w:shd w:val="clear" w:color="000000" w:fill="FFFF99"/>
            <w:noWrap/>
            <w:vAlign w:val="bottom"/>
            <w:hideMark/>
          </w:tcPr>
          <w:p w14:paraId="24EDD95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3B7064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2F7832A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r>
      <w:tr w:rsidR="00035FAD" w:rsidRPr="009B1D48" w14:paraId="3109718E" w14:textId="77777777" w:rsidTr="00484730">
        <w:trPr>
          <w:trHeight w:val="255"/>
        </w:trPr>
        <w:tc>
          <w:tcPr>
            <w:tcW w:w="856" w:type="dxa"/>
            <w:tcBorders>
              <w:top w:val="nil"/>
              <w:left w:val="nil"/>
              <w:bottom w:val="nil"/>
              <w:right w:val="nil"/>
            </w:tcBorders>
            <w:noWrap/>
            <w:vAlign w:val="bottom"/>
            <w:hideMark/>
          </w:tcPr>
          <w:p w14:paraId="3BF1E3A6"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49B72E4C"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377EF0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3.000,00</w:t>
            </w:r>
          </w:p>
        </w:tc>
        <w:tc>
          <w:tcPr>
            <w:tcW w:w="1237" w:type="dxa"/>
            <w:tcBorders>
              <w:top w:val="nil"/>
              <w:left w:val="nil"/>
              <w:bottom w:val="nil"/>
              <w:right w:val="nil"/>
            </w:tcBorders>
            <w:noWrap/>
            <w:vAlign w:val="bottom"/>
            <w:hideMark/>
          </w:tcPr>
          <w:p w14:paraId="7B19BC1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2551319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6E9590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3.000,00</w:t>
            </w:r>
          </w:p>
        </w:tc>
      </w:tr>
      <w:tr w:rsidR="00035FAD" w:rsidRPr="009B1D48" w14:paraId="194AA9DA" w14:textId="77777777" w:rsidTr="00484730">
        <w:trPr>
          <w:trHeight w:val="255"/>
        </w:trPr>
        <w:tc>
          <w:tcPr>
            <w:tcW w:w="856" w:type="dxa"/>
            <w:tcBorders>
              <w:top w:val="nil"/>
              <w:left w:val="nil"/>
              <w:bottom w:val="nil"/>
              <w:right w:val="nil"/>
            </w:tcBorders>
            <w:noWrap/>
            <w:vAlign w:val="bottom"/>
            <w:hideMark/>
          </w:tcPr>
          <w:p w14:paraId="525632C5"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4FE695C5"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5C0C771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3.000,00</w:t>
            </w:r>
          </w:p>
        </w:tc>
        <w:tc>
          <w:tcPr>
            <w:tcW w:w="1237" w:type="dxa"/>
            <w:tcBorders>
              <w:top w:val="nil"/>
              <w:left w:val="nil"/>
              <w:bottom w:val="nil"/>
              <w:right w:val="nil"/>
            </w:tcBorders>
            <w:noWrap/>
            <w:vAlign w:val="bottom"/>
            <w:hideMark/>
          </w:tcPr>
          <w:p w14:paraId="6542777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1EEDC1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37E247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3.000,00</w:t>
            </w:r>
          </w:p>
        </w:tc>
      </w:tr>
      <w:tr w:rsidR="00035FAD" w:rsidRPr="009B1D48" w14:paraId="148790BC"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6062CCE3"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1301 AKTIVNOSTI GRADSKOG VIJEĆA</w:t>
            </w:r>
          </w:p>
        </w:tc>
        <w:tc>
          <w:tcPr>
            <w:tcW w:w="1286" w:type="dxa"/>
            <w:tcBorders>
              <w:top w:val="nil"/>
              <w:left w:val="nil"/>
              <w:bottom w:val="nil"/>
              <w:right w:val="nil"/>
            </w:tcBorders>
            <w:shd w:val="clear" w:color="000000" w:fill="9999FF"/>
            <w:noWrap/>
            <w:vAlign w:val="bottom"/>
            <w:hideMark/>
          </w:tcPr>
          <w:p w14:paraId="495AFF4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114.100,00</w:t>
            </w:r>
          </w:p>
        </w:tc>
        <w:tc>
          <w:tcPr>
            <w:tcW w:w="1237" w:type="dxa"/>
            <w:tcBorders>
              <w:top w:val="nil"/>
              <w:left w:val="nil"/>
              <w:bottom w:val="nil"/>
              <w:right w:val="nil"/>
            </w:tcBorders>
            <w:shd w:val="clear" w:color="000000" w:fill="9999FF"/>
            <w:noWrap/>
            <w:vAlign w:val="bottom"/>
            <w:hideMark/>
          </w:tcPr>
          <w:p w14:paraId="42FF0B7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3.533,32</w:t>
            </w:r>
          </w:p>
        </w:tc>
        <w:tc>
          <w:tcPr>
            <w:tcW w:w="1237" w:type="dxa"/>
            <w:tcBorders>
              <w:top w:val="nil"/>
              <w:left w:val="nil"/>
              <w:bottom w:val="nil"/>
              <w:right w:val="nil"/>
            </w:tcBorders>
            <w:shd w:val="clear" w:color="000000" w:fill="9999FF"/>
            <w:noWrap/>
            <w:vAlign w:val="bottom"/>
            <w:hideMark/>
          </w:tcPr>
          <w:p w14:paraId="4D67F6E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3,10</w:t>
            </w:r>
          </w:p>
        </w:tc>
        <w:tc>
          <w:tcPr>
            <w:tcW w:w="1267" w:type="dxa"/>
            <w:tcBorders>
              <w:top w:val="nil"/>
              <w:left w:val="nil"/>
              <w:bottom w:val="nil"/>
              <w:right w:val="nil"/>
            </w:tcBorders>
            <w:shd w:val="clear" w:color="000000" w:fill="9999FF"/>
            <w:noWrap/>
            <w:vAlign w:val="bottom"/>
            <w:hideMark/>
          </w:tcPr>
          <w:p w14:paraId="2877BC8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117.633,32</w:t>
            </w:r>
          </w:p>
        </w:tc>
      </w:tr>
      <w:tr w:rsidR="00035FAD" w:rsidRPr="009B1D48" w14:paraId="4A1BD11B"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2FC8370B"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A130101 FINANCIRANJE POLITIČKIH STRANAKA</w:t>
            </w:r>
          </w:p>
        </w:tc>
        <w:tc>
          <w:tcPr>
            <w:tcW w:w="1286" w:type="dxa"/>
            <w:tcBorders>
              <w:top w:val="nil"/>
              <w:left w:val="nil"/>
              <w:bottom w:val="nil"/>
              <w:right w:val="nil"/>
            </w:tcBorders>
            <w:shd w:val="clear" w:color="000000" w:fill="CCCCFF"/>
            <w:noWrap/>
            <w:vAlign w:val="bottom"/>
            <w:hideMark/>
          </w:tcPr>
          <w:p w14:paraId="2EF4640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33.000,00</w:t>
            </w:r>
          </w:p>
        </w:tc>
        <w:tc>
          <w:tcPr>
            <w:tcW w:w="1237" w:type="dxa"/>
            <w:tcBorders>
              <w:top w:val="nil"/>
              <w:left w:val="nil"/>
              <w:bottom w:val="nil"/>
              <w:right w:val="nil"/>
            </w:tcBorders>
            <w:shd w:val="clear" w:color="000000" w:fill="CCCCFF"/>
            <w:noWrap/>
            <w:vAlign w:val="bottom"/>
            <w:hideMark/>
          </w:tcPr>
          <w:p w14:paraId="70AF5CB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-8.847,99</w:t>
            </w:r>
          </w:p>
        </w:tc>
        <w:tc>
          <w:tcPr>
            <w:tcW w:w="1237" w:type="dxa"/>
            <w:tcBorders>
              <w:top w:val="nil"/>
              <w:left w:val="nil"/>
              <w:bottom w:val="nil"/>
              <w:right w:val="nil"/>
            </w:tcBorders>
            <w:shd w:val="clear" w:color="000000" w:fill="CCCCFF"/>
            <w:noWrap/>
            <w:vAlign w:val="bottom"/>
            <w:hideMark/>
          </w:tcPr>
          <w:p w14:paraId="12853E2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-26,81</w:t>
            </w:r>
          </w:p>
        </w:tc>
        <w:tc>
          <w:tcPr>
            <w:tcW w:w="1267" w:type="dxa"/>
            <w:tcBorders>
              <w:top w:val="nil"/>
              <w:left w:val="nil"/>
              <w:bottom w:val="nil"/>
              <w:right w:val="nil"/>
            </w:tcBorders>
            <w:shd w:val="clear" w:color="000000" w:fill="CCCCFF"/>
            <w:noWrap/>
            <w:vAlign w:val="bottom"/>
            <w:hideMark/>
          </w:tcPr>
          <w:p w14:paraId="1CAD943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24.152,01</w:t>
            </w:r>
          </w:p>
        </w:tc>
      </w:tr>
      <w:tr w:rsidR="00035FAD" w:rsidRPr="009B1D48" w14:paraId="56A8C9AA"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2831CB75"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1957086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33.000,00</w:t>
            </w:r>
          </w:p>
        </w:tc>
        <w:tc>
          <w:tcPr>
            <w:tcW w:w="1237" w:type="dxa"/>
            <w:tcBorders>
              <w:top w:val="nil"/>
              <w:left w:val="nil"/>
              <w:bottom w:val="nil"/>
              <w:right w:val="nil"/>
            </w:tcBorders>
            <w:shd w:val="clear" w:color="000000" w:fill="FFFF99"/>
            <w:noWrap/>
            <w:vAlign w:val="bottom"/>
            <w:hideMark/>
          </w:tcPr>
          <w:p w14:paraId="3AE9C9B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-8.847,99</w:t>
            </w:r>
          </w:p>
        </w:tc>
        <w:tc>
          <w:tcPr>
            <w:tcW w:w="1237" w:type="dxa"/>
            <w:tcBorders>
              <w:top w:val="nil"/>
              <w:left w:val="nil"/>
              <w:bottom w:val="nil"/>
              <w:right w:val="nil"/>
            </w:tcBorders>
            <w:shd w:val="clear" w:color="000000" w:fill="FFFF99"/>
            <w:noWrap/>
            <w:vAlign w:val="bottom"/>
            <w:hideMark/>
          </w:tcPr>
          <w:p w14:paraId="35EBF56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-26,81</w:t>
            </w:r>
          </w:p>
        </w:tc>
        <w:tc>
          <w:tcPr>
            <w:tcW w:w="1267" w:type="dxa"/>
            <w:tcBorders>
              <w:top w:val="nil"/>
              <w:left w:val="nil"/>
              <w:bottom w:val="nil"/>
              <w:right w:val="nil"/>
            </w:tcBorders>
            <w:shd w:val="clear" w:color="000000" w:fill="FFFF99"/>
            <w:noWrap/>
            <w:vAlign w:val="bottom"/>
            <w:hideMark/>
          </w:tcPr>
          <w:p w14:paraId="38314EC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24.152,01</w:t>
            </w:r>
          </w:p>
        </w:tc>
      </w:tr>
      <w:tr w:rsidR="00035FAD" w:rsidRPr="009B1D48" w14:paraId="7E005A11" w14:textId="77777777" w:rsidTr="00484730">
        <w:trPr>
          <w:trHeight w:val="255"/>
        </w:trPr>
        <w:tc>
          <w:tcPr>
            <w:tcW w:w="856" w:type="dxa"/>
            <w:tcBorders>
              <w:top w:val="nil"/>
              <w:left w:val="nil"/>
              <w:bottom w:val="nil"/>
              <w:right w:val="nil"/>
            </w:tcBorders>
            <w:noWrap/>
            <w:vAlign w:val="bottom"/>
            <w:hideMark/>
          </w:tcPr>
          <w:p w14:paraId="244D6BA1"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4926D668"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1FC223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33.000,00</w:t>
            </w:r>
          </w:p>
        </w:tc>
        <w:tc>
          <w:tcPr>
            <w:tcW w:w="1237" w:type="dxa"/>
            <w:tcBorders>
              <w:top w:val="nil"/>
              <w:left w:val="nil"/>
              <w:bottom w:val="nil"/>
              <w:right w:val="nil"/>
            </w:tcBorders>
            <w:noWrap/>
            <w:vAlign w:val="bottom"/>
            <w:hideMark/>
          </w:tcPr>
          <w:p w14:paraId="70BA1217"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-8.847,99</w:t>
            </w:r>
          </w:p>
        </w:tc>
        <w:tc>
          <w:tcPr>
            <w:tcW w:w="1237" w:type="dxa"/>
            <w:tcBorders>
              <w:top w:val="nil"/>
              <w:left w:val="nil"/>
              <w:bottom w:val="nil"/>
              <w:right w:val="nil"/>
            </w:tcBorders>
            <w:noWrap/>
            <w:vAlign w:val="bottom"/>
            <w:hideMark/>
          </w:tcPr>
          <w:p w14:paraId="2D54E27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-26,81</w:t>
            </w:r>
          </w:p>
        </w:tc>
        <w:tc>
          <w:tcPr>
            <w:tcW w:w="1267" w:type="dxa"/>
            <w:tcBorders>
              <w:top w:val="nil"/>
              <w:left w:val="nil"/>
              <w:bottom w:val="nil"/>
              <w:right w:val="nil"/>
            </w:tcBorders>
            <w:noWrap/>
            <w:vAlign w:val="bottom"/>
            <w:hideMark/>
          </w:tcPr>
          <w:p w14:paraId="2C8178B4"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24.152,01</w:t>
            </w:r>
          </w:p>
        </w:tc>
      </w:tr>
      <w:tr w:rsidR="00035FAD" w:rsidRPr="009B1D48" w14:paraId="0B919922" w14:textId="77777777" w:rsidTr="00484730">
        <w:trPr>
          <w:trHeight w:val="255"/>
        </w:trPr>
        <w:tc>
          <w:tcPr>
            <w:tcW w:w="856" w:type="dxa"/>
            <w:tcBorders>
              <w:top w:val="nil"/>
              <w:left w:val="nil"/>
              <w:bottom w:val="nil"/>
              <w:right w:val="nil"/>
            </w:tcBorders>
            <w:noWrap/>
            <w:vAlign w:val="bottom"/>
            <w:hideMark/>
          </w:tcPr>
          <w:p w14:paraId="6E8C45B8"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165B9450"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52558D4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33.000,00</w:t>
            </w:r>
          </w:p>
        </w:tc>
        <w:tc>
          <w:tcPr>
            <w:tcW w:w="1237" w:type="dxa"/>
            <w:tcBorders>
              <w:top w:val="nil"/>
              <w:left w:val="nil"/>
              <w:bottom w:val="nil"/>
              <w:right w:val="nil"/>
            </w:tcBorders>
            <w:noWrap/>
            <w:vAlign w:val="bottom"/>
            <w:hideMark/>
          </w:tcPr>
          <w:p w14:paraId="3719392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-8.847,99</w:t>
            </w:r>
          </w:p>
        </w:tc>
        <w:tc>
          <w:tcPr>
            <w:tcW w:w="1237" w:type="dxa"/>
            <w:tcBorders>
              <w:top w:val="nil"/>
              <w:left w:val="nil"/>
              <w:bottom w:val="nil"/>
              <w:right w:val="nil"/>
            </w:tcBorders>
            <w:noWrap/>
            <w:vAlign w:val="bottom"/>
            <w:hideMark/>
          </w:tcPr>
          <w:p w14:paraId="5DB16F2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-26,81</w:t>
            </w:r>
          </w:p>
        </w:tc>
        <w:tc>
          <w:tcPr>
            <w:tcW w:w="1267" w:type="dxa"/>
            <w:tcBorders>
              <w:top w:val="nil"/>
              <w:left w:val="nil"/>
              <w:bottom w:val="nil"/>
              <w:right w:val="nil"/>
            </w:tcBorders>
            <w:noWrap/>
            <w:vAlign w:val="bottom"/>
            <w:hideMark/>
          </w:tcPr>
          <w:p w14:paraId="7B01B53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24.152,01</w:t>
            </w:r>
          </w:p>
        </w:tc>
      </w:tr>
      <w:tr w:rsidR="00035FAD" w:rsidRPr="009B1D48" w14:paraId="67D61472"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6BAC6FF6"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A130103 SAVJET MLADIH</w:t>
            </w:r>
          </w:p>
        </w:tc>
        <w:tc>
          <w:tcPr>
            <w:tcW w:w="1286" w:type="dxa"/>
            <w:tcBorders>
              <w:top w:val="nil"/>
              <w:left w:val="nil"/>
              <w:bottom w:val="nil"/>
              <w:right w:val="nil"/>
            </w:tcBorders>
            <w:shd w:val="clear" w:color="000000" w:fill="CCCCFF"/>
            <w:noWrap/>
            <w:vAlign w:val="bottom"/>
            <w:hideMark/>
          </w:tcPr>
          <w:p w14:paraId="51501C9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4.800,00</w:t>
            </w:r>
          </w:p>
        </w:tc>
        <w:tc>
          <w:tcPr>
            <w:tcW w:w="1237" w:type="dxa"/>
            <w:tcBorders>
              <w:top w:val="nil"/>
              <w:left w:val="nil"/>
              <w:bottom w:val="nil"/>
              <w:right w:val="nil"/>
            </w:tcBorders>
            <w:shd w:val="clear" w:color="000000" w:fill="CCCCFF"/>
            <w:noWrap/>
            <w:vAlign w:val="bottom"/>
            <w:hideMark/>
          </w:tcPr>
          <w:p w14:paraId="0964A53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752408B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026E985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4.800,00</w:t>
            </w:r>
          </w:p>
        </w:tc>
      </w:tr>
      <w:tr w:rsidR="00035FAD" w:rsidRPr="009B1D48" w14:paraId="14BAFE85"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1ADB3C06"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679A7E2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4.800,00</w:t>
            </w:r>
          </w:p>
        </w:tc>
        <w:tc>
          <w:tcPr>
            <w:tcW w:w="1237" w:type="dxa"/>
            <w:tcBorders>
              <w:top w:val="nil"/>
              <w:left w:val="nil"/>
              <w:bottom w:val="nil"/>
              <w:right w:val="nil"/>
            </w:tcBorders>
            <w:shd w:val="clear" w:color="000000" w:fill="FFFF99"/>
            <w:noWrap/>
            <w:vAlign w:val="bottom"/>
            <w:hideMark/>
          </w:tcPr>
          <w:p w14:paraId="2CE6A56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2764A80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5B8EEA2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4.800,00</w:t>
            </w:r>
          </w:p>
        </w:tc>
      </w:tr>
      <w:tr w:rsidR="00035FAD" w:rsidRPr="009B1D48" w14:paraId="05D11B62" w14:textId="77777777" w:rsidTr="00484730">
        <w:trPr>
          <w:trHeight w:val="255"/>
        </w:trPr>
        <w:tc>
          <w:tcPr>
            <w:tcW w:w="856" w:type="dxa"/>
            <w:tcBorders>
              <w:top w:val="nil"/>
              <w:left w:val="nil"/>
              <w:bottom w:val="nil"/>
              <w:right w:val="nil"/>
            </w:tcBorders>
            <w:noWrap/>
            <w:vAlign w:val="bottom"/>
            <w:hideMark/>
          </w:tcPr>
          <w:p w14:paraId="64C2E7F1"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2448E829"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BFF3E0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4.800,00</w:t>
            </w:r>
          </w:p>
        </w:tc>
        <w:tc>
          <w:tcPr>
            <w:tcW w:w="1237" w:type="dxa"/>
            <w:tcBorders>
              <w:top w:val="nil"/>
              <w:left w:val="nil"/>
              <w:bottom w:val="nil"/>
              <w:right w:val="nil"/>
            </w:tcBorders>
            <w:noWrap/>
            <w:vAlign w:val="bottom"/>
            <w:hideMark/>
          </w:tcPr>
          <w:p w14:paraId="29FBFAF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42D7E72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FCC25C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4.800,00</w:t>
            </w:r>
          </w:p>
        </w:tc>
      </w:tr>
      <w:tr w:rsidR="00035FAD" w:rsidRPr="009B1D48" w14:paraId="069B27E1" w14:textId="77777777" w:rsidTr="00484730">
        <w:trPr>
          <w:trHeight w:val="255"/>
        </w:trPr>
        <w:tc>
          <w:tcPr>
            <w:tcW w:w="856" w:type="dxa"/>
            <w:tcBorders>
              <w:top w:val="nil"/>
              <w:left w:val="nil"/>
              <w:bottom w:val="nil"/>
              <w:right w:val="nil"/>
            </w:tcBorders>
            <w:noWrap/>
            <w:vAlign w:val="bottom"/>
            <w:hideMark/>
          </w:tcPr>
          <w:p w14:paraId="42142FFB"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1B817E90"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51E10DA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4.800,00</w:t>
            </w:r>
          </w:p>
        </w:tc>
        <w:tc>
          <w:tcPr>
            <w:tcW w:w="1237" w:type="dxa"/>
            <w:tcBorders>
              <w:top w:val="nil"/>
              <w:left w:val="nil"/>
              <w:bottom w:val="nil"/>
              <w:right w:val="nil"/>
            </w:tcBorders>
            <w:noWrap/>
            <w:vAlign w:val="bottom"/>
            <w:hideMark/>
          </w:tcPr>
          <w:p w14:paraId="41D5105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5DFAEB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13DB02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4.800,00</w:t>
            </w:r>
          </w:p>
        </w:tc>
      </w:tr>
      <w:tr w:rsidR="00035FAD" w:rsidRPr="009B1D48" w14:paraId="5991FEAD"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09558B34"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A130104 MEĐUNARODNA SURADNJA I SURADNJA S GRADOVIMA PRIJATELJIMA</w:t>
            </w:r>
          </w:p>
        </w:tc>
        <w:tc>
          <w:tcPr>
            <w:tcW w:w="1286" w:type="dxa"/>
            <w:tcBorders>
              <w:top w:val="nil"/>
              <w:left w:val="nil"/>
              <w:bottom w:val="nil"/>
              <w:right w:val="nil"/>
            </w:tcBorders>
            <w:shd w:val="clear" w:color="000000" w:fill="CCCCFF"/>
            <w:noWrap/>
            <w:vAlign w:val="bottom"/>
            <w:hideMark/>
          </w:tcPr>
          <w:p w14:paraId="31CA00A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20.500,00</w:t>
            </w:r>
          </w:p>
        </w:tc>
        <w:tc>
          <w:tcPr>
            <w:tcW w:w="1237" w:type="dxa"/>
            <w:tcBorders>
              <w:top w:val="nil"/>
              <w:left w:val="nil"/>
              <w:bottom w:val="nil"/>
              <w:right w:val="nil"/>
            </w:tcBorders>
            <w:shd w:val="clear" w:color="000000" w:fill="CCCCFF"/>
            <w:noWrap/>
            <w:vAlign w:val="bottom"/>
            <w:hideMark/>
          </w:tcPr>
          <w:p w14:paraId="2D884B2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0B714D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6AA8675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20.500,00</w:t>
            </w:r>
          </w:p>
        </w:tc>
      </w:tr>
      <w:tr w:rsidR="00035FAD" w:rsidRPr="009B1D48" w14:paraId="629FBCA9"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50E40CE9"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lastRenderedPageBreak/>
              <w:t>Izvor  1.1. OSTALI PRIHODI I PRIMICI GRADA</w:t>
            </w:r>
          </w:p>
        </w:tc>
        <w:tc>
          <w:tcPr>
            <w:tcW w:w="1286" w:type="dxa"/>
            <w:tcBorders>
              <w:top w:val="nil"/>
              <w:left w:val="nil"/>
              <w:bottom w:val="nil"/>
              <w:right w:val="nil"/>
            </w:tcBorders>
            <w:shd w:val="clear" w:color="000000" w:fill="FFFF99"/>
            <w:noWrap/>
            <w:vAlign w:val="bottom"/>
            <w:hideMark/>
          </w:tcPr>
          <w:p w14:paraId="57D02D3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20.500,00</w:t>
            </w:r>
          </w:p>
        </w:tc>
        <w:tc>
          <w:tcPr>
            <w:tcW w:w="1237" w:type="dxa"/>
            <w:tcBorders>
              <w:top w:val="nil"/>
              <w:left w:val="nil"/>
              <w:bottom w:val="nil"/>
              <w:right w:val="nil"/>
            </w:tcBorders>
            <w:shd w:val="clear" w:color="000000" w:fill="FFFF99"/>
            <w:noWrap/>
            <w:vAlign w:val="bottom"/>
            <w:hideMark/>
          </w:tcPr>
          <w:p w14:paraId="6863B0B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37FEBA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6D80007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20.500,00</w:t>
            </w:r>
          </w:p>
        </w:tc>
      </w:tr>
      <w:tr w:rsidR="00035FAD" w:rsidRPr="009B1D48" w14:paraId="4560395D" w14:textId="77777777" w:rsidTr="00484730">
        <w:trPr>
          <w:trHeight w:val="255"/>
        </w:trPr>
        <w:tc>
          <w:tcPr>
            <w:tcW w:w="856" w:type="dxa"/>
            <w:tcBorders>
              <w:top w:val="nil"/>
              <w:left w:val="nil"/>
              <w:bottom w:val="nil"/>
              <w:right w:val="nil"/>
            </w:tcBorders>
            <w:noWrap/>
            <w:vAlign w:val="bottom"/>
            <w:hideMark/>
          </w:tcPr>
          <w:p w14:paraId="251585F9"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45C16E7C"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28B85A66"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20.500,00</w:t>
            </w:r>
          </w:p>
        </w:tc>
        <w:tc>
          <w:tcPr>
            <w:tcW w:w="1237" w:type="dxa"/>
            <w:tcBorders>
              <w:top w:val="nil"/>
              <w:left w:val="nil"/>
              <w:bottom w:val="nil"/>
              <w:right w:val="nil"/>
            </w:tcBorders>
            <w:noWrap/>
            <w:vAlign w:val="bottom"/>
            <w:hideMark/>
          </w:tcPr>
          <w:p w14:paraId="4370BC3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6F2716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2DF5AFA6"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20.500,00</w:t>
            </w:r>
          </w:p>
        </w:tc>
      </w:tr>
      <w:tr w:rsidR="00035FAD" w:rsidRPr="009B1D48" w14:paraId="59FA98D1" w14:textId="77777777" w:rsidTr="00484730">
        <w:trPr>
          <w:trHeight w:val="255"/>
        </w:trPr>
        <w:tc>
          <w:tcPr>
            <w:tcW w:w="856" w:type="dxa"/>
            <w:tcBorders>
              <w:top w:val="nil"/>
              <w:left w:val="nil"/>
              <w:bottom w:val="nil"/>
              <w:right w:val="nil"/>
            </w:tcBorders>
            <w:noWrap/>
            <w:vAlign w:val="bottom"/>
            <w:hideMark/>
          </w:tcPr>
          <w:p w14:paraId="17857842"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76633CC9"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581FEFCB"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20.500,00</w:t>
            </w:r>
          </w:p>
        </w:tc>
        <w:tc>
          <w:tcPr>
            <w:tcW w:w="1237" w:type="dxa"/>
            <w:tcBorders>
              <w:top w:val="nil"/>
              <w:left w:val="nil"/>
              <w:bottom w:val="nil"/>
              <w:right w:val="nil"/>
            </w:tcBorders>
            <w:noWrap/>
            <w:vAlign w:val="bottom"/>
            <w:hideMark/>
          </w:tcPr>
          <w:p w14:paraId="5C3F137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ADB8CF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3BB781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20.500,00</w:t>
            </w:r>
          </w:p>
        </w:tc>
      </w:tr>
      <w:tr w:rsidR="00035FAD" w:rsidRPr="009B1D48" w14:paraId="0C7725F3"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7DC565EF"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Tekući projekt T130101 IZBORI</w:t>
            </w:r>
          </w:p>
        </w:tc>
        <w:tc>
          <w:tcPr>
            <w:tcW w:w="1286" w:type="dxa"/>
            <w:tcBorders>
              <w:top w:val="nil"/>
              <w:left w:val="nil"/>
              <w:bottom w:val="nil"/>
              <w:right w:val="nil"/>
            </w:tcBorders>
            <w:shd w:val="clear" w:color="000000" w:fill="CCCCFF"/>
            <w:noWrap/>
            <w:vAlign w:val="bottom"/>
            <w:hideMark/>
          </w:tcPr>
          <w:p w14:paraId="18E4842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55.800,00</w:t>
            </w:r>
          </w:p>
        </w:tc>
        <w:tc>
          <w:tcPr>
            <w:tcW w:w="1237" w:type="dxa"/>
            <w:tcBorders>
              <w:top w:val="nil"/>
              <w:left w:val="nil"/>
              <w:bottom w:val="nil"/>
              <w:right w:val="nil"/>
            </w:tcBorders>
            <w:shd w:val="clear" w:color="000000" w:fill="CCCCFF"/>
            <w:noWrap/>
            <w:vAlign w:val="bottom"/>
            <w:hideMark/>
          </w:tcPr>
          <w:p w14:paraId="11AD94A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12.381,31</w:t>
            </w:r>
          </w:p>
        </w:tc>
        <w:tc>
          <w:tcPr>
            <w:tcW w:w="1237" w:type="dxa"/>
            <w:tcBorders>
              <w:top w:val="nil"/>
              <w:left w:val="nil"/>
              <w:bottom w:val="nil"/>
              <w:right w:val="nil"/>
            </w:tcBorders>
            <w:shd w:val="clear" w:color="000000" w:fill="CCCCFF"/>
            <w:noWrap/>
            <w:vAlign w:val="bottom"/>
            <w:hideMark/>
          </w:tcPr>
          <w:p w14:paraId="4B2D442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22,19</w:t>
            </w:r>
          </w:p>
        </w:tc>
        <w:tc>
          <w:tcPr>
            <w:tcW w:w="1267" w:type="dxa"/>
            <w:tcBorders>
              <w:top w:val="nil"/>
              <w:left w:val="nil"/>
              <w:bottom w:val="nil"/>
              <w:right w:val="nil"/>
            </w:tcBorders>
            <w:shd w:val="clear" w:color="000000" w:fill="CCCCFF"/>
            <w:noWrap/>
            <w:vAlign w:val="bottom"/>
            <w:hideMark/>
          </w:tcPr>
          <w:p w14:paraId="229D6D4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68.181,31</w:t>
            </w:r>
          </w:p>
        </w:tc>
      </w:tr>
      <w:tr w:rsidR="00035FAD" w:rsidRPr="009B1D48" w14:paraId="1C6ACD5C"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51F7A23C"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2417B22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43.400,00</w:t>
            </w:r>
          </w:p>
        </w:tc>
        <w:tc>
          <w:tcPr>
            <w:tcW w:w="1237" w:type="dxa"/>
            <w:tcBorders>
              <w:top w:val="nil"/>
              <w:left w:val="nil"/>
              <w:bottom w:val="nil"/>
              <w:right w:val="nil"/>
            </w:tcBorders>
            <w:shd w:val="clear" w:color="000000" w:fill="FFFF99"/>
            <w:noWrap/>
            <w:vAlign w:val="bottom"/>
            <w:hideMark/>
          </w:tcPr>
          <w:p w14:paraId="3C1AAAF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661E421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31DA3D3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43.400,00</w:t>
            </w:r>
          </w:p>
        </w:tc>
      </w:tr>
      <w:tr w:rsidR="00035FAD" w:rsidRPr="009B1D48" w14:paraId="00ADB257" w14:textId="77777777" w:rsidTr="00484730">
        <w:trPr>
          <w:trHeight w:val="255"/>
        </w:trPr>
        <w:tc>
          <w:tcPr>
            <w:tcW w:w="856" w:type="dxa"/>
            <w:tcBorders>
              <w:top w:val="nil"/>
              <w:left w:val="nil"/>
              <w:bottom w:val="nil"/>
              <w:right w:val="nil"/>
            </w:tcBorders>
            <w:noWrap/>
            <w:vAlign w:val="bottom"/>
            <w:hideMark/>
          </w:tcPr>
          <w:p w14:paraId="4854F140"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7DB8123E"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9A0C73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43.400,00</w:t>
            </w:r>
          </w:p>
        </w:tc>
        <w:tc>
          <w:tcPr>
            <w:tcW w:w="1237" w:type="dxa"/>
            <w:tcBorders>
              <w:top w:val="nil"/>
              <w:left w:val="nil"/>
              <w:bottom w:val="nil"/>
              <w:right w:val="nil"/>
            </w:tcBorders>
            <w:noWrap/>
            <w:vAlign w:val="bottom"/>
            <w:hideMark/>
          </w:tcPr>
          <w:p w14:paraId="48084C9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16F507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266EB8A1"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43.400,00</w:t>
            </w:r>
          </w:p>
        </w:tc>
      </w:tr>
      <w:tr w:rsidR="00035FAD" w:rsidRPr="009B1D48" w14:paraId="3D5746FB" w14:textId="77777777" w:rsidTr="00484730">
        <w:trPr>
          <w:trHeight w:val="255"/>
        </w:trPr>
        <w:tc>
          <w:tcPr>
            <w:tcW w:w="856" w:type="dxa"/>
            <w:tcBorders>
              <w:top w:val="nil"/>
              <w:left w:val="nil"/>
              <w:bottom w:val="nil"/>
              <w:right w:val="nil"/>
            </w:tcBorders>
            <w:noWrap/>
            <w:vAlign w:val="bottom"/>
            <w:hideMark/>
          </w:tcPr>
          <w:p w14:paraId="229F54EA"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558951AA"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00EBA6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28.400,00</w:t>
            </w:r>
          </w:p>
        </w:tc>
        <w:tc>
          <w:tcPr>
            <w:tcW w:w="1237" w:type="dxa"/>
            <w:tcBorders>
              <w:top w:val="nil"/>
              <w:left w:val="nil"/>
              <w:bottom w:val="nil"/>
              <w:right w:val="nil"/>
            </w:tcBorders>
            <w:noWrap/>
            <w:vAlign w:val="bottom"/>
            <w:hideMark/>
          </w:tcPr>
          <w:p w14:paraId="2010E9F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3ED651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54B85C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28.400,00</w:t>
            </w:r>
          </w:p>
        </w:tc>
      </w:tr>
      <w:tr w:rsidR="00035FAD" w:rsidRPr="009B1D48" w14:paraId="426A5748" w14:textId="77777777" w:rsidTr="00484730">
        <w:trPr>
          <w:trHeight w:val="255"/>
        </w:trPr>
        <w:tc>
          <w:tcPr>
            <w:tcW w:w="856" w:type="dxa"/>
            <w:tcBorders>
              <w:top w:val="nil"/>
              <w:left w:val="nil"/>
              <w:bottom w:val="nil"/>
              <w:right w:val="nil"/>
            </w:tcBorders>
            <w:noWrap/>
            <w:vAlign w:val="bottom"/>
            <w:hideMark/>
          </w:tcPr>
          <w:p w14:paraId="584AED6A"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4D82DA5E"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3000205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15.000,00</w:t>
            </w:r>
          </w:p>
        </w:tc>
        <w:tc>
          <w:tcPr>
            <w:tcW w:w="1237" w:type="dxa"/>
            <w:tcBorders>
              <w:top w:val="nil"/>
              <w:left w:val="nil"/>
              <w:bottom w:val="nil"/>
              <w:right w:val="nil"/>
            </w:tcBorders>
            <w:noWrap/>
            <w:vAlign w:val="bottom"/>
            <w:hideMark/>
          </w:tcPr>
          <w:p w14:paraId="0FE57B6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1BCEBE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77B3A91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15.000,00</w:t>
            </w:r>
          </w:p>
        </w:tc>
      </w:tr>
      <w:tr w:rsidR="00035FAD" w:rsidRPr="009B1D48" w14:paraId="16527FB0"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04A3381B"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5.1. TEKUĆE POMOĆI IZ DRŽ. PROR.  I IZVANPRO. KOR DRŽAV. I INOZ</w:t>
            </w:r>
          </w:p>
        </w:tc>
        <w:tc>
          <w:tcPr>
            <w:tcW w:w="1286" w:type="dxa"/>
            <w:tcBorders>
              <w:top w:val="nil"/>
              <w:left w:val="nil"/>
              <w:bottom w:val="nil"/>
              <w:right w:val="nil"/>
            </w:tcBorders>
            <w:shd w:val="clear" w:color="000000" w:fill="FFFF99"/>
            <w:noWrap/>
            <w:vAlign w:val="bottom"/>
            <w:hideMark/>
          </w:tcPr>
          <w:p w14:paraId="04AC1A3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4.400,00</w:t>
            </w:r>
          </w:p>
        </w:tc>
        <w:tc>
          <w:tcPr>
            <w:tcW w:w="1237" w:type="dxa"/>
            <w:tcBorders>
              <w:top w:val="nil"/>
              <w:left w:val="nil"/>
              <w:bottom w:val="nil"/>
              <w:right w:val="nil"/>
            </w:tcBorders>
            <w:shd w:val="clear" w:color="000000" w:fill="FFFF99"/>
            <w:noWrap/>
            <w:vAlign w:val="bottom"/>
            <w:hideMark/>
          </w:tcPr>
          <w:p w14:paraId="5976382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12.381,31</w:t>
            </w:r>
          </w:p>
        </w:tc>
        <w:tc>
          <w:tcPr>
            <w:tcW w:w="1237" w:type="dxa"/>
            <w:tcBorders>
              <w:top w:val="nil"/>
              <w:left w:val="nil"/>
              <w:bottom w:val="nil"/>
              <w:right w:val="nil"/>
            </w:tcBorders>
            <w:shd w:val="clear" w:color="000000" w:fill="FFFF99"/>
            <w:noWrap/>
            <w:vAlign w:val="bottom"/>
            <w:hideMark/>
          </w:tcPr>
          <w:p w14:paraId="2754DBE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281,39</w:t>
            </w:r>
          </w:p>
        </w:tc>
        <w:tc>
          <w:tcPr>
            <w:tcW w:w="1267" w:type="dxa"/>
            <w:tcBorders>
              <w:top w:val="nil"/>
              <w:left w:val="nil"/>
              <w:bottom w:val="nil"/>
              <w:right w:val="nil"/>
            </w:tcBorders>
            <w:shd w:val="clear" w:color="000000" w:fill="FFFF99"/>
            <w:noWrap/>
            <w:vAlign w:val="bottom"/>
            <w:hideMark/>
          </w:tcPr>
          <w:p w14:paraId="7D85EFE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16.781,31</w:t>
            </w:r>
          </w:p>
        </w:tc>
      </w:tr>
      <w:tr w:rsidR="00035FAD" w:rsidRPr="009B1D48" w14:paraId="1221186B" w14:textId="77777777" w:rsidTr="00484730">
        <w:trPr>
          <w:trHeight w:val="255"/>
        </w:trPr>
        <w:tc>
          <w:tcPr>
            <w:tcW w:w="856" w:type="dxa"/>
            <w:tcBorders>
              <w:top w:val="nil"/>
              <w:left w:val="nil"/>
              <w:bottom w:val="nil"/>
              <w:right w:val="nil"/>
            </w:tcBorders>
            <w:noWrap/>
            <w:vAlign w:val="bottom"/>
            <w:hideMark/>
          </w:tcPr>
          <w:p w14:paraId="75F95116"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78A8A423"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8ADC95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4.400,00</w:t>
            </w:r>
          </w:p>
        </w:tc>
        <w:tc>
          <w:tcPr>
            <w:tcW w:w="1237" w:type="dxa"/>
            <w:tcBorders>
              <w:top w:val="nil"/>
              <w:left w:val="nil"/>
              <w:bottom w:val="nil"/>
              <w:right w:val="nil"/>
            </w:tcBorders>
            <w:noWrap/>
            <w:vAlign w:val="bottom"/>
            <w:hideMark/>
          </w:tcPr>
          <w:p w14:paraId="3E1163A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12.381,31</w:t>
            </w:r>
          </w:p>
        </w:tc>
        <w:tc>
          <w:tcPr>
            <w:tcW w:w="1237" w:type="dxa"/>
            <w:tcBorders>
              <w:top w:val="nil"/>
              <w:left w:val="nil"/>
              <w:bottom w:val="nil"/>
              <w:right w:val="nil"/>
            </w:tcBorders>
            <w:noWrap/>
            <w:vAlign w:val="bottom"/>
            <w:hideMark/>
          </w:tcPr>
          <w:p w14:paraId="3C299454"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281,39</w:t>
            </w:r>
          </w:p>
        </w:tc>
        <w:tc>
          <w:tcPr>
            <w:tcW w:w="1267" w:type="dxa"/>
            <w:tcBorders>
              <w:top w:val="nil"/>
              <w:left w:val="nil"/>
              <w:bottom w:val="nil"/>
              <w:right w:val="nil"/>
            </w:tcBorders>
            <w:noWrap/>
            <w:vAlign w:val="bottom"/>
            <w:hideMark/>
          </w:tcPr>
          <w:p w14:paraId="222C220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16.781,31</w:t>
            </w:r>
          </w:p>
        </w:tc>
      </w:tr>
      <w:tr w:rsidR="00035FAD" w:rsidRPr="009B1D48" w14:paraId="1FBF8D30" w14:textId="77777777" w:rsidTr="00484730">
        <w:trPr>
          <w:trHeight w:val="255"/>
        </w:trPr>
        <w:tc>
          <w:tcPr>
            <w:tcW w:w="856" w:type="dxa"/>
            <w:tcBorders>
              <w:top w:val="nil"/>
              <w:left w:val="nil"/>
              <w:bottom w:val="nil"/>
              <w:right w:val="nil"/>
            </w:tcBorders>
            <w:noWrap/>
            <w:vAlign w:val="bottom"/>
            <w:hideMark/>
          </w:tcPr>
          <w:p w14:paraId="1AB2801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4CE997B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386D8C9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4.400,00</w:t>
            </w:r>
          </w:p>
        </w:tc>
        <w:tc>
          <w:tcPr>
            <w:tcW w:w="1237" w:type="dxa"/>
            <w:tcBorders>
              <w:top w:val="nil"/>
              <w:left w:val="nil"/>
              <w:bottom w:val="nil"/>
              <w:right w:val="nil"/>
            </w:tcBorders>
            <w:noWrap/>
            <w:vAlign w:val="bottom"/>
            <w:hideMark/>
          </w:tcPr>
          <w:p w14:paraId="5DB7392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12.381,31</w:t>
            </w:r>
          </w:p>
        </w:tc>
        <w:tc>
          <w:tcPr>
            <w:tcW w:w="1237" w:type="dxa"/>
            <w:tcBorders>
              <w:top w:val="nil"/>
              <w:left w:val="nil"/>
              <w:bottom w:val="nil"/>
              <w:right w:val="nil"/>
            </w:tcBorders>
            <w:noWrap/>
            <w:vAlign w:val="bottom"/>
            <w:hideMark/>
          </w:tcPr>
          <w:p w14:paraId="59192F4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281,39</w:t>
            </w:r>
          </w:p>
        </w:tc>
        <w:tc>
          <w:tcPr>
            <w:tcW w:w="1267" w:type="dxa"/>
            <w:tcBorders>
              <w:top w:val="nil"/>
              <w:left w:val="nil"/>
              <w:bottom w:val="nil"/>
              <w:right w:val="nil"/>
            </w:tcBorders>
            <w:noWrap/>
            <w:vAlign w:val="bottom"/>
            <w:hideMark/>
          </w:tcPr>
          <w:p w14:paraId="36380FB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16.781,31</w:t>
            </w:r>
          </w:p>
        </w:tc>
      </w:tr>
      <w:tr w:rsidR="00035FAD" w:rsidRPr="009B1D48" w14:paraId="6B411051"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12983CA3"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5.2. TEKUĆE POMOĆI IZ ŽUPANIJSKOG PRORAČUNA</w:t>
            </w:r>
          </w:p>
        </w:tc>
        <w:tc>
          <w:tcPr>
            <w:tcW w:w="1286" w:type="dxa"/>
            <w:tcBorders>
              <w:top w:val="nil"/>
              <w:left w:val="nil"/>
              <w:bottom w:val="nil"/>
              <w:right w:val="nil"/>
            </w:tcBorders>
            <w:shd w:val="clear" w:color="000000" w:fill="FFFF99"/>
            <w:noWrap/>
            <w:vAlign w:val="bottom"/>
            <w:hideMark/>
          </w:tcPr>
          <w:p w14:paraId="755AF6A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8.000,00</w:t>
            </w:r>
          </w:p>
        </w:tc>
        <w:tc>
          <w:tcPr>
            <w:tcW w:w="1237" w:type="dxa"/>
            <w:tcBorders>
              <w:top w:val="nil"/>
              <w:left w:val="nil"/>
              <w:bottom w:val="nil"/>
              <w:right w:val="nil"/>
            </w:tcBorders>
            <w:shd w:val="clear" w:color="000000" w:fill="FFFF99"/>
            <w:noWrap/>
            <w:vAlign w:val="bottom"/>
            <w:hideMark/>
          </w:tcPr>
          <w:p w14:paraId="3DB562C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29B146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269ADE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8.000,00</w:t>
            </w:r>
          </w:p>
        </w:tc>
      </w:tr>
      <w:tr w:rsidR="00035FAD" w:rsidRPr="009B1D48" w14:paraId="295B4744" w14:textId="77777777" w:rsidTr="00484730">
        <w:trPr>
          <w:trHeight w:val="255"/>
        </w:trPr>
        <w:tc>
          <w:tcPr>
            <w:tcW w:w="856" w:type="dxa"/>
            <w:tcBorders>
              <w:top w:val="nil"/>
              <w:left w:val="nil"/>
              <w:bottom w:val="nil"/>
              <w:right w:val="nil"/>
            </w:tcBorders>
            <w:noWrap/>
            <w:vAlign w:val="bottom"/>
            <w:hideMark/>
          </w:tcPr>
          <w:p w14:paraId="3A1BE35F"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5AEE755F"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919B0C1"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8.000,00</w:t>
            </w:r>
          </w:p>
        </w:tc>
        <w:tc>
          <w:tcPr>
            <w:tcW w:w="1237" w:type="dxa"/>
            <w:tcBorders>
              <w:top w:val="nil"/>
              <w:left w:val="nil"/>
              <w:bottom w:val="nil"/>
              <w:right w:val="nil"/>
            </w:tcBorders>
            <w:noWrap/>
            <w:vAlign w:val="bottom"/>
            <w:hideMark/>
          </w:tcPr>
          <w:p w14:paraId="399E9D87"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50E0D7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727B51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8.000,00</w:t>
            </w:r>
          </w:p>
        </w:tc>
      </w:tr>
      <w:tr w:rsidR="00035FAD" w:rsidRPr="009B1D48" w14:paraId="0B7C03B3" w14:textId="77777777" w:rsidTr="00484730">
        <w:trPr>
          <w:trHeight w:val="255"/>
        </w:trPr>
        <w:tc>
          <w:tcPr>
            <w:tcW w:w="856" w:type="dxa"/>
            <w:tcBorders>
              <w:top w:val="nil"/>
              <w:left w:val="nil"/>
              <w:bottom w:val="nil"/>
              <w:right w:val="nil"/>
            </w:tcBorders>
            <w:noWrap/>
            <w:vAlign w:val="bottom"/>
            <w:hideMark/>
          </w:tcPr>
          <w:p w14:paraId="2DC9C49C"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30886466"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7B805AB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8.000,00</w:t>
            </w:r>
          </w:p>
        </w:tc>
        <w:tc>
          <w:tcPr>
            <w:tcW w:w="1237" w:type="dxa"/>
            <w:tcBorders>
              <w:top w:val="nil"/>
              <w:left w:val="nil"/>
              <w:bottom w:val="nil"/>
              <w:right w:val="nil"/>
            </w:tcBorders>
            <w:noWrap/>
            <w:vAlign w:val="bottom"/>
            <w:hideMark/>
          </w:tcPr>
          <w:p w14:paraId="0625317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BE870E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7F41699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8.000,00</w:t>
            </w:r>
          </w:p>
        </w:tc>
      </w:tr>
      <w:tr w:rsidR="00035FAD" w:rsidRPr="009B1D48" w14:paraId="25E281B3"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2FA68EAB"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1401 REDOVNA AKTIVNOST I PROGRAMI NACIONALNIH MANJINA</w:t>
            </w:r>
          </w:p>
        </w:tc>
        <w:tc>
          <w:tcPr>
            <w:tcW w:w="1286" w:type="dxa"/>
            <w:tcBorders>
              <w:top w:val="nil"/>
              <w:left w:val="nil"/>
              <w:bottom w:val="nil"/>
              <w:right w:val="nil"/>
            </w:tcBorders>
            <w:shd w:val="clear" w:color="000000" w:fill="9999FF"/>
            <w:noWrap/>
            <w:vAlign w:val="bottom"/>
            <w:hideMark/>
          </w:tcPr>
          <w:p w14:paraId="23BC092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4.200,00</w:t>
            </w:r>
          </w:p>
        </w:tc>
        <w:tc>
          <w:tcPr>
            <w:tcW w:w="1237" w:type="dxa"/>
            <w:tcBorders>
              <w:top w:val="nil"/>
              <w:left w:val="nil"/>
              <w:bottom w:val="nil"/>
              <w:right w:val="nil"/>
            </w:tcBorders>
            <w:shd w:val="clear" w:color="000000" w:fill="9999FF"/>
            <w:noWrap/>
            <w:vAlign w:val="bottom"/>
            <w:hideMark/>
          </w:tcPr>
          <w:p w14:paraId="7FB78DC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3FC80EF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78F3391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4.200,00</w:t>
            </w:r>
          </w:p>
        </w:tc>
      </w:tr>
      <w:tr w:rsidR="00035FAD" w:rsidRPr="009B1D48" w14:paraId="1A45F4FC"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7D966F30"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A140101 REDOVNE AKTIVNOSTI NACIONALNIH MANJINA</w:t>
            </w:r>
          </w:p>
        </w:tc>
        <w:tc>
          <w:tcPr>
            <w:tcW w:w="1286" w:type="dxa"/>
            <w:tcBorders>
              <w:top w:val="nil"/>
              <w:left w:val="nil"/>
              <w:bottom w:val="nil"/>
              <w:right w:val="nil"/>
            </w:tcBorders>
            <w:shd w:val="clear" w:color="000000" w:fill="CCCCFF"/>
            <w:noWrap/>
            <w:vAlign w:val="bottom"/>
            <w:hideMark/>
          </w:tcPr>
          <w:p w14:paraId="0F34895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4.200,00</w:t>
            </w:r>
          </w:p>
        </w:tc>
        <w:tc>
          <w:tcPr>
            <w:tcW w:w="1237" w:type="dxa"/>
            <w:tcBorders>
              <w:top w:val="nil"/>
              <w:left w:val="nil"/>
              <w:bottom w:val="nil"/>
              <w:right w:val="nil"/>
            </w:tcBorders>
            <w:shd w:val="clear" w:color="000000" w:fill="CCCCFF"/>
            <w:noWrap/>
            <w:vAlign w:val="bottom"/>
            <w:hideMark/>
          </w:tcPr>
          <w:p w14:paraId="6D86714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9B3947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5954838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4.200,00</w:t>
            </w:r>
          </w:p>
        </w:tc>
      </w:tr>
      <w:tr w:rsidR="00035FAD" w:rsidRPr="009B1D48" w14:paraId="73EF385C"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08D42A76"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4E6DAC3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4.200,00</w:t>
            </w:r>
          </w:p>
        </w:tc>
        <w:tc>
          <w:tcPr>
            <w:tcW w:w="1237" w:type="dxa"/>
            <w:tcBorders>
              <w:top w:val="nil"/>
              <w:left w:val="nil"/>
              <w:bottom w:val="nil"/>
              <w:right w:val="nil"/>
            </w:tcBorders>
            <w:shd w:val="clear" w:color="000000" w:fill="FFFF99"/>
            <w:noWrap/>
            <w:vAlign w:val="bottom"/>
            <w:hideMark/>
          </w:tcPr>
          <w:p w14:paraId="6074680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6CC8FC7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58B169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4.200,00</w:t>
            </w:r>
          </w:p>
        </w:tc>
      </w:tr>
      <w:tr w:rsidR="00035FAD" w:rsidRPr="009B1D48" w14:paraId="18DBE65F" w14:textId="77777777" w:rsidTr="00484730">
        <w:trPr>
          <w:trHeight w:val="255"/>
        </w:trPr>
        <w:tc>
          <w:tcPr>
            <w:tcW w:w="856" w:type="dxa"/>
            <w:tcBorders>
              <w:top w:val="nil"/>
              <w:left w:val="nil"/>
              <w:bottom w:val="nil"/>
              <w:right w:val="nil"/>
            </w:tcBorders>
            <w:noWrap/>
            <w:vAlign w:val="bottom"/>
            <w:hideMark/>
          </w:tcPr>
          <w:p w14:paraId="3B520B99"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5593AEE5"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DA95784"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4.200,00</w:t>
            </w:r>
          </w:p>
        </w:tc>
        <w:tc>
          <w:tcPr>
            <w:tcW w:w="1237" w:type="dxa"/>
            <w:tcBorders>
              <w:top w:val="nil"/>
              <w:left w:val="nil"/>
              <w:bottom w:val="nil"/>
              <w:right w:val="nil"/>
            </w:tcBorders>
            <w:noWrap/>
            <w:vAlign w:val="bottom"/>
            <w:hideMark/>
          </w:tcPr>
          <w:p w14:paraId="048F3202"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47E1C0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5069701"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4.200,00</w:t>
            </w:r>
          </w:p>
        </w:tc>
      </w:tr>
      <w:tr w:rsidR="00035FAD" w:rsidRPr="009B1D48" w14:paraId="5ABDDA36" w14:textId="77777777" w:rsidTr="00484730">
        <w:trPr>
          <w:trHeight w:val="255"/>
        </w:trPr>
        <w:tc>
          <w:tcPr>
            <w:tcW w:w="856" w:type="dxa"/>
            <w:tcBorders>
              <w:top w:val="nil"/>
              <w:left w:val="nil"/>
              <w:bottom w:val="nil"/>
              <w:right w:val="nil"/>
            </w:tcBorders>
            <w:noWrap/>
            <w:vAlign w:val="bottom"/>
            <w:hideMark/>
          </w:tcPr>
          <w:p w14:paraId="4721784B"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6A10AE69"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CFFD1D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700,00</w:t>
            </w:r>
          </w:p>
        </w:tc>
        <w:tc>
          <w:tcPr>
            <w:tcW w:w="1237" w:type="dxa"/>
            <w:tcBorders>
              <w:top w:val="nil"/>
              <w:left w:val="nil"/>
              <w:bottom w:val="nil"/>
              <w:right w:val="nil"/>
            </w:tcBorders>
            <w:noWrap/>
            <w:vAlign w:val="bottom"/>
            <w:hideMark/>
          </w:tcPr>
          <w:p w14:paraId="1D218A2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ABD053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07D875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700,00</w:t>
            </w:r>
          </w:p>
        </w:tc>
      </w:tr>
      <w:tr w:rsidR="00035FAD" w:rsidRPr="009B1D48" w14:paraId="38918986" w14:textId="77777777" w:rsidTr="00484730">
        <w:trPr>
          <w:trHeight w:val="255"/>
        </w:trPr>
        <w:tc>
          <w:tcPr>
            <w:tcW w:w="856" w:type="dxa"/>
            <w:tcBorders>
              <w:top w:val="nil"/>
              <w:left w:val="nil"/>
              <w:bottom w:val="nil"/>
              <w:right w:val="nil"/>
            </w:tcBorders>
            <w:noWrap/>
            <w:vAlign w:val="bottom"/>
            <w:hideMark/>
          </w:tcPr>
          <w:p w14:paraId="40694001"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20C93FE8"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63A55D1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w:t>
            </w:r>
          </w:p>
        </w:tc>
        <w:tc>
          <w:tcPr>
            <w:tcW w:w="1237" w:type="dxa"/>
            <w:tcBorders>
              <w:top w:val="nil"/>
              <w:left w:val="nil"/>
              <w:bottom w:val="nil"/>
              <w:right w:val="nil"/>
            </w:tcBorders>
            <w:noWrap/>
            <w:vAlign w:val="bottom"/>
            <w:hideMark/>
          </w:tcPr>
          <w:p w14:paraId="59F0B22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1EEDBC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37347A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w:t>
            </w:r>
          </w:p>
        </w:tc>
      </w:tr>
      <w:tr w:rsidR="00035FAD" w:rsidRPr="009B1D48" w14:paraId="53A5ADE0"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4255A3B6"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1501 PROSLAVE BLAGDANA, OBLJETNICA  I DRUGE MANIFESTACIJE</w:t>
            </w:r>
          </w:p>
        </w:tc>
        <w:tc>
          <w:tcPr>
            <w:tcW w:w="1286" w:type="dxa"/>
            <w:tcBorders>
              <w:top w:val="nil"/>
              <w:left w:val="nil"/>
              <w:bottom w:val="nil"/>
              <w:right w:val="nil"/>
            </w:tcBorders>
            <w:shd w:val="clear" w:color="000000" w:fill="9999FF"/>
            <w:noWrap/>
            <w:vAlign w:val="bottom"/>
            <w:hideMark/>
          </w:tcPr>
          <w:p w14:paraId="6A76424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457.690,00</w:t>
            </w:r>
          </w:p>
        </w:tc>
        <w:tc>
          <w:tcPr>
            <w:tcW w:w="1237" w:type="dxa"/>
            <w:tcBorders>
              <w:top w:val="nil"/>
              <w:left w:val="nil"/>
              <w:bottom w:val="nil"/>
              <w:right w:val="nil"/>
            </w:tcBorders>
            <w:shd w:val="clear" w:color="000000" w:fill="9999FF"/>
            <w:noWrap/>
            <w:vAlign w:val="bottom"/>
            <w:hideMark/>
          </w:tcPr>
          <w:p w14:paraId="55D96A5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10D28A6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7814DE6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457.690,00</w:t>
            </w:r>
          </w:p>
        </w:tc>
      </w:tr>
      <w:tr w:rsidR="00035FAD" w:rsidRPr="009B1D48" w14:paraId="13803B6E"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160C3FB9"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A150101 PROSLAVA DANA GRADA</w:t>
            </w:r>
          </w:p>
        </w:tc>
        <w:tc>
          <w:tcPr>
            <w:tcW w:w="1286" w:type="dxa"/>
            <w:tcBorders>
              <w:top w:val="nil"/>
              <w:left w:val="nil"/>
              <w:bottom w:val="nil"/>
              <w:right w:val="nil"/>
            </w:tcBorders>
            <w:shd w:val="clear" w:color="000000" w:fill="CCCCFF"/>
            <w:noWrap/>
            <w:vAlign w:val="bottom"/>
            <w:hideMark/>
          </w:tcPr>
          <w:p w14:paraId="6EF54B6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89.590,00</w:t>
            </w:r>
          </w:p>
        </w:tc>
        <w:tc>
          <w:tcPr>
            <w:tcW w:w="1237" w:type="dxa"/>
            <w:tcBorders>
              <w:top w:val="nil"/>
              <w:left w:val="nil"/>
              <w:bottom w:val="nil"/>
              <w:right w:val="nil"/>
            </w:tcBorders>
            <w:shd w:val="clear" w:color="000000" w:fill="CCCCFF"/>
            <w:noWrap/>
            <w:vAlign w:val="bottom"/>
            <w:hideMark/>
          </w:tcPr>
          <w:p w14:paraId="535AE59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127BC9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C7A865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89.590,00</w:t>
            </w:r>
          </w:p>
        </w:tc>
      </w:tr>
      <w:tr w:rsidR="00035FAD" w:rsidRPr="009B1D48" w14:paraId="00BA2B11"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3974A88D"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4B730EE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89.590,00</w:t>
            </w:r>
          </w:p>
        </w:tc>
        <w:tc>
          <w:tcPr>
            <w:tcW w:w="1237" w:type="dxa"/>
            <w:tcBorders>
              <w:top w:val="nil"/>
              <w:left w:val="nil"/>
              <w:bottom w:val="nil"/>
              <w:right w:val="nil"/>
            </w:tcBorders>
            <w:shd w:val="clear" w:color="000000" w:fill="FFFF99"/>
            <w:noWrap/>
            <w:vAlign w:val="bottom"/>
            <w:hideMark/>
          </w:tcPr>
          <w:p w14:paraId="180F7A0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24CA1F2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91A4AF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89.590,00</w:t>
            </w:r>
          </w:p>
        </w:tc>
      </w:tr>
      <w:tr w:rsidR="00035FAD" w:rsidRPr="009B1D48" w14:paraId="53B0C1AE" w14:textId="77777777" w:rsidTr="00484730">
        <w:trPr>
          <w:trHeight w:val="255"/>
        </w:trPr>
        <w:tc>
          <w:tcPr>
            <w:tcW w:w="856" w:type="dxa"/>
            <w:tcBorders>
              <w:top w:val="nil"/>
              <w:left w:val="nil"/>
              <w:bottom w:val="nil"/>
              <w:right w:val="nil"/>
            </w:tcBorders>
            <w:noWrap/>
            <w:vAlign w:val="bottom"/>
            <w:hideMark/>
          </w:tcPr>
          <w:p w14:paraId="0112D61D"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4AACCD15"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62448CF5"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89.590,00</w:t>
            </w:r>
          </w:p>
        </w:tc>
        <w:tc>
          <w:tcPr>
            <w:tcW w:w="1237" w:type="dxa"/>
            <w:tcBorders>
              <w:top w:val="nil"/>
              <w:left w:val="nil"/>
              <w:bottom w:val="nil"/>
              <w:right w:val="nil"/>
            </w:tcBorders>
            <w:noWrap/>
            <w:vAlign w:val="bottom"/>
            <w:hideMark/>
          </w:tcPr>
          <w:p w14:paraId="7AE07AE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0D8D3D5"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9433E0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89.590,00</w:t>
            </w:r>
          </w:p>
        </w:tc>
      </w:tr>
      <w:tr w:rsidR="00035FAD" w:rsidRPr="009B1D48" w14:paraId="4FFC7062" w14:textId="77777777" w:rsidTr="00484730">
        <w:trPr>
          <w:trHeight w:val="255"/>
        </w:trPr>
        <w:tc>
          <w:tcPr>
            <w:tcW w:w="856" w:type="dxa"/>
            <w:tcBorders>
              <w:top w:val="nil"/>
              <w:left w:val="nil"/>
              <w:bottom w:val="nil"/>
              <w:right w:val="nil"/>
            </w:tcBorders>
            <w:noWrap/>
            <w:vAlign w:val="bottom"/>
            <w:hideMark/>
          </w:tcPr>
          <w:p w14:paraId="3F031032"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73911BC9"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20E3F51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83.090,00</w:t>
            </w:r>
          </w:p>
        </w:tc>
        <w:tc>
          <w:tcPr>
            <w:tcW w:w="1237" w:type="dxa"/>
            <w:tcBorders>
              <w:top w:val="nil"/>
              <w:left w:val="nil"/>
              <w:bottom w:val="nil"/>
              <w:right w:val="nil"/>
            </w:tcBorders>
            <w:noWrap/>
            <w:vAlign w:val="bottom"/>
            <w:hideMark/>
          </w:tcPr>
          <w:p w14:paraId="643F468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2.760,66</w:t>
            </w:r>
          </w:p>
        </w:tc>
        <w:tc>
          <w:tcPr>
            <w:tcW w:w="1237" w:type="dxa"/>
            <w:tcBorders>
              <w:top w:val="nil"/>
              <w:left w:val="nil"/>
              <w:bottom w:val="nil"/>
              <w:right w:val="nil"/>
            </w:tcBorders>
            <w:noWrap/>
            <w:vAlign w:val="bottom"/>
            <w:hideMark/>
          </w:tcPr>
          <w:p w14:paraId="6A829A7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3,32</w:t>
            </w:r>
          </w:p>
        </w:tc>
        <w:tc>
          <w:tcPr>
            <w:tcW w:w="1267" w:type="dxa"/>
            <w:tcBorders>
              <w:top w:val="nil"/>
              <w:left w:val="nil"/>
              <w:bottom w:val="nil"/>
              <w:right w:val="nil"/>
            </w:tcBorders>
            <w:noWrap/>
            <w:vAlign w:val="bottom"/>
            <w:hideMark/>
          </w:tcPr>
          <w:p w14:paraId="2F6BA74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85.850,66</w:t>
            </w:r>
          </w:p>
        </w:tc>
      </w:tr>
      <w:tr w:rsidR="00035FAD" w:rsidRPr="009B1D48" w14:paraId="4CAC7EC9" w14:textId="77777777" w:rsidTr="00484730">
        <w:trPr>
          <w:trHeight w:val="255"/>
        </w:trPr>
        <w:tc>
          <w:tcPr>
            <w:tcW w:w="856" w:type="dxa"/>
            <w:tcBorders>
              <w:top w:val="nil"/>
              <w:left w:val="nil"/>
              <w:bottom w:val="nil"/>
              <w:right w:val="nil"/>
            </w:tcBorders>
            <w:noWrap/>
            <w:vAlign w:val="bottom"/>
            <w:hideMark/>
          </w:tcPr>
          <w:p w14:paraId="22703E8A"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36</w:t>
            </w:r>
          </w:p>
        </w:tc>
        <w:tc>
          <w:tcPr>
            <w:tcW w:w="4531" w:type="dxa"/>
            <w:tcBorders>
              <w:top w:val="nil"/>
              <w:left w:val="nil"/>
              <w:bottom w:val="nil"/>
              <w:right w:val="nil"/>
            </w:tcBorders>
            <w:noWrap/>
            <w:vAlign w:val="bottom"/>
            <w:hideMark/>
          </w:tcPr>
          <w:p w14:paraId="471BECEE"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Pomoći dane u inozemstvo i unutar općeg proračuna</w:t>
            </w:r>
          </w:p>
        </w:tc>
        <w:tc>
          <w:tcPr>
            <w:tcW w:w="1286" w:type="dxa"/>
            <w:tcBorders>
              <w:top w:val="nil"/>
              <w:left w:val="nil"/>
              <w:bottom w:val="nil"/>
              <w:right w:val="nil"/>
            </w:tcBorders>
            <w:noWrap/>
            <w:vAlign w:val="bottom"/>
            <w:hideMark/>
          </w:tcPr>
          <w:p w14:paraId="155D342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1.000,00</w:t>
            </w:r>
          </w:p>
        </w:tc>
        <w:tc>
          <w:tcPr>
            <w:tcW w:w="1237" w:type="dxa"/>
            <w:tcBorders>
              <w:top w:val="nil"/>
              <w:left w:val="nil"/>
              <w:bottom w:val="nil"/>
              <w:right w:val="nil"/>
            </w:tcBorders>
            <w:noWrap/>
            <w:vAlign w:val="bottom"/>
            <w:hideMark/>
          </w:tcPr>
          <w:p w14:paraId="33A6F09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668E00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2067E44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1.000,00</w:t>
            </w:r>
          </w:p>
        </w:tc>
      </w:tr>
      <w:tr w:rsidR="00035FAD" w:rsidRPr="009B1D48" w14:paraId="4D0A1028" w14:textId="77777777" w:rsidTr="00484730">
        <w:trPr>
          <w:trHeight w:val="255"/>
        </w:trPr>
        <w:tc>
          <w:tcPr>
            <w:tcW w:w="856" w:type="dxa"/>
            <w:tcBorders>
              <w:top w:val="nil"/>
              <w:left w:val="nil"/>
              <w:bottom w:val="nil"/>
              <w:right w:val="nil"/>
            </w:tcBorders>
            <w:noWrap/>
            <w:vAlign w:val="bottom"/>
            <w:hideMark/>
          </w:tcPr>
          <w:p w14:paraId="1088B17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37</w:t>
            </w:r>
          </w:p>
        </w:tc>
        <w:tc>
          <w:tcPr>
            <w:tcW w:w="4531" w:type="dxa"/>
            <w:tcBorders>
              <w:top w:val="nil"/>
              <w:left w:val="nil"/>
              <w:bottom w:val="nil"/>
              <w:right w:val="nil"/>
            </w:tcBorders>
            <w:noWrap/>
            <w:vAlign w:val="bottom"/>
            <w:hideMark/>
          </w:tcPr>
          <w:p w14:paraId="670C46BE"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Naknade građanima i kućanstvima na temelju osiguranja i druge naknade</w:t>
            </w:r>
          </w:p>
        </w:tc>
        <w:tc>
          <w:tcPr>
            <w:tcW w:w="1286" w:type="dxa"/>
            <w:tcBorders>
              <w:top w:val="nil"/>
              <w:left w:val="nil"/>
              <w:bottom w:val="nil"/>
              <w:right w:val="nil"/>
            </w:tcBorders>
            <w:noWrap/>
            <w:vAlign w:val="bottom"/>
            <w:hideMark/>
          </w:tcPr>
          <w:p w14:paraId="5D02C92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1.000,00</w:t>
            </w:r>
          </w:p>
        </w:tc>
        <w:tc>
          <w:tcPr>
            <w:tcW w:w="1237" w:type="dxa"/>
            <w:tcBorders>
              <w:top w:val="nil"/>
              <w:left w:val="nil"/>
              <w:bottom w:val="nil"/>
              <w:right w:val="nil"/>
            </w:tcBorders>
            <w:noWrap/>
            <w:vAlign w:val="bottom"/>
            <w:hideMark/>
          </w:tcPr>
          <w:p w14:paraId="4EECC19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6BCC0D4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E256E6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1.000,00</w:t>
            </w:r>
          </w:p>
        </w:tc>
      </w:tr>
      <w:tr w:rsidR="00035FAD" w:rsidRPr="009B1D48" w14:paraId="2FEEF96F" w14:textId="77777777" w:rsidTr="00484730">
        <w:trPr>
          <w:trHeight w:val="255"/>
        </w:trPr>
        <w:tc>
          <w:tcPr>
            <w:tcW w:w="856" w:type="dxa"/>
            <w:tcBorders>
              <w:top w:val="nil"/>
              <w:left w:val="nil"/>
              <w:bottom w:val="nil"/>
              <w:right w:val="nil"/>
            </w:tcBorders>
            <w:noWrap/>
            <w:vAlign w:val="bottom"/>
            <w:hideMark/>
          </w:tcPr>
          <w:p w14:paraId="161AB017"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18E228DE"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37467D3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4.500,00</w:t>
            </w:r>
          </w:p>
        </w:tc>
        <w:tc>
          <w:tcPr>
            <w:tcW w:w="1237" w:type="dxa"/>
            <w:tcBorders>
              <w:top w:val="nil"/>
              <w:left w:val="nil"/>
              <w:bottom w:val="nil"/>
              <w:right w:val="nil"/>
            </w:tcBorders>
            <w:noWrap/>
            <w:vAlign w:val="bottom"/>
            <w:hideMark/>
          </w:tcPr>
          <w:p w14:paraId="263E025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-2.760,66</w:t>
            </w:r>
          </w:p>
        </w:tc>
        <w:tc>
          <w:tcPr>
            <w:tcW w:w="1237" w:type="dxa"/>
            <w:tcBorders>
              <w:top w:val="nil"/>
              <w:left w:val="nil"/>
              <w:bottom w:val="nil"/>
              <w:right w:val="nil"/>
            </w:tcBorders>
            <w:noWrap/>
            <w:vAlign w:val="bottom"/>
            <w:hideMark/>
          </w:tcPr>
          <w:p w14:paraId="33ECA44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-61,35</w:t>
            </w:r>
          </w:p>
        </w:tc>
        <w:tc>
          <w:tcPr>
            <w:tcW w:w="1267" w:type="dxa"/>
            <w:tcBorders>
              <w:top w:val="nil"/>
              <w:left w:val="nil"/>
              <w:bottom w:val="nil"/>
              <w:right w:val="nil"/>
            </w:tcBorders>
            <w:noWrap/>
            <w:vAlign w:val="bottom"/>
            <w:hideMark/>
          </w:tcPr>
          <w:p w14:paraId="1866845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1.739,34</w:t>
            </w:r>
          </w:p>
        </w:tc>
      </w:tr>
      <w:tr w:rsidR="00035FAD" w:rsidRPr="009B1D48" w14:paraId="74F24920"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7DE3E146"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A150102 PROSLAVA DANA SV. JELENE</w:t>
            </w:r>
          </w:p>
        </w:tc>
        <w:tc>
          <w:tcPr>
            <w:tcW w:w="1286" w:type="dxa"/>
            <w:tcBorders>
              <w:top w:val="nil"/>
              <w:left w:val="nil"/>
              <w:bottom w:val="nil"/>
              <w:right w:val="nil"/>
            </w:tcBorders>
            <w:shd w:val="clear" w:color="000000" w:fill="CCCCFF"/>
            <w:noWrap/>
            <w:vAlign w:val="bottom"/>
            <w:hideMark/>
          </w:tcPr>
          <w:p w14:paraId="2A46455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c>
          <w:tcPr>
            <w:tcW w:w="1237" w:type="dxa"/>
            <w:tcBorders>
              <w:top w:val="nil"/>
              <w:left w:val="nil"/>
              <w:bottom w:val="nil"/>
              <w:right w:val="nil"/>
            </w:tcBorders>
            <w:shd w:val="clear" w:color="000000" w:fill="CCCCFF"/>
            <w:noWrap/>
            <w:vAlign w:val="bottom"/>
            <w:hideMark/>
          </w:tcPr>
          <w:p w14:paraId="64DF382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27B162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270E918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r>
      <w:tr w:rsidR="00035FAD" w:rsidRPr="009B1D48" w14:paraId="2F50457B"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0DEC4358"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3BE03E0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c>
          <w:tcPr>
            <w:tcW w:w="1237" w:type="dxa"/>
            <w:tcBorders>
              <w:top w:val="nil"/>
              <w:left w:val="nil"/>
              <w:bottom w:val="nil"/>
              <w:right w:val="nil"/>
            </w:tcBorders>
            <w:shd w:val="clear" w:color="000000" w:fill="FFFF99"/>
            <w:noWrap/>
            <w:vAlign w:val="bottom"/>
            <w:hideMark/>
          </w:tcPr>
          <w:p w14:paraId="24B8F2E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664A752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517C798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r>
      <w:tr w:rsidR="00035FAD" w:rsidRPr="009B1D48" w14:paraId="43D7333A" w14:textId="77777777" w:rsidTr="00484730">
        <w:trPr>
          <w:trHeight w:val="255"/>
        </w:trPr>
        <w:tc>
          <w:tcPr>
            <w:tcW w:w="856" w:type="dxa"/>
            <w:tcBorders>
              <w:top w:val="nil"/>
              <w:left w:val="nil"/>
              <w:bottom w:val="nil"/>
              <w:right w:val="nil"/>
            </w:tcBorders>
            <w:noWrap/>
            <w:vAlign w:val="bottom"/>
            <w:hideMark/>
          </w:tcPr>
          <w:p w14:paraId="3586540E"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7D5364CA"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34E9312"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3.500,00</w:t>
            </w:r>
          </w:p>
        </w:tc>
        <w:tc>
          <w:tcPr>
            <w:tcW w:w="1237" w:type="dxa"/>
            <w:tcBorders>
              <w:top w:val="nil"/>
              <w:left w:val="nil"/>
              <w:bottom w:val="nil"/>
              <w:right w:val="nil"/>
            </w:tcBorders>
            <w:noWrap/>
            <w:vAlign w:val="bottom"/>
            <w:hideMark/>
          </w:tcPr>
          <w:p w14:paraId="786CCC6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0EAE52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4E6640F7"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3.500,00</w:t>
            </w:r>
          </w:p>
        </w:tc>
      </w:tr>
      <w:tr w:rsidR="00035FAD" w:rsidRPr="009B1D48" w14:paraId="43CEB6CB" w14:textId="77777777" w:rsidTr="00484730">
        <w:trPr>
          <w:trHeight w:val="255"/>
        </w:trPr>
        <w:tc>
          <w:tcPr>
            <w:tcW w:w="856" w:type="dxa"/>
            <w:tcBorders>
              <w:top w:val="nil"/>
              <w:left w:val="nil"/>
              <w:bottom w:val="nil"/>
              <w:right w:val="nil"/>
            </w:tcBorders>
            <w:noWrap/>
            <w:vAlign w:val="bottom"/>
            <w:hideMark/>
          </w:tcPr>
          <w:p w14:paraId="31D501C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53B2E51F"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10CB35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w:t>
            </w:r>
          </w:p>
        </w:tc>
        <w:tc>
          <w:tcPr>
            <w:tcW w:w="1237" w:type="dxa"/>
            <w:tcBorders>
              <w:top w:val="nil"/>
              <w:left w:val="nil"/>
              <w:bottom w:val="nil"/>
              <w:right w:val="nil"/>
            </w:tcBorders>
            <w:noWrap/>
            <w:vAlign w:val="bottom"/>
            <w:hideMark/>
          </w:tcPr>
          <w:p w14:paraId="2F48418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207CC9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04074D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w:t>
            </w:r>
          </w:p>
        </w:tc>
      </w:tr>
      <w:tr w:rsidR="00035FAD" w:rsidRPr="009B1D48" w14:paraId="1A45B774"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6C47690C"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A150103 PROSLAVA DANA SV. KATARINE</w:t>
            </w:r>
          </w:p>
        </w:tc>
        <w:tc>
          <w:tcPr>
            <w:tcW w:w="1286" w:type="dxa"/>
            <w:tcBorders>
              <w:top w:val="nil"/>
              <w:left w:val="nil"/>
              <w:bottom w:val="nil"/>
              <w:right w:val="nil"/>
            </w:tcBorders>
            <w:shd w:val="clear" w:color="000000" w:fill="CCCCFF"/>
            <w:noWrap/>
            <w:vAlign w:val="bottom"/>
            <w:hideMark/>
          </w:tcPr>
          <w:p w14:paraId="0A95E31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c>
          <w:tcPr>
            <w:tcW w:w="1237" w:type="dxa"/>
            <w:tcBorders>
              <w:top w:val="nil"/>
              <w:left w:val="nil"/>
              <w:bottom w:val="nil"/>
              <w:right w:val="nil"/>
            </w:tcBorders>
            <w:shd w:val="clear" w:color="000000" w:fill="CCCCFF"/>
            <w:noWrap/>
            <w:vAlign w:val="bottom"/>
            <w:hideMark/>
          </w:tcPr>
          <w:p w14:paraId="33362C1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04671C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6987D00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r>
      <w:tr w:rsidR="00035FAD" w:rsidRPr="009B1D48" w14:paraId="26892E12"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7F9B951C"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EB4475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c>
          <w:tcPr>
            <w:tcW w:w="1237" w:type="dxa"/>
            <w:tcBorders>
              <w:top w:val="nil"/>
              <w:left w:val="nil"/>
              <w:bottom w:val="nil"/>
              <w:right w:val="nil"/>
            </w:tcBorders>
            <w:shd w:val="clear" w:color="000000" w:fill="FFFF99"/>
            <w:noWrap/>
            <w:vAlign w:val="bottom"/>
            <w:hideMark/>
          </w:tcPr>
          <w:p w14:paraId="3520908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3D550A9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02843F9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r>
      <w:tr w:rsidR="00035FAD" w:rsidRPr="009B1D48" w14:paraId="359941C0" w14:textId="77777777" w:rsidTr="00484730">
        <w:trPr>
          <w:trHeight w:val="255"/>
        </w:trPr>
        <w:tc>
          <w:tcPr>
            <w:tcW w:w="856" w:type="dxa"/>
            <w:tcBorders>
              <w:top w:val="nil"/>
              <w:left w:val="nil"/>
              <w:bottom w:val="nil"/>
              <w:right w:val="nil"/>
            </w:tcBorders>
            <w:noWrap/>
            <w:vAlign w:val="bottom"/>
            <w:hideMark/>
          </w:tcPr>
          <w:p w14:paraId="77B93FAE"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18CCF092"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935DC5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3.500,00</w:t>
            </w:r>
          </w:p>
        </w:tc>
        <w:tc>
          <w:tcPr>
            <w:tcW w:w="1237" w:type="dxa"/>
            <w:tcBorders>
              <w:top w:val="nil"/>
              <w:left w:val="nil"/>
              <w:bottom w:val="nil"/>
              <w:right w:val="nil"/>
            </w:tcBorders>
            <w:noWrap/>
            <w:vAlign w:val="bottom"/>
            <w:hideMark/>
          </w:tcPr>
          <w:p w14:paraId="7252E47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7114D5B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4758D2B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3.500,00</w:t>
            </w:r>
          </w:p>
        </w:tc>
      </w:tr>
      <w:tr w:rsidR="00035FAD" w:rsidRPr="009B1D48" w14:paraId="70029BC8" w14:textId="77777777" w:rsidTr="00484730">
        <w:trPr>
          <w:trHeight w:val="255"/>
        </w:trPr>
        <w:tc>
          <w:tcPr>
            <w:tcW w:w="856" w:type="dxa"/>
            <w:tcBorders>
              <w:top w:val="nil"/>
              <w:left w:val="nil"/>
              <w:bottom w:val="nil"/>
              <w:right w:val="nil"/>
            </w:tcBorders>
            <w:noWrap/>
            <w:vAlign w:val="bottom"/>
            <w:hideMark/>
          </w:tcPr>
          <w:p w14:paraId="537C3937"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5FABE458"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6063FD5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w:t>
            </w:r>
          </w:p>
        </w:tc>
        <w:tc>
          <w:tcPr>
            <w:tcW w:w="1237" w:type="dxa"/>
            <w:tcBorders>
              <w:top w:val="nil"/>
              <w:left w:val="nil"/>
              <w:bottom w:val="nil"/>
              <w:right w:val="nil"/>
            </w:tcBorders>
            <w:noWrap/>
            <w:vAlign w:val="bottom"/>
            <w:hideMark/>
          </w:tcPr>
          <w:p w14:paraId="76FB496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13CAB5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2F872E2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w:t>
            </w:r>
          </w:p>
        </w:tc>
      </w:tr>
      <w:tr w:rsidR="00035FAD" w:rsidRPr="009B1D48" w14:paraId="713E5289"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2F1F2D09"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A150104 PROSLAVA DANA SV. JAKOVA</w:t>
            </w:r>
          </w:p>
        </w:tc>
        <w:tc>
          <w:tcPr>
            <w:tcW w:w="1286" w:type="dxa"/>
            <w:tcBorders>
              <w:top w:val="nil"/>
              <w:left w:val="nil"/>
              <w:bottom w:val="nil"/>
              <w:right w:val="nil"/>
            </w:tcBorders>
            <w:shd w:val="clear" w:color="000000" w:fill="CCCCFF"/>
            <w:noWrap/>
            <w:vAlign w:val="bottom"/>
            <w:hideMark/>
          </w:tcPr>
          <w:p w14:paraId="5A0F82F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c>
          <w:tcPr>
            <w:tcW w:w="1237" w:type="dxa"/>
            <w:tcBorders>
              <w:top w:val="nil"/>
              <w:left w:val="nil"/>
              <w:bottom w:val="nil"/>
              <w:right w:val="nil"/>
            </w:tcBorders>
            <w:shd w:val="clear" w:color="000000" w:fill="CCCCFF"/>
            <w:noWrap/>
            <w:vAlign w:val="bottom"/>
            <w:hideMark/>
          </w:tcPr>
          <w:p w14:paraId="20202FA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DCFC43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76A69F6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r>
      <w:tr w:rsidR="00035FAD" w:rsidRPr="009B1D48" w14:paraId="677D560C"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7EF1586A"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BD9C41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c>
          <w:tcPr>
            <w:tcW w:w="1237" w:type="dxa"/>
            <w:tcBorders>
              <w:top w:val="nil"/>
              <w:left w:val="nil"/>
              <w:bottom w:val="nil"/>
              <w:right w:val="nil"/>
            </w:tcBorders>
            <w:shd w:val="clear" w:color="000000" w:fill="FFFF99"/>
            <w:noWrap/>
            <w:vAlign w:val="bottom"/>
            <w:hideMark/>
          </w:tcPr>
          <w:p w14:paraId="3C4430E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F1598A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1A8E7DD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r>
      <w:tr w:rsidR="00035FAD" w:rsidRPr="009B1D48" w14:paraId="507250A1" w14:textId="77777777" w:rsidTr="00484730">
        <w:trPr>
          <w:trHeight w:val="255"/>
        </w:trPr>
        <w:tc>
          <w:tcPr>
            <w:tcW w:w="856" w:type="dxa"/>
            <w:tcBorders>
              <w:top w:val="nil"/>
              <w:left w:val="nil"/>
              <w:bottom w:val="nil"/>
              <w:right w:val="nil"/>
            </w:tcBorders>
            <w:noWrap/>
            <w:vAlign w:val="bottom"/>
            <w:hideMark/>
          </w:tcPr>
          <w:p w14:paraId="4E5B011F"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1446D848"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CE409B6"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3.500,00</w:t>
            </w:r>
          </w:p>
        </w:tc>
        <w:tc>
          <w:tcPr>
            <w:tcW w:w="1237" w:type="dxa"/>
            <w:tcBorders>
              <w:top w:val="nil"/>
              <w:left w:val="nil"/>
              <w:bottom w:val="nil"/>
              <w:right w:val="nil"/>
            </w:tcBorders>
            <w:noWrap/>
            <w:vAlign w:val="bottom"/>
            <w:hideMark/>
          </w:tcPr>
          <w:p w14:paraId="535576D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0BDDDE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EF74DD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3.500,00</w:t>
            </w:r>
          </w:p>
        </w:tc>
      </w:tr>
      <w:tr w:rsidR="00035FAD" w:rsidRPr="009B1D48" w14:paraId="0E9DF3D2" w14:textId="77777777" w:rsidTr="00484730">
        <w:trPr>
          <w:trHeight w:val="255"/>
        </w:trPr>
        <w:tc>
          <w:tcPr>
            <w:tcW w:w="856" w:type="dxa"/>
            <w:tcBorders>
              <w:top w:val="nil"/>
              <w:left w:val="nil"/>
              <w:bottom w:val="nil"/>
              <w:right w:val="nil"/>
            </w:tcBorders>
            <w:noWrap/>
            <w:vAlign w:val="bottom"/>
            <w:hideMark/>
          </w:tcPr>
          <w:p w14:paraId="4C8BFF50"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31CE7D3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59A5DEE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w:t>
            </w:r>
          </w:p>
        </w:tc>
        <w:tc>
          <w:tcPr>
            <w:tcW w:w="1237" w:type="dxa"/>
            <w:tcBorders>
              <w:top w:val="nil"/>
              <w:left w:val="nil"/>
              <w:bottom w:val="nil"/>
              <w:right w:val="nil"/>
            </w:tcBorders>
            <w:noWrap/>
            <w:vAlign w:val="bottom"/>
            <w:hideMark/>
          </w:tcPr>
          <w:p w14:paraId="4B65016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CF4DE0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8F6C98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w:t>
            </w:r>
          </w:p>
        </w:tc>
      </w:tr>
      <w:tr w:rsidR="00035FAD" w:rsidRPr="009B1D48" w14:paraId="5B87E0DA"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5C9F8678"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A150105 PROSLAVE BLAGDANA I DRUGE MANIFESTACIJE</w:t>
            </w:r>
          </w:p>
        </w:tc>
        <w:tc>
          <w:tcPr>
            <w:tcW w:w="1286" w:type="dxa"/>
            <w:tcBorders>
              <w:top w:val="nil"/>
              <w:left w:val="nil"/>
              <w:bottom w:val="nil"/>
              <w:right w:val="nil"/>
            </w:tcBorders>
            <w:shd w:val="clear" w:color="000000" w:fill="CCCCFF"/>
            <w:noWrap/>
            <w:vAlign w:val="bottom"/>
            <w:hideMark/>
          </w:tcPr>
          <w:p w14:paraId="6EF698D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354.100,00</w:t>
            </w:r>
          </w:p>
        </w:tc>
        <w:tc>
          <w:tcPr>
            <w:tcW w:w="1237" w:type="dxa"/>
            <w:tcBorders>
              <w:top w:val="nil"/>
              <w:left w:val="nil"/>
              <w:bottom w:val="nil"/>
              <w:right w:val="nil"/>
            </w:tcBorders>
            <w:shd w:val="clear" w:color="000000" w:fill="CCCCFF"/>
            <w:noWrap/>
            <w:vAlign w:val="bottom"/>
            <w:hideMark/>
          </w:tcPr>
          <w:p w14:paraId="0553260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1E5FEC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F6B1EC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354.100,00</w:t>
            </w:r>
          </w:p>
        </w:tc>
      </w:tr>
      <w:tr w:rsidR="00035FAD" w:rsidRPr="009B1D48" w14:paraId="0CC70020"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06C9E603"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A89BA4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199.800,00</w:t>
            </w:r>
          </w:p>
        </w:tc>
        <w:tc>
          <w:tcPr>
            <w:tcW w:w="1237" w:type="dxa"/>
            <w:tcBorders>
              <w:top w:val="nil"/>
              <w:left w:val="nil"/>
              <w:bottom w:val="nil"/>
              <w:right w:val="nil"/>
            </w:tcBorders>
            <w:shd w:val="clear" w:color="000000" w:fill="FFFF99"/>
            <w:noWrap/>
            <w:vAlign w:val="bottom"/>
            <w:hideMark/>
          </w:tcPr>
          <w:p w14:paraId="60BB668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058CF6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3A19D9D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199.800,00</w:t>
            </w:r>
          </w:p>
        </w:tc>
      </w:tr>
      <w:tr w:rsidR="00035FAD" w:rsidRPr="009B1D48" w14:paraId="0940AA98" w14:textId="77777777" w:rsidTr="00484730">
        <w:trPr>
          <w:trHeight w:val="255"/>
        </w:trPr>
        <w:tc>
          <w:tcPr>
            <w:tcW w:w="856" w:type="dxa"/>
            <w:tcBorders>
              <w:top w:val="nil"/>
              <w:left w:val="nil"/>
              <w:bottom w:val="nil"/>
              <w:right w:val="nil"/>
            </w:tcBorders>
            <w:noWrap/>
            <w:vAlign w:val="bottom"/>
            <w:hideMark/>
          </w:tcPr>
          <w:p w14:paraId="495C7822"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7B798624"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01C1276"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199.800,00</w:t>
            </w:r>
          </w:p>
        </w:tc>
        <w:tc>
          <w:tcPr>
            <w:tcW w:w="1237" w:type="dxa"/>
            <w:tcBorders>
              <w:top w:val="nil"/>
              <w:left w:val="nil"/>
              <w:bottom w:val="nil"/>
              <w:right w:val="nil"/>
            </w:tcBorders>
            <w:noWrap/>
            <w:vAlign w:val="bottom"/>
            <w:hideMark/>
          </w:tcPr>
          <w:p w14:paraId="4FFCE44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3CD4B9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5DA782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199.800,00</w:t>
            </w:r>
          </w:p>
        </w:tc>
      </w:tr>
      <w:tr w:rsidR="00035FAD" w:rsidRPr="009B1D48" w14:paraId="37FA8F9A" w14:textId="77777777" w:rsidTr="00484730">
        <w:trPr>
          <w:trHeight w:val="255"/>
        </w:trPr>
        <w:tc>
          <w:tcPr>
            <w:tcW w:w="856" w:type="dxa"/>
            <w:tcBorders>
              <w:top w:val="nil"/>
              <w:left w:val="nil"/>
              <w:bottom w:val="nil"/>
              <w:right w:val="nil"/>
            </w:tcBorders>
            <w:noWrap/>
            <w:vAlign w:val="bottom"/>
            <w:hideMark/>
          </w:tcPr>
          <w:p w14:paraId="10DD39B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11FB4F8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7126130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154.800,00</w:t>
            </w:r>
          </w:p>
        </w:tc>
        <w:tc>
          <w:tcPr>
            <w:tcW w:w="1237" w:type="dxa"/>
            <w:tcBorders>
              <w:top w:val="nil"/>
              <w:left w:val="nil"/>
              <w:bottom w:val="nil"/>
              <w:right w:val="nil"/>
            </w:tcBorders>
            <w:noWrap/>
            <w:vAlign w:val="bottom"/>
            <w:hideMark/>
          </w:tcPr>
          <w:p w14:paraId="5CB3F2F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E7CD34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5C1698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154.800,00</w:t>
            </w:r>
          </w:p>
        </w:tc>
      </w:tr>
      <w:tr w:rsidR="00035FAD" w:rsidRPr="009B1D48" w14:paraId="28A9B4BD" w14:textId="77777777" w:rsidTr="00484730">
        <w:trPr>
          <w:trHeight w:val="255"/>
        </w:trPr>
        <w:tc>
          <w:tcPr>
            <w:tcW w:w="856" w:type="dxa"/>
            <w:tcBorders>
              <w:top w:val="nil"/>
              <w:left w:val="nil"/>
              <w:bottom w:val="nil"/>
              <w:right w:val="nil"/>
            </w:tcBorders>
            <w:noWrap/>
            <w:vAlign w:val="bottom"/>
            <w:hideMark/>
          </w:tcPr>
          <w:p w14:paraId="2263D0D4"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6A4F0C3C"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759554F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45.000,00</w:t>
            </w:r>
          </w:p>
        </w:tc>
        <w:tc>
          <w:tcPr>
            <w:tcW w:w="1237" w:type="dxa"/>
            <w:tcBorders>
              <w:top w:val="nil"/>
              <w:left w:val="nil"/>
              <w:bottom w:val="nil"/>
              <w:right w:val="nil"/>
            </w:tcBorders>
            <w:noWrap/>
            <w:vAlign w:val="bottom"/>
            <w:hideMark/>
          </w:tcPr>
          <w:p w14:paraId="7CE9EC5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51C804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2171DFF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45.000,00</w:t>
            </w:r>
          </w:p>
        </w:tc>
      </w:tr>
      <w:tr w:rsidR="00035FAD" w:rsidRPr="009B1D48" w14:paraId="6C4F7C25"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11877E5F"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4.3. TURISTIČKA PRISTOJBA</w:t>
            </w:r>
          </w:p>
        </w:tc>
        <w:tc>
          <w:tcPr>
            <w:tcW w:w="1286" w:type="dxa"/>
            <w:tcBorders>
              <w:top w:val="nil"/>
              <w:left w:val="nil"/>
              <w:bottom w:val="nil"/>
              <w:right w:val="nil"/>
            </w:tcBorders>
            <w:shd w:val="clear" w:color="000000" w:fill="FFFF99"/>
            <w:noWrap/>
            <w:vAlign w:val="bottom"/>
            <w:hideMark/>
          </w:tcPr>
          <w:p w14:paraId="1607AF7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154.300,00</w:t>
            </w:r>
          </w:p>
        </w:tc>
        <w:tc>
          <w:tcPr>
            <w:tcW w:w="1237" w:type="dxa"/>
            <w:tcBorders>
              <w:top w:val="nil"/>
              <w:left w:val="nil"/>
              <w:bottom w:val="nil"/>
              <w:right w:val="nil"/>
            </w:tcBorders>
            <w:shd w:val="clear" w:color="000000" w:fill="FFFF99"/>
            <w:noWrap/>
            <w:vAlign w:val="bottom"/>
            <w:hideMark/>
          </w:tcPr>
          <w:p w14:paraId="3FE367D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2133D0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07192FE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154.300,00</w:t>
            </w:r>
          </w:p>
        </w:tc>
      </w:tr>
      <w:tr w:rsidR="00035FAD" w:rsidRPr="009B1D48" w14:paraId="5D5698B3" w14:textId="77777777" w:rsidTr="00484730">
        <w:trPr>
          <w:trHeight w:val="255"/>
        </w:trPr>
        <w:tc>
          <w:tcPr>
            <w:tcW w:w="856" w:type="dxa"/>
            <w:tcBorders>
              <w:top w:val="nil"/>
              <w:left w:val="nil"/>
              <w:bottom w:val="nil"/>
              <w:right w:val="nil"/>
            </w:tcBorders>
            <w:noWrap/>
            <w:vAlign w:val="bottom"/>
            <w:hideMark/>
          </w:tcPr>
          <w:p w14:paraId="405A7F5E"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6AD51096"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AEA49B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154.300,00</w:t>
            </w:r>
          </w:p>
        </w:tc>
        <w:tc>
          <w:tcPr>
            <w:tcW w:w="1237" w:type="dxa"/>
            <w:tcBorders>
              <w:top w:val="nil"/>
              <w:left w:val="nil"/>
              <w:bottom w:val="nil"/>
              <w:right w:val="nil"/>
            </w:tcBorders>
            <w:noWrap/>
            <w:vAlign w:val="bottom"/>
            <w:hideMark/>
          </w:tcPr>
          <w:p w14:paraId="591B022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7C2EFBC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17E823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154.300,00</w:t>
            </w:r>
          </w:p>
        </w:tc>
      </w:tr>
      <w:tr w:rsidR="00035FAD" w:rsidRPr="009B1D48" w14:paraId="16CA534C" w14:textId="77777777" w:rsidTr="00484730">
        <w:trPr>
          <w:trHeight w:val="255"/>
        </w:trPr>
        <w:tc>
          <w:tcPr>
            <w:tcW w:w="856" w:type="dxa"/>
            <w:tcBorders>
              <w:top w:val="nil"/>
              <w:left w:val="nil"/>
              <w:bottom w:val="nil"/>
              <w:right w:val="nil"/>
            </w:tcBorders>
            <w:noWrap/>
            <w:vAlign w:val="bottom"/>
            <w:hideMark/>
          </w:tcPr>
          <w:p w14:paraId="5E2CFC9E"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7EE42152"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0DF448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3.000,00</w:t>
            </w:r>
          </w:p>
        </w:tc>
        <w:tc>
          <w:tcPr>
            <w:tcW w:w="1237" w:type="dxa"/>
            <w:tcBorders>
              <w:top w:val="nil"/>
              <w:left w:val="nil"/>
              <w:bottom w:val="nil"/>
              <w:right w:val="nil"/>
            </w:tcBorders>
            <w:noWrap/>
            <w:vAlign w:val="bottom"/>
            <w:hideMark/>
          </w:tcPr>
          <w:p w14:paraId="6054745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300E9A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75108BA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3.000,00</w:t>
            </w:r>
          </w:p>
        </w:tc>
      </w:tr>
      <w:tr w:rsidR="00035FAD" w:rsidRPr="009B1D48" w14:paraId="0149B559" w14:textId="77777777" w:rsidTr="00484730">
        <w:trPr>
          <w:trHeight w:val="255"/>
        </w:trPr>
        <w:tc>
          <w:tcPr>
            <w:tcW w:w="856" w:type="dxa"/>
            <w:tcBorders>
              <w:top w:val="nil"/>
              <w:left w:val="nil"/>
              <w:bottom w:val="nil"/>
              <w:right w:val="nil"/>
            </w:tcBorders>
            <w:noWrap/>
            <w:vAlign w:val="bottom"/>
            <w:hideMark/>
          </w:tcPr>
          <w:p w14:paraId="6AEA44FA"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lastRenderedPageBreak/>
              <w:t>38</w:t>
            </w:r>
          </w:p>
        </w:tc>
        <w:tc>
          <w:tcPr>
            <w:tcW w:w="4531" w:type="dxa"/>
            <w:tcBorders>
              <w:top w:val="nil"/>
              <w:left w:val="nil"/>
              <w:bottom w:val="nil"/>
              <w:right w:val="nil"/>
            </w:tcBorders>
            <w:noWrap/>
            <w:vAlign w:val="bottom"/>
            <w:hideMark/>
          </w:tcPr>
          <w:p w14:paraId="386517C4"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194D983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151.300,00</w:t>
            </w:r>
          </w:p>
        </w:tc>
        <w:tc>
          <w:tcPr>
            <w:tcW w:w="1237" w:type="dxa"/>
            <w:tcBorders>
              <w:top w:val="nil"/>
              <w:left w:val="nil"/>
              <w:bottom w:val="nil"/>
              <w:right w:val="nil"/>
            </w:tcBorders>
            <w:noWrap/>
            <w:vAlign w:val="bottom"/>
            <w:hideMark/>
          </w:tcPr>
          <w:p w14:paraId="50D6346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4A6126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21C432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151.300,00</w:t>
            </w:r>
          </w:p>
        </w:tc>
      </w:tr>
      <w:tr w:rsidR="00035FAD" w:rsidRPr="009B1D48" w14:paraId="2C423FE6"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03BEB9F4"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A150106 PROSLAVA MALE GOSPE</w:t>
            </w:r>
          </w:p>
        </w:tc>
        <w:tc>
          <w:tcPr>
            <w:tcW w:w="1286" w:type="dxa"/>
            <w:tcBorders>
              <w:top w:val="nil"/>
              <w:left w:val="nil"/>
              <w:bottom w:val="nil"/>
              <w:right w:val="nil"/>
            </w:tcBorders>
            <w:shd w:val="clear" w:color="000000" w:fill="CCCCFF"/>
            <w:noWrap/>
            <w:vAlign w:val="bottom"/>
            <w:hideMark/>
          </w:tcPr>
          <w:p w14:paraId="46F075F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c>
          <w:tcPr>
            <w:tcW w:w="1237" w:type="dxa"/>
            <w:tcBorders>
              <w:top w:val="nil"/>
              <w:left w:val="nil"/>
              <w:bottom w:val="nil"/>
              <w:right w:val="nil"/>
            </w:tcBorders>
            <w:shd w:val="clear" w:color="000000" w:fill="CCCCFF"/>
            <w:noWrap/>
            <w:vAlign w:val="bottom"/>
            <w:hideMark/>
          </w:tcPr>
          <w:p w14:paraId="11EA968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F9C7A3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6108DE3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r>
      <w:tr w:rsidR="00035FAD" w:rsidRPr="009B1D48" w14:paraId="034A3E0B"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049A1275"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25C2B2F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c>
          <w:tcPr>
            <w:tcW w:w="1237" w:type="dxa"/>
            <w:tcBorders>
              <w:top w:val="nil"/>
              <w:left w:val="nil"/>
              <w:bottom w:val="nil"/>
              <w:right w:val="nil"/>
            </w:tcBorders>
            <w:shd w:val="clear" w:color="000000" w:fill="FFFF99"/>
            <w:noWrap/>
            <w:vAlign w:val="bottom"/>
            <w:hideMark/>
          </w:tcPr>
          <w:p w14:paraId="3957E0B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B543DB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69D09DF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3.500,00</w:t>
            </w:r>
          </w:p>
        </w:tc>
      </w:tr>
      <w:tr w:rsidR="00035FAD" w:rsidRPr="009B1D48" w14:paraId="4CA4D32B" w14:textId="77777777" w:rsidTr="00484730">
        <w:trPr>
          <w:trHeight w:val="255"/>
        </w:trPr>
        <w:tc>
          <w:tcPr>
            <w:tcW w:w="856" w:type="dxa"/>
            <w:tcBorders>
              <w:top w:val="nil"/>
              <w:left w:val="nil"/>
              <w:bottom w:val="nil"/>
              <w:right w:val="nil"/>
            </w:tcBorders>
            <w:noWrap/>
            <w:vAlign w:val="bottom"/>
            <w:hideMark/>
          </w:tcPr>
          <w:p w14:paraId="523AEFE1"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3A117A4F"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4B8E04F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3.500,00</w:t>
            </w:r>
          </w:p>
        </w:tc>
        <w:tc>
          <w:tcPr>
            <w:tcW w:w="1237" w:type="dxa"/>
            <w:tcBorders>
              <w:top w:val="nil"/>
              <w:left w:val="nil"/>
              <w:bottom w:val="nil"/>
              <w:right w:val="nil"/>
            </w:tcBorders>
            <w:noWrap/>
            <w:vAlign w:val="bottom"/>
            <w:hideMark/>
          </w:tcPr>
          <w:p w14:paraId="226035A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FF7A9B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B371EC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3.500,00</w:t>
            </w:r>
          </w:p>
        </w:tc>
      </w:tr>
      <w:tr w:rsidR="00035FAD" w:rsidRPr="009B1D48" w14:paraId="70AEF972" w14:textId="77777777" w:rsidTr="00484730">
        <w:trPr>
          <w:trHeight w:val="255"/>
        </w:trPr>
        <w:tc>
          <w:tcPr>
            <w:tcW w:w="856" w:type="dxa"/>
            <w:tcBorders>
              <w:top w:val="nil"/>
              <w:left w:val="nil"/>
              <w:bottom w:val="nil"/>
              <w:right w:val="nil"/>
            </w:tcBorders>
            <w:noWrap/>
            <w:vAlign w:val="bottom"/>
            <w:hideMark/>
          </w:tcPr>
          <w:p w14:paraId="6A4603C4"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1B0B6CAB"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2054964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w:t>
            </w:r>
          </w:p>
        </w:tc>
        <w:tc>
          <w:tcPr>
            <w:tcW w:w="1237" w:type="dxa"/>
            <w:tcBorders>
              <w:top w:val="nil"/>
              <w:left w:val="nil"/>
              <w:bottom w:val="nil"/>
              <w:right w:val="nil"/>
            </w:tcBorders>
            <w:noWrap/>
            <w:vAlign w:val="bottom"/>
            <w:hideMark/>
          </w:tcPr>
          <w:p w14:paraId="681586B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1CDF114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4A673A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w:t>
            </w:r>
          </w:p>
        </w:tc>
      </w:tr>
      <w:tr w:rsidR="00035FAD" w:rsidRPr="009B1D48" w14:paraId="2CF61474"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03A48454"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1601 PROGRAM ODNOSA S JAVNOŠĆU</w:t>
            </w:r>
          </w:p>
        </w:tc>
        <w:tc>
          <w:tcPr>
            <w:tcW w:w="1286" w:type="dxa"/>
            <w:tcBorders>
              <w:top w:val="nil"/>
              <w:left w:val="nil"/>
              <w:bottom w:val="nil"/>
              <w:right w:val="nil"/>
            </w:tcBorders>
            <w:shd w:val="clear" w:color="000000" w:fill="9999FF"/>
            <w:noWrap/>
            <w:vAlign w:val="bottom"/>
            <w:hideMark/>
          </w:tcPr>
          <w:p w14:paraId="59752C0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91.000,00</w:t>
            </w:r>
          </w:p>
        </w:tc>
        <w:tc>
          <w:tcPr>
            <w:tcW w:w="1237" w:type="dxa"/>
            <w:tcBorders>
              <w:top w:val="nil"/>
              <w:left w:val="nil"/>
              <w:bottom w:val="nil"/>
              <w:right w:val="nil"/>
            </w:tcBorders>
            <w:shd w:val="clear" w:color="000000" w:fill="9999FF"/>
            <w:noWrap/>
            <w:vAlign w:val="bottom"/>
            <w:hideMark/>
          </w:tcPr>
          <w:p w14:paraId="7F2629F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7625798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16B4B0F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91.000,00</w:t>
            </w:r>
          </w:p>
        </w:tc>
      </w:tr>
      <w:tr w:rsidR="00035FAD" w:rsidRPr="009B1D48" w14:paraId="41AF1DD3"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777B715E"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A160109 PROMIDŽBA I INFORMIRANJE</w:t>
            </w:r>
          </w:p>
        </w:tc>
        <w:tc>
          <w:tcPr>
            <w:tcW w:w="1286" w:type="dxa"/>
            <w:tcBorders>
              <w:top w:val="nil"/>
              <w:left w:val="nil"/>
              <w:bottom w:val="nil"/>
              <w:right w:val="nil"/>
            </w:tcBorders>
            <w:shd w:val="clear" w:color="000000" w:fill="CCCCFF"/>
            <w:noWrap/>
            <w:vAlign w:val="bottom"/>
            <w:hideMark/>
          </w:tcPr>
          <w:p w14:paraId="55B90B1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91.000,00</w:t>
            </w:r>
          </w:p>
        </w:tc>
        <w:tc>
          <w:tcPr>
            <w:tcW w:w="1237" w:type="dxa"/>
            <w:tcBorders>
              <w:top w:val="nil"/>
              <w:left w:val="nil"/>
              <w:bottom w:val="nil"/>
              <w:right w:val="nil"/>
            </w:tcBorders>
            <w:shd w:val="clear" w:color="000000" w:fill="CCCCFF"/>
            <w:noWrap/>
            <w:vAlign w:val="bottom"/>
            <w:hideMark/>
          </w:tcPr>
          <w:p w14:paraId="36EAAF5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4559BD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348248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91.000,00</w:t>
            </w:r>
          </w:p>
        </w:tc>
      </w:tr>
      <w:tr w:rsidR="00035FAD" w:rsidRPr="009B1D48" w14:paraId="2308FFA5"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7617F101"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F85ACE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91.000,00</w:t>
            </w:r>
          </w:p>
        </w:tc>
        <w:tc>
          <w:tcPr>
            <w:tcW w:w="1237" w:type="dxa"/>
            <w:tcBorders>
              <w:top w:val="nil"/>
              <w:left w:val="nil"/>
              <w:bottom w:val="nil"/>
              <w:right w:val="nil"/>
            </w:tcBorders>
            <w:shd w:val="clear" w:color="000000" w:fill="FFFF99"/>
            <w:noWrap/>
            <w:vAlign w:val="bottom"/>
            <w:hideMark/>
          </w:tcPr>
          <w:p w14:paraId="1646BF0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331A863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1B9AF72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91.000,00</w:t>
            </w:r>
          </w:p>
        </w:tc>
      </w:tr>
      <w:tr w:rsidR="00035FAD" w:rsidRPr="009B1D48" w14:paraId="7865F748" w14:textId="77777777" w:rsidTr="00484730">
        <w:trPr>
          <w:trHeight w:val="255"/>
        </w:trPr>
        <w:tc>
          <w:tcPr>
            <w:tcW w:w="856" w:type="dxa"/>
            <w:tcBorders>
              <w:top w:val="nil"/>
              <w:left w:val="nil"/>
              <w:bottom w:val="nil"/>
              <w:right w:val="nil"/>
            </w:tcBorders>
            <w:noWrap/>
            <w:vAlign w:val="bottom"/>
            <w:hideMark/>
          </w:tcPr>
          <w:p w14:paraId="2B441A4F"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6EB21978"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41880974"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91.000,00</w:t>
            </w:r>
          </w:p>
        </w:tc>
        <w:tc>
          <w:tcPr>
            <w:tcW w:w="1237" w:type="dxa"/>
            <w:tcBorders>
              <w:top w:val="nil"/>
              <w:left w:val="nil"/>
              <w:bottom w:val="nil"/>
              <w:right w:val="nil"/>
            </w:tcBorders>
            <w:noWrap/>
            <w:vAlign w:val="bottom"/>
            <w:hideMark/>
          </w:tcPr>
          <w:p w14:paraId="1ADF808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B52AFA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E28A59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91.000,00</w:t>
            </w:r>
          </w:p>
        </w:tc>
      </w:tr>
      <w:tr w:rsidR="00035FAD" w:rsidRPr="009B1D48" w14:paraId="65C1F755" w14:textId="77777777" w:rsidTr="00484730">
        <w:trPr>
          <w:trHeight w:val="255"/>
        </w:trPr>
        <w:tc>
          <w:tcPr>
            <w:tcW w:w="856" w:type="dxa"/>
            <w:tcBorders>
              <w:top w:val="nil"/>
              <w:left w:val="nil"/>
              <w:bottom w:val="nil"/>
              <w:right w:val="nil"/>
            </w:tcBorders>
            <w:noWrap/>
            <w:vAlign w:val="bottom"/>
            <w:hideMark/>
          </w:tcPr>
          <w:p w14:paraId="7ACC8C8C"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1438DFC2"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64ECC38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91.000,00</w:t>
            </w:r>
          </w:p>
        </w:tc>
        <w:tc>
          <w:tcPr>
            <w:tcW w:w="1237" w:type="dxa"/>
            <w:tcBorders>
              <w:top w:val="nil"/>
              <w:left w:val="nil"/>
              <w:bottom w:val="nil"/>
              <w:right w:val="nil"/>
            </w:tcBorders>
            <w:noWrap/>
            <w:vAlign w:val="bottom"/>
            <w:hideMark/>
          </w:tcPr>
          <w:p w14:paraId="6A17139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1258B05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F7139C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91.000,00</w:t>
            </w:r>
          </w:p>
        </w:tc>
      </w:tr>
      <w:tr w:rsidR="00035FAD" w:rsidRPr="009B1D48" w14:paraId="03568D62"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5D3A5DB4"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2404 PROGRAM PREDŠKOLSKOG ODGOJA I OBRAZOVANJA</w:t>
            </w:r>
          </w:p>
        </w:tc>
        <w:tc>
          <w:tcPr>
            <w:tcW w:w="1286" w:type="dxa"/>
            <w:tcBorders>
              <w:top w:val="nil"/>
              <w:left w:val="nil"/>
              <w:bottom w:val="nil"/>
              <w:right w:val="nil"/>
            </w:tcBorders>
            <w:shd w:val="clear" w:color="000000" w:fill="9999FF"/>
            <w:noWrap/>
            <w:vAlign w:val="bottom"/>
            <w:hideMark/>
          </w:tcPr>
          <w:p w14:paraId="2329BCD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25.711,56</w:t>
            </w:r>
          </w:p>
        </w:tc>
        <w:tc>
          <w:tcPr>
            <w:tcW w:w="1237" w:type="dxa"/>
            <w:tcBorders>
              <w:top w:val="nil"/>
              <w:left w:val="nil"/>
              <w:bottom w:val="nil"/>
              <w:right w:val="nil"/>
            </w:tcBorders>
            <w:shd w:val="clear" w:color="000000" w:fill="9999FF"/>
            <w:noWrap/>
            <w:vAlign w:val="bottom"/>
            <w:hideMark/>
          </w:tcPr>
          <w:p w14:paraId="133DBCD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1.809,06</w:t>
            </w:r>
          </w:p>
        </w:tc>
        <w:tc>
          <w:tcPr>
            <w:tcW w:w="1237" w:type="dxa"/>
            <w:tcBorders>
              <w:top w:val="nil"/>
              <w:left w:val="nil"/>
              <w:bottom w:val="nil"/>
              <w:right w:val="nil"/>
            </w:tcBorders>
            <w:shd w:val="clear" w:color="000000" w:fill="9999FF"/>
            <w:noWrap/>
            <w:vAlign w:val="bottom"/>
            <w:hideMark/>
          </w:tcPr>
          <w:p w14:paraId="4282B4A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7,04</w:t>
            </w:r>
          </w:p>
        </w:tc>
        <w:tc>
          <w:tcPr>
            <w:tcW w:w="1267" w:type="dxa"/>
            <w:tcBorders>
              <w:top w:val="nil"/>
              <w:left w:val="nil"/>
              <w:bottom w:val="nil"/>
              <w:right w:val="nil"/>
            </w:tcBorders>
            <w:shd w:val="clear" w:color="000000" w:fill="9999FF"/>
            <w:noWrap/>
            <w:vAlign w:val="bottom"/>
            <w:hideMark/>
          </w:tcPr>
          <w:p w14:paraId="2B58A8F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27.520,62</w:t>
            </w:r>
          </w:p>
        </w:tc>
      </w:tr>
      <w:tr w:rsidR="00035FAD" w:rsidRPr="009B1D48" w14:paraId="54489DB5"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2A7A9BEE"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Tekući projekt T240416 EDUKATIVNE, KULTURNE I SPORTSKE AKTIVNOSTI DJECE</w:t>
            </w:r>
          </w:p>
        </w:tc>
        <w:tc>
          <w:tcPr>
            <w:tcW w:w="1286" w:type="dxa"/>
            <w:tcBorders>
              <w:top w:val="nil"/>
              <w:left w:val="nil"/>
              <w:bottom w:val="nil"/>
              <w:right w:val="nil"/>
            </w:tcBorders>
            <w:shd w:val="clear" w:color="000000" w:fill="CCCCFF"/>
            <w:noWrap/>
            <w:vAlign w:val="bottom"/>
            <w:hideMark/>
          </w:tcPr>
          <w:p w14:paraId="3CBCBD3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25.711,56</w:t>
            </w:r>
          </w:p>
        </w:tc>
        <w:tc>
          <w:tcPr>
            <w:tcW w:w="1237" w:type="dxa"/>
            <w:tcBorders>
              <w:top w:val="nil"/>
              <w:left w:val="nil"/>
              <w:bottom w:val="nil"/>
              <w:right w:val="nil"/>
            </w:tcBorders>
            <w:shd w:val="clear" w:color="000000" w:fill="CCCCFF"/>
            <w:noWrap/>
            <w:vAlign w:val="bottom"/>
            <w:hideMark/>
          </w:tcPr>
          <w:p w14:paraId="2FB308C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265479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0278184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25.711,56</w:t>
            </w:r>
          </w:p>
        </w:tc>
      </w:tr>
      <w:tr w:rsidR="00035FAD" w:rsidRPr="009B1D48" w14:paraId="2C277498"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00D71CE4"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77C177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3.440,00</w:t>
            </w:r>
          </w:p>
        </w:tc>
        <w:tc>
          <w:tcPr>
            <w:tcW w:w="1237" w:type="dxa"/>
            <w:tcBorders>
              <w:top w:val="nil"/>
              <w:left w:val="nil"/>
              <w:bottom w:val="nil"/>
              <w:right w:val="nil"/>
            </w:tcBorders>
            <w:shd w:val="clear" w:color="000000" w:fill="FFFF99"/>
            <w:noWrap/>
            <w:vAlign w:val="bottom"/>
            <w:hideMark/>
          </w:tcPr>
          <w:p w14:paraId="4E9E0D3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206F125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601F4F0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3.440,00</w:t>
            </w:r>
          </w:p>
        </w:tc>
      </w:tr>
      <w:tr w:rsidR="00035FAD" w:rsidRPr="009B1D48" w14:paraId="2098F920" w14:textId="77777777" w:rsidTr="00484730">
        <w:trPr>
          <w:trHeight w:val="255"/>
        </w:trPr>
        <w:tc>
          <w:tcPr>
            <w:tcW w:w="856" w:type="dxa"/>
            <w:tcBorders>
              <w:top w:val="nil"/>
              <w:left w:val="nil"/>
              <w:bottom w:val="nil"/>
              <w:right w:val="nil"/>
            </w:tcBorders>
            <w:noWrap/>
            <w:vAlign w:val="bottom"/>
            <w:hideMark/>
          </w:tcPr>
          <w:p w14:paraId="00B0B5C7"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163A3C82"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532FF6F5"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3.440,00</w:t>
            </w:r>
          </w:p>
        </w:tc>
        <w:tc>
          <w:tcPr>
            <w:tcW w:w="1237" w:type="dxa"/>
            <w:tcBorders>
              <w:top w:val="nil"/>
              <w:left w:val="nil"/>
              <w:bottom w:val="nil"/>
              <w:right w:val="nil"/>
            </w:tcBorders>
            <w:noWrap/>
            <w:vAlign w:val="bottom"/>
            <w:hideMark/>
          </w:tcPr>
          <w:p w14:paraId="7221EF07"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ADBD5C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EA5256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3.440,00</w:t>
            </w:r>
          </w:p>
        </w:tc>
      </w:tr>
      <w:tr w:rsidR="00035FAD" w:rsidRPr="009B1D48" w14:paraId="517B0D9D" w14:textId="77777777" w:rsidTr="00484730">
        <w:trPr>
          <w:trHeight w:val="255"/>
        </w:trPr>
        <w:tc>
          <w:tcPr>
            <w:tcW w:w="856" w:type="dxa"/>
            <w:tcBorders>
              <w:top w:val="nil"/>
              <w:left w:val="nil"/>
              <w:bottom w:val="nil"/>
              <w:right w:val="nil"/>
            </w:tcBorders>
            <w:noWrap/>
            <w:vAlign w:val="bottom"/>
            <w:hideMark/>
          </w:tcPr>
          <w:p w14:paraId="2799FB4C"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594A4EB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2BA1CCB"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3.440,00</w:t>
            </w:r>
          </w:p>
        </w:tc>
        <w:tc>
          <w:tcPr>
            <w:tcW w:w="1237" w:type="dxa"/>
            <w:tcBorders>
              <w:top w:val="nil"/>
              <w:left w:val="nil"/>
              <w:bottom w:val="nil"/>
              <w:right w:val="nil"/>
            </w:tcBorders>
            <w:noWrap/>
            <w:vAlign w:val="bottom"/>
            <w:hideMark/>
          </w:tcPr>
          <w:p w14:paraId="08EF639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62CBD15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02B201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3.440,00</w:t>
            </w:r>
          </w:p>
        </w:tc>
      </w:tr>
      <w:tr w:rsidR="00035FAD" w:rsidRPr="009B1D48" w14:paraId="0029CE4C"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78C61227"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5.1. TEKUĆE POMOĆI IZ DRŽ. PROR.  I IZVANPRO. KOR DRŽAV. I INOZ</w:t>
            </w:r>
          </w:p>
        </w:tc>
        <w:tc>
          <w:tcPr>
            <w:tcW w:w="1286" w:type="dxa"/>
            <w:tcBorders>
              <w:top w:val="nil"/>
              <w:left w:val="nil"/>
              <w:bottom w:val="nil"/>
              <w:right w:val="nil"/>
            </w:tcBorders>
            <w:shd w:val="clear" w:color="000000" w:fill="FFFF99"/>
            <w:noWrap/>
            <w:vAlign w:val="bottom"/>
            <w:hideMark/>
          </w:tcPr>
          <w:p w14:paraId="61B3655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22.271,56</w:t>
            </w:r>
          </w:p>
        </w:tc>
        <w:tc>
          <w:tcPr>
            <w:tcW w:w="1237" w:type="dxa"/>
            <w:tcBorders>
              <w:top w:val="nil"/>
              <w:left w:val="nil"/>
              <w:bottom w:val="nil"/>
              <w:right w:val="nil"/>
            </w:tcBorders>
            <w:shd w:val="clear" w:color="000000" w:fill="FFFF99"/>
            <w:noWrap/>
            <w:vAlign w:val="bottom"/>
            <w:hideMark/>
          </w:tcPr>
          <w:p w14:paraId="3A44A31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63157F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5E08517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22.271,56</w:t>
            </w:r>
          </w:p>
        </w:tc>
      </w:tr>
      <w:tr w:rsidR="00035FAD" w:rsidRPr="009B1D48" w14:paraId="6620698C" w14:textId="77777777" w:rsidTr="00484730">
        <w:trPr>
          <w:trHeight w:val="255"/>
        </w:trPr>
        <w:tc>
          <w:tcPr>
            <w:tcW w:w="856" w:type="dxa"/>
            <w:tcBorders>
              <w:top w:val="nil"/>
              <w:left w:val="nil"/>
              <w:bottom w:val="nil"/>
              <w:right w:val="nil"/>
            </w:tcBorders>
            <w:noWrap/>
            <w:vAlign w:val="bottom"/>
            <w:hideMark/>
          </w:tcPr>
          <w:p w14:paraId="5EDBF673"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378A8680"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5856B3D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22.271,56</w:t>
            </w:r>
          </w:p>
        </w:tc>
        <w:tc>
          <w:tcPr>
            <w:tcW w:w="1237" w:type="dxa"/>
            <w:tcBorders>
              <w:top w:val="nil"/>
              <w:left w:val="nil"/>
              <w:bottom w:val="nil"/>
              <w:right w:val="nil"/>
            </w:tcBorders>
            <w:noWrap/>
            <w:vAlign w:val="bottom"/>
            <w:hideMark/>
          </w:tcPr>
          <w:p w14:paraId="113F1D8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D5D4BC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F316C9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22.271,56</w:t>
            </w:r>
          </w:p>
        </w:tc>
      </w:tr>
      <w:tr w:rsidR="00035FAD" w:rsidRPr="009B1D48" w14:paraId="45668766" w14:textId="77777777" w:rsidTr="00484730">
        <w:trPr>
          <w:trHeight w:val="255"/>
        </w:trPr>
        <w:tc>
          <w:tcPr>
            <w:tcW w:w="856" w:type="dxa"/>
            <w:tcBorders>
              <w:top w:val="nil"/>
              <w:left w:val="nil"/>
              <w:bottom w:val="nil"/>
              <w:right w:val="nil"/>
            </w:tcBorders>
            <w:noWrap/>
            <w:vAlign w:val="bottom"/>
            <w:hideMark/>
          </w:tcPr>
          <w:p w14:paraId="047E07A4"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71F7C1A4"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48CCB11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22.271,56</w:t>
            </w:r>
          </w:p>
        </w:tc>
        <w:tc>
          <w:tcPr>
            <w:tcW w:w="1237" w:type="dxa"/>
            <w:tcBorders>
              <w:top w:val="nil"/>
              <w:left w:val="nil"/>
              <w:bottom w:val="nil"/>
              <w:right w:val="nil"/>
            </w:tcBorders>
            <w:noWrap/>
            <w:vAlign w:val="bottom"/>
            <w:hideMark/>
          </w:tcPr>
          <w:p w14:paraId="6FB239E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363895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C989A5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22.271,56</w:t>
            </w:r>
          </w:p>
        </w:tc>
      </w:tr>
      <w:tr w:rsidR="00035FAD" w:rsidRPr="009B1D48" w14:paraId="49EE2F37"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096534F1"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Tekući projekt T240417 POVRAT SREDSTAVA U DRŽAVNI PRORAČUN</w:t>
            </w:r>
          </w:p>
        </w:tc>
        <w:tc>
          <w:tcPr>
            <w:tcW w:w="1286" w:type="dxa"/>
            <w:tcBorders>
              <w:top w:val="nil"/>
              <w:left w:val="nil"/>
              <w:bottom w:val="nil"/>
              <w:right w:val="nil"/>
            </w:tcBorders>
            <w:shd w:val="clear" w:color="000000" w:fill="CCCCFF"/>
            <w:noWrap/>
            <w:vAlign w:val="bottom"/>
            <w:hideMark/>
          </w:tcPr>
          <w:p w14:paraId="0AACAFB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DDD886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1.809,06</w:t>
            </w:r>
          </w:p>
        </w:tc>
        <w:tc>
          <w:tcPr>
            <w:tcW w:w="1237" w:type="dxa"/>
            <w:tcBorders>
              <w:top w:val="nil"/>
              <w:left w:val="nil"/>
              <w:bottom w:val="nil"/>
              <w:right w:val="nil"/>
            </w:tcBorders>
            <w:shd w:val="clear" w:color="000000" w:fill="CCCCFF"/>
            <w:noWrap/>
            <w:vAlign w:val="bottom"/>
            <w:hideMark/>
          </w:tcPr>
          <w:p w14:paraId="56C67C2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100,00</w:t>
            </w:r>
          </w:p>
        </w:tc>
        <w:tc>
          <w:tcPr>
            <w:tcW w:w="1267" w:type="dxa"/>
            <w:tcBorders>
              <w:top w:val="nil"/>
              <w:left w:val="nil"/>
              <w:bottom w:val="nil"/>
              <w:right w:val="nil"/>
            </w:tcBorders>
            <w:shd w:val="clear" w:color="000000" w:fill="CCCCFF"/>
            <w:noWrap/>
            <w:vAlign w:val="bottom"/>
            <w:hideMark/>
          </w:tcPr>
          <w:p w14:paraId="1794FE5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1.809,06</w:t>
            </w:r>
          </w:p>
        </w:tc>
      </w:tr>
      <w:tr w:rsidR="00035FAD" w:rsidRPr="009B1D48" w14:paraId="4B398045"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51962221"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7A81AF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71F3A7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1.809,06</w:t>
            </w:r>
          </w:p>
        </w:tc>
        <w:tc>
          <w:tcPr>
            <w:tcW w:w="1237" w:type="dxa"/>
            <w:tcBorders>
              <w:top w:val="nil"/>
              <w:left w:val="nil"/>
              <w:bottom w:val="nil"/>
              <w:right w:val="nil"/>
            </w:tcBorders>
            <w:shd w:val="clear" w:color="000000" w:fill="FFFF99"/>
            <w:noWrap/>
            <w:vAlign w:val="bottom"/>
            <w:hideMark/>
          </w:tcPr>
          <w:p w14:paraId="6411CA2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100,00</w:t>
            </w:r>
          </w:p>
        </w:tc>
        <w:tc>
          <w:tcPr>
            <w:tcW w:w="1267" w:type="dxa"/>
            <w:tcBorders>
              <w:top w:val="nil"/>
              <w:left w:val="nil"/>
              <w:bottom w:val="nil"/>
              <w:right w:val="nil"/>
            </w:tcBorders>
            <w:shd w:val="clear" w:color="000000" w:fill="FFFF99"/>
            <w:noWrap/>
            <w:vAlign w:val="bottom"/>
            <w:hideMark/>
          </w:tcPr>
          <w:p w14:paraId="19862B5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1.809,06</w:t>
            </w:r>
          </w:p>
        </w:tc>
      </w:tr>
      <w:tr w:rsidR="00035FAD" w:rsidRPr="009B1D48" w14:paraId="3F2277FD" w14:textId="77777777" w:rsidTr="00484730">
        <w:trPr>
          <w:trHeight w:val="255"/>
        </w:trPr>
        <w:tc>
          <w:tcPr>
            <w:tcW w:w="856" w:type="dxa"/>
            <w:tcBorders>
              <w:top w:val="nil"/>
              <w:left w:val="nil"/>
              <w:bottom w:val="nil"/>
              <w:right w:val="nil"/>
            </w:tcBorders>
            <w:noWrap/>
            <w:vAlign w:val="bottom"/>
            <w:hideMark/>
          </w:tcPr>
          <w:p w14:paraId="77FAC4D5"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6A5E238D"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886C1F2"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24CB4612"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1.809,06</w:t>
            </w:r>
          </w:p>
        </w:tc>
        <w:tc>
          <w:tcPr>
            <w:tcW w:w="1237" w:type="dxa"/>
            <w:tcBorders>
              <w:top w:val="nil"/>
              <w:left w:val="nil"/>
              <w:bottom w:val="nil"/>
              <w:right w:val="nil"/>
            </w:tcBorders>
            <w:noWrap/>
            <w:vAlign w:val="bottom"/>
            <w:hideMark/>
          </w:tcPr>
          <w:p w14:paraId="254BDC42"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100,00</w:t>
            </w:r>
          </w:p>
        </w:tc>
        <w:tc>
          <w:tcPr>
            <w:tcW w:w="1267" w:type="dxa"/>
            <w:tcBorders>
              <w:top w:val="nil"/>
              <w:left w:val="nil"/>
              <w:bottom w:val="nil"/>
              <w:right w:val="nil"/>
            </w:tcBorders>
            <w:noWrap/>
            <w:vAlign w:val="bottom"/>
            <w:hideMark/>
          </w:tcPr>
          <w:p w14:paraId="6A4DA0E6"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1.809,06</w:t>
            </w:r>
          </w:p>
        </w:tc>
      </w:tr>
      <w:tr w:rsidR="00035FAD" w:rsidRPr="009B1D48" w14:paraId="55A516EC" w14:textId="77777777" w:rsidTr="00484730">
        <w:trPr>
          <w:trHeight w:val="255"/>
        </w:trPr>
        <w:tc>
          <w:tcPr>
            <w:tcW w:w="856" w:type="dxa"/>
            <w:tcBorders>
              <w:top w:val="nil"/>
              <w:left w:val="nil"/>
              <w:bottom w:val="nil"/>
              <w:right w:val="nil"/>
            </w:tcBorders>
            <w:noWrap/>
            <w:vAlign w:val="bottom"/>
            <w:hideMark/>
          </w:tcPr>
          <w:p w14:paraId="2861F5FC"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51268C8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4EEAEC6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57C8DA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1.809,06</w:t>
            </w:r>
          </w:p>
        </w:tc>
        <w:tc>
          <w:tcPr>
            <w:tcW w:w="1237" w:type="dxa"/>
            <w:tcBorders>
              <w:top w:val="nil"/>
              <w:left w:val="nil"/>
              <w:bottom w:val="nil"/>
              <w:right w:val="nil"/>
            </w:tcBorders>
            <w:noWrap/>
            <w:vAlign w:val="bottom"/>
            <w:hideMark/>
          </w:tcPr>
          <w:p w14:paraId="36521B4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100,00</w:t>
            </w:r>
          </w:p>
        </w:tc>
        <w:tc>
          <w:tcPr>
            <w:tcW w:w="1267" w:type="dxa"/>
            <w:tcBorders>
              <w:top w:val="nil"/>
              <w:left w:val="nil"/>
              <w:bottom w:val="nil"/>
              <w:right w:val="nil"/>
            </w:tcBorders>
            <w:noWrap/>
            <w:vAlign w:val="bottom"/>
            <w:hideMark/>
          </w:tcPr>
          <w:p w14:paraId="06ED38B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1.809,06</w:t>
            </w:r>
          </w:p>
        </w:tc>
      </w:tr>
      <w:tr w:rsidR="00035FAD" w:rsidRPr="009B1D48" w14:paraId="6AC3C726"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396D4B27"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2602 PROGRAM SREDNJOŠKOLSKOG OBRAZOVANJA</w:t>
            </w:r>
          </w:p>
        </w:tc>
        <w:tc>
          <w:tcPr>
            <w:tcW w:w="1286" w:type="dxa"/>
            <w:tcBorders>
              <w:top w:val="nil"/>
              <w:left w:val="nil"/>
              <w:bottom w:val="nil"/>
              <w:right w:val="nil"/>
            </w:tcBorders>
            <w:shd w:val="clear" w:color="000000" w:fill="9999FF"/>
            <w:noWrap/>
            <w:vAlign w:val="bottom"/>
            <w:hideMark/>
          </w:tcPr>
          <w:p w14:paraId="30E8F4D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4.000,00</w:t>
            </w:r>
          </w:p>
        </w:tc>
        <w:tc>
          <w:tcPr>
            <w:tcW w:w="1237" w:type="dxa"/>
            <w:tcBorders>
              <w:top w:val="nil"/>
              <w:left w:val="nil"/>
              <w:bottom w:val="nil"/>
              <w:right w:val="nil"/>
            </w:tcBorders>
            <w:shd w:val="clear" w:color="000000" w:fill="9999FF"/>
            <w:noWrap/>
            <w:vAlign w:val="bottom"/>
            <w:hideMark/>
          </w:tcPr>
          <w:p w14:paraId="740544C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092D59D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2BDD7AF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4.000,00</w:t>
            </w:r>
          </w:p>
        </w:tc>
      </w:tr>
      <w:tr w:rsidR="00035FAD" w:rsidRPr="009B1D48" w14:paraId="5F5DC5F8"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73BBE015"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A260203 MANIFESTACIJE, PROSLAVE I IZDAVAČKA DJELATNOST U SREDNJOJ ŠKOLI</w:t>
            </w:r>
          </w:p>
        </w:tc>
        <w:tc>
          <w:tcPr>
            <w:tcW w:w="1286" w:type="dxa"/>
            <w:tcBorders>
              <w:top w:val="nil"/>
              <w:left w:val="nil"/>
              <w:bottom w:val="nil"/>
              <w:right w:val="nil"/>
            </w:tcBorders>
            <w:shd w:val="clear" w:color="000000" w:fill="CCCCFF"/>
            <w:noWrap/>
            <w:vAlign w:val="bottom"/>
            <w:hideMark/>
          </w:tcPr>
          <w:p w14:paraId="0990795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4.000,00</w:t>
            </w:r>
          </w:p>
        </w:tc>
        <w:tc>
          <w:tcPr>
            <w:tcW w:w="1237" w:type="dxa"/>
            <w:tcBorders>
              <w:top w:val="nil"/>
              <w:left w:val="nil"/>
              <w:bottom w:val="nil"/>
              <w:right w:val="nil"/>
            </w:tcBorders>
            <w:shd w:val="clear" w:color="000000" w:fill="CCCCFF"/>
            <w:noWrap/>
            <w:vAlign w:val="bottom"/>
            <w:hideMark/>
          </w:tcPr>
          <w:p w14:paraId="068B03A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1E17CE6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1254EEE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4.000,00</w:t>
            </w:r>
          </w:p>
        </w:tc>
      </w:tr>
      <w:tr w:rsidR="00035FAD" w:rsidRPr="009B1D48" w14:paraId="20A41A64"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2B80A1D2"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0CCD04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4.000,00</w:t>
            </w:r>
          </w:p>
        </w:tc>
        <w:tc>
          <w:tcPr>
            <w:tcW w:w="1237" w:type="dxa"/>
            <w:tcBorders>
              <w:top w:val="nil"/>
              <w:left w:val="nil"/>
              <w:bottom w:val="nil"/>
              <w:right w:val="nil"/>
            </w:tcBorders>
            <w:shd w:val="clear" w:color="000000" w:fill="FFFF99"/>
            <w:noWrap/>
            <w:vAlign w:val="bottom"/>
            <w:hideMark/>
          </w:tcPr>
          <w:p w14:paraId="4C5E14B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04DBF2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51AACDC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4.000,00</w:t>
            </w:r>
          </w:p>
        </w:tc>
      </w:tr>
      <w:tr w:rsidR="00035FAD" w:rsidRPr="009B1D48" w14:paraId="2EFAC0C4" w14:textId="77777777" w:rsidTr="00484730">
        <w:trPr>
          <w:trHeight w:val="255"/>
        </w:trPr>
        <w:tc>
          <w:tcPr>
            <w:tcW w:w="856" w:type="dxa"/>
            <w:tcBorders>
              <w:top w:val="nil"/>
              <w:left w:val="nil"/>
              <w:bottom w:val="nil"/>
              <w:right w:val="nil"/>
            </w:tcBorders>
            <w:noWrap/>
            <w:vAlign w:val="bottom"/>
            <w:hideMark/>
          </w:tcPr>
          <w:p w14:paraId="5295276C"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3F1643CF"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5434336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4.000,00</w:t>
            </w:r>
          </w:p>
        </w:tc>
        <w:tc>
          <w:tcPr>
            <w:tcW w:w="1237" w:type="dxa"/>
            <w:tcBorders>
              <w:top w:val="nil"/>
              <w:left w:val="nil"/>
              <w:bottom w:val="nil"/>
              <w:right w:val="nil"/>
            </w:tcBorders>
            <w:noWrap/>
            <w:vAlign w:val="bottom"/>
            <w:hideMark/>
          </w:tcPr>
          <w:p w14:paraId="71A553D4"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6E8DE28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43922D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4.000,00</w:t>
            </w:r>
          </w:p>
        </w:tc>
      </w:tr>
      <w:tr w:rsidR="00035FAD" w:rsidRPr="009B1D48" w14:paraId="201B5B36" w14:textId="77777777" w:rsidTr="00484730">
        <w:trPr>
          <w:trHeight w:val="255"/>
        </w:trPr>
        <w:tc>
          <w:tcPr>
            <w:tcW w:w="856" w:type="dxa"/>
            <w:tcBorders>
              <w:top w:val="nil"/>
              <w:left w:val="nil"/>
              <w:bottom w:val="nil"/>
              <w:right w:val="nil"/>
            </w:tcBorders>
            <w:noWrap/>
            <w:vAlign w:val="bottom"/>
            <w:hideMark/>
          </w:tcPr>
          <w:p w14:paraId="64C1E230"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36</w:t>
            </w:r>
          </w:p>
        </w:tc>
        <w:tc>
          <w:tcPr>
            <w:tcW w:w="4531" w:type="dxa"/>
            <w:tcBorders>
              <w:top w:val="nil"/>
              <w:left w:val="nil"/>
              <w:bottom w:val="nil"/>
              <w:right w:val="nil"/>
            </w:tcBorders>
            <w:noWrap/>
            <w:vAlign w:val="bottom"/>
            <w:hideMark/>
          </w:tcPr>
          <w:p w14:paraId="7D0F341C"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Pomoći dane u inozemstvo i unutar općeg proračuna</w:t>
            </w:r>
          </w:p>
        </w:tc>
        <w:tc>
          <w:tcPr>
            <w:tcW w:w="1286" w:type="dxa"/>
            <w:tcBorders>
              <w:top w:val="nil"/>
              <w:left w:val="nil"/>
              <w:bottom w:val="nil"/>
              <w:right w:val="nil"/>
            </w:tcBorders>
            <w:noWrap/>
            <w:vAlign w:val="bottom"/>
            <w:hideMark/>
          </w:tcPr>
          <w:p w14:paraId="4B4F0CD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4.000,00</w:t>
            </w:r>
          </w:p>
        </w:tc>
        <w:tc>
          <w:tcPr>
            <w:tcW w:w="1237" w:type="dxa"/>
            <w:tcBorders>
              <w:top w:val="nil"/>
              <w:left w:val="nil"/>
              <w:bottom w:val="nil"/>
              <w:right w:val="nil"/>
            </w:tcBorders>
            <w:noWrap/>
            <w:vAlign w:val="bottom"/>
            <w:hideMark/>
          </w:tcPr>
          <w:p w14:paraId="32AD22F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723762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677E1B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4.000,00</w:t>
            </w:r>
          </w:p>
        </w:tc>
      </w:tr>
      <w:tr w:rsidR="00035FAD" w:rsidRPr="009B1D48" w14:paraId="48D7706E"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5486FAC3"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2703 PROGRAM OSNOVNOŠKOLSKOG OBRAZOVANJA</w:t>
            </w:r>
          </w:p>
        </w:tc>
        <w:tc>
          <w:tcPr>
            <w:tcW w:w="1286" w:type="dxa"/>
            <w:tcBorders>
              <w:top w:val="nil"/>
              <w:left w:val="nil"/>
              <w:bottom w:val="nil"/>
              <w:right w:val="nil"/>
            </w:tcBorders>
            <w:shd w:val="clear" w:color="000000" w:fill="9999FF"/>
            <w:noWrap/>
            <w:vAlign w:val="bottom"/>
            <w:hideMark/>
          </w:tcPr>
          <w:p w14:paraId="594EE40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387.900,00</w:t>
            </w:r>
          </w:p>
        </w:tc>
        <w:tc>
          <w:tcPr>
            <w:tcW w:w="1237" w:type="dxa"/>
            <w:tcBorders>
              <w:top w:val="nil"/>
              <w:left w:val="nil"/>
              <w:bottom w:val="nil"/>
              <w:right w:val="nil"/>
            </w:tcBorders>
            <w:shd w:val="clear" w:color="000000" w:fill="9999FF"/>
            <w:noWrap/>
            <w:vAlign w:val="bottom"/>
            <w:hideMark/>
          </w:tcPr>
          <w:p w14:paraId="428DDA0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-27.000,00</w:t>
            </w:r>
          </w:p>
        </w:tc>
        <w:tc>
          <w:tcPr>
            <w:tcW w:w="1237" w:type="dxa"/>
            <w:tcBorders>
              <w:top w:val="nil"/>
              <w:left w:val="nil"/>
              <w:bottom w:val="nil"/>
              <w:right w:val="nil"/>
            </w:tcBorders>
            <w:shd w:val="clear" w:color="000000" w:fill="9999FF"/>
            <w:noWrap/>
            <w:vAlign w:val="bottom"/>
            <w:hideMark/>
          </w:tcPr>
          <w:p w14:paraId="56F2D67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-6,96</w:t>
            </w:r>
          </w:p>
        </w:tc>
        <w:tc>
          <w:tcPr>
            <w:tcW w:w="1267" w:type="dxa"/>
            <w:tcBorders>
              <w:top w:val="nil"/>
              <w:left w:val="nil"/>
              <w:bottom w:val="nil"/>
              <w:right w:val="nil"/>
            </w:tcBorders>
            <w:shd w:val="clear" w:color="000000" w:fill="9999FF"/>
            <w:noWrap/>
            <w:vAlign w:val="bottom"/>
            <w:hideMark/>
          </w:tcPr>
          <w:p w14:paraId="3D1AD12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360.900,00</w:t>
            </w:r>
          </w:p>
        </w:tc>
      </w:tr>
      <w:tr w:rsidR="00035FAD" w:rsidRPr="009B1D48" w14:paraId="29921F26"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0C0117F0"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A270302 DODATNI PROGRAMI OBRAZOVANJA</w:t>
            </w:r>
          </w:p>
        </w:tc>
        <w:tc>
          <w:tcPr>
            <w:tcW w:w="1286" w:type="dxa"/>
            <w:tcBorders>
              <w:top w:val="nil"/>
              <w:left w:val="nil"/>
              <w:bottom w:val="nil"/>
              <w:right w:val="nil"/>
            </w:tcBorders>
            <w:shd w:val="clear" w:color="000000" w:fill="CCCCFF"/>
            <w:noWrap/>
            <w:vAlign w:val="bottom"/>
            <w:hideMark/>
          </w:tcPr>
          <w:p w14:paraId="20FFFBD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380.900,00</w:t>
            </w:r>
          </w:p>
        </w:tc>
        <w:tc>
          <w:tcPr>
            <w:tcW w:w="1237" w:type="dxa"/>
            <w:tcBorders>
              <w:top w:val="nil"/>
              <w:left w:val="nil"/>
              <w:bottom w:val="nil"/>
              <w:right w:val="nil"/>
            </w:tcBorders>
            <w:shd w:val="clear" w:color="000000" w:fill="CCCCFF"/>
            <w:noWrap/>
            <w:vAlign w:val="bottom"/>
            <w:hideMark/>
          </w:tcPr>
          <w:p w14:paraId="176D8D6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-27.000,00</w:t>
            </w:r>
          </w:p>
        </w:tc>
        <w:tc>
          <w:tcPr>
            <w:tcW w:w="1237" w:type="dxa"/>
            <w:tcBorders>
              <w:top w:val="nil"/>
              <w:left w:val="nil"/>
              <w:bottom w:val="nil"/>
              <w:right w:val="nil"/>
            </w:tcBorders>
            <w:shd w:val="clear" w:color="000000" w:fill="CCCCFF"/>
            <w:noWrap/>
            <w:vAlign w:val="bottom"/>
            <w:hideMark/>
          </w:tcPr>
          <w:p w14:paraId="60D551A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-7,09</w:t>
            </w:r>
          </w:p>
        </w:tc>
        <w:tc>
          <w:tcPr>
            <w:tcW w:w="1267" w:type="dxa"/>
            <w:tcBorders>
              <w:top w:val="nil"/>
              <w:left w:val="nil"/>
              <w:bottom w:val="nil"/>
              <w:right w:val="nil"/>
            </w:tcBorders>
            <w:shd w:val="clear" w:color="000000" w:fill="CCCCFF"/>
            <w:noWrap/>
            <w:vAlign w:val="bottom"/>
            <w:hideMark/>
          </w:tcPr>
          <w:p w14:paraId="72AB1D5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353.900,00</w:t>
            </w:r>
          </w:p>
        </w:tc>
      </w:tr>
      <w:tr w:rsidR="00035FAD" w:rsidRPr="009B1D48" w14:paraId="3EAF6FC2"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65C1CEA4"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721619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380.900,00</w:t>
            </w:r>
          </w:p>
        </w:tc>
        <w:tc>
          <w:tcPr>
            <w:tcW w:w="1237" w:type="dxa"/>
            <w:tcBorders>
              <w:top w:val="nil"/>
              <w:left w:val="nil"/>
              <w:bottom w:val="nil"/>
              <w:right w:val="nil"/>
            </w:tcBorders>
            <w:shd w:val="clear" w:color="000000" w:fill="FFFF99"/>
            <w:noWrap/>
            <w:vAlign w:val="bottom"/>
            <w:hideMark/>
          </w:tcPr>
          <w:p w14:paraId="36AA9D6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-27.000,00</w:t>
            </w:r>
          </w:p>
        </w:tc>
        <w:tc>
          <w:tcPr>
            <w:tcW w:w="1237" w:type="dxa"/>
            <w:tcBorders>
              <w:top w:val="nil"/>
              <w:left w:val="nil"/>
              <w:bottom w:val="nil"/>
              <w:right w:val="nil"/>
            </w:tcBorders>
            <w:shd w:val="clear" w:color="000000" w:fill="FFFF99"/>
            <w:noWrap/>
            <w:vAlign w:val="bottom"/>
            <w:hideMark/>
          </w:tcPr>
          <w:p w14:paraId="4A662CD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-7,09</w:t>
            </w:r>
          </w:p>
        </w:tc>
        <w:tc>
          <w:tcPr>
            <w:tcW w:w="1267" w:type="dxa"/>
            <w:tcBorders>
              <w:top w:val="nil"/>
              <w:left w:val="nil"/>
              <w:bottom w:val="nil"/>
              <w:right w:val="nil"/>
            </w:tcBorders>
            <w:shd w:val="clear" w:color="000000" w:fill="FFFF99"/>
            <w:noWrap/>
            <w:vAlign w:val="bottom"/>
            <w:hideMark/>
          </w:tcPr>
          <w:p w14:paraId="4CD2666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353.900,00</w:t>
            </w:r>
          </w:p>
        </w:tc>
      </w:tr>
      <w:tr w:rsidR="00035FAD" w:rsidRPr="009B1D48" w14:paraId="2E4595AD" w14:textId="77777777" w:rsidTr="00484730">
        <w:trPr>
          <w:trHeight w:val="255"/>
        </w:trPr>
        <w:tc>
          <w:tcPr>
            <w:tcW w:w="856" w:type="dxa"/>
            <w:tcBorders>
              <w:top w:val="nil"/>
              <w:left w:val="nil"/>
              <w:bottom w:val="nil"/>
              <w:right w:val="nil"/>
            </w:tcBorders>
            <w:noWrap/>
            <w:vAlign w:val="bottom"/>
            <w:hideMark/>
          </w:tcPr>
          <w:p w14:paraId="6B5F465B"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411B0BF1"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45A5F232"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380.900,00</w:t>
            </w:r>
          </w:p>
        </w:tc>
        <w:tc>
          <w:tcPr>
            <w:tcW w:w="1237" w:type="dxa"/>
            <w:tcBorders>
              <w:top w:val="nil"/>
              <w:left w:val="nil"/>
              <w:bottom w:val="nil"/>
              <w:right w:val="nil"/>
            </w:tcBorders>
            <w:noWrap/>
            <w:vAlign w:val="bottom"/>
            <w:hideMark/>
          </w:tcPr>
          <w:p w14:paraId="0A49333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-27.000,00</w:t>
            </w:r>
          </w:p>
        </w:tc>
        <w:tc>
          <w:tcPr>
            <w:tcW w:w="1237" w:type="dxa"/>
            <w:tcBorders>
              <w:top w:val="nil"/>
              <w:left w:val="nil"/>
              <w:bottom w:val="nil"/>
              <w:right w:val="nil"/>
            </w:tcBorders>
            <w:noWrap/>
            <w:vAlign w:val="bottom"/>
            <w:hideMark/>
          </w:tcPr>
          <w:p w14:paraId="353FAB8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-7,09</w:t>
            </w:r>
          </w:p>
        </w:tc>
        <w:tc>
          <w:tcPr>
            <w:tcW w:w="1267" w:type="dxa"/>
            <w:tcBorders>
              <w:top w:val="nil"/>
              <w:left w:val="nil"/>
              <w:bottom w:val="nil"/>
              <w:right w:val="nil"/>
            </w:tcBorders>
            <w:noWrap/>
            <w:vAlign w:val="bottom"/>
            <w:hideMark/>
          </w:tcPr>
          <w:p w14:paraId="66A3A032"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353.900,00</w:t>
            </w:r>
          </w:p>
        </w:tc>
      </w:tr>
      <w:tr w:rsidR="00035FAD" w:rsidRPr="009B1D48" w14:paraId="5B6AD209" w14:textId="77777777" w:rsidTr="00484730">
        <w:trPr>
          <w:trHeight w:val="255"/>
        </w:trPr>
        <w:tc>
          <w:tcPr>
            <w:tcW w:w="856" w:type="dxa"/>
            <w:tcBorders>
              <w:top w:val="nil"/>
              <w:left w:val="nil"/>
              <w:bottom w:val="nil"/>
              <w:right w:val="nil"/>
            </w:tcBorders>
            <w:noWrap/>
            <w:vAlign w:val="bottom"/>
            <w:hideMark/>
          </w:tcPr>
          <w:p w14:paraId="3E8BDCD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16A34F5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2286BEB"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118.300,00</w:t>
            </w:r>
          </w:p>
        </w:tc>
        <w:tc>
          <w:tcPr>
            <w:tcW w:w="1237" w:type="dxa"/>
            <w:tcBorders>
              <w:top w:val="nil"/>
              <w:left w:val="nil"/>
              <w:bottom w:val="nil"/>
              <w:right w:val="nil"/>
            </w:tcBorders>
            <w:noWrap/>
            <w:vAlign w:val="bottom"/>
            <w:hideMark/>
          </w:tcPr>
          <w:p w14:paraId="33C0D4A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2.000,00</w:t>
            </w:r>
          </w:p>
        </w:tc>
        <w:tc>
          <w:tcPr>
            <w:tcW w:w="1237" w:type="dxa"/>
            <w:tcBorders>
              <w:top w:val="nil"/>
              <w:left w:val="nil"/>
              <w:bottom w:val="nil"/>
              <w:right w:val="nil"/>
            </w:tcBorders>
            <w:noWrap/>
            <w:vAlign w:val="bottom"/>
            <w:hideMark/>
          </w:tcPr>
          <w:p w14:paraId="07AA48E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1,69</w:t>
            </w:r>
          </w:p>
        </w:tc>
        <w:tc>
          <w:tcPr>
            <w:tcW w:w="1267" w:type="dxa"/>
            <w:tcBorders>
              <w:top w:val="nil"/>
              <w:left w:val="nil"/>
              <w:bottom w:val="nil"/>
              <w:right w:val="nil"/>
            </w:tcBorders>
            <w:noWrap/>
            <w:vAlign w:val="bottom"/>
            <w:hideMark/>
          </w:tcPr>
          <w:p w14:paraId="2ABACD8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120.300,00</w:t>
            </w:r>
          </w:p>
        </w:tc>
      </w:tr>
      <w:tr w:rsidR="00035FAD" w:rsidRPr="009B1D48" w14:paraId="1B0C0099" w14:textId="77777777" w:rsidTr="00484730">
        <w:trPr>
          <w:trHeight w:val="255"/>
        </w:trPr>
        <w:tc>
          <w:tcPr>
            <w:tcW w:w="856" w:type="dxa"/>
            <w:tcBorders>
              <w:top w:val="nil"/>
              <w:left w:val="nil"/>
              <w:bottom w:val="nil"/>
              <w:right w:val="nil"/>
            </w:tcBorders>
            <w:noWrap/>
            <w:vAlign w:val="bottom"/>
            <w:hideMark/>
          </w:tcPr>
          <w:p w14:paraId="2C088CFF"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36</w:t>
            </w:r>
          </w:p>
        </w:tc>
        <w:tc>
          <w:tcPr>
            <w:tcW w:w="4531" w:type="dxa"/>
            <w:tcBorders>
              <w:top w:val="nil"/>
              <w:left w:val="nil"/>
              <w:bottom w:val="nil"/>
              <w:right w:val="nil"/>
            </w:tcBorders>
            <w:noWrap/>
            <w:vAlign w:val="bottom"/>
            <w:hideMark/>
          </w:tcPr>
          <w:p w14:paraId="5F15D16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Pomoći dane u inozemstvo i unutar općeg proračuna</w:t>
            </w:r>
          </w:p>
        </w:tc>
        <w:tc>
          <w:tcPr>
            <w:tcW w:w="1286" w:type="dxa"/>
            <w:tcBorders>
              <w:top w:val="nil"/>
              <w:left w:val="nil"/>
              <w:bottom w:val="nil"/>
              <w:right w:val="nil"/>
            </w:tcBorders>
            <w:noWrap/>
            <w:vAlign w:val="bottom"/>
            <w:hideMark/>
          </w:tcPr>
          <w:p w14:paraId="631024A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1.300,00</w:t>
            </w:r>
          </w:p>
        </w:tc>
        <w:tc>
          <w:tcPr>
            <w:tcW w:w="1237" w:type="dxa"/>
            <w:tcBorders>
              <w:top w:val="nil"/>
              <w:left w:val="nil"/>
              <w:bottom w:val="nil"/>
              <w:right w:val="nil"/>
            </w:tcBorders>
            <w:noWrap/>
            <w:vAlign w:val="bottom"/>
            <w:hideMark/>
          </w:tcPr>
          <w:p w14:paraId="7D5BF82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C4B10C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76CFC02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1.300,00</w:t>
            </w:r>
          </w:p>
        </w:tc>
      </w:tr>
      <w:tr w:rsidR="00035FAD" w:rsidRPr="009B1D48" w14:paraId="5CBF168B" w14:textId="77777777" w:rsidTr="00484730">
        <w:trPr>
          <w:trHeight w:val="255"/>
        </w:trPr>
        <w:tc>
          <w:tcPr>
            <w:tcW w:w="856" w:type="dxa"/>
            <w:tcBorders>
              <w:top w:val="nil"/>
              <w:left w:val="nil"/>
              <w:bottom w:val="nil"/>
              <w:right w:val="nil"/>
            </w:tcBorders>
            <w:noWrap/>
            <w:vAlign w:val="bottom"/>
            <w:hideMark/>
          </w:tcPr>
          <w:p w14:paraId="367FB271"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37</w:t>
            </w:r>
          </w:p>
        </w:tc>
        <w:tc>
          <w:tcPr>
            <w:tcW w:w="4531" w:type="dxa"/>
            <w:tcBorders>
              <w:top w:val="nil"/>
              <w:left w:val="nil"/>
              <w:bottom w:val="nil"/>
              <w:right w:val="nil"/>
            </w:tcBorders>
            <w:noWrap/>
            <w:vAlign w:val="bottom"/>
            <w:hideMark/>
          </w:tcPr>
          <w:p w14:paraId="5BED701E"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Naknade građanima i kućanstvima na temelju osiguranja i druge naknade</w:t>
            </w:r>
          </w:p>
        </w:tc>
        <w:tc>
          <w:tcPr>
            <w:tcW w:w="1286" w:type="dxa"/>
            <w:tcBorders>
              <w:top w:val="nil"/>
              <w:left w:val="nil"/>
              <w:bottom w:val="nil"/>
              <w:right w:val="nil"/>
            </w:tcBorders>
            <w:noWrap/>
            <w:vAlign w:val="bottom"/>
            <w:hideMark/>
          </w:tcPr>
          <w:p w14:paraId="3EF30B4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261.300,00</w:t>
            </w:r>
          </w:p>
        </w:tc>
        <w:tc>
          <w:tcPr>
            <w:tcW w:w="1237" w:type="dxa"/>
            <w:tcBorders>
              <w:top w:val="nil"/>
              <w:left w:val="nil"/>
              <w:bottom w:val="nil"/>
              <w:right w:val="nil"/>
            </w:tcBorders>
            <w:noWrap/>
            <w:vAlign w:val="bottom"/>
            <w:hideMark/>
          </w:tcPr>
          <w:p w14:paraId="0D04C7F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-29.000,00</w:t>
            </w:r>
          </w:p>
        </w:tc>
        <w:tc>
          <w:tcPr>
            <w:tcW w:w="1237" w:type="dxa"/>
            <w:tcBorders>
              <w:top w:val="nil"/>
              <w:left w:val="nil"/>
              <w:bottom w:val="nil"/>
              <w:right w:val="nil"/>
            </w:tcBorders>
            <w:noWrap/>
            <w:vAlign w:val="bottom"/>
            <w:hideMark/>
          </w:tcPr>
          <w:p w14:paraId="0B77028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-11,10</w:t>
            </w:r>
          </w:p>
        </w:tc>
        <w:tc>
          <w:tcPr>
            <w:tcW w:w="1267" w:type="dxa"/>
            <w:tcBorders>
              <w:top w:val="nil"/>
              <w:left w:val="nil"/>
              <w:bottom w:val="nil"/>
              <w:right w:val="nil"/>
            </w:tcBorders>
            <w:noWrap/>
            <w:vAlign w:val="bottom"/>
            <w:hideMark/>
          </w:tcPr>
          <w:p w14:paraId="6FA9B62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232.300,00</w:t>
            </w:r>
          </w:p>
        </w:tc>
      </w:tr>
      <w:tr w:rsidR="00035FAD" w:rsidRPr="009B1D48" w14:paraId="280D5C79"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29D0BADF"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A270306 FINANCIRANJE UDRUGA U OSNOVNOŠKOLSKOM OBRAZOVANJU</w:t>
            </w:r>
          </w:p>
        </w:tc>
        <w:tc>
          <w:tcPr>
            <w:tcW w:w="1286" w:type="dxa"/>
            <w:tcBorders>
              <w:top w:val="nil"/>
              <w:left w:val="nil"/>
              <w:bottom w:val="nil"/>
              <w:right w:val="nil"/>
            </w:tcBorders>
            <w:shd w:val="clear" w:color="000000" w:fill="CCCCFF"/>
            <w:noWrap/>
            <w:vAlign w:val="bottom"/>
            <w:hideMark/>
          </w:tcPr>
          <w:p w14:paraId="479DD7D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4.000,00</w:t>
            </w:r>
          </w:p>
        </w:tc>
        <w:tc>
          <w:tcPr>
            <w:tcW w:w="1237" w:type="dxa"/>
            <w:tcBorders>
              <w:top w:val="nil"/>
              <w:left w:val="nil"/>
              <w:bottom w:val="nil"/>
              <w:right w:val="nil"/>
            </w:tcBorders>
            <w:shd w:val="clear" w:color="000000" w:fill="CCCCFF"/>
            <w:noWrap/>
            <w:vAlign w:val="bottom"/>
            <w:hideMark/>
          </w:tcPr>
          <w:p w14:paraId="0D6D993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09A909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04AAD07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4.000,00</w:t>
            </w:r>
          </w:p>
        </w:tc>
      </w:tr>
      <w:tr w:rsidR="00035FAD" w:rsidRPr="009B1D48" w14:paraId="76840C8C"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23A15A9C"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01DE58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4.000,00</w:t>
            </w:r>
          </w:p>
        </w:tc>
        <w:tc>
          <w:tcPr>
            <w:tcW w:w="1237" w:type="dxa"/>
            <w:tcBorders>
              <w:top w:val="nil"/>
              <w:left w:val="nil"/>
              <w:bottom w:val="nil"/>
              <w:right w:val="nil"/>
            </w:tcBorders>
            <w:shd w:val="clear" w:color="000000" w:fill="FFFF99"/>
            <w:noWrap/>
            <w:vAlign w:val="bottom"/>
            <w:hideMark/>
          </w:tcPr>
          <w:p w14:paraId="15FBDB4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A187EE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18C91DA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4.000,00</w:t>
            </w:r>
          </w:p>
        </w:tc>
      </w:tr>
      <w:tr w:rsidR="00035FAD" w:rsidRPr="009B1D48" w14:paraId="7E20BC8F" w14:textId="77777777" w:rsidTr="00484730">
        <w:trPr>
          <w:trHeight w:val="255"/>
        </w:trPr>
        <w:tc>
          <w:tcPr>
            <w:tcW w:w="856" w:type="dxa"/>
            <w:tcBorders>
              <w:top w:val="nil"/>
              <w:left w:val="nil"/>
              <w:bottom w:val="nil"/>
              <w:right w:val="nil"/>
            </w:tcBorders>
            <w:noWrap/>
            <w:vAlign w:val="bottom"/>
            <w:hideMark/>
          </w:tcPr>
          <w:p w14:paraId="42E2587C"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0069702E"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6801541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4.000,00</w:t>
            </w:r>
          </w:p>
        </w:tc>
        <w:tc>
          <w:tcPr>
            <w:tcW w:w="1237" w:type="dxa"/>
            <w:tcBorders>
              <w:top w:val="nil"/>
              <w:left w:val="nil"/>
              <w:bottom w:val="nil"/>
              <w:right w:val="nil"/>
            </w:tcBorders>
            <w:noWrap/>
            <w:vAlign w:val="bottom"/>
            <w:hideMark/>
          </w:tcPr>
          <w:p w14:paraId="1604368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AAD7D9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2CB6DBF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4.000,00</w:t>
            </w:r>
          </w:p>
        </w:tc>
      </w:tr>
      <w:tr w:rsidR="00035FAD" w:rsidRPr="009B1D48" w14:paraId="26061BD0" w14:textId="77777777" w:rsidTr="00484730">
        <w:trPr>
          <w:trHeight w:val="255"/>
        </w:trPr>
        <w:tc>
          <w:tcPr>
            <w:tcW w:w="856" w:type="dxa"/>
            <w:tcBorders>
              <w:top w:val="nil"/>
              <w:left w:val="nil"/>
              <w:bottom w:val="nil"/>
              <w:right w:val="nil"/>
            </w:tcBorders>
            <w:noWrap/>
            <w:vAlign w:val="bottom"/>
            <w:hideMark/>
          </w:tcPr>
          <w:p w14:paraId="48EEBE7F"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0A0EF46B"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7AC35E0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4.000,00</w:t>
            </w:r>
          </w:p>
        </w:tc>
        <w:tc>
          <w:tcPr>
            <w:tcW w:w="1237" w:type="dxa"/>
            <w:tcBorders>
              <w:top w:val="nil"/>
              <w:left w:val="nil"/>
              <w:bottom w:val="nil"/>
              <w:right w:val="nil"/>
            </w:tcBorders>
            <w:noWrap/>
            <w:vAlign w:val="bottom"/>
            <w:hideMark/>
          </w:tcPr>
          <w:p w14:paraId="33FAEC0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C3D153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E63CEE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4.000,00</w:t>
            </w:r>
          </w:p>
        </w:tc>
      </w:tr>
      <w:tr w:rsidR="00035FAD" w:rsidRPr="009B1D48" w14:paraId="59EF3529"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5365B980"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Tekući projekt T270315 ZNANJE ZA SVE</w:t>
            </w:r>
          </w:p>
        </w:tc>
        <w:tc>
          <w:tcPr>
            <w:tcW w:w="1286" w:type="dxa"/>
            <w:tcBorders>
              <w:top w:val="nil"/>
              <w:left w:val="nil"/>
              <w:bottom w:val="nil"/>
              <w:right w:val="nil"/>
            </w:tcBorders>
            <w:shd w:val="clear" w:color="000000" w:fill="CCCCFF"/>
            <w:noWrap/>
            <w:vAlign w:val="bottom"/>
            <w:hideMark/>
          </w:tcPr>
          <w:p w14:paraId="008A538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c>
          <w:tcPr>
            <w:tcW w:w="1237" w:type="dxa"/>
            <w:tcBorders>
              <w:top w:val="nil"/>
              <w:left w:val="nil"/>
              <w:bottom w:val="nil"/>
              <w:right w:val="nil"/>
            </w:tcBorders>
            <w:shd w:val="clear" w:color="000000" w:fill="CCCCFF"/>
            <w:noWrap/>
            <w:vAlign w:val="bottom"/>
            <w:hideMark/>
          </w:tcPr>
          <w:p w14:paraId="55B2DDF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49FB60D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BBE2DC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r>
      <w:tr w:rsidR="00035FAD" w:rsidRPr="009B1D48" w14:paraId="19F54B93"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48D74820"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5F6D27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c>
          <w:tcPr>
            <w:tcW w:w="1237" w:type="dxa"/>
            <w:tcBorders>
              <w:top w:val="nil"/>
              <w:left w:val="nil"/>
              <w:bottom w:val="nil"/>
              <w:right w:val="nil"/>
            </w:tcBorders>
            <w:shd w:val="clear" w:color="000000" w:fill="FFFF99"/>
            <w:noWrap/>
            <w:vAlign w:val="bottom"/>
            <w:hideMark/>
          </w:tcPr>
          <w:p w14:paraId="68F5B73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358370F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0E92348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r>
      <w:tr w:rsidR="00035FAD" w:rsidRPr="009B1D48" w14:paraId="31D6C6BD" w14:textId="77777777" w:rsidTr="00484730">
        <w:trPr>
          <w:trHeight w:val="255"/>
        </w:trPr>
        <w:tc>
          <w:tcPr>
            <w:tcW w:w="856" w:type="dxa"/>
            <w:tcBorders>
              <w:top w:val="nil"/>
              <w:left w:val="nil"/>
              <w:bottom w:val="nil"/>
              <w:right w:val="nil"/>
            </w:tcBorders>
            <w:noWrap/>
            <w:vAlign w:val="bottom"/>
            <w:hideMark/>
          </w:tcPr>
          <w:p w14:paraId="726112E7"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111F1338"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031030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3.000,00</w:t>
            </w:r>
          </w:p>
        </w:tc>
        <w:tc>
          <w:tcPr>
            <w:tcW w:w="1237" w:type="dxa"/>
            <w:tcBorders>
              <w:top w:val="nil"/>
              <w:left w:val="nil"/>
              <w:bottom w:val="nil"/>
              <w:right w:val="nil"/>
            </w:tcBorders>
            <w:noWrap/>
            <w:vAlign w:val="bottom"/>
            <w:hideMark/>
          </w:tcPr>
          <w:p w14:paraId="234D88B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7082D3C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60390C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3.000,00</w:t>
            </w:r>
          </w:p>
        </w:tc>
      </w:tr>
      <w:tr w:rsidR="00035FAD" w:rsidRPr="009B1D48" w14:paraId="39F4238A" w14:textId="77777777" w:rsidTr="00484730">
        <w:trPr>
          <w:trHeight w:val="255"/>
        </w:trPr>
        <w:tc>
          <w:tcPr>
            <w:tcW w:w="856" w:type="dxa"/>
            <w:tcBorders>
              <w:top w:val="nil"/>
              <w:left w:val="nil"/>
              <w:bottom w:val="nil"/>
              <w:right w:val="nil"/>
            </w:tcBorders>
            <w:noWrap/>
            <w:vAlign w:val="bottom"/>
            <w:hideMark/>
          </w:tcPr>
          <w:p w14:paraId="17931854"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011915E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3A6ADC8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3.000,00</w:t>
            </w:r>
          </w:p>
        </w:tc>
        <w:tc>
          <w:tcPr>
            <w:tcW w:w="1237" w:type="dxa"/>
            <w:tcBorders>
              <w:top w:val="nil"/>
              <w:left w:val="nil"/>
              <w:bottom w:val="nil"/>
              <w:right w:val="nil"/>
            </w:tcBorders>
            <w:noWrap/>
            <w:vAlign w:val="bottom"/>
            <w:hideMark/>
          </w:tcPr>
          <w:p w14:paraId="309BAA3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EDE16F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923B56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3.000,00</w:t>
            </w:r>
          </w:p>
        </w:tc>
      </w:tr>
      <w:tr w:rsidR="00035FAD" w:rsidRPr="009B1D48" w14:paraId="17786C87"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66043228"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2804 PROGRAM KULTURE</w:t>
            </w:r>
          </w:p>
        </w:tc>
        <w:tc>
          <w:tcPr>
            <w:tcW w:w="1286" w:type="dxa"/>
            <w:tcBorders>
              <w:top w:val="nil"/>
              <w:left w:val="nil"/>
              <w:bottom w:val="nil"/>
              <w:right w:val="nil"/>
            </w:tcBorders>
            <w:shd w:val="clear" w:color="000000" w:fill="9999FF"/>
            <w:noWrap/>
            <w:vAlign w:val="bottom"/>
            <w:hideMark/>
          </w:tcPr>
          <w:p w14:paraId="4A051E3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233.720,00</w:t>
            </w:r>
          </w:p>
        </w:tc>
        <w:tc>
          <w:tcPr>
            <w:tcW w:w="1237" w:type="dxa"/>
            <w:tcBorders>
              <w:top w:val="nil"/>
              <w:left w:val="nil"/>
              <w:bottom w:val="nil"/>
              <w:right w:val="nil"/>
            </w:tcBorders>
            <w:shd w:val="clear" w:color="000000" w:fill="9999FF"/>
            <w:noWrap/>
            <w:vAlign w:val="bottom"/>
            <w:hideMark/>
          </w:tcPr>
          <w:p w14:paraId="4166181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04B66BC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65520AE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233.720,00</w:t>
            </w:r>
          </w:p>
        </w:tc>
      </w:tr>
      <w:tr w:rsidR="00035FAD" w:rsidRPr="009B1D48" w14:paraId="006D8357"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01E82427"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A280402 GLAZBENO-SCENSKI PROGRAM I KULTURNE MANIFESTACIJE</w:t>
            </w:r>
          </w:p>
        </w:tc>
        <w:tc>
          <w:tcPr>
            <w:tcW w:w="1286" w:type="dxa"/>
            <w:tcBorders>
              <w:top w:val="nil"/>
              <w:left w:val="nil"/>
              <w:bottom w:val="nil"/>
              <w:right w:val="nil"/>
            </w:tcBorders>
            <w:shd w:val="clear" w:color="000000" w:fill="CCCCFF"/>
            <w:noWrap/>
            <w:vAlign w:val="bottom"/>
            <w:hideMark/>
          </w:tcPr>
          <w:p w14:paraId="41BFACF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187.720,00</w:t>
            </w:r>
          </w:p>
        </w:tc>
        <w:tc>
          <w:tcPr>
            <w:tcW w:w="1237" w:type="dxa"/>
            <w:tcBorders>
              <w:top w:val="nil"/>
              <w:left w:val="nil"/>
              <w:bottom w:val="nil"/>
              <w:right w:val="nil"/>
            </w:tcBorders>
            <w:shd w:val="clear" w:color="000000" w:fill="CCCCFF"/>
            <w:noWrap/>
            <w:vAlign w:val="bottom"/>
            <w:hideMark/>
          </w:tcPr>
          <w:p w14:paraId="715BF79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70366DF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73257E5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187.720,00</w:t>
            </w:r>
          </w:p>
        </w:tc>
      </w:tr>
      <w:tr w:rsidR="00035FAD" w:rsidRPr="009B1D48" w14:paraId="05D356B5"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04545416"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322A7B4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62.720,00</w:t>
            </w:r>
          </w:p>
        </w:tc>
        <w:tc>
          <w:tcPr>
            <w:tcW w:w="1237" w:type="dxa"/>
            <w:tcBorders>
              <w:top w:val="nil"/>
              <w:left w:val="nil"/>
              <w:bottom w:val="nil"/>
              <w:right w:val="nil"/>
            </w:tcBorders>
            <w:shd w:val="clear" w:color="000000" w:fill="FFFF99"/>
            <w:noWrap/>
            <w:vAlign w:val="bottom"/>
            <w:hideMark/>
          </w:tcPr>
          <w:p w14:paraId="22C91DD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88B562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3474F47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62.720,00</w:t>
            </w:r>
          </w:p>
        </w:tc>
      </w:tr>
      <w:tr w:rsidR="00035FAD" w:rsidRPr="009B1D48" w14:paraId="373D99B5" w14:textId="77777777" w:rsidTr="00484730">
        <w:trPr>
          <w:trHeight w:val="255"/>
        </w:trPr>
        <w:tc>
          <w:tcPr>
            <w:tcW w:w="856" w:type="dxa"/>
            <w:tcBorders>
              <w:top w:val="nil"/>
              <w:left w:val="nil"/>
              <w:bottom w:val="nil"/>
              <w:right w:val="nil"/>
            </w:tcBorders>
            <w:noWrap/>
            <w:vAlign w:val="bottom"/>
            <w:hideMark/>
          </w:tcPr>
          <w:p w14:paraId="17B214F1"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25DA1FB5"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BFF1CC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62.720,00</w:t>
            </w:r>
          </w:p>
        </w:tc>
        <w:tc>
          <w:tcPr>
            <w:tcW w:w="1237" w:type="dxa"/>
            <w:tcBorders>
              <w:top w:val="nil"/>
              <w:left w:val="nil"/>
              <w:bottom w:val="nil"/>
              <w:right w:val="nil"/>
            </w:tcBorders>
            <w:noWrap/>
            <w:vAlign w:val="bottom"/>
            <w:hideMark/>
          </w:tcPr>
          <w:p w14:paraId="45002BC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29CC19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42BBBC8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62.720,00</w:t>
            </w:r>
          </w:p>
        </w:tc>
      </w:tr>
      <w:tr w:rsidR="00035FAD" w:rsidRPr="009B1D48" w14:paraId="4B6EFFE7" w14:textId="77777777" w:rsidTr="00484730">
        <w:trPr>
          <w:trHeight w:val="255"/>
        </w:trPr>
        <w:tc>
          <w:tcPr>
            <w:tcW w:w="856" w:type="dxa"/>
            <w:tcBorders>
              <w:top w:val="nil"/>
              <w:left w:val="nil"/>
              <w:bottom w:val="nil"/>
              <w:right w:val="nil"/>
            </w:tcBorders>
            <w:noWrap/>
            <w:vAlign w:val="bottom"/>
            <w:hideMark/>
          </w:tcPr>
          <w:p w14:paraId="513E93D6"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68BA65D6"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51E1AE9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12.720,00</w:t>
            </w:r>
          </w:p>
        </w:tc>
        <w:tc>
          <w:tcPr>
            <w:tcW w:w="1237" w:type="dxa"/>
            <w:tcBorders>
              <w:top w:val="nil"/>
              <w:left w:val="nil"/>
              <w:bottom w:val="nil"/>
              <w:right w:val="nil"/>
            </w:tcBorders>
            <w:noWrap/>
            <w:vAlign w:val="bottom"/>
            <w:hideMark/>
          </w:tcPr>
          <w:p w14:paraId="59F2B2C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4EC0C49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443E32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12.720,00</w:t>
            </w:r>
          </w:p>
        </w:tc>
      </w:tr>
      <w:tr w:rsidR="00035FAD" w:rsidRPr="009B1D48" w14:paraId="512B979B" w14:textId="77777777" w:rsidTr="00484730">
        <w:trPr>
          <w:trHeight w:val="255"/>
        </w:trPr>
        <w:tc>
          <w:tcPr>
            <w:tcW w:w="856" w:type="dxa"/>
            <w:tcBorders>
              <w:top w:val="nil"/>
              <w:left w:val="nil"/>
              <w:bottom w:val="nil"/>
              <w:right w:val="nil"/>
            </w:tcBorders>
            <w:noWrap/>
            <w:vAlign w:val="bottom"/>
            <w:hideMark/>
          </w:tcPr>
          <w:p w14:paraId="7C5C107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lastRenderedPageBreak/>
              <w:t>38</w:t>
            </w:r>
          </w:p>
        </w:tc>
        <w:tc>
          <w:tcPr>
            <w:tcW w:w="4531" w:type="dxa"/>
            <w:tcBorders>
              <w:top w:val="nil"/>
              <w:left w:val="nil"/>
              <w:bottom w:val="nil"/>
              <w:right w:val="nil"/>
            </w:tcBorders>
            <w:noWrap/>
            <w:vAlign w:val="bottom"/>
            <w:hideMark/>
          </w:tcPr>
          <w:p w14:paraId="72F187D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36F61E4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50.000,00</w:t>
            </w:r>
          </w:p>
        </w:tc>
        <w:tc>
          <w:tcPr>
            <w:tcW w:w="1237" w:type="dxa"/>
            <w:tcBorders>
              <w:top w:val="nil"/>
              <w:left w:val="nil"/>
              <w:bottom w:val="nil"/>
              <w:right w:val="nil"/>
            </w:tcBorders>
            <w:noWrap/>
            <w:vAlign w:val="bottom"/>
            <w:hideMark/>
          </w:tcPr>
          <w:p w14:paraId="1AF3458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01C03D4B"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6FC1E8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50.000,00</w:t>
            </w:r>
          </w:p>
        </w:tc>
      </w:tr>
      <w:tr w:rsidR="00035FAD" w:rsidRPr="009B1D48" w14:paraId="0C9BD7F1"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1063E423"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4.3. TURISTIČKA PRISTOJBA</w:t>
            </w:r>
          </w:p>
        </w:tc>
        <w:tc>
          <w:tcPr>
            <w:tcW w:w="1286" w:type="dxa"/>
            <w:tcBorders>
              <w:top w:val="nil"/>
              <w:left w:val="nil"/>
              <w:bottom w:val="nil"/>
              <w:right w:val="nil"/>
            </w:tcBorders>
            <w:shd w:val="clear" w:color="000000" w:fill="FFFF99"/>
            <w:noWrap/>
            <w:vAlign w:val="bottom"/>
            <w:hideMark/>
          </w:tcPr>
          <w:p w14:paraId="6333C97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125.000,00</w:t>
            </w:r>
          </w:p>
        </w:tc>
        <w:tc>
          <w:tcPr>
            <w:tcW w:w="1237" w:type="dxa"/>
            <w:tcBorders>
              <w:top w:val="nil"/>
              <w:left w:val="nil"/>
              <w:bottom w:val="nil"/>
              <w:right w:val="nil"/>
            </w:tcBorders>
            <w:shd w:val="clear" w:color="000000" w:fill="FFFF99"/>
            <w:noWrap/>
            <w:vAlign w:val="bottom"/>
            <w:hideMark/>
          </w:tcPr>
          <w:p w14:paraId="54C591C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3A76898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0872B7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125.000,00</w:t>
            </w:r>
          </w:p>
        </w:tc>
      </w:tr>
      <w:tr w:rsidR="00035FAD" w:rsidRPr="009B1D48" w14:paraId="3684C58C" w14:textId="77777777" w:rsidTr="00484730">
        <w:trPr>
          <w:trHeight w:val="255"/>
        </w:trPr>
        <w:tc>
          <w:tcPr>
            <w:tcW w:w="856" w:type="dxa"/>
            <w:tcBorders>
              <w:top w:val="nil"/>
              <w:left w:val="nil"/>
              <w:bottom w:val="nil"/>
              <w:right w:val="nil"/>
            </w:tcBorders>
            <w:noWrap/>
            <w:vAlign w:val="bottom"/>
            <w:hideMark/>
          </w:tcPr>
          <w:p w14:paraId="51B7EC53"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17F219B3"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DD0B0E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125.000,00</w:t>
            </w:r>
          </w:p>
        </w:tc>
        <w:tc>
          <w:tcPr>
            <w:tcW w:w="1237" w:type="dxa"/>
            <w:tcBorders>
              <w:top w:val="nil"/>
              <w:left w:val="nil"/>
              <w:bottom w:val="nil"/>
              <w:right w:val="nil"/>
            </w:tcBorders>
            <w:noWrap/>
            <w:vAlign w:val="bottom"/>
            <w:hideMark/>
          </w:tcPr>
          <w:p w14:paraId="0A20908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E562EE4"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B51A71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125.000,00</w:t>
            </w:r>
          </w:p>
        </w:tc>
      </w:tr>
      <w:tr w:rsidR="00035FAD" w:rsidRPr="009B1D48" w14:paraId="7D4FBCAB" w14:textId="77777777" w:rsidTr="00484730">
        <w:trPr>
          <w:trHeight w:val="255"/>
        </w:trPr>
        <w:tc>
          <w:tcPr>
            <w:tcW w:w="856" w:type="dxa"/>
            <w:tcBorders>
              <w:top w:val="nil"/>
              <w:left w:val="nil"/>
              <w:bottom w:val="nil"/>
              <w:right w:val="nil"/>
            </w:tcBorders>
            <w:noWrap/>
            <w:vAlign w:val="bottom"/>
            <w:hideMark/>
          </w:tcPr>
          <w:p w14:paraId="1E9B66C0"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4AC193E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7F5357E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125.000,00</w:t>
            </w:r>
          </w:p>
        </w:tc>
        <w:tc>
          <w:tcPr>
            <w:tcW w:w="1237" w:type="dxa"/>
            <w:tcBorders>
              <w:top w:val="nil"/>
              <w:left w:val="nil"/>
              <w:bottom w:val="nil"/>
              <w:right w:val="nil"/>
            </w:tcBorders>
            <w:noWrap/>
            <w:vAlign w:val="bottom"/>
            <w:hideMark/>
          </w:tcPr>
          <w:p w14:paraId="3B5F72F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7C9222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A2FF82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125.000,00</w:t>
            </w:r>
          </w:p>
        </w:tc>
      </w:tr>
      <w:tr w:rsidR="00035FAD" w:rsidRPr="009B1D48" w14:paraId="36ADD6E4"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7705D76A"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A280406 FINANCIRANJE UDRUGA U KULTURI</w:t>
            </w:r>
          </w:p>
        </w:tc>
        <w:tc>
          <w:tcPr>
            <w:tcW w:w="1286" w:type="dxa"/>
            <w:tcBorders>
              <w:top w:val="nil"/>
              <w:left w:val="nil"/>
              <w:bottom w:val="nil"/>
              <w:right w:val="nil"/>
            </w:tcBorders>
            <w:shd w:val="clear" w:color="000000" w:fill="CCCCFF"/>
            <w:noWrap/>
            <w:vAlign w:val="bottom"/>
            <w:hideMark/>
          </w:tcPr>
          <w:p w14:paraId="362601E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46.000,00</w:t>
            </w:r>
          </w:p>
        </w:tc>
        <w:tc>
          <w:tcPr>
            <w:tcW w:w="1237" w:type="dxa"/>
            <w:tcBorders>
              <w:top w:val="nil"/>
              <w:left w:val="nil"/>
              <w:bottom w:val="nil"/>
              <w:right w:val="nil"/>
            </w:tcBorders>
            <w:shd w:val="clear" w:color="000000" w:fill="CCCCFF"/>
            <w:noWrap/>
            <w:vAlign w:val="bottom"/>
            <w:hideMark/>
          </w:tcPr>
          <w:p w14:paraId="6B23F99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E2C288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5F1B558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46.000,00</w:t>
            </w:r>
          </w:p>
        </w:tc>
      </w:tr>
      <w:tr w:rsidR="00035FAD" w:rsidRPr="009B1D48" w14:paraId="2D587AF8"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4619CC68"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66C39AF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46.000,00</w:t>
            </w:r>
          </w:p>
        </w:tc>
        <w:tc>
          <w:tcPr>
            <w:tcW w:w="1237" w:type="dxa"/>
            <w:tcBorders>
              <w:top w:val="nil"/>
              <w:left w:val="nil"/>
              <w:bottom w:val="nil"/>
              <w:right w:val="nil"/>
            </w:tcBorders>
            <w:shd w:val="clear" w:color="000000" w:fill="FFFF99"/>
            <w:noWrap/>
            <w:vAlign w:val="bottom"/>
            <w:hideMark/>
          </w:tcPr>
          <w:p w14:paraId="791D69E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8755B4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93C676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46.000,00</w:t>
            </w:r>
          </w:p>
        </w:tc>
      </w:tr>
      <w:tr w:rsidR="00035FAD" w:rsidRPr="009B1D48" w14:paraId="6C2B74A1" w14:textId="77777777" w:rsidTr="00484730">
        <w:trPr>
          <w:trHeight w:val="255"/>
        </w:trPr>
        <w:tc>
          <w:tcPr>
            <w:tcW w:w="856" w:type="dxa"/>
            <w:tcBorders>
              <w:top w:val="nil"/>
              <w:left w:val="nil"/>
              <w:bottom w:val="nil"/>
              <w:right w:val="nil"/>
            </w:tcBorders>
            <w:noWrap/>
            <w:vAlign w:val="bottom"/>
            <w:hideMark/>
          </w:tcPr>
          <w:p w14:paraId="367242AD"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5874C4BB"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2AC2AA1"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46.000,00</w:t>
            </w:r>
          </w:p>
        </w:tc>
        <w:tc>
          <w:tcPr>
            <w:tcW w:w="1237" w:type="dxa"/>
            <w:tcBorders>
              <w:top w:val="nil"/>
              <w:left w:val="nil"/>
              <w:bottom w:val="nil"/>
              <w:right w:val="nil"/>
            </w:tcBorders>
            <w:noWrap/>
            <w:vAlign w:val="bottom"/>
            <w:hideMark/>
          </w:tcPr>
          <w:p w14:paraId="71EC1D2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0A2769F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2519DC77"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46.000,00</w:t>
            </w:r>
          </w:p>
        </w:tc>
      </w:tr>
      <w:tr w:rsidR="00035FAD" w:rsidRPr="009B1D48" w14:paraId="775B314F" w14:textId="77777777" w:rsidTr="00484730">
        <w:trPr>
          <w:trHeight w:val="255"/>
        </w:trPr>
        <w:tc>
          <w:tcPr>
            <w:tcW w:w="856" w:type="dxa"/>
            <w:tcBorders>
              <w:top w:val="nil"/>
              <w:left w:val="nil"/>
              <w:bottom w:val="nil"/>
              <w:right w:val="nil"/>
            </w:tcBorders>
            <w:noWrap/>
            <w:vAlign w:val="bottom"/>
            <w:hideMark/>
          </w:tcPr>
          <w:p w14:paraId="5A26358E"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06E1662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10197AC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6.000,00</w:t>
            </w:r>
          </w:p>
        </w:tc>
        <w:tc>
          <w:tcPr>
            <w:tcW w:w="1237" w:type="dxa"/>
            <w:tcBorders>
              <w:top w:val="nil"/>
              <w:left w:val="nil"/>
              <w:bottom w:val="nil"/>
              <w:right w:val="nil"/>
            </w:tcBorders>
            <w:noWrap/>
            <w:vAlign w:val="bottom"/>
            <w:hideMark/>
          </w:tcPr>
          <w:p w14:paraId="3C88FBF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6E37F9D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7479952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6.000,00</w:t>
            </w:r>
          </w:p>
        </w:tc>
      </w:tr>
      <w:tr w:rsidR="00035FAD" w:rsidRPr="009B1D48" w14:paraId="4B895CBF" w14:textId="77777777" w:rsidTr="00484730">
        <w:trPr>
          <w:trHeight w:val="255"/>
        </w:trPr>
        <w:tc>
          <w:tcPr>
            <w:tcW w:w="856" w:type="dxa"/>
            <w:tcBorders>
              <w:top w:val="nil"/>
              <w:left w:val="nil"/>
              <w:bottom w:val="nil"/>
              <w:right w:val="nil"/>
            </w:tcBorders>
            <w:noWrap/>
            <w:vAlign w:val="bottom"/>
            <w:hideMark/>
          </w:tcPr>
          <w:p w14:paraId="007F9C90"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3AA5F357"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0B751ED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40.000,00</w:t>
            </w:r>
          </w:p>
        </w:tc>
        <w:tc>
          <w:tcPr>
            <w:tcW w:w="1237" w:type="dxa"/>
            <w:tcBorders>
              <w:top w:val="nil"/>
              <w:left w:val="nil"/>
              <w:bottom w:val="nil"/>
              <w:right w:val="nil"/>
            </w:tcBorders>
            <w:noWrap/>
            <w:vAlign w:val="bottom"/>
            <w:hideMark/>
          </w:tcPr>
          <w:p w14:paraId="272CA89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74CB98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576D9AB"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40.000,00</w:t>
            </w:r>
          </w:p>
        </w:tc>
      </w:tr>
      <w:tr w:rsidR="00035FAD" w:rsidRPr="009B1D48" w14:paraId="12AE74C9"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6FB7ED3E"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3001 PROGRAM SPORTA I TEHNIČKE KULTURE</w:t>
            </w:r>
          </w:p>
        </w:tc>
        <w:tc>
          <w:tcPr>
            <w:tcW w:w="1286" w:type="dxa"/>
            <w:tcBorders>
              <w:top w:val="nil"/>
              <w:left w:val="nil"/>
              <w:bottom w:val="nil"/>
              <w:right w:val="nil"/>
            </w:tcBorders>
            <w:shd w:val="clear" w:color="000000" w:fill="9999FF"/>
            <w:noWrap/>
            <w:vAlign w:val="bottom"/>
            <w:hideMark/>
          </w:tcPr>
          <w:p w14:paraId="7E1545E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984.500,00</w:t>
            </w:r>
          </w:p>
        </w:tc>
        <w:tc>
          <w:tcPr>
            <w:tcW w:w="1237" w:type="dxa"/>
            <w:tcBorders>
              <w:top w:val="nil"/>
              <w:left w:val="nil"/>
              <w:bottom w:val="nil"/>
              <w:right w:val="nil"/>
            </w:tcBorders>
            <w:shd w:val="clear" w:color="000000" w:fill="9999FF"/>
            <w:noWrap/>
            <w:vAlign w:val="bottom"/>
            <w:hideMark/>
          </w:tcPr>
          <w:p w14:paraId="11279BC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2.000,00</w:t>
            </w:r>
          </w:p>
        </w:tc>
        <w:tc>
          <w:tcPr>
            <w:tcW w:w="1237" w:type="dxa"/>
            <w:tcBorders>
              <w:top w:val="nil"/>
              <w:left w:val="nil"/>
              <w:bottom w:val="nil"/>
              <w:right w:val="nil"/>
            </w:tcBorders>
            <w:shd w:val="clear" w:color="000000" w:fill="9999FF"/>
            <w:noWrap/>
            <w:vAlign w:val="bottom"/>
            <w:hideMark/>
          </w:tcPr>
          <w:p w14:paraId="37906B6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0,20</w:t>
            </w:r>
          </w:p>
        </w:tc>
        <w:tc>
          <w:tcPr>
            <w:tcW w:w="1267" w:type="dxa"/>
            <w:tcBorders>
              <w:top w:val="nil"/>
              <w:left w:val="nil"/>
              <w:bottom w:val="nil"/>
              <w:right w:val="nil"/>
            </w:tcBorders>
            <w:shd w:val="clear" w:color="000000" w:fill="9999FF"/>
            <w:noWrap/>
            <w:vAlign w:val="bottom"/>
            <w:hideMark/>
          </w:tcPr>
          <w:p w14:paraId="3A74174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986.500,00</w:t>
            </w:r>
          </w:p>
        </w:tc>
      </w:tr>
      <w:tr w:rsidR="00035FAD" w:rsidRPr="009B1D48" w14:paraId="57E711F4"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49C30302"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A300101 DONACIJE KLUBOVIMA ZA REDOVNU DJELATNOST</w:t>
            </w:r>
          </w:p>
        </w:tc>
        <w:tc>
          <w:tcPr>
            <w:tcW w:w="1286" w:type="dxa"/>
            <w:tcBorders>
              <w:top w:val="nil"/>
              <w:left w:val="nil"/>
              <w:bottom w:val="nil"/>
              <w:right w:val="nil"/>
            </w:tcBorders>
            <w:shd w:val="clear" w:color="000000" w:fill="CCCCFF"/>
            <w:noWrap/>
            <w:vAlign w:val="bottom"/>
            <w:hideMark/>
          </w:tcPr>
          <w:p w14:paraId="5957423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470.500,00</w:t>
            </w:r>
          </w:p>
        </w:tc>
        <w:tc>
          <w:tcPr>
            <w:tcW w:w="1237" w:type="dxa"/>
            <w:tcBorders>
              <w:top w:val="nil"/>
              <w:left w:val="nil"/>
              <w:bottom w:val="nil"/>
              <w:right w:val="nil"/>
            </w:tcBorders>
            <w:shd w:val="clear" w:color="000000" w:fill="CCCCFF"/>
            <w:noWrap/>
            <w:vAlign w:val="bottom"/>
            <w:hideMark/>
          </w:tcPr>
          <w:p w14:paraId="0393ED5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5D0495F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13F9240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470.500,00</w:t>
            </w:r>
          </w:p>
        </w:tc>
      </w:tr>
      <w:tr w:rsidR="00035FAD" w:rsidRPr="009B1D48" w14:paraId="0463BCB2"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56A8A471"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1EB964F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470.500,00</w:t>
            </w:r>
          </w:p>
        </w:tc>
        <w:tc>
          <w:tcPr>
            <w:tcW w:w="1237" w:type="dxa"/>
            <w:tcBorders>
              <w:top w:val="nil"/>
              <w:left w:val="nil"/>
              <w:bottom w:val="nil"/>
              <w:right w:val="nil"/>
            </w:tcBorders>
            <w:shd w:val="clear" w:color="000000" w:fill="FFFF99"/>
            <w:noWrap/>
            <w:vAlign w:val="bottom"/>
            <w:hideMark/>
          </w:tcPr>
          <w:p w14:paraId="4963DA8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6C37C1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647C01F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470.500,00</w:t>
            </w:r>
          </w:p>
        </w:tc>
      </w:tr>
      <w:tr w:rsidR="00035FAD" w:rsidRPr="009B1D48" w14:paraId="729DE1C1" w14:textId="77777777" w:rsidTr="00484730">
        <w:trPr>
          <w:trHeight w:val="255"/>
        </w:trPr>
        <w:tc>
          <w:tcPr>
            <w:tcW w:w="856" w:type="dxa"/>
            <w:tcBorders>
              <w:top w:val="nil"/>
              <w:left w:val="nil"/>
              <w:bottom w:val="nil"/>
              <w:right w:val="nil"/>
            </w:tcBorders>
            <w:noWrap/>
            <w:vAlign w:val="bottom"/>
            <w:hideMark/>
          </w:tcPr>
          <w:p w14:paraId="014A9DFC"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269B6B32"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36C1BC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470.500,00</w:t>
            </w:r>
          </w:p>
        </w:tc>
        <w:tc>
          <w:tcPr>
            <w:tcW w:w="1237" w:type="dxa"/>
            <w:tcBorders>
              <w:top w:val="nil"/>
              <w:left w:val="nil"/>
              <w:bottom w:val="nil"/>
              <w:right w:val="nil"/>
            </w:tcBorders>
            <w:noWrap/>
            <w:vAlign w:val="bottom"/>
            <w:hideMark/>
          </w:tcPr>
          <w:p w14:paraId="55738D7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4D078F7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618DB32"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470.500,00</w:t>
            </w:r>
          </w:p>
        </w:tc>
      </w:tr>
      <w:tr w:rsidR="00035FAD" w:rsidRPr="009B1D48" w14:paraId="0CAA90C4" w14:textId="77777777" w:rsidTr="00484730">
        <w:trPr>
          <w:trHeight w:val="255"/>
        </w:trPr>
        <w:tc>
          <w:tcPr>
            <w:tcW w:w="856" w:type="dxa"/>
            <w:tcBorders>
              <w:top w:val="nil"/>
              <w:left w:val="nil"/>
              <w:bottom w:val="nil"/>
              <w:right w:val="nil"/>
            </w:tcBorders>
            <w:noWrap/>
            <w:vAlign w:val="bottom"/>
            <w:hideMark/>
          </w:tcPr>
          <w:p w14:paraId="2DEAAC17"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1ED8B551"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7AB0986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470.500,00</w:t>
            </w:r>
          </w:p>
        </w:tc>
        <w:tc>
          <w:tcPr>
            <w:tcW w:w="1237" w:type="dxa"/>
            <w:tcBorders>
              <w:top w:val="nil"/>
              <w:left w:val="nil"/>
              <w:bottom w:val="nil"/>
              <w:right w:val="nil"/>
            </w:tcBorders>
            <w:noWrap/>
            <w:vAlign w:val="bottom"/>
            <w:hideMark/>
          </w:tcPr>
          <w:p w14:paraId="63D469A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66E7418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0CABC6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470.500,00</w:t>
            </w:r>
          </w:p>
        </w:tc>
      </w:tr>
      <w:tr w:rsidR="00035FAD" w:rsidRPr="009B1D48" w14:paraId="4C2E326C"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06805E69"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A300108 DONACIJE UDRUGAMA TEHNIČKE KULTURE</w:t>
            </w:r>
          </w:p>
        </w:tc>
        <w:tc>
          <w:tcPr>
            <w:tcW w:w="1286" w:type="dxa"/>
            <w:tcBorders>
              <w:top w:val="nil"/>
              <w:left w:val="nil"/>
              <w:bottom w:val="nil"/>
              <w:right w:val="nil"/>
            </w:tcBorders>
            <w:shd w:val="clear" w:color="000000" w:fill="CCCCFF"/>
            <w:noWrap/>
            <w:vAlign w:val="bottom"/>
            <w:hideMark/>
          </w:tcPr>
          <w:p w14:paraId="05B2A64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6.000,00</w:t>
            </w:r>
          </w:p>
        </w:tc>
        <w:tc>
          <w:tcPr>
            <w:tcW w:w="1237" w:type="dxa"/>
            <w:tcBorders>
              <w:top w:val="nil"/>
              <w:left w:val="nil"/>
              <w:bottom w:val="nil"/>
              <w:right w:val="nil"/>
            </w:tcBorders>
            <w:shd w:val="clear" w:color="000000" w:fill="CCCCFF"/>
            <w:noWrap/>
            <w:vAlign w:val="bottom"/>
            <w:hideMark/>
          </w:tcPr>
          <w:p w14:paraId="31A0E9B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5333D7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19C8ECB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6.000,00</w:t>
            </w:r>
          </w:p>
        </w:tc>
      </w:tr>
      <w:tr w:rsidR="00035FAD" w:rsidRPr="009B1D48" w14:paraId="11649933"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23514270"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7F6E770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6.000,00</w:t>
            </w:r>
          </w:p>
        </w:tc>
        <w:tc>
          <w:tcPr>
            <w:tcW w:w="1237" w:type="dxa"/>
            <w:tcBorders>
              <w:top w:val="nil"/>
              <w:left w:val="nil"/>
              <w:bottom w:val="nil"/>
              <w:right w:val="nil"/>
            </w:tcBorders>
            <w:shd w:val="clear" w:color="000000" w:fill="FFFF99"/>
            <w:noWrap/>
            <w:vAlign w:val="bottom"/>
            <w:hideMark/>
          </w:tcPr>
          <w:p w14:paraId="4BDA796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76F4CB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23DDDC9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6.000,00</w:t>
            </w:r>
          </w:p>
        </w:tc>
      </w:tr>
      <w:tr w:rsidR="00035FAD" w:rsidRPr="009B1D48" w14:paraId="3D22CE2E" w14:textId="77777777" w:rsidTr="00484730">
        <w:trPr>
          <w:trHeight w:val="255"/>
        </w:trPr>
        <w:tc>
          <w:tcPr>
            <w:tcW w:w="856" w:type="dxa"/>
            <w:tcBorders>
              <w:top w:val="nil"/>
              <w:left w:val="nil"/>
              <w:bottom w:val="nil"/>
              <w:right w:val="nil"/>
            </w:tcBorders>
            <w:noWrap/>
            <w:vAlign w:val="bottom"/>
            <w:hideMark/>
          </w:tcPr>
          <w:p w14:paraId="5B55F52B"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0BAB62F1"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48FF75B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6.000,00</w:t>
            </w:r>
          </w:p>
        </w:tc>
        <w:tc>
          <w:tcPr>
            <w:tcW w:w="1237" w:type="dxa"/>
            <w:tcBorders>
              <w:top w:val="nil"/>
              <w:left w:val="nil"/>
              <w:bottom w:val="nil"/>
              <w:right w:val="nil"/>
            </w:tcBorders>
            <w:noWrap/>
            <w:vAlign w:val="bottom"/>
            <w:hideMark/>
          </w:tcPr>
          <w:p w14:paraId="0B54CAB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4EF1E6B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312D97BC"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6.000,00</w:t>
            </w:r>
          </w:p>
        </w:tc>
      </w:tr>
      <w:tr w:rsidR="00035FAD" w:rsidRPr="009B1D48" w14:paraId="1F48A3D0" w14:textId="77777777" w:rsidTr="00484730">
        <w:trPr>
          <w:trHeight w:val="255"/>
        </w:trPr>
        <w:tc>
          <w:tcPr>
            <w:tcW w:w="856" w:type="dxa"/>
            <w:tcBorders>
              <w:top w:val="nil"/>
              <w:left w:val="nil"/>
              <w:bottom w:val="nil"/>
              <w:right w:val="nil"/>
            </w:tcBorders>
            <w:noWrap/>
            <w:vAlign w:val="bottom"/>
            <w:hideMark/>
          </w:tcPr>
          <w:p w14:paraId="7B4C8E1A"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42F48204"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392CB5F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6.000,00</w:t>
            </w:r>
          </w:p>
        </w:tc>
        <w:tc>
          <w:tcPr>
            <w:tcW w:w="1237" w:type="dxa"/>
            <w:tcBorders>
              <w:top w:val="nil"/>
              <w:left w:val="nil"/>
              <w:bottom w:val="nil"/>
              <w:right w:val="nil"/>
            </w:tcBorders>
            <w:noWrap/>
            <w:vAlign w:val="bottom"/>
            <w:hideMark/>
          </w:tcPr>
          <w:p w14:paraId="034E58E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6FB5F71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2D48D9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6.000,00</w:t>
            </w:r>
          </w:p>
        </w:tc>
      </w:tr>
      <w:tr w:rsidR="00035FAD" w:rsidRPr="009B1D48" w14:paraId="123AF3D5"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40C120C1"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A300117 MANIFESTACIJE I OBILJEŽAVANJA U SPORTU</w:t>
            </w:r>
          </w:p>
        </w:tc>
        <w:tc>
          <w:tcPr>
            <w:tcW w:w="1286" w:type="dxa"/>
            <w:tcBorders>
              <w:top w:val="nil"/>
              <w:left w:val="nil"/>
              <w:bottom w:val="nil"/>
              <w:right w:val="nil"/>
            </w:tcBorders>
            <w:shd w:val="clear" w:color="000000" w:fill="CCCCFF"/>
            <w:noWrap/>
            <w:vAlign w:val="bottom"/>
            <w:hideMark/>
          </w:tcPr>
          <w:p w14:paraId="4C125CD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114.400,00</w:t>
            </w:r>
          </w:p>
        </w:tc>
        <w:tc>
          <w:tcPr>
            <w:tcW w:w="1237" w:type="dxa"/>
            <w:tcBorders>
              <w:top w:val="nil"/>
              <w:left w:val="nil"/>
              <w:bottom w:val="nil"/>
              <w:right w:val="nil"/>
            </w:tcBorders>
            <w:shd w:val="clear" w:color="000000" w:fill="CCCCFF"/>
            <w:noWrap/>
            <w:vAlign w:val="bottom"/>
            <w:hideMark/>
          </w:tcPr>
          <w:p w14:paraId="777F631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D0946C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17EDA0B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114.400,00</w:t>
            </w:r>
          </w:p>
        </w:tc>
      </w:tr>
      <w:tr w:rsidR="00035FAD" w:rsidRPr="009B1D48" w14:paraId="16CE0A86"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7AA8EF11"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3DE8645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39.700,00</w:t>
            </w:r>
          </w:p>
        </w:tc>
        <w:tc>
          <w:tcPr>
            <w:tcW w:w="1237" w:type="dxa"/>
            <w:tcBorders>
              <w:top w:val="nil"/>
              <w:left w:val="nil"/>
              <w:bottom w:val="nil"/>
              <w:right w:val="nil"/>
            </w:tcBorders>
            <w:shd w:val="clear" w:color="000000" w:fill="FFFF99"/>
            <w:noWrap/>
            <w:vAlign w:val="bottom"/>
            <w:hideMark/>
          </w:tcPr>
          <w:p w14:paraId="175D957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C3B39A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0720F7C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39.700,00</w:t>
            </w:r>
          </w:p>
        </w:tc>
      </w:tr>
      <w:tr w:rsidR="00035FAD" w:rsidRPr="009B1D48" w14:paraId="0CA6F37B" w14:textId="77777777" w:rsidTr="00484730">
        <w:trPr>
          <w:trHeight w:val="255"/>
        </w:trPr>
        <w:tc>
          <w:tcPr>
            <w:tcW w:w="856" w:type="dxa"/>
            <w:tcBorders>
              <w:top w:val="nil"/>
              <w:left w:val="nil"/>
              <w:bottom w:val="nil"/>
              <w:right w:val="nil"/>
            </w:tcBorders>
            <w:noWrap/>
            <w:vAlign w:val="bottom"/>
            <w:hideMark/>
          </w:tcPr>
          <w:p w14:paraId="797674DE"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506E5FB5"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55A94B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39.700,00</w:t>
            </w:r>
          </w:p>
        </w:tc>
        <w:tc>
          <w:tcPr>
            <w:tcW w:w="1237" w:type="dxa"/>
            <w:tcBorders>
              <w:top w:val="nil"/>
              <w:left w:val="nil"/>
              <w:bottom w:val="nil"/>
              <w:right w:val="nil"/>
            </w:tcBorders>
            <w:noWrap/>
            <w:vAlign w:val="bottom"/>
            <w:hideMark/>
          </w:tcPr>
          <w:p w14:paraId="6F083B3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29D5C90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098D4BF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39.700,00</w:t>
            </w:r>
          </w:p>
        </w:tc>
      </w:tr>
      <w:tr w:rsidR="00035FAD" w:rsidRPr="009B1D48" w14:paraId="5DC52B26" w14:textId="77777777" w:rsidTr="00484730">
        <w:trPr>
          <w:trHeight w:val="255"/>
        </w:trPr>
        <w:tc>
          <w:tcPr>
            <w:tcW w:w="856" w:type="dxa"/>
            <w:tcBorders>
              <w:top w:val="nil"/>
              <w:left w:val="nil"/>
              <w:bottom w:val="nil"/>
              <w:right w:val="nil"/>
            </w:tcBorders>
            <w:noWrap/>
            <w:vAlign w:val="bottom"/>
            <w:hideMark/>
          </w:tcPr>
          <w:p w14:paraId="7BD77F7C"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1542B508"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3B27A67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12.700,00</w:t>
            </w:r>
          </w:p>
        </w:tc>
        <w:tc>
          <w:tcPr>
            <w:tcW w:w="1237" w:type="dxa"/>
            <w:tcBorders>
              <w:top w:val="nil"/>
              <w:left w:val="nil"/>
              <w:bottom w:val="nil"/>
              <w:right w:val="nil"/>
            </w:tcBorders>
            <w:noWrap/>
            <w:vAlign w:val="bottom"/>
            <w:hideMark/>
          </w:tcPr>
          <w:p w14:paraId="7B2AADD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F5B5C2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EEA4E2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12.700,00</w:t>
            </w:r>
          </w:p>
        </w:tc>
      </w:tr>
      <w:tr w:rsidR="00035FAD" w:rsidRPr="009B1D48" w14:paraId="3FD83F72" w14:textId="77777777" w:rsidTr="00484730">
        <w:trPr>
          <w:trHeight w:val="255"/>
        </w:trPr>
        <w:tc>
          <w:tcPr>
            <w:tcW w:w="856" w:type="dxa"/>
            <w:tcBorders>
              <w:top w:val="nil"/>
              <w:left w:val="nil"/>
              <w:bottom w:val="nil"/>
              <w:right w:val="nil"/>
            </w:tcBorders>
            <w:noWrap/>
            <w:vAlign w:val="bottom"/>
            <w:hideMark/>
          </w:tcPr>
          <w:p w14:paraId="701529BE"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76EF4F2A"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55BCE2E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27.000,00</w:t>
            </w:r>
          </w:p>
        </w:tc>
        <w:tc>
          <w:tcPr>
            <w:tcW w:w="1237" w:type="dxa"/>
            <w:tcBorders>
              <w:top w:val="nil"/>
              <w:left w:val="nil"/>
              <w:bottom w:val="nil"/>
              <w:right w:val="nil"/>
            </w:tcBorders>
            <w:noWrap/>
            <w:vAlign w:val="bottom"/>
            <w:hideMark/>
          </w:tcPr>
          <w:p w14:paraId="4A58F63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1EA1DA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D7F832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27.000,00</w:t>
            </w:r>
          </w:p>
        </w:tc>
      </w:tr>
      <w:tr w:rsidR="00035FAD" w:rsidRPr="009B1D48" w14:paraId="26CD8574"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6606DA0B"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4.3. TURISTIČKA PRISTOJBA</w:t>
            </w:r>
          </w:p>
        </w:tc>
        <w:tc>
          <w:tcPr>
            <w:tcW w:w="1286" w:type="dxa"/>
            <w:tcBorders>
              <w:top w:val="nil"/>
              <w:left w:val="nil"/>
              <w:bottom w:val="nil"/>
              <w:right w:val="nil"/>
            </w:tcBorders>
            <w:shd w:val="clear" w:color="000000" w:fill="FFFF99"/>
            <w:noWrap/>
            <w:vAlign w:val="bottom"/>
            <w:hideMark/>
          </w:tcPr>
          <w:p w14:paraId="2FE7CBD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74.700,00</w:t>
            </w:r>
          </w:p>
        </w:tc>
        <w:tc>
          <w:tcPr>
            <w:tcW w:w="1237" w:type="dxa"/>
            <w:tcBorders>
              <w:top w:val="nil"/>
              <w:left w:val="nil"/>
              <w:bottom w:val="nil"/>
              <w:right w:val="nil"/>
            </w:tcBorders>
            <w:shd w:val="clear" w:color="000000" w:fill="FFFF99"/>
            <w:noWrap/>
            <w:vAlign w:val="bottom"/>
            <w:hideMark/>
          </w:tcPr>
          <w:p w14:paraId="6A83A38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5725B3F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5C759B2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74.700,00</w:t>
            </w:r>
          </w:p>
        </w:tc>
      </w:tr>
      <w:tr w:rsidR="00035FAD" w:rsidRPr="009B1D48" w14:paraId="6E2D025F" w14:textId="77777777" w:rsidTr="00484730">
        <w:trPr>
          <w:trHeight w:val="255"/>
        </w:trPr>
        <w:tc>
          <w:tcPr>
            <w:tcW w:w="856" w:type="dxa"/>
            <w:tcBorders>
              <w:top w:val="nil"/>
              <w:left w:val="nil"/>
              <w:bottom w:val="nil"/>
              <w:right w:val="nil"/>
            </w:tcBorders>
            <w:noWrap/>
            <w:vAlign w:val="bottom"/>
            <w:hideMark/>
          </w:tcPr>
          <w:p w14:paraId="358570A8"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5B3FBBBD"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7123247"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74.700,00</w:t>
            </w:r>
          </w:p>
        </w:tc>
        <w:tc>
          <w:tcPr>
            <w:tcW w:w="1237" w:type="dxa"/>
            <w:tcBorders>
              <w:top w:val="nil"/>
              <w:left w:val="nil"/>
              <w:bottom w:val="nil"/>
              <w:right w:val="nil"/>
            </w:tcBorders>
            <w:noWrap/>
            <w:vAlign w:val="bottom"/>
            <w:hideMark/>
          </w:tcPr>
          <w:p w14:paraId="501FA7D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69776322"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242302B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74.700,00</w:t>
            </w:r>
          </w:p>
        </w:tc>
      </w:tr>
      <w:tr w:rsidR="00035FAD" w:rsidRPr="009B1D48" w14:paraId="2254631E" w14:textId="77777777" w:rsidTr="00484730">
        <w:trPr>
          <w:trHeight w:val="255"/>
        </w:trPr>
        <w:tc>
          <w:tcPr>
            <w:tcW w:w="856" w:type="dxa"/>
            <w:tcBorders>
              <w:top w:val="nil"/>
              <w:left w:val="nil"/>
              <w:bottom w:val="nil"/>
              <w:right w:val="nil"/>
            </w:tcBorders>
            <w:noWrap/>
            <w:vAlign w:val="bottom"/>
            <w:hideMark/>
          </w:tcPr>
          <w:p w14:paraId="4FC0DE10"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3513E6DA"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578C074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3.700,00</w:t>
            </w:r>
          </w:p>
        </w:tc>
        <w:tc>
          <w:tcPr>
            <w:tcW w:w="1237" w:type="dxa"/>
            <w:tcBorders>
              <w:top w:val="nil"/>
              <w:left w:val="nil"/>
              <w:bottom w:val="nil"/>
              <w:right w:val="nil"/>
            </w:tcBorders>
            <w:noWrap/>
            <w:vAlign w:val="bottom"/>
            <w:hideMark/>
          </w:tcPr>
          <w:p w14:paraId="31FFC63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C65331B"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16672F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3.700,00</w:t>
            </w:r>
          </w:p>
        </w:tc>
      </w:tr>
      <w:tr w:rsidR="00035FAD" w:rsidRPr="009B1D48" w14:paraId="29556FB6" w14:textId="77777777" w:rsidTr="00484730">
        <w:trPr>
          <w:trHeight w:val="255"/>
        </w:trPr>
        <w:tc>
          <w:tcPr>
            <w:tcW w:w="856" w:type="dxa"/>
            <w:tcBorders>
              <w:top w:val="nil"/>
              <w:left w:val="nil"/>
              <w:bottom w:val="nil"/>
              <w:right w:val="nil"/>
            </w:tcBorders>
            <w:noWrap/>
            <w:vAlign w:val="bottom"/>
            <w:hideMark/>
          </w:tcPr>
          <w:p w14:paraId="1A6B2807"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1BEB5BE1"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2F30773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71.000,00</w:t>
            </w:r>
          </w:p>
        </w:tc>
        <w:tc>
          <w:tcPr>
            <w:tcW w:w="1237" w:type="dxa"/>
            <w:tcBorders>
              <w:top w:val="nil"/>
              <w:left w:val="nil"/>
              <w:bottom w:val="nil"/>
              <w:right w:val="nil"/>
            </w:tcBorders>
            <w:noWrap/>
            <w:vAlign w:val="bottom"/>
            <w:hideMark/>
          </w:tcPr>
          <w:p w14:paraId="715A66D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427916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D030EA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71.000,00</w:t>
            </w:r>
          </w:p>
        </w:tc>
      </w:tr>
      <w:tr w:rsidR="00035FAD" w:rsidRPr="009B1D48" w14:paraId="48396513"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4DAB738E"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A300123 POTICANJE IZVRSNOSTI U SPORTU</w:t>
            </w:r>
          </w:p>
        </w:tc>
        <w:tc>
          <w:tcPr>
            <w:tcW w:w="1286" w:type="dxa"/>
            <w:tcBorders>
              <w:top w:val="nil"/>
              <w:left w:val="nil"/>
              <w:bottom w:val="nil"/>
              <w:right w:val="nil"/>
            </w:tcBorders>
            <w:shd w:val="clear" w:color="000000" w:fill="CCCCFF"/>
            <w:noWrap/>
            <w:vAlign w:val="bottom"/>
            <w:hideMark/>
          </w:tcPr>
          <w:p w14:paraId="457CF1A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49.500,00</w:t>
            </w:r>
          </w:p>
        </w:tc>
        <w:tc>
          <w:tcPr>
            <w:tcW w:w="1237" w:type="dxa"/>
            <w:tcBorders>
              <w:top w:val="nil"/>
              <w:left w:val="nil"/>
              <w:bottom w:val="nil"/>
              <w:right w:val="nil"/>
            </w:tcBorders>
            <w:shd w:val="clear" w:color="000000" w:fill="CCCCFF"/>
            <w:noWrap/>
            <w:vAlign w:val="bottom"/>
            <w:hideMark/>
          </w:tcPr>
          <w:p w14:paraId="654EFF5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2.000,00</w:t>
            </w:r>
          </w:p>
        </w:tc>
        <w:tc>
          <w:tcPr>
            <w:tcW w:w="1237" w:type="dxa"/>
            <w:tcBorders>
              <w:top w:val="nil"/>
              <w:left w:val="nil"/>
              <w:bottom w:val="nil"/>
              <w:right w:val="nil"/>
            </w:tcBorders>
            <w:shd w:val="clear" w:color="000000" w:fill="CCCCFF"/>
            <w:noWrap/>
            <w:vAlign w:val="bottom"/>
            <w:hideMark/>
          </w:tcPr>
          <w:p w14:paraId="22A7640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4,04</w:t>
            </w:r>
          </w:p>
        </w:tc>
        <w:tc>
          <w:tcPr>
            <w:tcW w:w="1267" w:type="dxa"/>
            <w:tcBorders>
              <w:top w:val="nil"/>
              <w:left w:val="nil"/>
              <w:bottom w:val="nil"/>
              <w:right w:val="nil"/>
            </w:tcBorders>
            <w:shd w:val="clear" w:color="000000" w:fill="CCCCFF"/>
            <w:noWrap/>
            <w:vAlign w:val="bottom"/>
            <w:hideMark/>
          </w:tcPr>
          <w:p w14:paraId="0AB476A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51.500,00</w:t>
            </w:r>
          </w:p>
        </w:tc>
      </w:tr>
      <w:tr w:rsidR="00035FAD" w:rsidRPr="009B1D48" w14:paraId="2EE1DA4D"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5CE75368"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31779DE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49.500,00</w:t>
            </w:r>
          </w:p>
        </w:tc>
        <w:tc>
          <w:tcPr>
            <w:tcW w:w="1237" w:type="dxa"/>
            <w:tcBorders>
              <w:top w:val="nil"/>
              <w:left w:val="nil"/>
              <w:bottom w:val="nil"/>
              <w:right w:val="nil"/>
            </w:tcBorders>
            <w:shd w:val="clear" w:color="000000" w:fill="FFFF99"/>
            <w:noWrap/>
            <w:vAlign w:val="bottom"/>
            <w:hideMark/>
          </w:tcPr>
          <w:p w14:paraId="54F0F6E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2.000,00</w:t>
            </w:r>
          </w:p>
        </w:tc>
        <w:tc>
          <w:tcPr>
            <w:tcW w:w="1237" w:type="dxa"/>
            <w:tcBorders>
              <w:top w:val="nil"/>
              <w:left w:val="nil"/>
              <w:bottom w:val="nil"/>
              <w:right w:val="nil"/>
            </w:tcBorders>
            <w:shd w:val="clear" w:color="000000" w:fill="FFFF99"/>
            <w:noWrap/>
            <w:vAlign w:val="bottom"/>
            <w:hideMark/>
          </w:tcPr>
          <w:p w14:paraId="3B3C521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4,04</w:t>
            </w:r>
          </w:p>
        </w:tc>
        <w:tc>
          <w:tcPr>
            <w:tcW w:w="1267" w:type="dxa"/>
            <w:tcBorders>
              <w:top w:val="nil"/>
              <w:left w:val="nil"/>
              <w:bottom w:val="nil"/>
              <w:right w:val="nil"/>
            </w:tcBorders>
            <w:shd w:val="clear" w:color="000000" w:fill="FFFF99"/>
            <w:noWrap/>
            <w:vAlign w:val="bottom"/>
            <w:hideMark/>
          </w:tcPr>
          <w:p w14:paraId="1426C86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51.500,00</w:t>
            </w:r>
          </w:p>
        </w:tc>
      </w:tr>
      <w:tr w:rsidR="00035FAD" w:rsidRPr="009B1D48" w14:paraId="5109851B" w14:textId="77777777" w:rsidTr="00484730">
        <w:trPr>
          <w:trHeight w:val="255"/>
        </w:trPr>
        <w:tc>
          <w:tcPr>
            <w:tcW w:w="856" w:type="dxa"/>
            <w:tcBorders>
              <w:top w:val="nil"/>
              <w:left w:val="nil"/>
              <w:bottom w:val="nil"/>
              <w:right w:val="nil"/>
            </w:tcBorders>
            <w:noWrap/>
            <w:vAlign w:val="bottom"/>
            <w:hideMark/>
          </w:tcPr>
          <w:p w14:paraId="29808421"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4259BCC1"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7AB1EF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49.500,00</w:t>
            </w:r>
          </w:p>
        </w:tc>
        <w:tc>
          <w:tcPr>
            <w:tcW w:w="1237" w:type="dxa"/>
            <w:tcBorders>
              <w:top w:val="nil"/>
              <w:left w:val="nil"/>
              <w:bottom w:val="nil"/>
              <w:right w:val="nil"/>
            </w:tcBorders>
            <w:noWrap/>
            <w:vAlign w:val="bottom"/>
            <w:hideMark/>
          </w:tcPr>
          <w:p w14:paraId="4AD0B8C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2.000,00</w:t>
            </w:r>
          </w:p>
        </w:tc>
        <w:tc>
          <w:tcPr>
            <w:tcW w:w="1237" w:type="dxa"/>
            <w:tcBorders>
              <w:top w:val="nil"/>
              <w:left w:val="nil"/>
              <w:bottom w:val="nil"/>
              <w:right w:val="nil"/>
            </w:tcBorders>
            <w:noWrap/>
            <w:vAlign w:val="bottom"/>
            <w:hideMark/>
          </w:tcPr>
          <w:p w14:paraId="444EC26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4,04</w:t>
            </w:r>
          </w:p>
        </w:tc>
        <w:tc>
          <w:tcPr>
            <w:tcW w:w="1267" w:type="dxa"/>
            <w:tcBorders>
              <w:top w:val="nil"/>
              <w:left w:val="nil"/>
              <w:bottom w:val="nil"/>
              <w:right w:val="nil"/>
            </w:tcBorders>
            <w:noWrap/>
            <w:vAlign w:val="bottom"/>
            <w:hideMark/>
          </w:tcPr>
          <w:p w14:paraId="1C85B8A6"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51.500,00</w:t>
            </w:r>
          </w:p>
        </w:tc>
      </w:tr>
      <w:tr w:rsidR="00035FAD" w:rsidRPr="009B1D48" w14:paraId="754EC40F" w14:textId="77777777" w:rsidTr="00484730">
        <w:trPr>
          <w:trHeight w:val="255"/>
        </w:trPr>
        <w:tc>
          <w:tcPr>
            <w:tcW w:w="856" w:type="dxa"/>
            <w:tcBorders>
              <w:top w:val="nil"/>
              <w:left w:val="nil"/>
              <w:bottom w:val="nil"/>
              <w:right w:val="nil"/>
            </w:tcBorders>
            <w:noWrap/>
            <w:vAlign w:val="bottom"/>
            <w:hideMark/>
          </w:tcPr>
          <w:p w14:paraId="75443D9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55FCA3F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582A7B1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28.500,00</w:t>
            </w:r>
          </w:p>
        </w:tc>
        <w:tc>
          <w:tcPr>
            <w:tcW w:w="1237" w:type="dxa"/>
            <w:tcBorders>
              <w:top w:val="nil"/>
              <w:left w:val="nil"/>
              <w:bottom w:val="nil"/>
              <w:right w:val="nil"/>
            </w:tcBorders>
            <w:noWrap/>
            <w:vAlign w:val="bottom"/>
            <w:hideMark/>
          </w:tcPr>
          <w:p w14:paraId="70C1FF9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D765D6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20EB134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28.500,00</w:t>
            </w:r>
          </w:p>
        </w:tc>
      </w:tr>
      <w:tr w:rsidR="00035FAD" w:rsidRPr="009B1D48" w14:paraId="2CAF2164" w14:textId="77777777" w:rsidTr="00484730">
        <w:trPr>
          <w:trHeight w:val="255"/>
        </w:trPr>
        <w:tc>
          <w:tcPr>
            <w:tcW w:w="856" w:type="dxa"/>
            <w:tcBorders>
              <w:top w:val="nil"/>
              <w:left w:val="nil"/>
              <w:bottom w:val="nil"/>
              <w:right w:val="nil"/>
            </w:tcBorders>
            <w:noWrap/>
            <w:vAlign w:val="bottom"/>
            <w:hideMark/>
          </w:tcPr>
          <w:p w14:paraId="69C461AB"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2DE3BE74"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150E401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21.000,00</w:t>
            </w:r>
          </w:p>
        </w:tc>
        <w:tc>
          <w:tcPr>
            <w:tcW w:w="1237" w:type="dxa"/>
            <w:tcBorders>
              <w:top w:val="nil"/>
              <w:left w:val="nil"/>
              <w:bottom w:val="nil"/>
              <w:right w:val="nil"/>
            </w:tcBorders>
            <w:noWrap/>
            <w:vAlign w:val="bottom"/>
            <w:hideMark/>
          </w:tcPr>
          <w:p w14:paraId="5EBE2F1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2.000,00</w:t>
            </w:r>
          </w:p>
        </w:tc>
        <w:tc>
          <w:tcPr>
            <w:tcW w:w="1237" w:type="dxa"/>
            <w:tcBorders>
              <w:top w:val="nil"/>
              <w:left w:val="nil"/>
              <w:bottom w:val="nil"/>
              <w:right w:val="nil"/>
            </w:tcBorders>
            <w:noWrap/>
            <w:vAlign w:val="bottom"/>
            <w:hideMark/>
          </w:tcPr>
          <w:p w14:paraId="412152A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9,52</w:t>
            </w:r>
          </w:p>
        </w:tc>
        <w:tc>
          <w:tcPr>
            <w:tcW w:w="1267" w:type="dxa"/>
            <w:tcBorders>
              <w:top w:val="nil"/>
              <w:left w:val="nil"/>
              <w:bottom w:val="nil"/>
              <w:right w:val="nil"/>
            </w:tcBorders>
            <w:noWrap/>
            <w:vAlign w:val="bottom"/>
            <w:hideMark/>
          </w:tcPr>
          <w:p w14:paraId="366DC86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23.000,00</w:t>
            </w:r>
          </w:p>
        </w:tc>
      </w:tr>
      <w:tr w:rsidR="00035FAD" w:rsidRPr="009B1D48" w14:paraId="4E21EAA2"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55A0D5B7"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A300124 KORIŠTENJE SPORTSKIH DVORANA I OSTALIH SPORTSKIH OBJEKATA</w:t>
            </w:r>
          </w:p>
        </w:tc>
        <w:tc>
          <w:tcPr>
            <w:tcW w:w="1286" w:type="dxa"/>
            <w:tcBorders>
              <w:top w:val="nil"/>
              <w:left w:val="nil"/>
              <w:bottom w:val="nil"/>
              <w:right w:val="nil"/>
            </w:tcBorders>
            <w:shd w:val="clear" w:color="000000" w:fill="CCCCFF"/>
            <w:noWrap/>
            <w:vAlign w:val="bottom"/>
            <w:hideMark/>
          </w:tcPr>
          <w:p w14:paraId="1633A5E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344.100,00</w:t>
            </w:r>
          </w:p>
        </w:tc>
        <w:tc>
          <w:tcPr>
            <w:tcW w:w="1237" w:type="dxa"/>
            <w:tcBorders>
              <w:top w:val="nil"/>
              <w:left w:val="nil"/>
              <w:bottom w:val="nil"/>
              <w:right w:val="nil"/>
            </w:tcBorders>
            <w:shd w:val="clear" w:color="000000" w:fill="CCCCFF"/>
            <w:noWrap/>
            <w:vAlign w:val="bottom"/>
            <w:hideMark/>
          </w:tcPr>
          <w:p w14:paraId="567028E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7DE9A5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21D39C5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344.100,00</w:t>
            </w:r>
          </w:p>
        </w:tc>
      </w:tr>
      <w:tr w:rsidR="00035FAD" w:rsidRPr="009B1D48" w14:paraId="7BCC903D"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06331CB3"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71E0BC5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344.100,00</w:t>
            </w:r>
          </w:p>
        </w:tc>
        <w:tc>
          <w:tcPr>
            <w:tcW w:w="1237" w:type="dxa"/>
            <w:tcBorders>
              <w:top w:val="nil"/>
              <w:left w:val="nil"/>
              <w:bottom w:val="nil"/>
              <w:right w:val="nil"/>
            </w:tcBorders>
            <w:shd w:val="clear" w:color="000000" w:fill="FFFF99"/>
            <w:noWrap/>
            <w:vAlign w:val="bottom"/>
            <w:hideMark/>
          </w:tcPr>
          <w:p w14:paraId="55A55F9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445120E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7686A8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344.100,00</w:t>
            </w:r>
          </w:p>
        </w:tc>
      </w:tr>
      <w:tr w:rsidR="00035FAD" w:rsidRPr="009B1D48" w14:paraId="0E172677" w14:textId="77777777" w:rsidTr="00484730">
        <w:trPr>
          <w:trHeight w:val="255"/>
        </w:trPr>
        <w:tc>
          <w:tcPr>
            <w:tcW w:w="856" w:type="dxa"/>
            <w:tcBorders>
              <w:top w:val="nil"/>
              <w:left w:val="nil"/>
              <w:bottom w:val="nil"/>
              <w:right w:val="nil"/>
            </w:tcBorders>
            <w:noWrap/>
            <w:vAlign w:val="bottom"/>
            <w:hideMark/>
          </w:tcPr>
          <w:p w14:paraId="71C67F73"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67145264"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11A9AAA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344.100,00</w:t>
            </w:r>
          </w:p>
        </w:tc>
        <w:tc>
          <w:tcPr>
            <w:tcW w:w="1237" w:type="dxa"/>
            <w:tcBorders>
              <w:top w:val="nil"/>
              <w:left w:val="nil"/>
              <w:bottom w:val="nil"/>
              <w:right w:val="nil"/>
            </w:tcBorders>
            <w:noWrap/>
            <w:vAlign w:val="bottom"/>
            <w:hideMark/>
          </w:tcPr>
          <w:p w14:paraId="3504D13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14D9F655"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08CBD0D5"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344.100,00</w:t>
            </w:r>
          </w:p>
        </w:tc>
      </w:tr>
      <w:tr w:rsidR="00035FAD" w:rsidRPr="009B1D48" w14:paraId="72280143" w14:textId="77777777" w:rsidTr="00484730">
        <w:trPr>
          <w:trHeight w:val="255"/>
        </w:trPr>
        <w:tc>
          <w:tcPr>
            <w:tcW w:w="856" w:type="dxa"/>
            <w:tcBorders>
              <w:top w:val="nil"/>
              <w:left w:val="nil"/>
              <w:bottom w:val="nil"/>
              <w:right w:val="nil"/>
            </w:tcBorders>
            <w:noWrap/>
            <w:vAlign w:val="bottom"/>
            <w:hideMark/>
          </w:tcPr>
          <w:p w14:paraId="292B67B7"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0136B21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2A5A272B"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344.100,00</w:t>
            </w:r>
          </w:p>
        </w:tc>
        <w:tc>
          <w:tcPr>
            <w:tcW w:w="1237" w:type="dxa"/>
            <w:tcBorders>
              <w:top w:val="nil"/>
              <w:left w:val="nil"/>
              <w:bottom w:val="nil"/>
              <w:right w:val="nil"/>
            </w:tcBorders>
            <w:noWrap/>
            <w:vAlign w:val="bottom"/>
            <w:hideMark/>
          </w:tcPr>
          <w:p w14:paraId="5F9D732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3657EFBB"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694B67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344.100,00</w:t>
            </w:r>
          </w:p>
        </w:tc>
      </w:tr>
      <w:tr w:rsidR="00035FAD" w:rsidRPr="009B1D48" w14:paraId="2B8FB99F"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03C55CFB"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5102 FINANCIRANJE ORGANIZACIJA CIVILNOG DRUŠTVA</w:t>
            </w:r>
          </w:p>
        </w:tc>
        <w:tc>
          <w:tcPr>
            <w:tcW w:w="1286" w:type="dxa"/>
            <w:tcBorders>
              <w:top w:val="nil"/>
              <w:left w:val="nil"/>
              <w:bottom w:val="nil"/>
              <w:right w:val="nil"/>
            </w:tcBorders>
            <w:shd w:val="clear" w:color="000000" w:fill="9999FF"/>
            <w:noWrap/>
            <w:vAlign w:val="bottom"/>
            <w:hideMark/>
          </w:tcPr>
          <w:p w14:paraId="458CC38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7.000,00</w:t>
            </w:r>
          </w:p>
        </w:tc>
        <w:tc>
          <w:tcPr>
            <w:tcW w:w="1237" w:type="dxa"/>
            <w:tcBorders>
              <w:top w:val="nil"/>
              <w:left w:val="nil"/>
              <w:bottom w:val="nil"/>
              <w:right w:val="nil"/>
            </w:tcBorders>
            <w:shd w:val="clear" w:color="000000" w:fill="9999FF"/>
            <w:noWrap/>
            <w:vAlign w:val="bottom"/>
            <w:hideMark/>
          </w:tcPr>
          <w:p w14:paraId="4436E52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0902808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4008C58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7.000,00</w:t>
            </w:r>
          </w:p>
        </w:tc>
      </w:tr>
      <w:tr w:rsidR="00035FAD" w:rsidRPr="009B1D48" w14:paraId="643D13B7"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43D0C4DB"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Tekući projekt T510201 FINANCIRANJE ORGANIZACIJA CIVILNOG DRUŠTVA</w:t>
            </w:r>
          </w:p>
        </w:tc>
        <w:tc>
          <w:tcPr>
            <w:tcW w:w="1286" w:type="dxa"/>
            <w:tcBorders>
              <w:top w:val="nil"/>
              <w:left w:val="nil"/>
              <w:bottom w:val="nil"/>
              <w:right w:val="nil"/>
            </w:tcBorders>
            <w:shd w:val="clear" w:color="000000" w:fill="CCCCFF"/>
            <w:noWrap/>
            <w:vAlign w:val="bottom"/>
            <w:hideMark/>
          </w:tcPr>
          <w:p w14:paraId="3B1CD2F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7.000,00</w:t>
            </w:r>
          </w:p>
        </w:tc>
        <w:tc>
          <w:tcPr>
            <w:tcW w:w="1237" w:type="dxa"/>
            <w:tcBorders>
              <w:top w:val="nil"/>
              <w:left w:val="nil"/>
              <w:bottom w:val="nil"/>
              <w:right w:val="nil"/>
            </w:tcBorders>
            <w:shd w:val="clear" w:color="000000" w:fill="CCCCFF"/>
            <w:noWrap/>
            <w:vAlign w:val="bottom"/>
            <w:hideMark/>
          </w:tcPr>
          <w:p w14:paraId="5BD5F33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39DF981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51DB46E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7.000,00</w:t>
            </w:r>
          </w:p>
        </w:tc>
      </w:tr>
      <w:tr w:rsidR="00035FAD" w:rsidRPr="009B1D48" w14:paraId="035CBA4F"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162A4BF8"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6FB11F9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7.000,00</w:t>
            </w:r>
          </w:p>
        </w:tc>
        <w:tc>
          <w:tcPr>
            <w:tcW w:w="1237" w:type="dxa"/>
            <w:tcBorders>
              <w:top w:val="nil"/>
              <w:left w:val="nil"/>
              <w:bottom w:val="nil"/>
              <w:right w:val="nil"/>
            </w:tcBorders>
            <w:shd w:val="clear" w:color="000000" w:fill="FFFF99"/>
            <w:noWrap/>
            <w:vAlign w:val="bottom"/>
            <w:hideMark/>
          </w:tcPr>
          <w:p w14:paraId="7914D98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2FEA514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B3D226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7.000,00</w:t>
            </w:r>
          </w:p>
        </w:tc>
      </w:tr>
      <w:tr w:rsidR="00035FAD" w:rsidRPr="009B1D48" w14:paraId="26ED2E19" w14:textId="77777777" w:rsidTr="00484730">
        <w:trPr>
          <w:trHeight w:val="255"/>
        </w:trPr>
        <w:tc>
          <w:tcPr>
            <w:tcW w:w="856" w:type="dxa"/>
            <w:tcBorders>
              <w:top w:val="nil"/>
              <w:left w:val="nil"/>
              <w:bottom w:val="nil"/>
              <w:right w:val="nil"/>
            </w:tcBorders>
            <w:noWrap/>
            <w:vAlign w:val="bottom"/>
            <w:hideMark/>
          </w:tcPr>
          <w:p w14:paraId="17641EBA"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76FB779F"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2828F57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7.000,00</w:t>
            </w:r>
          </w:p>
        </w:tc>
        <w:tc>
          <w:tcPr>
            <w:tcW w:w="1237" w:type="dxa"/>
            <w:tcBorders>
              <w:top w:val="nil"/>
              <w:left w:val="nil"/>
              <w:bottom w:val="nil"/>
              <w:right w:val="nil"/>
            </w:tcBorders>
            <w:noWrap/>
            <w:vAlign w:val="bottom"/>
            <w:hideMark/>
          </w:tcPr>
          <w:p w14:paraId="465E977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35E4E4D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292C6360"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7.000,00</w:t>
            </w:r>
          </w:p>
        </w:tc>
      </w:tr>
      <w:tr w:rsidR="00035FAD" w:rsidRPr="009B1D48" w14:paraId="7884E9EB" w14:textId="77777777" w:rsidTr="00484730">
        <w:trPr>
          <w:trHeight w:val="255"/>
        </w:trPr>
        <w:tc>
          <w:tcPr>
            <w:tcW w:w="856" w:type="dxa"/>
            <w:tcBorders>
              <w:top w:val="nil"/>
              <w:left w:val="nil"/>
              <w:bottom w:val="nil"/>
              <w:right w:val="nil"/>
            </w:tcBorders>
            <w:noWrap/>
            <w:vAlign w:val="bottom"/>
            <w:hideMark/>
          </w:tcPr>
          <w:p w14:paraId="740E2ED9"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5F283CC2"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25AFB71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7.000,00</w:t>
            </w:r>
          </w:p>
        </w:tc>
        <w:tc>
          <w:tcPr>
            <w:tcW w:w="1237" w:type="dxa"/>
            <w:tcBorders>
              <w:top w:val="nil"/>
              <w:left w:val="nil"/>
              <w:bottom w:val="nil"/>
              <w:right w:val="nil"/>
            </w:tcBorders>
            <w:noWrap/>
            <w:vAlign w:val="bottom"/>
            <w:hideMark/>
          </w:tcPr>
          <w:p w14:paraId="6110CF2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CE8733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C9919F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7.000,00</w:t>
            </w:r>
          </w:p>
        </w:tc>
      </w:tr>
      <w:tr w:rsidR="00035FAD" w:rsidRPr="009B1D48" w14:paraId="0ECEE5B4"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1E0EE57E"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3201 SOCIJALNI PROGRAM GRADA</w:t>
            </w:r>
          </w:p>
        </w:tc>
        <w:tc>
          <w:tcPr>
            <w:tcW w:w="1286" w:type="dxa"/>
            <w:tcBorders>
              <w:top w:val="nil"/>
              <w:left w:val="nil"/>
              <w:bottom w:val="nil"/>
              <w:right w:val="nil"/>
            </w:tcBorders>
            <w:shd w:val="clear" w:color="000000" w:fill="9999FF"/>
            <w:noWrap/>
            <w:vAlign w:val="bottom"/>
            <w:hideMark/>
          </w:tcPr>
          <w:p w14:paraId="3C86D5D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1.223.535,00</w:t>
            </w:r>
          </w:p>
        </w:tc>
        <w:tc>
          <w:tcPr>
            <w:tcW w:w="1237" w:type="dxa"/>
            <w:tcBorders>
              <w:top w:val="nil"/>
              <w:left w:val="nil"/>
              <w:bottom w:val="nil"/>
              <w:right w:val="nil"/>
            </w:tcBorders>
            <w:shd w:val="clear" w:color="000000" w:fill="9999FF"/>
            <w:noWrap/>
            <w:vAlign w:val="bottom"/>
            <w:hideMark/>
          </w:tcPr>
          <w:p w14:paraId="1BC63C0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-49.922,95</w:t>
            </w:r>
          </w:p>
        </w:tc>
        <w:tc>
          <w:tcPr>
            <w:tcW w:w="1237" w:type="dxa"/>
            <w:tcBorders>
              <w:top w:val="nil"/>
              <w:left w:val="nil"/>
              <w:bottom w:val="nil"/>
              <w:right w:val="nil"/>
            </w:tcBorders>
            <w:shd w:val="clear" w:color="000000" w:fill="9999FF"/>
            <w:noWrap/>
            <w:vAlign w:val="bottom"/>
            <w:hideMark/>
          </w:tcPr>
          <w:p w14:paraId="1EF97E6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-4,08</w:t>
            </w:r>
          </w:p>
        </w:tc>
        <w:tc>
          <w:tcPr>
            <w:tcW w:w="1267" w:type="dxa"/>
            <w:tcBorders>
              <w:top w:val="nil"/>
              <w:left w:val="nil"/>
              <w:bottom w:val="nil"/>
              <w:right w:val="nil"/>
            </w:tcBorders>
            <w:shd w:val="clear" w:color="000000" w:fill="9999FF"/>
            <w:noWrap/>
            <w:vAlign w:val="bottom"/>
            <w:hideMark/>
          </w:tcPr>
          <w:p w14:paraId="6472450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1.173.612,05</w:t>
            </w:r>
          </w:p>
        </w:tc>
      </w:tr>
      <w:tr w:rsidR="00035FAD" w:rsidRPr="009B1D48" w14:paraId="6DD1AC5D"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324EDACC"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A320102 POMOĆI OBITELJIMA I KUĆANSTVIMA</w:t>
            </w:r>
          </w:p>
        </w:tc>
        <w:tc>
          <w:tcPr>
            <w:tcW w:w="1286" w:type="dxa"/>
            <w:tcBorders>
              <w:top w:val="nil"/>
              <w:left w:val="nil"/>
              <w:bottom w:val="nil"/>
              <w:right w:val="nil"/>
            </w:tcBorders>
            <w:shd w:val="clear" w:color="000000" w:fill="CCCCFF"/>
            <w:noWrap/>
            <w:vAlign w:val="bottom"/>
            <w:hideMark/>
          </w:tcPr>
          <w:p w14:paraId="162C84A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696.335,00</w:t>
            </w:r>
          </w:p>
        </w:tc>
        <w:tc>
          <w:tcPr>
            <w:tcW w:w="1237" w:type="dxa"/>
            <w:tcBorders>
              <w:top w:val="nil"/>
              <w:left w:val="nil"/>
              <w:bottom w:val="nil"/>
              <w:right w:val="nil"/>
            </w:tcBorders>
            <w:shd w:val="clear" w:color="000000" w:fill="CCCCFF"/>
            <w:noWrap/>
            <w:vAlign w:val="bottom"/>
            <w:hideMark/>
          </w:tcPr>
          <w:p w14:paraId="44E8B0A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-96.235,00</w:t>
            </w:r>
          </w:p>
        </w:tc>
        <w:tc>
          <w:tcPr>
            <w:tcW w:w="1237" w:type="dxa"/>
            <w:tcBorders>
              <w:top w:val="nil"/>
              <w:left w:val="nil"/>
              <w:bottom w:val="nil"/>
              <w:right w:val="nil"/>
            </w:tcBorders>
            <w:shd w:val="clear" w:color="000000" w:fill="CCCCFF"/>
            <w:noWrap/>
            <w:vAlign w:val="bottom"/>
            <w:hideMark/>
          </w:tcPr>
          <w:p w14:paraId="2DCE28A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-13,82</w:t>
            </w:r>
          </w:p>
        </w:tc>
        <w:tc>
          <w:tcPr>
            <w:tcW w:w="1267" w:type="dxa"/>
            <w:tcBorders>
              <w:top w:val="nil"/>
              <w:left w:val="nil"/>
              <w:bottom w:val="nil"/>
              <w:right w:val="nil"/>
            </w:tcBorders>
            <w:shd w:val="clear" w:color="000000" w:fill="CCCCFF"/>
            <w:noWrap/>
            <w:vAlign w:val="bottom"/>
            <w:hideMark/>
          </w:tcPr>
          <w:p w14:paraId="58F944C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600.100,00</w:t>
            </w:r>
          </w:p>
        </w:tc>
      </w:tr>
      <w:tr w:rsidR="00035FAD" w:rsidRPr="009B1D48" w14:paraId="0A5A386F"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1FCE4C98"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485D30C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696.335,00</w:t>
            </w:r>
          </w:p>
        </w:tc>
        <w:tc>
          <w:tcPr>
            <w:tcW w:w="1237" w:type="dxa"/>
            <w:tcBorders>
              <w:top w:val="nil"/>
              <w:left w:val="nil"/>
              <w:bottom w:val="nil"/>
              <w:right w:val="nil"/>
            </w:tcBorders>
            <w:shd w:val="clear" w:color="000000" w:fill="FFFF99"/>
            <w:noWrap/>
            <w:vAlign w:val="bottom"/>
            <w:hideMark/>
          </w:tcPr>
          <w:p w14:paraId="3A24CF5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-96.235,00</w:t>
            </w:r>
          </w:p>
        </w:tc>
        <w:tc>
          <w:tcPr>
            <w:tcW w:w="1237" w:type="dxa"/>
            <w:tcBorders>
              <w:top w:val="nil"/>
              <w:left w:val="nil"/>
              <w:bottom w:val="nil"/>
              <w:right w:val="nil"/>
            </w:tcBorders>
            <w:shd w:val="clear" w:color="000000" w:fill="FFFF99"/>
            <w:noWrap/>
            <w:vAlign w:val="bottom"/>
            <w:hideMark/>
          </w:tcPr>
          <w:p w14:paraId="3132BA9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-13,82</w:t>
            </w:r>
          </w:p>
        </w:tc>
        <w:tc>
          <w:tcPr>
            <w:tcW w:w="1267" w:type="dxa"/>
            <w:tcBorders>
              <w:top w:val="nil"/>
              <w:left w:val="nil"/>
              <w:bottom w:val="nil"/>
              <w:right w:val="nil"/>
            </w:tcBorders>
            <w:shd w:val="clear" w:color="000000" w:fill="FFFF99"/>
            <w:noWrap/>
            <w:vAlign w:val="bottom"/>
            <w:hideMark/>
          </w:tcPr>
          <w:p w14:paraId="022CC3A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600.100,00</w:t>
            </w:r>
          </w:p>
        </w:tc>
      </w:tr>
      <w:tr w:rsidR="00035FAD" w:rsidRPr="009B1D48" w14:paraId="60CEB26B" w14:textId="77777777" w:rsidTr="00484730">
        <w:trPr>
          <w:trHeight w:val="255"/>
        </w:trPr>
        <w:tc>
          <w:tcPr>
            <w:tcW w:w="856" w:type="dxa"/>
            <w:tcBorders>
              <w:top w:val="nil"/>
              <w:left w:val="nil"/>
              <w:bottom w:val="nil"/>
              <w:right w:val="nil"/>
            </w:tcBorders>
            <w:noWrap/>
            <w:vAlign w:val="bottom"/>
            <w:hideMark/>
          </w:tcPr>
          <w:p w14:paraId="4233A33D"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lastRenderedPageBreak/>
              <w:t>3</w:t>
            </w:r>
          </w:p>
        </w:tc>
        <w:tc>
          <w:tcPr>
            <w:tcW w:w="4531" w:type="dxa"/>
            <w:tcBorders>
              <w:top w:val="nil"/>
              <w:left w:val="nil"/>
              <w:bottom w:val="nil"/>
              <w:right w:val="nil"/>
            </w:tcBorders>
            <w:noWrap/>
            <w:vAlign w:val="bottom"/>
            <w:hideMark/>
          </w:tcPr>
          <w:p w14:paraId="520A2C5F"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6B552588"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696.335,00</w:t>
            </w:r>
          </w:p>
        </w:tc>
        <w:tc>
          <w:tcPr>
            <w:tcW w:w="1237" w:type="dxa"/>
            <w:tcBorders>
              <w:top w:val="nil"/>
              <w:left w:val="nil"/>
              <w:bottom w:val="nil"/>
              <w:right w:val="nil"/>
            </w:tcBorders>
            <w:noWrap/>
            <w:vAlign w:val="bottom"/>
            <w:hideMark/>
          </w:tcPr>
          <w:p w14:paraId="3C8DB74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-96.235,00</w:t>
            </w:r>
          </w:p>
        </w:tc>
        <w:tc>
          <w:tcPr>
            <w:tcW w:w="1237" w:type="dxa"/>
            <w:tcBorders>
              <w:top w:val="nil"/>
              <w:left w:val="nil"/>
              <w:bottom w:val="nil"/>
              <w:right w:val="nil"/>
            </w:tcBorders>
            <w:noWrap/>
            <w:vAlign w:val="bottom"/>
            <w:hideMark/>
          </w:tcPr>
          <w:p w14:paraId="23BC4BB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-13,82</w:t>
            </w:r>
          </w:p>
        </w:tc>
        <w:tc>
          <w:tcPr>
            <w:tcW w:w="1267" w:type="dxa"/>
            <w:tcBorders>
              <w:top w:val="nil"/>
              <w:left w:val="nil"/>
              <w:bottom w:val="nil"/>
              <w:right w:val="nil"/>
            </w:tcBorders>
            <w:noWrap/>
            <w:vAlign w:val="bottom"/>
            <w:hideMark/>
          </w:tcPr>
          <w:p w14:paraId="09B0DB0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600.100,00</w:t>
            </w:r>
          </w:p>
        </w:tc>
      </w:tr>
      <w:tr w:rsidR="00035FAD" w:rsidRPr="009B1D48" w14:paraId="4C7B49E6" w14:textId="77777777" w:rsidTr="00484730">
        <w:trPr>
          <w:trHeight w:val="255"/>
        </w:trPr>
        <w:tc>
          <w:tcPr>
            <w:tcW w:w="856" w:type="dxa"/>
            <w:tcBorders>
              <w:top w:val="nil"/>
              <w:left w:val="nil"/>
              <w:bottom w:val="nil"/>
              <w:right w:val="nil"/>
            </w:tcBorders>
            <w:noWrap/>
            <w:vAlign w:val="bottom"/>
            <w:hideMark/>
          </w:tcPr>
          <w:p w14:paraId="749F92C7"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28CEC951"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200DE6F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113.035,00</w:t>
            </w:r>
          </w:p>
        </w:tc>
        <w:tc>
          <w:tcPr>
            <w:tcW w:w="1237" w:type="dxa"/>
            <w:tcBorders>
              <w:top w:val="nil"/>
              <w:left w:val="nil"/>
              <w:bottom w:val="nil"/>
              <w:right w:val="nil"/>
            </w:tcBorders>
            <w:noWrap/>
            <w:vAlign w:val="bottom"/>
            <w:hideMark/>
          </w:tcPr>
          <w:p w14:paraId="50636B7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-96.235,00</w:t>
            </w:r>
          </w:p>
        </w:tc>
        <w:tc>
          <w:tcPr>
            <w:tcW w:w="1237" w:type="dxa"/>
            <w:tcBorders>
              <w:top w:val="nil"/>
              <w:left w:val="nil"/>
              <w:bottom w:val="nil"/>
              <w:right w:val="nil"/>
            </w:tcBorders>
            <w:noWrap/>
            <w:vAlign w:val="bottom"/>
            <w:hideMark/>
          </w:tcPr>
          <w:p w14:paraId="111DF81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-85,14</w:t>
            </w:r>
          </w:p>
        </w:tc>
        <w:tc>
          <w:tcPr>
            <w:tcW w:w="1267" w:type="dxa"/>
            <w:tcBorders>
              <w:top w:val="nil"/>
              <w:left w:val="nil"/>
              <w:bottom w:val="nil"/>
              <w:right w:val="nil"/>
            </w:tcBorders>
            <w:noWrap/>
            <w:vAlign w:val="bottom"/>
            <w:hideMark/>
          </w:tcPr>
          <w:p w14:paraId="45C25D1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16.800,00</w:t>
            </w:r>
          </w:p>
        </w:tc>
      </w:tr>
      <w:tr w:rsidR="00035FAD" w:rsidRPr="009B1D48" w14:paraId="6BC553B1" w14:textId="77777777" w:rsidTr="00484730">
        <w:trPr>
          <w:trHeight w:val="255"/>
        </w:trPr>
        <w:tc>
          <w:tcPr>
            <w:tcW w:w="856" w:type="dxa"/>
            <w:tcBorders>
              <w:top w:val="nil"/>
              <w:left w:val="nil"/>
              <w:bottom w:val="nil"/>
              <w:right w:val="nil"/>
            </w:tcBorders>
            <w:noWrap/>
            <w:vAlign w:val="bottom"/>
            <w:hideMark/>
          </w:tcPr>
          <w:p w14:paraId="30CEDC04"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37</w:t>
            </w:r>
          </w:p>
        </w:tc>
        <w:tc>
          <w:tcPr>
            <w:tcW w:w="4531" w:type="dxa"/>
            <w:tcBorders>
              <w:top w:val="nil"/>
              <w:left w:val="nil"/>
              <w:bottom w:val="nil"/>
              <w:right w:val="nil"/>
            </w:tcBorders>
            <w:noWrap/>
            <w:vAlign w:val="bottom"/>
            <w:hideMark/>
          </w:tcPr>
          <w:p w14:paraId="0ADB48AB"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Naknade građanima i kućanstvima na temelju osiguranja i druge naknade</w:t>
            </w:r>
          </w:p>
        </w:tc>
        <w:tc>
          <w:tcPr>
            <w:tcW w:w="1286" w:type="dxa"/>
            <w:tcBorders>
              <w:top w:val="nil"/>
              <w:left w:val="nil"/>
              <w:bottom w:val="nil"/>
              <w:right w:val="nil"/>
            </w:tcBorders>
            <w:noWrap/>
            <w:vAlign w:val="bottom"/>
            <w:hideMark/>
          </w:tcPr>
          <w:p w14:paraId="197F78FA"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583.300,00</w:t>
            </w:r>
          </w:p>
        </w:tc>
        <w:tc>
          <w:tcPr>
            <w:tcW w:w="1237" w:type="dxa"/>
            <w:tcBorders>
              <w:top w:val="nil"/>
              <w:left w:val="nil"/>
              <w:bottom w:val="nil"/>
              <w:right w:val="nil"/>
            </w:tcBorders>
            <w:noWrap/>
            <w:vAlign w:val="bottom"/>
            <w:hideMark/>
          </w:tcPr>
          <w:p w14:paraId="4A50D2C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19B312D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5E6367F"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583.300,00</w:t>
            </w:r>
          </w:p>
        </w:tc>
      </w:tr>
      <w:tr w:rsidR="00035FAD" w:rsidRPr="009B1D48" w14:paraId="40B2E3BF"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0C2897ED"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A320108 SOCIJALNA SKRB O DJECI</w:t>
            </w:r>
          </w:p>
        </w:tc>
        <w:tc>
          <w:tcPr>
            <w:tcW w:w="1286" w:type="dxa"/>
            <w:tcBorders>
              <w:top w:val="nil"/>
              <w:left w:val="nil"/>
              <w:bottom w:val="nil"/>
              <w:right w:val="nil"/>
            </w:tcBorders>
            <w:shd w:val="clear" w:color="000000" w:fill="CCCCFF"/>
            <w:noWrap/>
            <w:vAlign w:val="bottom"/>
            <w:hideMark/>
          </w:tcPr>
          <w:p w14:paraId="0C5924D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416.500,00</w:t>
            </w:r>
          </w:p>
        </w:tc>
        <w:tc>
          <w:tcPr>
            <w:tcW w:w="1237" w:type="dxa"/>
            <w:tcBorders>
              <w:top w:val="nil"/>
              <w:left w:val="nil"/>
              <w:bottom w:val="nil"/>
              <w:right w:val="nil"/>
            </w:tcBorders>
            <w:shd w:val="clear" w:color="000000" w:fill="CCCCFF"/>
            <w:noWrap/>
            <w:vAlign w:val="bottom"/>
            <w:hideMark/>
          </w:tcPr>
          <w:p w14:paraId="52E7C38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46.312,05</w:t>
            </w:r>
          </w:p>
        </w:tc>
        <w:tc>
          <w:tcPr>
            <w:tcW w:w="1237" w:type="dxa"/>
            <w:tcBorders>
              <w:top w:val="nil"/>
              <w:left w:val="nil"/>
              <w:bottom w:val="nil"/>
              <w:right w:val="nil"/>
            </w:tcBorders>
            <w:shd w:val="clear" w:color="000000" w:fill="CCCCFF"/>
            <w:noWrap/>
            <w:vAlign w:val="bottom"/>
            <w:hideMark/>
          </w:tcPr>
          <w:p w14:paraId="2044969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11,12</w:t>
            </w:r>
          </w:p>
        </w:tc>
        <w:tc>
          <w:tcPr>
            <w:tcW w:w="1267" w:type="dxa"/>
            <w:tcBorders>
              <w:top w:val="nil"/>
              <w:left w:val="nil"/>
              <w:bottom w:val="nil"/>
              <w:right w:val="nil"/>
            </w:tcBorders>
            <w:shd w:val="clear" w:color="000000" w:fill="CCCCFF"/>
            <w:noWrap/>
            <w:vAlign w:val="bottom"/>
            <w:hideMark/>
          </w:tcPr>
          <w:p w14:paraId="0252E1F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462.812,05</w:t>
            </w:r>
          </w:p>
        </w:tc>
      </w:tr>
      <w:tr w:rsidR="00035FAD" w:rsidRPr="009B1D48" w14:paraId="65E88DE8"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29D7E045"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9C3854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416.500,00</w:t>
            </w:r>
          </w:p>
        </w:tc>
        <w:tc>
          <w:tcPr>
            <w:tcW w:w="1237" w:type="dxa"/>
            <w:tcBorders>
              <w:top w:val="nil"/>
              <w:left w:val="nil"/>
              <w:bottom w:val="nil"/>
              <w:right w:val="nil"/>
            </w:tcBorders>
            <w:shd w:val="clear" w:color="000000" w:fill="FFFF99"/>
            <w:noWrap/>
            <w:vAlign w:val="bottom"/>
            <w:hideMark/>
          </w:tcPr>
          <w:p w14:paraId="3CDD5A0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46.312,05</w:t>
            </w:r>
          </w:p>
        </w:tc>
        <w:tc>
          <w:tcPr>
            <w:tcW w:w="1237" w:type="dxa"/>
            <w:tcBorders>
              <w:top w:val="nil"/>
              <w:left w:val="nil"/>
              <w:bottom w:val="nil"/>
              <w:right w:val="nil"/>
            </w:tcBorders>
            <w:shd w:val="clear" w:color="000000" w:fill="FFFF99"/>
            <w:noWrap/>
            <w:vAlign w:val="bottom"/>
            <w:hideMark/>
          </w:tcPr>
          <w:p w14:paraId="12D27DF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11,12</w:t>
            </w:r>
          </w:p>
        </w:tc>
        <w:tc>
          <w:tcPr>
            <w:tcW w:w="1267" w:type="dxa"/>
            <w:tcBorders>
              <w:top w:val="nil"/>
              <w:left w:val="nil"/>
              <w:bottom w:val="nil"/>
              <w:right w:val="nil"/>
            </w:tcBorders>
            <w:shd w:val="clear" w:color="000000" w:fill="FFFF99"/>
            <w:noWrap/>
            <w:vAlign w:val="bottom"/>
            <w:hideMark/>
          </w:tcPr>
          <w:p w14:paraId="3037C0B4"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462.812,05</w:t>
            </w:r>
          </w:p>
        </w:tc>
      </w:tr>
      <w:tr w:rsidR="00035FAD" w:rsidRPr="009B1D48" w14:paraId="3DE6D0FC" w14:textId="77777777" w:rsidTr="00484730">
        <w:trPr>
          <w:trHeight w:val="255"/>
        </w:trPr>
        <w:tc>
          <w:tcPr>
            <w:tcW w:w="856" w:type="dxa"/>
            <w:tcBorders>
              <w:top w:val="nil"/>
              <w:left w:val="nil"/>
              <w:bottom w:val="nil"/>
              <w:right w:val="nil"/>
            </w:tcBorders>
            <w:noWrap/>
            <w:vAlign w:val="bottom"/>
            <w:hideMark/>
          </w:tcPr>
          <w:p w14:paraId="2598F94A"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78A056F5"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3A34F55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416.500,00</w:t>
            </w:r>
          </w:p>
        </w:tc>
        <w:tc>
          <w:tcPr>
            <w:tcW w:w="1237" w:type="dxa"/>
            <w:tcBorders>
              <w:top w:val="nil"/>
              <w:left w:val="nil"/>
              <w:bottom w:val="nil"/>
              <w:right w:val="nil"/>
            </w:tcBorders>
            <w:noWrap/>
            <w:vAlign w:val="bottom"/>
            <w:hideMark/>
          </w:tcPr>
          <w:p w14:paraId="1CB583B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46.312,05</w:t>
            </w:r>
          </w:p>
        </w:tc>
        <w:tc>
          <w:tcPr>
            <w:tcW w:w="1237" w:type="dxa"/>
            <w:tcBorders>
              <w:top w:val="nil"/>
              <w:left w:val="nil"/>
              <w:bottom w:val="nil"/>
              <w:right w:val="nil"/>
            </w:tcBorders>
            <w:noWrap/>
            <w:vAlign w:val="bottom"/>
            <w:hideMark/>
          </w:tcPr>
          <w:p w14:paraId="7A8BE82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11,12</w:t>
            </w:r>
          </w:p>
        </w:tc>
        <w:tc>
          <w:tcPr>
            <w:tcW w:w="1267" w:type="dxa"/>
            <w:tcBorders>
              <w:top w:val="nil"/>
              <w:left w:val="nil"/>
              <w:bottom w:val="nil"/>
              <w:right w:val="nil"/>
            </w:tcBorders>
            <w:noWrap/>
            <w:vAlign w:val="bottom"/>
            <w:hideMark/>
          </w:tcPr>
          <w:p w14:paraId="645577E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462.812,05</w:t>
            </w:r>
          </w:p>
        </w:tc>
      </w:tr>
      <w:tr w:rsidR="00035FAD" w:rsidRPr="009B1D48" w14:paraId="50DA0BA6" w14:textId="77777777" w:rsidTr="00484730">
        <w:trPr>
          <w:trHeight w:val="255"/>
        </w:trPr>
        <w:tc>
          <w:tcPr>
            <w:tcW w:w="856" w:type="dxa"/>
            <w:tcBorders>
              <w:top w:val="nil"/>
              <w:left w:val="nil"/>
              <w:bottom w:val="nil"/>
              <w:right w:val="nil"/>
            </w:tcBorders>
            <w:noWrap/>
            <w:vAlign w:val="bottom"/>
            <w:hideMark/>
          </w:tcPr>
          <w:p w14:paraId="5AEC201F"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32</w:t>
            </w:r>
          </w:p>
        </w:tc>
        <w:tc>
          <w:tcPr>
            <w:tcW w:w="4531" w:type="dxa"/>
            <w:tcBorders>
              <w:top w:val="nil"/>
              <w:left w:val="nil"/>
              <w:bottom w:val="nil"/>
              <w:right w:val="nil"/>
            </w:tcBorders>
            <w:noWrap/>
            <w:vAlign w:val="bottom"/>
            <w:hideMark/>
          </w:tcPr>
          <w:p w14:paraId="2F993787"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Materijalni rashodi</w:t>
            </w:r>
          </w:p>
        </w:tc>
        <w:tc>
          <w:tcPr>
            <w:tcW w:w="1286" w:type="dxa"/>
            <w:tcBorders>
              <w:top w:val="nil"/>
              <w:left w:val="nil"/>
              <w:bottom w:val="nil"/>
              <w:right w:val="nil"/>
            </w:tcBorders>
            <w:noWrap/>
            <w:vAlign w:val="bottom"/>
            <w:hideMark/>
          </w:tcPr>
          <w:p w14:paraId="23F40FF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17.300,00</w:t>
            </w:r>
          </w:p>
        </w:tc>
        <w:tc>
          <w:tcPr>
            <w:tcW w:w="1237" w:type="dxa"/>
            <w:tcBorders>
              <w:top w:val="nil"/>
              <w:left w:val="nil"/>
              <w:bottom w:val="nil"/>
              <w:right w:val="nil"/>
            </w:tcBorders>
            <w:noWrap/>
            <w:vAlign w:val="bottom"/>
            <w:hideMark/>
          </w:tcPr>
          <w:p w14:paraId="651502A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213493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8EC6B3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17.300,00</w:t>
            </w:r>
          </w:p>
        </w:tc>
      </w:tr>
      <w:tr w:rsidR="00035FAD" w:rsidRPr="009B1D48" w14:paraId="4D020354" w14:textId="77777777" w:rsidTr="00484730">
        <w:trPr>
          <w:trHeight w:val="255"/>
        </w:trPr>
        <w:tc>
          <w:tcPr>
            <w:tcW w:w="856" w:type="dxa"/>
            <w:tcBorders>
              <w:top w:val="nil"/>
              <w:left w:val="nil"/>
              <w:bottom w:val="nil"/>
              <w:right w:val="nil"/>
            </w:tcBorders>
            <w:noWrap/>
            <w:vAlign w:val="bottom"/>
            <w:hideMark/>
          </w:tcPr>
          <w:p w14:paraId="57FDC402"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36</w:t>
            </w:r>
          </w:p>
        </w:tc>
        <w:tc>
          <w:tcPr>
            <w:tcW w:w="4531" w:type="dxa"/>
            <w:tcBorders>
              <w:top w:val="nil"/>
              <w:left w:val="nil"/>
              <w:bottom w:val="nil"/>
              <w:right w:val="nil"/>
            </w:tcBorders>
            <w:noWrap/>
            <w:vAlign w:val="bottom"/>
            <w:hideMark/>
          </w:tcPr>
          <w:p w14:paraId="3D555F5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Pomoći dane u inozemstvo i unutar općeg proračuna</w:t>
            </w:r>
          </w:p>
        </w:tc>
        <w:tc>
          <w:tcPr>
            <w:tcW w:w="1286" w:type="dxa"/>
            <w:tcBorders>
              <w:top w:val="nil"/>
              <w:left w:val="nil"/>
              <w:bottom w:val="nil"/>
              <w:right w:val="nil"/>
            </w:tcBorders>
            <w:noWrap/>
            <w:vAlign w:val="bottom"/>
            <w:hideMark/>
          </w:tcPr>
          <w:p w14:paraId="0F38361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700,00</w:t>
            </w:r>
          </w:p>
        </w:tc>
        <w:tc>
          <w:tcPr>
            <w:tcW w:w="1237" w:type="dxa"/>
            <w:tcBorders>
              <w:top w:val="nil"/>
              <w:left w:val="nil"/>
              <w:bottom w:val="nil"/>
              <w:right w:val="nil"/>
            </w:tcBorders>
            <w:noWrap/>
            <w:vAlign w:val="bottom"/>
            <w:hideMark/>
          </w:tcPr>
          <w:p w14:paraId="7A7F2EB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C30556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5496DB1"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700,00</w:t>
            </w:r>
          </w:p>
        </w:tc>
      </w:tr>
      <w:tr w:rsidR="00035FAD" w:rsidRPr="009B1D48" w14:paraId="7D4F96E6" w14:textId="77777777" w:rsidTr="00484730">
        <w:trPr>
          <w:trHeight w:val="255"/>
        </w:trPr>
        <w:tc>
          <w:tcPr>
            <w:tcW w:w="856" w:type="dxa"/>
            <w:tcBorders>
              <w:top w:val="nil"/>
              <w:left w:val="nil"/>
              <w:bottom w:val="nil"/>
              <w:right w:val="nil"/>
            </w:tcBorders>
            <w:noWrap/>
            <w:vAlign w:val="bottom"/>
            <w:hideMark/>
          </w:tcPr>
          <w:p w14:paraId="61469A29"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37</w:t>
            </w:r>
          </w:p>
        </w:tc>
        <w:tc>
          <w:tcPr>
            <w:tcW w:w="4531" w:type="dxa"/>
            <w:tcBorders>
              <w:top w:val="nil"/>
              <w:left w:val="nil"/>
              <w:bottom w:val="nil"/>
              <w:right w:val="nil"/>
            </w:tcBorders>
            <w:noWrap/>
            <w:vAlign w:val="bottom"/>
            <w:hideMark/>
          </w:tcPr>
          <w:p w14:paraId="6C94FF44"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Naknade građanima i kućanstvima na temelju osiguranja i druge naknade</w:t>
            </w:r>
          </w:p>
        </w:tc>
        <w:tc>
          <w:tcPr>
            <w:tcW w:w="1286" w:type="dxa"/>
            <w:tcBorders>
              <w:top w:val="nil"/>
              <w:left w:val="nil"/>
              <w:bottom w:val="nil"/>
              <w:right w:val="nil"/>
            </w:tcBorders>
            <w:noWrap/>
            <w:vAlign w:val="bottom"/>
            <w:hideMark/>
          </w:tcPr>
          <w:p w14:paraId="2B11D4E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398.500,00</w:t>
            </w:r>
          </w:p>
        </w:tc>
        <w:tc>
          <w:tcPr>
            <w:tcW w:w="1237" w:type="dxa"/>
            <w:tcBorders>
              <w:top w:val="nil"/>
              <w:left w:val="nil"/>
              <w:bottom w:val="nil"/>
              <w:right w:val="nil"/>
            </w:tcBorders>
            <w:noWrap/>
            <w:vAlign w:val="bottom"/>
            <w:hideMark/>
          </w:tcPr>
          <w:p w14:paraId="66209B4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46.312,05</w:t>
            </w:r>
          </w:p>
        </w:tc>
        <w:tc>
          <w:tcPr>
            <w:tcW w:w="1237" w:type="dxa"/>
            <w:tcBorders>
              <w:top w:val="nil"/>
              <w:left w:val="nil"/>
              <w:bottom w:val="nil"/>
              <w:right w:val="nil"/>
            </w:tcBorders>
            <w:noWrap/>
            <w:vAlign w:val="bottom"/>
            <w:hideMark/>
          </w:tcPr>
          <w:p w14:paraId="0BF1969D"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11,62</w:t>
            </w:r>
          </w:p>
        </w:tc>
        <w:tc>
          <w:tcPr>
            <w:tcW w:w="1267" w:type="dxa"/>
            <w:tcBorders>
              <w:top w:val="nil"/>
              <w:left w:val="nil"/>
              <w:bottom w:val="nil"/>
              <w:right w:val="nil"/>
            </w:tcBorders>
            <w:noWrap/>
            <w:vAlign w:val="bottom"/>
            <w:hideMark/>
          </w:tcPr>
          <w:p w14:paraId="4E2BB1C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444.812,05</w:t>
            </w:r>
          </w:p>
        </w:tc>
      </w:tr>
      <w:tr w:rsidR="00035FAD" w:rsidRPr="009B1D48" w14:paraId="246119B9"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715CE891"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Aktivnost A320110 FINANCIRANJE UDRUGA U SOCIJALNOJ ZAŠTITI</w:t>
            </w:r>
          </w:p>
        </w:tc>
        <w:tc>
          <w:tcPr>
            <w:tcW w:w="1286" w:type="dxa"/>
            <w:tcBorders>
              <w:top w:val="nil"/>
              <w:left w:val="nil"/>
              <w:bottom w:val="nil"/>
              <w:right w:val="nil"/>
            </w:tcBorders>
            <w:shd w:val="clear" w:color="000000" w:fill="CCCCFF"/>
            <w:noWrap/>
            <w:vAlign w:val="bottom"/>
            <w:hideMark/>
          </w:tcPr>
          <w:p w14:paraId="1452FBF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110.700,00</w:t>
            </w:r>
          </w:p>
        </w:tc>
        <w:tc>
          <w:tcPr>
            <w:tcW w:w="1237" w:type="dxa"/>
            <w:tcBorders>
              <w:top w:val="nil"/>
              <w:left w:val="nil"/>
              <w:bottom w:val="nil"/>
              <w:right w:val="nil"/>
            </w:tcBorders>
            <w:shd w:val="clear" w:color="000000" w:fill="CCCCFF"/>
            <w:noWrap/>
            <w:vAlign w:val="bottom"/>
            <w:hideMark/>
          </w:tcPr>
          <w:p w14:paraId="4E99CF6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7DB5BE7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058A93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110.700,00</w:t>
            </w:r>
          </w:p>
        </w:tc>
      </w:tr>
      <w:tr w:rsidR="00035FAD" w:rsidRPr="009B1D48" w14:paraId="137F9C31"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3C248727"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6061BEC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110.700,00</w:t>
            </w:r>
          </w:p>
        </w:tc>
        <w:tc>
          <w:tcPr>
            <w:tcW w:w="1237" w:type="dxa"/>
            <w:tcBorders>
              <w:top w:val="nil"/>
              <w:left w:val="nil"/>
              <w:bottom w:val="nil"/>
              <w:right w:val="nil"/>
            </w:tcBorders>
            <w:shd w:val="clear" w:color="000000" w:fill="FFFF99"/>
            <w:noWrap/>
            <w:vAlign w:val="bottom"/>
            <w:hideMark/>
          </w:tcPr>
          <w:p w14:paraId="20E1C44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0345AD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438D018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110.700,00</w:t>
            </w:r>
          </w:p>
        </w:tc>
      </w:tr>
      <w:tr w:rsidR="00035FAD" w:rsidRPr="009B1D48" w14:paraId="7EFBCA53" w14:textId="77777777" w:rsidTr="00484730">
        <w:trPr>
          <w:trHeight w:val="255"/>
        </w:trPr>
        <w:tc>
          <w:tcPr>
            <w:tcW w:w="856" w:type="dxa"/>
            <w:tcBorders>
              <w:top w:val="nil"/>
              <w:left w:val="nil"/>
              <w:bottom w:val="nil"/>
              <w:right w:val="nil"/>
            </w:tcBorders>
            <w:noWrap/>
            <w:vAlign w:val="bottom"/>
            <w:hideMark/>
          </w:tcPr>
          <w:p w14:paraId="2197AD9D"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52EC2126"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47C082B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110.700,00</w:t>
            </w:r>
          </w:p>
        </w:tc>
        <w:tc>
          <w:tcPr>
            <w:tcW w:w="1237" w:type="dxa"/>
            <w:tcBorders>
              <w:top w:val="nil"/>
              <w:left w:val="nil"/>
              <w:bottom w:val="nil"/>
              <w:right w:val="nil"/>
            </w:tcBorders>
            <w:noWrap/>
            <w:vAlign w:val="bottom"/>
            <w:hideMark/>
          </w:tcPr>
          <w:p w14:paraId="3F63DDD5"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7541FA0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F230EC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110.700,00</w:t>
            </w:r>
          </w:p>
        </w:tc>
      </w:tr>
      <w:tr w:rsidR="00035FAD" w:rsidRPr="009B1D48" w14:paraId="46D319DC" w14:textId="77777777" w:rsidTr="00484730">
        <w:trPr>
          <w:trHeight w:val="255"/>
        </w:trPr>
        <w:tc>
          <w:tcPr>
            <w:tcW w:w="856" w:type="dxa"/>
            <w:tcBorders>
              <w:top w:val="nil"/>
              <w:left w:val="nil"/>
              <w:bottom w:val="nil"/>
              <w:right w:val="nil"/>
            </w:tcBorders>
            <w:noWrap/>
            <w:vAlign w:val="bottom"/>
            <w:hideMark/>
          </w:tcPr>
          <w:p w14:paraId="1C8DDC19"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09416DFF"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2E258AFB"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110.700,00</w:t>
            </w:r>
          </w:p>
        </w:tc>
        <w:tc>
          <w:tcPr>
            <w:tcW w:w="1237" w:type="dxa"/>
            <w:tcBorders>
              <w:top w:val="nil"/>
              <w:left w:val="nil"/>
              <w:bottom w:val="nil"/>
              <w:right w:val="nil"/>
            </w:tcBorders>
            <w:noWrap/>
            <w:vAlign w:val="bottom"/>
            <w:hideMark/>
          </w:tcPr>
          <w:p w14:paraId="715193A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6199562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528B589B"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110.700,00</w:t>
            </w:r>
          </w:p>
        </w:tc>
      </w:tr>
      <w:tr w:rsidR="00035FAD" w:rsidRPr="009B1D48" w14:paraId="23E17439"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2B93E7D0"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3101 KAPITALNO ULAGANJE U IMOVINU GRADA</w:t>
            </w:r>
          </w:p>
        </w:tc>
        <w:tc>
          <w:tcPr>
            <w:tcW w:w="1286" w:type="dxa"/>
            <w:tcBorders>
              <w:top w:val="nil"/>
              <w:left w:val="nil"/>
              <w:bottom w:val="nil"/>
              <w:right w:val="nil"/>
            </w:tcBorders>
            <w:shd w:val="clear" w:color="000000" w:fill="9999FF"/>
            <w:noWrap/>
            <w:vAlign w:val="bottom"/>
            <w:hideMark/>
          </w:tcPr>
          <w:p w14:paraId="6430D6B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13.800,00</w:t>
            </w:r>
          </w:p>
        </w:tc>
        <w:tc>
          <w:tcPr>
            <w:tcW w:w="1237" w:type="dxa"/>
            <w:tcBorders>
              <w:top w:val="nil"/>
              <w:left w:val="nil"/>
              <w:bottom w:val="nil"/>
              <w:right w:val="nil"/>
            </w:tcBorders>
            <w:shd w:val="clear" w:color="000000" w:fill="9999FF"/>
            <w:noWrap/>
            <w:vAlign w:val="bottom"/>
            <w:hideMark/>
          </w:tcPr>
          <w:p w14:paraId="40A97D7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413E783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1497F01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13.800,00</w:t>
            </w:r>
          </w:p>
        </w:tc>
      </w:tr>
      <w:tr w:rsidR="00035FAD" w:rsidRPr="009B1D48" w14:paraId="414368FA"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1B348374"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Kapitalni projekt K310101 ULAGANJE U OPREMU ZA RAD U JLS</w:t>
            </w:r>
          </w:p>
        </w:tc>
        <w:tc>
          <w:tcPr>
            <w:tcW w:w="1286" w:type="dxa"/>
            <w:tcBorders>
              <w:top w:val="nil"/>
              <w:left w:val="nil"/>
              <w:bottom w:val="nil"/>
              <w:right w:val="nil"/>
            </w:tcBorders>
            <w:shd w:val="clear" w:color="000000" w:fill="CCCCFF"/>
            <w:noWrap/>
            <w:vAlign w:val="bottom"/>
            <w:hideMark/>
          </w:tcPr>
          <w:p w14:paraId="48A3BD5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13.800,00</w:t>
            </w:r>
          </w:p>
        </w:tc>
        <w:tc>
          <w:tcPr>
            <w:tcW w:w="1237" w:type="dxa"/>
            <w:tcBorders>
              <w:top w:val="nil"/>
              <w:left w:val="nil"/>
              <w:bottom w:val="nil"/>
              <w:right w:val="nil"/>
            </w:tcBorders>
            <w:shd w:val="clear" w:color="000000" w:fill="CCCCFF"/>
            <w:noWrap/>
            <w:vAlign w:val="bottom"/>
            <w:hideMark/>
          </w:tcPr>
          <w:p w14:paraId="4CA2FE3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3FFF88C"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2DEEE7E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13.800,00</w:t>
            </w:r>
          </w:p>
        </w:tc>
      </w:tr>
      <w:tr w:rsidR="00035FAD" w:rsidRPr="009B1D48" w14:paraId="1A299A03"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521F136A"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D38A61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13.800,00</w:t>
            </w:r>
          </w:p>
        </w:tc>
        <w:tc>
          <w:tcPr>
            <w:tcW w:w="1237" w:type="dxa"/>
            <w:tcBorders>
              <w:top w:val="nil"/>
              <w:left w:val="nil"/>
              <w:bottom w:val="nil"/>
              <w:right w:val="nil"/>
            </w:tcBorders>
            <w:shd w:val="clear" w:color="000000" w:fill="FFFF99"/>
            <w:noWrap/>
            <w:vAlign w:val="bottom"/>
            <w:hideMark/>
          </w:tcPr>
          <w:p w14:paraId="5149BA3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1479D0B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20488BD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13.800,00</w:t>
            </w:r>
          </w:p>
        </w:tc>
      </w:tr>
      <w:tr w:rsidR="00035FAD" w:rsidRPr="009B1D48" w14:paraId="087C7AF5" w14:textId="77777777" w:rsidTr="00484730">
        <w:trPr>
          <w:trHeight w:val="255"/>
        </w:trPr>
        <w:tc>
          <w:tcPr>
            <w:tcW w:w="856" w:type="dxa"/>
            <w:tcBorders>
              <w:top w:val="nil"/>
              <w:left w:val="nil"/>
              <w:bottom w:val="nil"/>
              <w:right w:val="nil"/>
            </w:tcBorders>
            <w:noWrap/>
            <w:vAlign w:val="bottom"/>
            <w:hideMark/>
          </w:tcPr>
          <w:p w14:paraId="490635F0"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w:t>
            </w:r>
          </w:p>
        </w:tc>
        <w:tc>
          <w:tcPr>
            <w:tcW w:w="4531" w:type="dxa"/>
            <w:tcBorders>
              <w:top w:val="nil"/>
              <w:left w:val="nil"/>
              <w:bottom w:val="nil"/>
              <w:right w:val="nil"/>
            </w:tcBorders>
            <w:noWrap/>
            <w:vAlign w:val="bottom"/>
            <w:hideMark/>
          </w:tcPr>
          <w:p w14:paraId="0E5011A8"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za nabavu nefinancijske imovine</w:t>
            </w:r>
          </w:p>
        </w:tc>
        <w:tc>
          <w:tcPr>
            <w:tcW w:w="1286" w:type="dxa"/>
            <w:tcBorders>
              <w:top w:val="nil"/>
              <w:left w:val="nil"/>
              <w:bottom w:val="nil"/>
              <w:right w:val="nil"/>
            </w:tcBorders>
            <w:noWrap/>
            <w:vAlign w:val="bottom"/>
            <w:hideMark/>
          </w:tcPr>
          <w:p w14:paraId="30C208D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13.800,00</w:t>
            </w:r>
          </w:p>
        </w:tc>
        <w:tc>
          <w:tcPr>
            <w:tcW w:w="1237" w:type="dxa"/>
            <w:tcBorders>
              <w:top w:val="nil"/>
              <w:left w:val="nil"/>
              <w:bottom w:val="nil"/>
              <w:right w:val="nil"/>
            </w:tcBorders>
            <w:noWrap/>
            <w:vAlign w:val="bottom"/>
            <w:hideMark/>
          </w:tcPr>
          <w:p w14:paraId="1EDACDE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4B1A7CB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22FA291"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13.800,00</w:t>
            </w:r>
          </w:p>
        </w:tc>
      </w:tr>
      <w:tr w:rsidR="00035FAD" w:rsidRPr="009B1D48" w14:paraId="046A1B79" w14:textId="77777777" w:rsidTr="00484730">
        <w:trPr>
          <w:trHeight w:val="255"/>
        </w:trPr>
        <w:tc>
          <w:tcPr>
            <w:tcW w:w="856" w:type="dxa"/>
            <w:tcBorders>
              <w:top w:val="nil"/>
              <w:left w:val="nil"/>
              <w:bottom w:val="nil"/>
              <w:right w:val="nil"/>
            </w:tcBorders>
            <w:noWrap/>
            <w:vAlign w:val="bottom"/>
            <w:hideMark/>
          </w:tcPr>
          <w:p w14:paraId="2A85BA29"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42</w:t>
            </w:r>
          </w:p>
        </w:tc>
        <w:tc>
          <w:tcPr>
            <w:tcW w:w="4531" w:type="dxa"/>
            <w:tcBorders>
              <w:top w:val="nil"/>
              <w:left w:val="nil"/>
              <w:bottom w:val="nil"/>
              <w:right w:val="nil"/>
            </w:tcBorders>
            <w:noWrap/>
            <w:vAlign w:val="bottom"/>
            <w:hideMark/>
          </w:tcPr>
          <w:p w14:paraId="6743705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nabavu proizvedene dugotrajne imovine</w:t>
            </w:r>
          </w:p>
        </w:tc>
        <w:tc>
          <w:tcPr>
            <w:tcW w:w="1286" w:type="dxa"/>
            <w:tcBorders>
              <w:top w:val="nil"/>
              <w:left w:val="nil"/>
              <w:bottom w:val="nil"/>
              <w:right w:val="nil"/>
            </w:tcBorders>
            <w:noWrap/>
            <w:vAlign w:val="bottom"/>
            <w:hideMark/>
          </w:tcPr>
          <w:p w14:paraId="213A85D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13.800,00</w:t>
            </w:r>
          </w:p>
        </w:tc>
        <w:tc>
          <w:tcPr>
            <w:tcW w:w="1237" w:type="dxa"/>
            <w:tcBorders>
              <w:top w:val="nil"/>
              <w:left w:val="nil"/>
              <w:bottom w:val="nil"/>
              <w:right w:val="nil"/>
            </w:tcBorders>
            <w:noWrap/>
            <w:vAlign w:val="bottom"/>
            <w:hideMark/>
          </w:tcPr>
          <w:p w14:paraId="5D2D4BB7"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2DBE97A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03CDACC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13.800,00</w:t>
            </w:r>
          </w:p>
        </w:tc>
      </w:tr>
      <w:tr w:rsidR="00035FAD" w:rsidRPr="009B1D48" w14:paraId="7A0A235A"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75ACA7E0"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3801 KAPITALNA ULAGANJA U KULTURI</w:t>
            </w:r>
          </w:p>
        </w:tc>
        <w:tc>
          <w:tcPr>
            <w:tcW w:w="1286" w:type="dxa"/>
            <w:tcBorders>
              <w:top w:val="nil"/>
              <w:left w:val="nil"/>
              <w:bottom w:val="nil"/>
              <w:right w:val="nil"/>
            </w:tcBorders>
            <w:shd w:val="clear" w:color="000000" w:fill="9999FF"/>
            <w:noWrap/>
            <w:vAlign w:val="bottom"/>
            <w:hideMark/>
          </w:tcPr>
          <w:p w14:paraId="7BB1420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43.000,00</w:t>
            </w:r>
          </w:p>
        </w:tc>
        <w:tc>
          <w:tcPr>
            <w:tcW w:w="1237" w:type="dxa"/>
            <w:tcBorders>
              <w:top w:val="nil"/>
              <w:left w:val="nil"/>
              <w:bottom w:val="nil"/>
              <w:right w:val="nil"/>
            </w:tcBorders>
            <w:shd w:val="clear" w:color="000000" w:fill="9999FF"/>
            <w:noWrap/>
            <w:vAlign w:val="bottom"/>
            <w:hideMark/>
          </w:tcPr>
          <w:p w14:paraId="5A3FA1F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5636932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06B8C92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43.000,00</w:t>
            </w:r>
          </w:p>
        </w:tc>
      </w:tr>
      <w:tr w:rsidR="00035FAD" w:rsidRPr="009B1D48" w14:paraId="620336FD"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71FB1E64"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Kapitalni projekt K380160 KAPITALNO ULAGANJE U OPREMU ZA MANIFESTACIJE</w:t>
            </w:r>
          </w:p>
        </w:tc>
        <w:tc>
          <w:tcPr>
            <w:tcW w:w="1286" w:type="dxa"/>
            <w:tcBorders>
              <w:top w:val="nil"/>
              <w:left w:val="nil"/>
              <w:bottom w:val="nil"/>
              <w:right w:val="nil"/>
            </w:tcBorders>
            <w:shd w:val="clear" w:color="000000" w:fill="CCCCFF"/>
            <w:noWrap/>
            <w:vAlign w:val="bottom"/>
            <w:hideMark/>
          </w:tcPr>
          <w:p w14:paraId="49C9D558"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43.000,00</w:t>
            </w:r>
          </w:p>
        </w:tc>
        <w:tc>
          <w:tcPr>
            <w:tcW w:w="1237" w:type="dxa"/>
            <w:tcBorders>
              <w:top w:val="nil"/>
              <w:left w:val="nil"/>
              <w:bottom w:val="nil"/>
              <w:right w:val="nil"/>
            </w:tcBorders>
            <w:shd w:val="clear" w:color="000000" w:fill="CCCCFF"/>
            <w:noWrap/>
            <w:vAlign w:val="bottom"/>
            <w:hideMark/>
          </w:tcPr>
          <w:p w14:paraId="5F0A63E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2CA7E4C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40002E7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43.000,00</w:t>
            </w:r>
          </w:p>
        </w:tc>
      </w:tr>
      <w:tr w:rsidR="00035FAD" w:rsidRPr="009B1D48" w14:paraId="2BC6E817"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306164BF"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2362CF40"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43.000,00</w:t>
            </w:r>
          </w:p>
        </w:tc>
        <w:tc>
          <w:tcPr>
            <w:tcW w:w="1237" w:type="dxa"/>
            <w:tcBorders>
              <w:top w:val="nil"/>
              <w:left w:val="nil"/>
              <w:bottom w:val="nil"/>
              <w:right w:val="nil"/>
            </w:tcBorders>
            <w:shd w:val="clear" w:color="000000" w:fill="FFFF99"/>
            <w:noWrap/>
            <w:vAlign w:val="bottom"/>
            <w:hideMark/>
          </w:tcPr>
          <w:p w14:paraId="20B5984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719EAC7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6F4B033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43.000,00</w:t>
            </w:r>
          </w:p>
        </w:tc>
      </w:tr>
      <w:tr w:rsidR="00035FAD" w:rsidRPr="009B1D48" w14:paraId="26BA277D" w14:textId="77777777" w:rsidTr="00484730">
        <w:trPr>
          <w:trHeight w:val="255"/>
        </w:trPr>
        <w:tc>
          <w:tcPr>
            <w:tcW w:w="856" w:type="dxa"/>
            <w:tcBorders>
              <w:top w:val="nil"/>
              <w:left w:val="nil"/>
              <w:bottom w:val="nil"/>
              <w:right w:val="nil"/>
            </w:tcBorders>
            <w:noWrap/>
            <w:vAlign w:val="bottom"/>
            <w:hideMark/>
          </w:tcPr>
          <w:p w14:paraId="08C27A20"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27D3C0D8"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0199E02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35.000,00</w:t>
            </w:r>
          </w:p>
        </w:tc>
        <w:tc>
          <w:tcPr>
            <w:tcW w:w="1237" w:type="dxa"/>
            <w:tcBorders>
              <w:top w:val="nil"/>
              <w:left w:val="nil"/>
              <w:bottom w:val="nil"/>
              <w:right w:val="nil"/>
            </w:tcBorders>
            <w:noWrap/>
            <w:vAlign w:val="bottom"/>
            <w:hideMark/>
          </w:tcPr>
          <w:p w14:paraId="073A2A05"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D6AA51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F4CF75A"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35.000,00</w:t>
            </w:r>
          </w:p>
        </w:tc>
      </w:tr>
      <w:tr w:rsidR="00035FAD" w:rsidRPr="009B1D48" w14:paraId="1110AF10" w14:textId="77777777" w:rsidTr="00484730">
        <w:trPr>
          <w:trHeight w:val="255"/>
        </w:trPr>
        <w:tc>
          <w:tcPr>
            <w:tcW w:w="856" w:type="dxa"/>
            <w:tcBorders>
              <w:top w:val="nil"/>
              <w:left w:val="nil"/>
              <w:bottom w:val="nil"/>
              <w:right w:val="nil"/>
            </w:tcBorders>
            <w:noWrap/>
            <w:vAlign w:val="bottom"/>
            <w:hideMark/>
          </w:tcPr>
          <w:p w14:paraId="4E89C08C"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15ACA868"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1BC566B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35.000,00</w:t>
            </w:r>
          </w:p>
        </w:tc>
        <w:tc>
          <w:tcPr>
            <w:tcW w:w="1237" w:type="dxa"/>
            <w:tcBorders>
              <w:top w:val="nil"/>
              <w:left w:val="nil"/>
              <w:bottom w:val="nil"/>
              <w:right w:val="nil"/>
            </w:tcBorders>
            <w:noWrap/>
            <w:vAlign w:val="bottom"/>
            <w:hideMark/>
          </w:tcPr>
          <w:p w14:paraId="7F013DA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6DA7606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92AFBF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35.000,00</w:t>
            </w:r>
          </w:p>
        </w:tc>
      </w:tr>
      <w:tr w:rsidR="00035FAD" w:rsidRPr="009B1D48" w14:paraId="41CC435A" w14:textId="77777777" w:rsidTr="00484730">
        <w:trPr>
          <w:trHeight w:val="255"/>
        </w:trPr>
        <w:tc>
          <w:tcPr>
            <w:tcW w:w="856" w:type="dxa"/>
            <w:tcBorders>
              <w:top w:val="nil"/>
              <w:left w:val="nil"/>
              <w:bottom w:val="nil"/>
              <w:right w:val="nil"/>
            </w:tcBorders>
            <w:noWrap/>
            <w:vAlign w:val="bottom"/>
            <w:hideMark/>
          </w:tcPr>
          <w:p w14:paraId="4818B01C"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4</w:t>
            </w:r>
          </w:p>
        </w:tc>
        <w:tc>
          <w:tcPr>
            <w:tcW w:w="4531" w:type="dxa"/>
            <w:tcBorders>
              <w:top w:val="nil"/>
              <w:left w:val="nil"/>
              <w:bottom w:val="nil"/>
              <w:right w:val="nil"/>
            </w:tcBorders>
            <w:noWrap/>
            <w:vAlign w:val="bottom"/>
            <w:hideMark/>
          </w:tcPr>
          <w:p w14:paraId="7628FDF5"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za nabavu nefinancijske imovine</w:t>
            </w:r>
          </w:p>
        </w:tc>
        <w:tc>
          <w:tcPr>
            <w:tcW w:w="1286" w:type="dxa"/>
            <w:tcBorders>
              <w:top w:val="nil"/>
              <w:left w:val="nil"/>
              <w:bottom w:val="nil"/>
              <w:right w:val="nil"/>
            </w:tcBorders>
            <w:noWrap/>
            <w:vAlign w:val="bottom"/>
            <w:hideMark/>
          </w:tcPr>
          <w:p w14:paraId="1DA38D67"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8.000,00</w:t>
            </w:r>
          </w:p>
        </w:tc>
        <w:tc>
          <w:tcPr>
            <w:tcW w:w="1237" w:type="dxa"/>
            <w:tcBorders>
              <w:top w:val="nil"/>
              <w:left w:val="nil"/>
              <w:bottom w:val="nil"/>
              <w:right w:val="nil"/>
            </w:tcBorders>
            <w:noWrap/>
            <w:vAlign w:val="bottom"/>
            <w:hideMark/>
          </w:tcPr>
          <w:p w14:paraId="2674636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5A15A4E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0B6521BF"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8.000,00</w:t>
            </w:r>
          </w:p>
        </w:tc>
      </w:tr>
      <w:tr w:rsidR="00035FAD" w:rsidRPr="009B1D48" w14:paraId="289E1F87" w14:textId="77777777" w:rsidTr="00484730">
        <w:trPr>
          <w:trHeight w:val="255"/>
        </w:trPr>
        <w:tc>
          <w:tcPr>
            <w:tcW w:w="856" w:type="dxa"/>
            <w:tcBorders>
              <w:top w:val="nil"/>
              <w:left w:val="nil"/>
              <w:bottom w:val="nil"/>
              <w:right w:val="nil"/>
            </w:tcBorders>
            <w:noWrap/>
            <w:vAlign w:val="bottom"/>
            <w:hideMark/>
          </w:tcPr>
          <w:p w14:paraId="5440988E"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42</w:t>
            </w:r>
          </w:p>
        </w:tc>
        <w:tc>
          <w:tcPr>
            <w:tcW w:w="4531" w:type="dxa"/>
            <w:tcBorders>
              <w:top w:val="nil"/>
              <w:left w:val="nil"/>
              <w:bottom w:val="nil"/>
              <w:right w:val="nil"/>
            </w:tcBorders>
            <w:noWrap/>
            <w:vAlign w:val="bottom"/>
            <w:hideMark/>
          </w:tcPr>
          <w:p w14:paraId="4D2956A7"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nabavu proizvedene dugotrajne imovine</w:t>
            </w:r>
          </w:p>
        </w:tc>
        <w:tc>
          <w:tcPr>
            <w:tcW w:w="1286" w:type="dxa"/>
            <w:tcBorders>
              <w:top w:val="nil"/>
              <w:left w:val="nil"/>
              <w:bottom w:val="nil"/>
              <w:right w:val="nil"/>
            </w:tcBorders>
            <w:noWrap/>
            <w:vAlign w:val="bottom"/>
            <w:hideMark/>
          </w:tcPr>
          <w:p w14:paraId="45EE210E"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8.000,00</w:t>
            </w:r>
          </w:p>
        </w:tc>
        <w:tc>
          <w:tcPr>
            <w:tcW w:w="1237" w:type="dxa"/>
            <w:tcBorders>
              <w:top w:val="nil"/>
              <w:left w:val="nil"/>
              <w:bottom w:val="nil"/>
              <w:right w:val="nil"/>
            </w:tcBorders>
            <w:noWrap/>
            <w:vAlign w:val="bottom"/>
            <w:hideMark/>
          </w:tcPr>
          <w:p w14:paraId="5B76EE80"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7CA88B3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8F20B08"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8.000,00</w:t>
            </w:r>
          </w:p>
        </w:tc>
      </w:tr>
      <w:tr w:rsidR="00035FAD" w:rsidRPr="009B1D48" w14:paraId="486E86D3"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552C4DEA"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3902 KAPITALNA ULAGANJA U SPORTU - DD</w:t>
            </w:r>
          </w:p>
        </w:tc>
        <w:tc>
          <w:tcPr>
            <w:tcW w:w="1286" w:type="dxa"/>
            <w:tcBorders>
              <w:top w:val="nil"/>
              <w:left w:val="nil"/>
              <w:bottom w:val="nil"/>
              <w:right w:val="nil"/>
            </w:tcBorders>
            <w:shd w:val="clear" w:color="000000" w:fill="9999FF"/>
            <w:noWrap/>
            <w:vAlign w:val="bottom"/>
            <w:hideMark/>
          </w:tcPr>
          <w:p w14:paraId="1FB5FBF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38.000,00</w:t>
            </w:r>
          </w:p>
        </w:tc>
        <w:tc>
          <w:tcPr>
            <w:tcW w:w="1237" w:type="dxa"/>
            <w:tcBorders>
              <w:top w:val="nil"/>
              <w:left w:val="nil"/>
              <w:bottom w:val="nil"/>
              <w:right w:val="nil"/>
            </w:tcBorders>
            <w:shd w:val="clear" w:color="000000" w:fill="9999FF"/>
            <w:noWrap/>
            <w:vAlign w:val="bottom"/>
            <w:hideMark/>
          </w:tcPr>
          <w:p w14:paraId="239063D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7553D80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2C94182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38.000,00</w:t>
            </w:r>
          </w:p>
        </w:tc>
      </w:tr>
      <w:tr w:rsidR="00035FAD" w:rsidRPr="009B1D48" w14:paraId="321C2E21"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53372883"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Kapitalni projekt K390201 KAPITALNE DONACIJE UDRUGAMA U SPORTU I TEHNIČKOJ KULTURI</w:t>
            </w:r>
          </w:p>
        </w:tc>
        <w:tc>
          <w:tcPr>
            <w:tcW w:w="1286" w:type="dxa"/>
            <w:tcBorders>
              <w:top w:val="nil"/>
              <w:left w:val="nil"/>
              <w:bottom w:val="nil"/>
              <w:right w:val="nil"/>
            </w:tcBorders>
            <w:shd w:val="clear" w:color="000000" w:fill="CCCCFF"/>
            <w:noWrap/>
            <w:vAlign w:val="bottom"/>
            <w:hideMark/>
          </w:tcPr>
          <w:p w14:paraId="061A1DF5"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38.000,00</w:t>
            </w:r>
          </w:p>
        </w:tc>
        <w:tc>
          <w:tcPr>
            <w:tcW w:w="1237" w:type="dxa"/>
            <w:tcBorders>
              <w:top w:val="nil"/>
              <w:left w:val="nil"/>
              <w:bottom w:val="nil"/>
              <w:right w:val="nil"/>
            </w:tcBorders>
            <w:shd w:val="clear" w:color="000000" w:fill="CCCCFF"/>
            <w:noWrap/>
            <w:vAlign w:val="bottom"/>
            <w:hideMark/>
          </w:tcPr>
          <w:p w14:paraId="32FBF6D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0739E18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528E248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38.000,00</w:t>
            </w:r>
          </w:p>
        </w:tc>
      </w:tr>
      <w:tr w:rsidR="00035FAD" w:rsidRPr="009B1D48" w14:paraId="722D9855"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7E226EB8"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09FE74AB"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38.000,00</w:t>
            </w:r>
          </w:p>
        </w:tc>
        <w:tc>
          <w:tcPr>
            <w:tcW w:w="1237" w:type="dxa"/>
            <w:tcBorders>
              <w:top w:val="nil"/>
              <w:left w:val="nil"/>
              <w:bottom w:val="nil"/>
              <w:right w:val="nil"/>
            </w:tcBorders>
            <w:shd w:val="clear" w:color="000000" w:fill="FFFF99"/>
            <w:noWrap/>
            <w:vAlign w:val="bottom"/>
            <w:hideMark/>
          </w:tcPr>
          <w:p w14:paraId="01CE8649"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6B0260E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554C7B93"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38.000,00</w:t>
            </w:r>
          </w:p>
        </w:tc>
      </w:tr>
      <w:tr w:rsidR="00035FAD" w:rsidRPr="009B1D48" w14:paraId="16323E69" w14:textId="77777777" w:rsidTr="00484730">
        <w:trPr>
          <w:trHeight w:val="255"/>
        </w:trPr>
        <w:tc>
          <w:tcPr>
            <w:tcW w:w="856" w:type="dxa"/>
            <w:tcBorders>
              <w:top w:val="nil"/>
              <w:left w:val="nil"/>
              <w:bottom w:val="nil"/>
              <w:right w:val="nil"/>
            </w:tcBorders>
            <w:noWrap/>
            <w:vAlign w:val="bottom"/>
            <w:hideMark/>
          </w:tcPr>
          <w:p w14:paraId="5A39DE3A"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790F3FE4"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59131273"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38.000,00</w:t>
            </w:r>
          </w:p>
        </w:tc>
        <w:tc>
          <w:tcPr>
            <w:tcW w:w="1237" w:type="dxa"/>
            <w:tcBorders>
              <w:top w:val="nil"/>
              <w:left w:val="nil"/>
              <w:bottom w:val="nil"/>
              <w:right w:val="nil"/>
            </w:tcBorders>
            <w:noWrap/>
            <w:vAlign w:val="bottom"/>
            <w:hideMark/>
          </w:tcPr>
          <w:p w14:paraId="4BB7B319"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615EA072"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063E1181"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38.000,00</w:t>
            </w:r>
          </w:p>
        </w:tc>
      </w:tr>
      <w:tr w:rsidR="00035FAD" w:rsidRPr="009B1D48" w14:paraId="42B97271" w14:textId="77777777" w:rsidTr="00484730">
        <w:trPr>
          <w:trHeight w:val="255"/>
        </w:trPr>
        <w:tc>
          <w:tcPr>
            <w:tcW w:w="856" w:type="dxa"/>
            <w:tcBorders>
              <w:top w:val="nil"/>
              <w:left w:val="nil"/>
              <w:bottom w:val="nil"/>
              <w:right w:val="nil"/>
            </w:tcBorders>
            <w:noWrap/>
            <w:vAlign w:val="bottom"/>
            <w:hideMark/>
          </w:tcPr>
          <w:p w14:paraId="2090ECA2"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38</w:t>
            </w:r>
          </w:p>
        </w:tc>
        <w:tc>
          <w:tcPr>
            <w:tcW w:w="4531" w:type="dxa"/>
            <w:tcBorders>
              <w:top w:val="nil"/>
              <w:left w:val="nil"/>
              <w:bottom w:val="nil"/>
              <w:right w:val="nil"/>
            </w:tcBorders>
            <w:noWrap/>
            <w:vAlign w:val="bottom"/>
            <w:hideMark/>
          </w:tcPr>
          <w:p w14:paraId="72D2B5F3"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Rashodi za donacije, kazne, naknade šteta i kapitalne pomoći</w:t>
            </w:r>
          </w:p>
        </w:tc>
        <w:tc>
          <w:tcPr>
            <w:tcW w:w="1286" w:type="dxa"/>
            <w:tcBorders>
              <w:top w:val="nil"/>
              <w:left w:val="nil"/>
              <w:bottom w:val="nil"/>
              <w:right w:val="nil"/>
            </w:tcBorders>
            <w:noWrap/>
            <w:vAlign w:val="bottom"/>
            <w:hideMark/>
          </w:tcPr>
          <w:p w14:paraId="189B26D6"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38.000,00</w:t>
            </w:r>
          </w:p>
        </w:tc>
        <w:tc>
          <w:tcPr>
            <w:tcW w:w="1237" w:type="dxa"/>
            <w:tcBorders>
              <w:top w:val="nil"/>
              <w:left w:val="nil"/>
              <w:bottom w:val="nil"/>
              <w:right w:val="nil"/>
            </w:tcBorders>
            <w:noWrap/>
            <w:vAlign w:val="bottom"/>
            <w:hideMark/>
          </w:tcPr>
          <w:p w14:paraId="132DA774"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597DBA19"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7592A52"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38.000,00</w:t>
            </w:r>
          </w:p>
        </w:tc>
      </w:tr>
      <w:tr w:rsidR="00035FAD" w:rsidRPr="009B1D48" w14:paraId="2207DF20" w14:textId="77777777" w:rsidTr="00484730">
        <w:trPr>
          <w:trHeight w:val="255"/>
        </w:trPr>
        <w:tc>
          <w:tcPr>
            <w:tcW w:w="5387" w:type="dxa"/>
            <w:gridSpan w:val="2"/>
            <w:tcBorders>
              <w:top w:val="nil"/>
              <w:left w:val="nil"/>
              <w:bottom w:val="nil"/>
              <w:right w:val="nil"/>
            </w:tcBorders>
            <w:shd w:val="clear" w:color="000000" w:fill="9999FF"/>
            <w:noWrap/>
            <w:vAlign w:val="bottom"/>
            <w:hideMark/>
          </w:tcPr>
          <w:p w14:paraId="5F682D0B"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Program 5001 KAPITALNI PROGRAM ZDRAVSTVA</w:t>
            </w:r>
          </w:p>
        </w:tc>
        <w:tc>
          <w:tcPr>
            <w:tcW w:w="1286" w:type="dxa"/>
            <w:tcBorders>
              <w:top w:val="nil"/>
              <w:left w:val="nil"/>
              <w:bottom w:val="nil"/>
              <w:right w:val="nil"/>
            </w:tcBorders>
            <w:shd w:val="clear" w:color="000000" w:fill="9999FF"/>
            <w:noWrap/>
            <w:vAlign w:val="bottom"/>
            <w:hideMark/>
          </w:tcPr>
          <w:p w14:paraId="3A94F097"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c>
          <w:tcPr>
            <w:tcW w:w="1237" w:type="dxa"/>
            <w:tcBorders>
              <w:top w:val="nil"/>
              <w:left w:val="nil"/>
              <w:bottom w:val="nil"/>
              <w:right w:val="nil"/>
            </w:tcBorders>
            <w:shd w:val="clear" w:color="000000" w:fill="9999FF"/>
            <w:noWrap/>
            <w:vAlign w:val="bottom"/>
            <w:hideMark/>
          </w:tcPr>
          <w:p w14:paraId="7EDE926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9999FF"/>
            <w:noWrap/>
            <w:vAlign w:val="bottom"/>
            <w:hideMark/>
          </w:tcPr>
          <w:p w14:paraId="3BA3EA3D"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9999FF"/>
            <w:noWrap/>
            <w:vAlign w:val="bottom"/>
            <w:hideMark/>
          </w:tcPr>
          <w:p w14:paraId="1A5DF836"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r>
      <w:tr w:rsidR="00035FAD" w:rsidRPr="009B1D48" w14:paraId="758E574A" w14:textId="77777777" w:rsidTr="00484730">
        <w:trPr>
          <w:trHeight w:val="255"/>
        </w:trPr>
        <w:tc>
          <w:tcPr>
            <w:tcW w:w="5387" w:type="dxa"/>
            <w:gridSpan w:val="2"/>
            <w:tcBorders>
              <w:top w:val="nil"/>
              <w:left w:val="nil"/>
              <w:bottom w:val="nil"/>
              <w:right w:val="nil"/>
            </w:tcBorders>
            <w:shd w:val="clear" w:color="000000" w:fill="CCCCFF"/>
            <w:noWrap/>
            <w:vAlign w:val="bottom"/>
            <w:hideMark/>
          </w:tcPr>
          <w:p w14:paraId="2307883F"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Kapitalni projekt K500102 KAPITALNO ULAGANJE U ZDRAVSTVO</w:t>
            </w:r>
          </w:p>
        </w:tc>
        <w:tc>
          <w:tcPr>
            <w:tcW w:w="1286" w:type="dxa"/>
            <w:tcBorders>
              <w:top w:val="nil"/>
              <w:left w:val="nil"/>
              <w:bottom w:val="nil"/>
              <w:right w:val="nil"/>
            </w:tcBorders>
            <w:shd w:val="clear" w:color="000000" w:fill="CCCCFF"/>
            <w:noWrap/>
            <w:vAlign w:val="bottom"/>
            <w:hideMark/>
          </w:tcPr>
          <w:p w14:paraId="7302A68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c>
          <w:tcPr>
            <w:tcW w:w="1237" w:type="dxa"/>
            <w:tcBorders>
              <w:top w:val="nil"/>
              <w:left w:val="nil"/>
              <w:bottom w:val="nil"/>
              <w:right w:val="nil"/>
            </w:tcBorders>
            <w:shd w:val="clear" w:color="000000" w:fill="CCCCFF"/>
            <w:noWrap/>
            <w:vAlign w:val="bottom"/>
            <w:hideMark/>
          </w:tcPr>
          <w:p w14:paraId="47BAD05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CCCCFF"/>
            <w:noWrap/>
            <w:vAlign w:val="bottom"/>
            <w:hideMark/>
          </w:tcPr>
          <w:p w14:paraId="64D6C6CF"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CCCCFF"/>
            <w:noWrap/>
            <w:vAlign w:val="bottom"/>
            <w:hideMark/>
          </w:tcPr>
          <w:p w14:paraId="1E95D80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r>
      <w:tr w:rsidR="00035FAD" w:rsidRPr="009B1D48" w14:paraId="52CCB120" w14:textId="77777777" w:rsidTr="00484730">
        <w:trPr>
          <w:trHeight w:val="255"/>
        </w:trPr>
        <w:tc>
          <w:tcPr>
            <w:tcW w:w="5387" w:type="dxa"/>
            <w:gridSpan w:val="2"/>
            <w:tcBorders>
              <w:top w:val="nil"/>
              <w:left w:val="nil"/>
              <w:bottom w:val="nil"/>
              <w:right w:val="nil"/>
            </w:tcBorders>
            <w:shd w:val="clear" w:color="000000" w:fill="FFFF99"/>
            <w:noWrap/>
            <w:vAlign w:val="bottom"/>
            <w:hideMark/>
          </w:tcPr>
          <w:p w14:paraId="70B7B9A6" w14:textId="77777777" w:rsidR="009B1D48" w:rsidRPr="009B1D48" w:rsidRDefault="009B1D48" w:rsidP="009B1D48">
            <w:pPr>
              <w:spacing w:after="0" w:line="240" w:lineRule="auto"/>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Izvor  1.1. OSTALI PRIHODI I PRIMICI GRADA</w:t>
            </w:r>
          </w:p>
        </w:tc>
        <w:tc>
          <w:tcPr>
            <w:tcW w:w="1286" w:type="dxa"/>
            <w:tcBorders>
              <w:top w:val="nil"/>
              <w:left w:val="nil"/>
              <w:bottom w:val="nil"/>
              <w:right w:val="nil"/>
            </w:tcBorders>
            <w:shd w:val="clear" w:color="000000" w:fill="FFFF99"/>
            <w:noWrap/>
            <w:vAlign w:val="bottom"/>
            <w:hideMark/>
          </w:tcPr>
          <w:p w14:paraId="535A1A9A"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c>
          <w:tcPr>
            <w:tcW w:w="1237" w:type="dxa"/>
            <w:tcBorders>
              <w:top w:val="nil"/>
              <w:left w:val="nil"/>
              <w:bottom w:val="nil"/>
              <w:right w:val="nil"/>
            </w:tcBorders>
            <w:shd w:val="clear" w:color="000000" w:fill="FFFF99"/>
            <w:noWrap/>
            <w:vAlign w:val="bottom"/>
            <w:hideMark/>
          </w:tcPr>
          <w:p w14:paraId="42BB652E"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37" w:type="dxa"/>
            <w:tcBorders>
              <w:top w:val="nil"/>
              <w:left w:val="nil"/>
              <w:bottom w:val="nil"/>
              <w:right w:val="nil"/>
            </w:tcBorders>
            <w:shd w:val="clear" w:color="000000" w:fill="FFFF99"/>
            <w:noWrap/>
            <w:vAlign w:val="bottom"/>
            <w:hideMark/>
          </w:tcPr>
          <w:p w14:paraId="2A256A62"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86EEED1" w14:textId="77777777" w:rsidR="009B1D48" w:rsidRPr="009B1D48" w:rsidRDefault="009B1D48" w:rsidP="009B1D48">
            <w:pPr>
              <w:spacing w:after="0" w:line="240" w:lineRule="auto"/>
              <w:jc w:val="right"/>
              <w:rPr>
                <w:rFonts w:ascii="Arial" w:eastAsia="Times New Roman" w:hAnsi="Arial" w:cs="Arial"/>
                <w:b/>
                <w:bCs/>
                <w:color w:val="000000"/>
                <w:sz w:val="18"/>
                <w:szCs w:val="18"/>
                <w:lang w:eastAsia="hr-HR"/>
              </w:rPr>
            </w:pPr>
            <w:r w:rsidRPr="009B1D48">
              <w:rPr>
                <w:rFonts w:ascii="Arial" w:eastAsia="Times New Roman" w:hAnsi="Arial" w:cs="Arial"/>
                <w:b/>
                <w:bCs/>
                <w:color w:val="000000"/>
                <w:sz w:val="18"/>
                <w:szCs w:val="18"/>
                <w:lang w:eastAsia="hr-HR"/>
              </w:rPr>
              <w:t>3.000,00</w:t>
            </w:r>
          </w:p>
        </w:tc>
      </w:tr>
      <w:tr w:rsidR="00035FAD" w:rsidRPr="009B1D48" w14:paraId="2C3267DF" w14:textId="77777777" w:rsidTr="00484730">
        <w:trPr>
          <w:trHeight w:val="255"/>
        </w:trPr>
        <w:tc>
          <w:tcPr>
            <w:tcW w:w="856" w:type="dxa"/>
            <w:tcBorders>
              <w:top w:val="nil"/>
              <w:left w:val="nil"/>
              <w:bottom w:val="nil"/>
              <w:right w:val="nil"/>
            </w:tcBorders>
            <w:noWrap/>
            <w:vAlign w:val="bottom"/>
            <w:hideMark/>
          </w:tcPr>
          <w:p w14:paraId="11B3F35E"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w:t>
            </w:r>
          </w:p>
        </w:tc>
        <w:tc>
          <w:tcPr>
            <w:tcW w:w="4531" w:type="dxa"/>
            <w:tcBorders>
              <w:top w:val="nil"/>
              <w:left w:val="nil"/>
              <w:bottom w:val="nil"/>
              <w:right w:val="nil"/>
            </w:tcBorders>
            <w:noWrap/>
            <w:vAlign w:val="bottom"/>
            <w:hideMark/>
          </w:tcPr>
          <w:p w14:paraId="3F8C0F5A" w14:textId="77777777" w:rsidR="009B1D48" w:rsidRPr="009B1D48" w:rsidRDefault="009B1D48" w:rsidP="009B1D48">
            <w:pPr>
              <w:spacing w:after="0" w:line="240" w:lineRule="auto"/>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Rashodi poslovanja</w:t>
            </w:r>
          </w:p>
        </w:tc>
        <w:tc>
          <w:tcPr>
            <w:tcW w:w="1286" w:type="dxa"/>
            <w:tcBorders>
              <w:top w:val="nil"/>
              <w:left w:val="nil"/>
              <w:bottom w:val="nil"/>
              <w:right w:val="nil"/>
            </w:tcBorders>
            <w:noWrap/>
            <w:vAlign w:val="bottom"/>
            <w:hideMark/>
          </w:tcPr>
          <w:p w14:paraId="7B35BDFE"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3.000,00</w:t>
            </w:r>
          </w:p>
        </w:tc>
        <w:tc>
          <w:tcPr>
            <w:tcW w:w="1237" w:type="dxa"/>
            <w:tcBorders>
              <w:top w:val="nil"/>
              <w:left w:val="nil"/>
              <w:bottom w:val="nil"/>
              <w:right w:val="nil"/>
            </w:tcBorders>
            <w:noWrap/>
            <w:vAlign w:val="bottom"/>
            <w:hideMark/>
          </w:tcPr>
          <w:p w14:paraId="57C6B25B"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37" w:type="dxa"/>
            <w:tcBorders>
              <w:top w:val="nil"/>
              <w:left w:val="nil"/>
              <w:bottom w:val="nil"/>
              <w:right w:val="nil"/>
            </w:tcBorders>
            <w:noWrap/>
            <w:vAlign w:val="bottom"/>
            <w:hideMark/>
          </w:tcPr>
          <w:p w14:paraId="7CB53B46"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4FAFF40D" w14:textId="77777777" w:rsidR="009B1D48" w:rsidRPr="009B1D48" w:rsidRDefault="009B1D48" w:rsidP="009B1D48">
            <w:pPr>
              <w:spacing w:after="0" w:line="240" w:lineRule="auto"/>
              <w:jc w:val="right"/>
              <w:rPr>
                <w:rFonts w:ascii="Arial" w:eastAsia="Times New Roman" w:hAnsi="Arial" w:cs="Arial"/>
                <w:b/>
                <w:bCs/>
                <w:sz w:val="18"/>
                <w:szCs w:val="18"/>
                <w:lang w:eastAsia="hr-HR"/>
              </w:rPr>
            </w:pPr>
            <w:r w:rsidRPr="009B1D48">
              <w:rPr>
                <w:rFonts w:ascii="Arial" w:eastAsia="Times New Roman" w:hAnsi="Arial" w:cs="Arial"/>
                <w:b/>
                <w:bCs/>
                <w:sz w:val="18"/>
                <w:szCs w:val="18"/>
                <w:lang w:eastAsia="hr-HR"/>
              </w:rPr>
              <w:t>3.000,00</w:t>
            </w:r>
          </w:p>
        </w:tc>
      </w:tr>
      <w:tr w:rsidR="009B1D48" w:rsidRPr="009B1D48" w14:paraId="5FB57E23" w14:textId="77777777" w:rsidTr="00484730">
        <w:trPr>
          <w:trHeight w:val="255"/>
        </w:trPr>
        <w:tc>
          <w:tcPr>
            <w:tcW w:w="856" w:type="dxa"/>
            <w:tcBorders>
              <w:top w:val="nil"/>
              <w:left w:val="nil"/>
              <w:bottom w:val="nil"/>
              <w:right w:val="nil"/>
            </w:tcBorders>
            <w:noWrap/>
            <w:vAlign w:val="bottom"/>
            <w:hideMark/>
          </w:tcPr>
          <w:p w14:paraId="24C7A4FD"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36</w:t>
            </w:r>
          </w:p>
        </w:tc>
        <w:tc>
          <w:tcPr>
            <w:tcW w:w="4531" w:type="dxa"/>
            <w:tcBorders>
              <w:top w:val="nil"/>
              <w:left w:val="nil"/>
              <w:bottom w:val="nil"/>
              <w:right w:val="nil"/>
            </w:tcBorders>
            <w:noWrap/>
            <w:vAlign w:val="bottom"/>
            <w:hideMark/>
          </w:tcPr>
          <w:p w14:paraId="1A11429F" w14:textId="77777777" w:rsidR="009B1D48" w:rsidRPr="009B1D48" w:rsidRDefault="009B1D48" w:rsidP="009B1D48">
            <w:pPr>
              <w:spacing w:after="0" w:line="240" w:lineRule="auto"/>
              <w:rPr>
                <w:rFonts w:ascii="Arial" w:eastAsia="Times New Roman" w:hAnsi="Arial" w:cs="Arial"/>
                <w:sz w:val="18"/>
                <w:szCs w:val="18"/>
                <w:lang w:eastAsia="hr-HR"/>
              </w:rPr>
            </w:pPr>
            <w:r w:rsidRPr="009B1D48">
              <w:rPr>
                <w:rFonts w:ascii="Arial" w:eastAsia="Times New Roman" w:hAnsi="Arial" w:cs="Arial"/>
                <w:sz w:val="18"/>
                <w:szCs w:val="18"/>
                <w:lang w:eastAsia="hr-HR"/>
              </w:rPr>
              <w:t>Pomoći dane u inozemstvo i unutar općeg proračuna</w:t>
            </w:r>
          </w:p>
        </w:tc>
        <w:tc>
          <w:tcPr>
            <w:tcW w:w="1286" w:type="dxa"/>
            <w:tcBorders>
              <w:top w:val="nil"/>
              <w:left w:val="nil"/>
              <w:bottom w:val="nil"/>
              <w:right w:val="nil"/>
            </w:tcBorders>
            <w:noWrap/>
            <w:vAlign w:val="bottom"/>
            <w:hideMark/>
          </w:tcPr>
          <w:p w14:paraId="233596E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3.000,00</w:t>
            </w:r>
          </w:p>
        </w:tc>
        <w:tc>
          <w:tcPr>
            <w:tcW w:w="1237" w:type="dxa"/>
            <w:tcBorders>
              <w:top w:val="nil"/>
              <w:left w:val="nil"/>
              <w:bottom w:val="nil"/>
              <w:right w:val="nil"/>
            </w:tcBorders>
            <w:noWrap/>
            <w:vAlign w:val="bottom"/>
            <w:hideMark/>
          </w:tcPr>
          <w:p w14:paraId="59EA8D75"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37" w:type="dxa"/>
            <w:tcBorders>
              <w:top w:val="nil"/>
              <w:left w:val="nil"/>
              <w:bottom w:val="nil"/>
              <w:right w:val="nil"/>
            </w:tcBorders>
            <w:noWrap/>
            <w:vAlign w:val="bottom"/>
            <w:hideMark/>
          </w:tcPr>
          <w:p w14:paraId="1641992C"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6D9DF463" w14:textId="77777777" w:rsidR="009B1D48" w:rsidRPr="009B1D48" w:rsidRDefault="009B1D48" w:rsidP="009B1D48">
            <w:pPr>
              <w:spacing w:after="0" w:line="240" w:lineRule="auto"/>
              <w:jc w:val="right"/>
              <w:rPr>
                <w:rFonts w:ascii="Arial" w:eastAsia="Times New Roman" w:hAnsi="Arial" w:cs="Arial"/>
                <w:sz w:val="18"/>
                <w:szCs w:val="18"/>
                <w:lang w:eastAsia="hr-HR"/>
              </w:rPr>
            </w:pPr>
            <w:r w:rsidRPr="009B1D48">
              <w:rPr>
                <w:rFonts w:ascii="Arial" w:eastAsia="Times New Roman" w:hAnsi="Arial" w:cs="Arial"/>
                <w:sz w:val="18"/>
                <w:szCs w:val="18"/>
                <w:lang w:eastAsia="hr-HR"/>
              </w:rPr>
              <w:t>3.000,00</w:t>
            </w:r>
          </w:p>
        </w:tc>
      </w:tr>
    </w:tbl>
    <w:p w14:paraId="54E9C2DA" w14:textId="77777777" w:rsidR="00B6345F" w:rsidRPr="00575312" w:rsidRDefault="00B6345F" w:rsidP="00C64BCE">
      <w:pPr>
        <w:pStyle w:val="Odlomakpopisa"/>
        <w:spacing w:after="0"/>
        <w:ind w:left="1004" w:hanging="1571"/>
        <w:rPr>
          <w:rFonts w:ascii="Arial" w:hAnsi="Arial" w:cs="Arial"/>
          <w:b/>
          <w:color w:val="000000" w:themeColor="text1"/>
          <w:sz w:val="20"/>
          <w:szCs w:val="20"/>
        </w:rPr>
      </w:pPr>
    </w:p>
    <w:p w14:paraId="3D8E261C" w14:textId="77777777" w:rsidR="00B6345F" w:rsidRPr="00575312" w:rsidRDefault="00B6345F">
      <w:pPr>
        <w:pStyle w:val="Odlomakpopisa"/>
        <w:spacing w:after="0"/>
        <w:ind w:left="1004"/>
        <w:rPr>
          <w:rFonts w:ascii="Arial" w:hAnsi="Arial" w:cs="Arial"/>
          <w:b/>
          <w:color w:val="000000" w:themeColor="text1"/>
          <w:sz w:val="20"/>
          <w:szCs w:val="20"/>
        </w:rPr>
      </w:pPr>
    </w:p>
    <w:p w14:paraId="3B0841B2" w14:textId="77777777" w:rsidR="00B6345F" w:rsidRPr="00575312" w:rsidRDefault="00B6345F" w:rsidP="00B6345F">
      <w:pPr>
        <w:pStyle w:val="Odlomakpopisa"/>
        <w:numPr>
          <w:ilvl w:val="0"/>
          <w:numId w:val="1"/>
        </w:numPr>
        <w:spacing w:after="0"/>
        <w:rPr>
          <w:rFonts w:ascii="Arial" w:hAnsi="Arial" w:cs="Arial"/>
          <w:b/>
          <w:sz w:val="20"/>
          <w:szCs w:val="20"/>
        </w:rPr>
      </w:pPr>
      <w:r w:rsidRPr="00575312">
        <w:rPr>
          <w:rFonts w:ascii="Arial" w:hAnsi="Arial" w:cs="Arial"/>
          <w:b/>
          <w:sz w:val="20"/>
          <w:szCs w:val="20"/>
        </w:rPr>
        <w:t>OBRAZLOŽENJE PROGRAMA</w:t>
      </w:r>
    </w:p>
    <w:p w14:paraId="747033AD" w14:textId="15F886E1" w:rsidR="008F15F9" w:rsidRPr="00A43EFD" w:rsidRDefault="008F15F9" w:rsidP="00A43EFD">
      <w:pPr>
        <w:spacing w:after="0"/>
        <w:rPr>
          <w:rFonts w:ascii="Arial" w:hAnsi="Arial" w:cs="Arial"/>
          <w:b/>
          <w:color w:val="000000" w:themeColor="text1"/>
          <w:sz w:val="20"/>
          <w:szCs w:val="20"/>
        </w:rPr>
      </w:pPr>
    </w:p>
    <w:p w14:paraId="42629486" w14:textId="77777777" w:rsidR="00B6345F" w:rsidRPr="00575312" w:rsidRDefault="00B6345F">
      <w:pPr>
        <w:pStyle w:val="Odlomakpopisa"/>
        <w:spacing w:after="0"/>
        <w:ind w:left="1004"/>
        <w:rPr>
          <w:rFonts w:ascii="Arial" w:hAnsi="Arial" w:cs="Arial"/>
          <w:b/>
          <w:color w:val="000000" w:themeColor="text1"/>
          <w:sz w:val="20"/>
          <w:szCs w:val="20"/>
        </w:rPr>
      </w:pPr>
    </w:p>
    <w:tbl>
      <w:tblPr>
        <w:tblW w:w="9781" w:type="dxa"/>
        <w:tblLook w:val="04A0" w:firstRow="1" w:lastRow="0" w:firstColumn="1" w:lastColumn="0" w:noHBand="0" w:noVBand="1"/>
      </w:tblPr>
      <w:tblGrid>
        <w:gridCol w:w="1190"/>
        <w:gridCol w:w="3660"/>
        <w:gridCol w:w="1286"/>
        <w:gridCol w:w="1237"/>
        <w:gridCol w:w="1237"/>
        <w:gridCol w:w="1524"/>
      </w:tblGrid>
      <w:tr w:rsidR="00241AF6" w:rsidRPr="00241AF6" w14:paraId="5AE8F18B" w14:textId="77777777" w:rsidTr="00241AF6">
        <w:trPr>
          <w:trHeight w:val="510"/>
        </w:trPr>
        <w:tc>
          <w:tcPr>
            <w:tcW w:w="1190" w:type="dxa"/>
            <w:tcBorders>
              <w:top w:val="nil"/>
              <w:left w:val="nil"/>
              <w:bottom w:val="nil"/>
              <w:right w:val="nil"/>
            </w:tcBorders>
            <w:vAlign w:val="bottom"/>
            <w:hideMark/>
          </w:tcPr>
          <w:p w14:paraId="4EBD7A00" w14:textId="77777777" w:rsidR="00241AF6" w:rsidRPr="00241AF6" w:rsidRDefault="00241AF6" w:rsidP="00241AF6">
            <w:pPr>
              <w:spacing w:after="0" w:line="240" w:lineRule="auto"/>
              <w:rPr>
                <w:rFonts w:ascii="Arial" w:eastAsia="Times New Roman" w:hAnsi="Arial" w:cs="Arial"/>
                <w:b/>
                <w:bCs/>
                <w:sz w:val="18"/>
                <w:szCs w:val="18"/>
                <w:lang w:eastAsia="hr-HR"/>
              </w:rPr>
            </w:pPr>
            <w:r w:rsidRPr="00241AF6">
              <w:rPr>
                <w:rFonts w:ascii="Arial" w:eastAsia="Times New Roman" w:hAnsi="Arial" w:cs="Arial"/>
                <w:b/>
                <w:bCs/>
                <w:sz w:val="18"/>
                <w:szCs w:val="18"/>
                <w:lang w:eastAsia="hr-HR"/>
              </w:rPr>
              <w:t xml:space="preserve">BROJ </w:t>
            </w:r>
            <w:r w:rsidRPr="00241AF6">
              <w:rPr>
                <w:rFonts w:ascii="Arial" w:eastAsia="Times New Roman" w:hAnsi="Arial" w:cs="Arial"/>
                <w:b/>
                <w:bCs/>
                <w:sz w:val="18"/>
                <w:szCs w:val="18"/>
                <w:lang w:eastAsia="hr-HR"/>
              </w:rPr>
              <w:br/>
              <w:t>KONTA</w:t>
            </w:r>
          </w:p>
        </w:tc>
        <w:tc>
          <w:tcPr>
            <w:tcW w:w="3660" w:type="dxa"/>
            <w:tcBorders>
              <w:top w:val="nil"/>
              <w:left w:val="nil"/>
              <w:bottom w:val="nil"/>
              <w:right w:val="nil"/>
            </w:tcBorders>
            <w:noWrap/>
            <w:vAlign w:val="bottom"/>
            <w:hideMark/>
          </w:tcPr>
          <w:p w14:paraId="55FE3774" w14:textId="77777777" w:rsidR="00241AF6" w:rsidRPr="00241AF6" w:rsidRDefault="00241AF6" w:rsidP="00241AF6">
            <w:pPr>
              <w:spacing w:after="0" w:line="240" w:lineRule="auto"/>
              <w:rPr>
                <w:rFonts w:ascii="Arial" w:eastAsia="Times New Roman" w:hAnsi="Arial" w:cs="Arial"/>
                <w:b/>
                <w:bCs/>
                <w:sz w:val="18"/>
                <w:szCs w:val="18"/>
                <w:lang w:eastAsia="hr-HR"/>
              </w:rPr>
            </w:pPr>
            <w:r w:rsidRPr="00241AF6">
              <w:rPr>
                <w:rFonts w:ascii="Arial" w:eastAsia="Times New Roman" w:hAnsi="Arial" w:cs="Arial"/>
                <w:b/>
                <w:bCs/>
                <w:sz w:val="18"/>
                <w:szCs w:val="18"/>
                <w:lang w:eastAsia="hr-HR"/>
              </w:rPr>
              <w:t>VRSTA RASHODA / IZDATAKA</w:t>
            </w:r>
          </w:p>
        </w:tc>
        <w:tc>
          <w:tcPr>
            <w:tcW w:w="1165" w:type="dxa"/>
            <w:tcBorders>
              <w:top w:val="nil"/>
              <w:left w:val="nil"/>
              <w:bottom w:val="nil"/>
              <w:right w:val="nil"/>
            </w:tcBorders>
            <w:noWrap/>
            <w:vAlign w:val="bottom"/>
            <w:hideMark/>
          </w:tcPr>
          <w:p w14:paraId="14A234BC" w14:textId="77777777" w:rsidR="00241AF6" w:rsidRPr="00241AF6" w:rsidRDefault="00241AF6" w:rsidP="00241AF6">
            <w:pPr>
              <w:spacing w:after="0" w:line="240" w:lineRule="auto"/>
              <w:rPr>
                <w:rFonts w:ascii="Arial" w:eastAsia="Times New Roman" w:hAnsi="Arial" w:cs="Arial"/>
                <w:b/>
                <w:bCs/>
                <w:sz w:val="18"/>
                <w:szCs w:val="18"/>
                <w:lang w:eastAsia="hr-HR"/>
              </w:rPr>
            </w:pPr>
            <w:r w:rsidRPr="00241AF6">
              <w:rPr>
                <w:rFonts w:ascii="Arial" w:eastAsia="Times New Roman" w:hAnsi="Arial" w:cs="Arial"/>
                <w:b/>
                <w:bCs/>
                <w:sz w:val="18"/>
                <w:szCs w:val="18"/>
                <w:lang w:eastAsia="hr-HR"/>
              </w:rPr>
              <w:t>PLANIRANO</w:t>
            </w:r>
          </w:p>
        </w:tc>
        <w:tc>
          <w:tcPr>
            <w:tcW w:w="1121" w:type="dxa"/>
            <w:tcBorders>
              <w:top w:val="nil"/>
              <w:left w:val="nil"/>
              <w:bottom w:val="nil"/>
              <w:right w:val="nil"/>
            </w:tcBorders>
            <w:noWrap/>
            <w:vAlign w:val="bottom"/>
            <w:hideMark/>
          </w:tcPr>
          <w:p w14:paraId="2DCDD0BD" w14:textId="77777777" w:rsidR="00241AF6" w:rsidRPr="00241AF6" w:rsidRDefault="00241AF6" w:rsidP="00241AF6">
            <w:pPr>
              <w:spacing w:after="0" w:line="240" w:lineRule="auto"/>
              <w:rPr>
                <w:rFonts w:ascii="Arial" w:eastAsia="Times New Roman" w:hAnsi="Arial" w:cs="Arial"/>
                <w:b/>
                <w:bCs/>
                <w:sz w:val="18"/>
                <w:szCs w:val="18"/>
                <w:lang w:eastAsia="hr-HR"/>
              </w:rPr>
            </w:pPr>
            <w:r w:rsidRPr="00241AF6">
              <w:rPr>
                <w:rFonts w:ascii="Arial" w:eastAsia="Times New Roman" w:hAnsi="Arial" w:cs="Arial"/>
                <w:b/>
                <w:bCs/>
                <w:sz w:val="18"/>
                <w:szCs w:val="18"/>
                <w:lang w:eastAsia="hr-HR"/>
              </w:rPr>
              <w:t>PROMJENA IZNOS</w:t>
            </w:r>
          </w:p>
        </w:tc>
        <w:tc>
          <w:tcPr>
            <w:tcW w:w="1121" w:type="dxa"/>
            <w:tcBorders>
              <w:top w:val="nil"/>
              <w:left w:val="nil"/>
              <w:bottom w:val="nil"/>
              <w:right w:val="nil"/>
            </w:tcBorders>
            <w:vAlign w:val="bottom"/>
            <w:hideMark/>
          </w:tcPr>
          <w:p w14:paraId="4BCD9E3A" w14:textId="77777777" w:rsidR="00241AF6" w:rsidRPr="00241AF6" w:rsidRDefault="00241AF6" w:rsidP="00241AF6">
            <w:pPr>
              <w:spacing w:after="0" w:line="240" w:lineRule="auto"/>
              <w:rPr>
                <w:rFonts w:ascii="Arial" w:eastAsia="Times New Roman" w:hAnsi="Arial" w:cs="Arial"/>
                <w:b/>
                <w:bCs/>
                <w:sz w:val="18"/>
                <w:szCs w:val="18"/>
                <w:lang w:eastAsia="hr-HR"/>
              </w:rPr>
            </w:pPr>
            <w:r w:rsidRPr="00241AF6">
              <w:rPr>
                <w:rFonts w:ascii="Arial" w:eastAsia="Times New Roman" w:hAnsi="Arial" w:cs="Arial"/>
                <w:b/>
                <w:bCs/>
                <w:sz w:val="18"/>
                <w:szCs w:val="18"/>
                <w:lang w:eastAsia="hr-HR"/>
              </w:rPr>
              <w:t xml:space="preserve">PROMJENA </w:t>
            </w:r>
            <w:r w:rsidRPr="00241AF6">
              <w:rPr>
                <w:rFonts w:ascii="Arial" w:eastAsia="Times New Roman" w:hAnsi="Arial" w:cs="Arial"/>
                <w:b/>
                <w:bCs/>
                <w:sz w:val="18"/>
                <w:szCs w:val="18"/>
                <w:lang w:eastAsia="hr-HR"/>
              </w:rPr>
              <w:br/>
              <w:t>POSTOTAK</w:t>
            </w:r>
          </w:p>
        </w:tc>
        <w:tc>
          <w:tcPr>
            <w:tcW w:w="1524" w:type="dxa"/>
            <w:tcBorders>
              <w:top w:val="nil"/>
              <w:left w:val="nil"/>
              <w:bottom w:val="nil"/>
              <w:right w:val="nil"/>
            </w:tcBorders>
            <w:noWrap/>
            <w:vAlign w:val="bottom"/>
            <w:hideMark/>
          </w:tcPr>
          <w:p w14:paraId="2A3C006C" w14:textId="77777777" w:rsidR="00241AF6" w:rsidRPr="00241AF6" w:rsidRDefault="00241AF6" w:rsidP="00241AF6">
            <w:pPr>
              <w:spacing w:after="0" w:line="240" w:lineRule="auto"/>
              <w:rPr>
                <w:rFonts w:ascii="Arial" w:eastAsia="Times New Roman" w:hAnsi="Arial" w:cs="Arial"/>
                <w:b/>
                <w:bCs/>
                <w:sz w:val="18"/>
                <w:szCs w:val="18"/>
                <w:lang w:eastAsia="hr-HR"/>
              </w:rPr>
            </w:pPr>
            <w:r w:rsidRPr="00241AF6">
              <w:rPr>
                <w:rFonts w:ascii="Arial" w:eastAsia="Times New Roman" w:hAnsi="Arial" w:cs="Arial"/>
                <w:b/>
                <w:bCs/>
                <w:sz w:val="18"/>
                <w:szCs w:val="18"/>
                <w:lang w:eastAsia="hr-HR"/>
              </w:rPr>
              <w:t>NOVI IZNOS</w:t>
            </w:r>
          </w:p>
        </w:tc>
      </w:tr>
      <w:tr w:rsidR="00241AF6" w:rsidRPr="00241AF6" w14:paraId="47628A8C" w14:textId="77777777" w:rsidTr="00241AF6">
        <w:trPr>
          <w:trHeight w:val="255"/>
        </w:trPr>
        <w:tc>
          <w:tcPr>
            <w:tcW w:w="4850" w:type="dxa"/>
            <w:gridSpan w:val="2"/>
            <w:tcBorders>
              <w:top w:val="nil"/>
              <w:left w:val="nil"/>
              <w:bottom w:val="nil"/>
              <w:right w:val="nil"/>
            </w:tcBorders>
            <w:noWrap/>
            <w:vAlign w:val="bottom"/>
            <w:hideMark/>
          </w:tcPr>
          <w:p w14:paraId="3587582F" w14:textId="77777777" w:rsidR="00241AF6" w:rsidRPr="00241AF6" w:rsidRDefault="00241AF6" w:rsidP="00241AF6">
            <w:pPr>
              <w:spacing w:after="0" w:line="240" w:lineRule="auto"/>
              <w:rPr>
                <w:rFonts w:ascii="Arial" w:eastAsia="Times New Roman" w:hAnsi="Arial" w:cs="Arial"/>
                <w:b/>
                <w:bCs/>
                <w:sz w:val="18"/>
                <w:szCs w:val="18"/>
                <w:lang w:eastAsia="hr-HR"/>
              </w:rPr>
            </w:pPr>
            <w:r w:rsidRPr="00241AF6">
              <w:rPr>
                <w:rFonts w:ascii="Arial" w:eastAsia="Times New Roman" w:hAnsi="Arial" w:cs="Arial"/>
                <w:b/>
                <w:bCs/>
                <w:sz w:val="18"/>
                <w:szCs w:val="18"/>
                <w:lang w:eastAsia="hr-HR"/>
              </w:rPr>
              <w:t xml:space="preserve">  SVEUKUPNO RASHODI / IZDACI</w:t>
            </w:r>
          </w:p>
        </w:tc>
        <w:tc>
          <w:tcPr>
            <w:tcW w:w="1165" w:type="dxa"/>
            <w:tcBorders>
              <w:top w:val="nil"/>
              <w:left w:val="nil"/>
              <w:bottom w:val="nil"/>
              <w:right w:val="nil"/>
            </w:tcBorders>
            <w:noWrap/>
            <w:vAlign w:val="bottom"/>
            <w:hideMark/>
          </w:tcPr>
          <w:p w14:paraId="244ED220" w14:textId="77777777" w:rsidR="00241AF6" w:rsidRPr="00241AF6" w:rsidRDefault="00241AF6" w:rsidP="00241AF6">
            <w:pPr>
              <w:spacing w:after="0" w:line="240" w:lineRule="auto"/>
              <w:jc w:val="right"/>
              <w:rPr>
                <w:rFonts w:ascii="Arial" w:eastAsia="Times New Roman" w:hAnsi="Arial" w:cs="Arial"/>
                <w:b/>
                <w:bCs/>
                <w:sz w:val="18"/>
                <w:szCs w:val="18"/>
                <w:lang w:eastAsia="hr-HR"/>
              </w:rPr>
            </w:pPr>
            <w:r w:rsidRPr="00241AF6">
              <w:rPr>
                <w:rFonts w:ascii="Arial" w:eastAsia="Times New Roman" w:hAnsi="Arial" w:cs="Arial"/>
                <w:b/>
                <w:bCs/>
                <w:sz w:val="18"/>
                <w:szCs w:val="18"/>
                <w:lang w:eastAsia="hr-HR"/>
              </w:rPr>
              <w:t>4.252.159,49</w:t>
            </w:r>
          </w:p>
        </w:tc>
        <w:tc>
          <w:tcPr>
            <w:tcW w:w="1121" w:type="dxa"/>
            <w:tcBorders>
              <w:top w:val="nil"/>
              <w:left w:val="nil"/>
              <w:bottom w:val="nil"/>
              <w:right w:val="nil"/>
            </w:tcBorders>
            <w:noWrap/>
            <w:vAlign w:val="bottom"/>
            <w:hideMark/>
          </w:tcPr>
          <w:p w14:paraId="7EDFE14D" w14:textId="77777777" w:rsidR="00241AF6" w:rsidRPr="00241AF6" w:rsidRDefault="00241AF6" w:rsidP="00241AF6">
            <w:pPr>
              <w:spacing w:after="0" w:line="240" w:lineRule="auto"/>
              <w:jc w:val="right"/>
              <w:rPr>
                <w:rFonts w:ascii="Arial" w:eastAsia="Times New Roman" w:hAnsi="Arial" w:cs="Arial"/>
                <w:b/>
                <w:bCs/>
                <w:sz w:val="18"/>
                <w:szCs w:val="18"/>
                <w:lang w:eastAsia="hr-HR"/>
              </w:rPr>
            </w:pPr>
            <w:r w:rsidRPr="00241AF6">
              <w:rPr>
                <w:rFonts w:ascii="Arial" w:eastAsia="Times New Roman" w:hAnsi="Arial" w:cs="Arial"/>
                <w:b/>
                <w:bCs/>
                <w:sz w:val="18"/>
                <w:szCs w:val="18"/>
                <w:lang w:eastAsia="hr-HR"/>
              </w:rPr>
              <w:t>-84.983,50</w:t>
            </w:r>
          </w:p>
        </w:tc>
        <w:tc>
          <w:tcPr>
            <w:tcW w:w="1121" w:type="dxa"/>
            <w:tcBorders>
              <w:top w:val="nil"/>
              <w:left w:val="nil"/>
              <w:bottom w:val="nil"/>
              <w:right w:val="nil"/>
            </w:tcBorders>
            <w:noWrap/>
            <w:vAlign w:val="bottom"/>
            <w:hideMark/>
          </w:tcPr>
          <w:p w14:paraId="6DD33258" w14:textId="77777777" w:rsidR="00241AF6" w:rsidRPr="00241AF6" w:rsidRDefault="00241AF6" w:rsidP="00241AF6">
            <w:pPr>
              <w:spacing w:after="0" w:line="240" w:lineRule="auto"/>
              <w:jc w:val="right"/>
              <w:rPr>
                <w:rFonts w:ascii="Arial" w:eastAsia="Times New Roman" w:hAnsi="Arial" w:cs="Arial"/>
                <w:b/>
                <w:bCs/>
                <w:sz w:val="18"/>
                <w:szCs w:val="18"/>
                <w:lang w:eastAsia="hr-HR"/>
              </w:rPr>
            </w:pPr>
            <w:r w:rsidRPr="00241AF6">
              <w:rPr>
                <w:rFonts w:ascii="Arial" w:eastAsia="Times New Roman" w:hAnsi="Arial" w:cs="Arial"/>
                <w:b/>
                <w:bCs/>
                <w:sz w:val="18"/>
                <w:szCs w:val="18"/>
                <w:lang w:eastAsia="hr-HR"/>
              </w:rPr>
              <w:t>-2,00</w:t>
            </w:r>
          </w:p>
        </w:tc>
        <w:tc>
          <w:tcPr>
            <w:tcW w:w="1524" w:type="dxa"/>
            <w:tcBorders>
              <w:top w:val="nil"/>
              <w:left w:val="nil"/>
              <w:bottom w:val="nil"/>
              <w:right w:val="nil"/>
            </w:tcBorders>
            <w:noWrap/>
            <w:vAlign w:val="bottom"/>
            <w:hideMark/>
          </w:tcPr>
          <w:p w14:paraId="5A3F3F0C" w14:textId="77777777" w:rsidR="00241AF6" w:rsidRPr="00241AF6" w:rsidRDefault="00241AF6" w:rsidP="00241AF6">
            <w:pPr>
              <w:spacing w:after="0" w:line="240" w:lineRule="auto"/>
              <w:jc w:val="right"/>
              <w:rPr>
                <w:rFonts w:ascii="Arial" w:eastAsia="Times New Roman" w:hAnsi="Arial" w:cs="Arial"/>
                <w:b/>
                <w:bCs/>
                <w:sz w:val="18"/>
                <w:szCs w:val="18"/>
                <w:lang w:eastAsia="hr-HR"/>
              </w:rPr>
            </w:pPr>
            <w:r w:rsidRPr="00241AF6">
              <w:rPr>
                <w:rFonts w:ascii="Arial" w:eastAsia="Times New Roman" w:hAnsi="Arial" w:cs="Arial"/>
                <w:b/>
                <w:bCs/>
                <w:sz w:val="18"/>
                <w:szCs w:val="18"/>
                <w:lang w:eastAsia="hr-HR"/>
              </w:rPr>
              <w:t>4.167.175,99</w:t>
            </w:r>
          </w:p>
        </w:tc>
      </w:tr>
      <w:tr w:rsidR="00241AF6" w:rsidRPr="00241AF6" w14:paraId="46E06102" w14:textId="77777777" w:rsidTr="00241AF6">
        <w:trPr>
          <w:trHeight w:val="255"/>
        </w:trPr>
        <w:tc>
          <w:tcPr>
            <w:tcW w:w="4850" w:type="dxa"/>
            <w:gridSpan w:val="2"/>
            <w:tcBorders>
              <w:top w:val="nil"/>
              <w:left w:val="nil"/>
              <w:bottom w:val="nil"/>
              <w:right w:val="nil"/>
            </w:tcBorders>
            <w:shd w:val="clear" w:color="000000" w:fill="000080"/>
            <w:noWrap/>
            <w:vAlign w:val="bottom"/>
            <w:hideMark/>
          </w:tcPr>
          <w:p w14:paraId="2A69F8DF" w14:textId="7BE7C2E0" w:rsidR="00241AF6" w:rsidRPr="00241AF6" w:rsidRDefault="00241AF6" w:rsidP="00241AF6">
            <w:pPr>
              <w:spacing w:after="0" w:line="240" w:lineRule="auto"/>
              <w:rPr>
                <w:rFonts w:ascii="Arial" w:eastAsia="Times New Roman" w:hAnsi="Arial" w:cs="Arial"/>
                <w:b/>
                <w:bCs/>
                <w:color w:val="FFFFFF"/>
                <w:sz w:val="18"/>
                <w:szCs w:val="18"/>
                <w:lang w:eastAsia="hr-HR"/>
              </w:rPr>
            </w:pPr>
            <w:r w:rsidRPr="00241AF6">
              <w:rPr>
                <w:rFonts w:ascii="Arial" w:eastAsia="Times New Roman" w:hAnsi="Arial" w:cs="Arial"/>
                <w:b/>
                <w:bCs/>
                <w:color w:val="FFFFFF"/>
                <w:sz w:val="18"/>
                <w:szCs w:val="18"/>
                <w:lang w:eastAsia="hr-HR"/>
              </w:rPr>
              <w:t>Razdjel 001 UPRAVNI ODJEL ZA DRUŠTVENE DJELATNOSTI I LOKALNU SAMOUPRAVU</w:t>
            </w:r>
          </w:p>
        </w:tc>
        <w:tc>
          <w:tcPr>
            <w:tcW w:w="1165" w:type="dxa"/>
            <w:tcBorders>
              <w:top w:val="nil"/>
              <w:left w:val="nil"/>
              <w:bottom w:val="nil"/>
              <w:right w:val="nil"/>
            </w:tcBorders>
            <w:shd w:val="clear" w:color="000000" w:fill="000080"/>
            <w:noWrap/>
            <w:vAlign w:val="bottom"/>
            <w:hideMark/>
          </w:tcPr>
          <w:p w14:paraId="3E7D5EF3" w14:textId="77777777" w:rsidR="00241AF6" w:rsidRPr="00241AF6" w:rsidRDefault="00241AF6" w:rsidP="00241AF6">
            <w:pPr>
              <w:spacing w:after="0" w:line="240" w:lineRule="auto"/>
              <w:jc w:val="right"/>
              <w:rPr>
                <w:rFonts w:ascii="Arial" w:eastAsia="Times New Roman" w:hAnsi="Arial" w:cs="Arial"/>
                <w:b/>
                <w:bCs/>
                <w:color w:val="FFFFFF"/>
                <w:sz w:val="18"/>
                <w:szCs w:val="18"/>
                <w:lang w:eastAsia="hr-HR"/>
              </w:rPr>
            </w:pPr>
            <w:r w:rsidRPr="00241AF6">
              <w:rPr>
                <w:rFonts w:ascii="Arial" w:eastAsia="Times New Roman" w:hAnsi="Arial" w:cs="Arial"/>
                <w:b/>
                <w:bCs/>
                <w:color w:val="FFFFFF"/>
                <w:sz w:val="18"/>
                <w:szCs w:val="18"/>
                <w:lang w:eastAsia="hr-HR"/>
              </w:rPr>
              <w:t>4.252.159,49</w:t>
            </w:r>
          </w:p>
        </w:tc>
        <w:tc>
          <w:tcPr>
            <w:tcW w:w="1121" w:type="dxa"/>
            <w:tcBorders>
              <w:top w:val="nil"/>
              <w:left w:val="nil"/>
              <w:bottom w:val="nil"/>
              <w:right w:val="nil"/>
            </w:tcBorders>
            <w:shd w:val="clear" w:color="000000" w:fill="000080"/>
            <w:noWrap/>
            <w:vAlign w:val="bottom"/>
            <w:hideMark/>
          </w:tcPr>
          <w:p w14:paraId="6AB0653E" w14:textId="77777777" w:rsidR="00241AF6" w:rsidRPr="00241AF6" w:rsidRDefault="00241AF6" w:rsidP="00241AF6">
            <w:pPr>
              <w:spacing w:after="0" w:line="240" w:lineRule="auto"/>
              <w:jc w:val="right"/>
              <w:rPr>
                <w:rFonts w:ascii="Arial" w:eastAsia="Times New Roman" w:hAnsi="Arial" w:cs="Arial"/>
                <w:b/>
                <w:bCs/>
                <w:color w:val="FFFFFF"/>
                <w:sz w:val="18"/>
                <w:szCs w:val="18"/>
                <w:lang w:eastAsia="hr-HR"/>
              </w:rPr>
            </w:pPr>
            <w:r w:rsidRPr="00241AF6">
              <w:rPr>
                <w:rFonts w:ascii="Arial" w:eastAsia="Times New Roman" w:hAnsi="Arial" w:cs="Arial"/>
                <w:b/>
                <w:bCs/>
                <w:color w:val="FFFFFF"/>
                <w:sz w:val="18"/>
                <w:szCs w:val="18"/>
                <w:lang w:eastAsia="hr-HR"/>
              </w:rPr>
              <w:t>-84.983,50</w:t>
            </w:r>
          </w:p>
        </w:tc>
        <w:tc>
          <w:tcPr>
            <w:tcW w:w="1121" w:type="dxa"/>
            <w:tcBorders>
              <w:top w:val="nil"/>
              <w:left w:val="nil"/>
              <w:bottom w:val="nil"/>
              <w:right w:val="nil"/>
            </w:tcBorders>
            <w:shd w:val="clear" w:color="000000" w:fill="000080"/>
            <w:noWrap/>
            <w:vAlign w:val="bottom"/>
            <w:hideMark/>
          </w:tcPr>
          <w:p w14:paraId="0C28FAFB" w14:textId="77777777" w:rsidR="00241AF6" w:rsidRPr="00241AF6" w:rsidRDefault="00241AF6" w:rsidP="00241AF6">
            <w:pPr>
              <w:spacing w:after="0" w:line="240" w:lineRule="auto"/>
              <w:jc w:val="right"/>
              <w:rPr>
                <w:rFonts w:ascii="Arial" w:eastAsia="Times New Roman" w:hAnsi="Arial" w:cs="Arial"/>
                <w:b/>
                <w:bCs/>
                <w:color w:val="FFFFFF"/>
                <w:sz w:val="18"/>
                <w:szCs w:val="18"/>
                <w:lang w:eastAsia="hr-HR"/>
              </w:rPr>
            </w:pPr>
            <w:r w:rsidRPr="00241AF6">
              <w:rPr>
                <w:rFonts w:ascii="Arial" w:eastAsia="Times New Roman" w:hAnsi="Arial" w:cs="Arial"/>
                <w:b/>
                <w:bCs/>
                <w:color w:val="FFFFFF"/>
                <w:sz w:val="18"/>
                <w:szCs w:val="18"/>
                <w:lang w:eastAsia="hr-HR"/>
              </w:rPr>
              <w:t>-2,00</w:t>
            </w:r>
          </w:p>
        </w:tc>
        <w:tc>
          <w:tcPr>
            <w:tcW w:w="1524" w:type="dxa"/>
            <w:tcBorders>
              <w:top w:val="nil"/>
              <w:left w:val="nil"/>
              <w:bottom w:val="nil"/>
              <w:right w:val="nil"/>
            </w:tcBorders>
            <w:shd w:val="clear" w:color="000000" w:fill="000080"/>
            <w:noWrap/>
            <w:vAlign w:val="bottom"/>
            <w:hideMark/>
          </w:tcPr>
          <w:p w14:paraId="1B31218A" w14:textId="77777777" w:rsidR="00241AF6" w:rsidRPr="00241AF6" w:rsidRDefault="00241AF6" w:rsidP="00241AF6">
            <w:pPr>
              <w:spacing w:after="0" w:line="240" w:lineRule="auto"/>
              <w:jc w:val="right"/>
              <w:rPr>
                <w:rFonts w:ascii="Arial" w:eastAsia="Times New Roman" w:hAnsi="Arial" w:cs="Arial"/>
                <w:b/>
                <w:bCs/>
                <w:color w:val="FFFFFF"/>
                <w:sz w:val="18"/>
                <w:szCs w:val="18"/>
                <w:lang w:eastAsia="hr-HR"/>
              </w:rPr>
            </w:pPr>
            <w:r w:rsidRPr="00241AF6">
              <w:rPr>
                <w:rFonts w:ascii="Arial" w:eastAsia="Times New Roman" w:hAnsi="Arial" w:cs="Arial"/>
                <w:b/>
                <w:bCs/>
                <w:color w:val="FFFFFF"/>
                <w:sz w:val="18"/>
                <w:szCs w:val="18"/>
                <w:lang w:eastAsia="hr-HR"/>
              </w:rPr>
              <w:t>4.167.175,99</w:t>
            </w:r>
          </w:p>
        </w:tc>
      </w:tr>
      <w:tr w:rsidR="00241AF6" w:rsidRPr="00241AF6" w14:paraId="3E3F0A6C" w14:textId="77777777" w:rsidTr="00241AF6">
        <w:trPr>
          <w:trHeight w:val="255"/>
        </w:trPr>
        <w:tc>
          <w:tcPr>
            <w:tcW w:w="4850" w:type="dxa"/>
            <w:gridSpan w:val="2"/>
            <w:tcBorders>
              <w:top w:val="nil"/>
              <w:left w:val="nil"/>
              <w:bottom w:val="nil"/>
              <w:right w:val="nil"/>
            </w:tcBorders>
            <w:shd w:val="clear" w:color="000000" w:fill="0000FF"/>
            <w:noWrap/>
            <w:vAlign w:val="bottom"/>
            <w:hideMark/>
          </w:tcPr>
          <w:p w14:paraId="28F65435" w14:textId="0693F534" w:rsidR="00241AF6" w:rsidRPr="00241AF6" w:rsidRDefault="00241AF6" w:rsidP="00241AF6">
            <w:pPr>
              <w:spacing w:after="0" w:line="240" w:lineRule="auto"/>
              <w:rPr>
                <w:rFonts w:ascii="Arial" w:eastAsia="Times New Roman" w:hAnsi="Arial" w:cs="Arial"/>
                <w:b/>
                <w:bCs/>
                <w:color w:val="FFFFFF"/>
                <w:sz w:val="18"/>
                <w:szCs w:val="18"/>
                <w:lang w:eastAsia="hr-HR"/>
              </w:rPr>
            </w:pPr>
            <w:r w:rsidRPr="00241AF6">
              <w:rPr>
                <w:rFonts w:ascii="Arial" w:eastAsia="Times New Roman" w:hAnsi="Arial" w:cs="Arial"/>
                <w:b/>
                <w:bCs/>
                <w:color w:val="FFFFFF"/>
                <w:sz w:val="18"/>
                <w:szCs w:val="18"/>
                <w:lang w:eastAsia="hr-HR"/>
              </w:rPr>
              <w:t>Glava 00101 UPRAVNI ODJEL ZA DRUŠTVENE DJELATNOSTI I LOKALNU SAMOUPRAVU</w:t>
            </w:r>
          </w:p>
        </w:tc>
        <w:tc>
          <w:tcPr>
            <w:tcW w:w="1165" w:type="dxa"/>
            <w:tcBorders>
              <w:top w:val="nil"/>
              <w:left w:val="nil"/>
              <w:bottom w:val="nil"/>
              <w:right w:val="nil"/>
            </w:tcBorders>
            <w:shd w:val="clear" w:color="000000" w:fill="0000FF"/>
            <w:noWrap/>
            <w:vAlign w:val="bottom"/>
            <w:hideMark/>
          </w:tcPr>
          <w:p w14:paraId="0D093DDD" w14:textId="77777777" w:rsidR="00241AF6" w:rsidRPr="00241AF6" w:rsidRDefault="00241AF6" w:rsidP="00241AF6">
            <w:pPr>
              <w:spacing w:after="0" w:line="240" w:lineRule="auto"/>
              <w:jc w:val="right"/>
              <w:rPr>
                <w:rFonts w:ascii="Arial" w:eastAsia="Times New Roman" w:hAnsi="Arial" w:cs="Arial"/>
                <w:b/>
                <w:bCs/>
                <w:color w:val="FFFFFF"/>
                <w:sz w:val="18"/>
                <w:szCs w:val="18"/>
                <w:lang w:eastAsia="hr-HR"/>
              </w:rPr>
            </w:pPr>
            <w:r w:rsidRPr="00241AF6">
              <w:rPr>
                <w:rFonts w:ascii="Arial" w:eastAsia="Times New Roman" w:hAnsi="Arial" w:cs="Arial"/>
                <w:b/>
                <w:bCs/>
                <w:color w:val="FFFFFF"/>
                <w:sz w:val="18"/>
                <w:szCs w:val="18"/>
                <w:lang w:eastAsia="hr-HR"/>
              </w:rPr>
              <w:t>4.252.159,49</w:t>
            </w:r>
          </w:p>
        </w:tc>
        <w:tc>
          <w:tcPr>
            <w:tcW w:w="1121" w:type="dxa"/>
            <w:tcBorders>
              <w:top w:val="nil"/>
              <w:left w:val="nil"/>
              <w:bottom w:val="nil"/>
              <w:right w:val="nil"/>
            </w:tcBorders>
            <w:shd w:val="clear" w:color="000000" w:fill="0000FF"/>
            <w:noWrap/>
            <w:vAlign w:val="bottom"/>
            <w:hideMark/>
          </w:tcPr>
          <w:p w14:paraId="3696FB23" w14:textId="77777777" w:rsidR="00241AF6" w:rsidRPr="00241AF6" w:rsidRDefault="00241AF6" w:rsidP="00241AF6">
            <w:pPr>
              <w:spacing w:after="0" w:line="240" w:lineRule="auto"/>
              <w:jc w:val="right"/>
              <w:rPr>
                <w:rFonts w:ascii="Arial" w:eastAsia="Times New Roman" w:hAnsi="Arial" w:cs="Arial"/>
                <w:b/>
                <w:bCs/>
                <w:color w:val="FFFFFF"/>
                <w:sz w:val="18"/>
                <w:szCs w:val="18"/>
                <w:lang w:eastAsia="hr-HR"/>
              </w:rPr>
            </w:pPr>
            <w:r w:rsidRPr="00241AF6">
              <w:rPr>
                <w:rFonts w:ascii="Arial" w:eastAsia="Times New Roman" w:hAnsi="Arial" w:cs="Arial"/>
                <w:b/>
                <w:bCs/>
                <w:color w:val="FFFFFF"/>
                <w:sz w:val="18"/>
                <w:szCs w:val="18"/>
                <w:lang w:eastAsia="hr-HR"/>
              </w:rPr>
              <w:t>-84.983,50</w:t>
            </w:r>
          </w:p>
        </w:tc>
        <w:tc>
          <w:tcPr>
            <w:tcW w:w="1121" w:type="dxa"/>
            <w:tcBorders>
              <w:top w:val="nil"/>
              <w:left w:val="nil"/>
              <w:bottom w:val="nil"/>
              <w:right w:val="nil"/>
            </w:tcBorders>
            <w:shd w:val="clear" w:color="000000" w:fill="0000FF"/>
            <w:noWrap/>
            <w:vAlign w:val="bottom"/>
            <w:hideMark/>
          </w:tcPr>
          <w:p w14:paraId="592D3BDD" w14:textId="77777777" w:rsidR="00241AF6" w:rsidRPr="00241AF6" w:rsidRDefault="00241AF6" w:rsidP="00241AF6">
            <w:pPr>
              <w:spacing w:after="0" w:line="240" w:lineRule="auto"/>
              <w:jc w:val="right"/>
              <w:rPr>
                <w:rFonts w:ascii="Arial" w:eastAsia="Times New Roman" w:hAnsi="Arial" w:cs="Arial"/>
                <w:b/>
                <w:bCs/>
                <w:color w:val="FFFFFF"/>
                <w:sz w:val="18"/>
                <w:szCs w:val="18"/>
                <w:lang w:eastAsia="hr-HR"/>
              </w:rPr>
            </w:pPr>
            <w:r w:rsidRPr="00241AF6">
              <w:rPr>
                <w:rFonts w:ascii="Arial" w:eastAsia="Times New Roman" w:hAnsi="Arial" w:cs="Arial"/>
                <w:b/>
                <w:bCs/>
                <w:color w:val="FFFFFF"/>
                <w:sz w:val="18"/>
                <w:szCs w:val="18"/>
                <w:lang w:eastAsia="hr-HR"/>
              </w:rPr>
              <w:t>-2,00</w:t>
            </w:r>
          </w:p>
        </w:tc>
        <w:tc>
          <w:tcPr>
            <w:tcW w:w="1524" w:type="dxa"/>
            <w:tcBorders>
              <w:top w:val="nil"/>
              <w:left w:val="nil"/>
              <w:bottom w:val="nil"/>
              <w:right w:val="nil"/>
            </w:tcBorders>
            <w:shd w:val="clear" w:color="000000" w:fill="0000FF"/>
            <w:noWrap/>
            <w:vAlign w:val="bottom"/>
            <w:hideMark/>
          </w:tcPr>
          <w:p w14:paraId="375E786F" w14:textId="77777777" w:rsidR="00241AF6" w:rsidRPr="00241AF6" w:rsidRDefault="00241AF6" w:rsidP="00241AF6">
            <w:pPr>
              <w:spacing w:after="0" w:line="240" w:lineRule="auto"/>
              <w:jc w:val="right"/>
              <w:rPr>
                <w:rFonts w:ascii="Arial" w:eastAsia="Times New Roman" w:hAnsi="Arial" w:cs="Arial"/>
                <w:b/>
                <w:bCs/>
                <w:color w:val="FFFFFF"/>
                <w:sz w:val="18"/>
                <w:szCs w:val="18"/>
                <w:lang w:eastAsia="hr-HR"/>
              </w:rPr>
            </w:pPr>
            <w:r w:rsidRPr="00241AF6">
              <w:rPr>
                <w:rFonts w:ascii="Arial" w:eastAsia="Times New Roman" w:hAnsi="Arial" w:cs="Arial"/>
                <w:b/>
                <w:bCs/>
                <w:color w:val="FFFFFF"/>
                <w:sz w:val="18"/>
                <w:szCs w:val="18"/>
                <w:lang w:eastAsia="hr-HR"/>
              </w:rPr>
              <w:t>4.167.175,99</w:t>
            </w:r>
          </w:p>
        </w:tc>
      </w:tr>
      <w:tr w:rsidR="00241AF6" w:rsidRPr="00241AF6" w14:paraId="71A68C44"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137FB1BF"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1101 ADMINISTRACIJA I UPRAVLJANJE  U UO ZA DRUŠ.DJEL. I LOK.SAMOUPRAVU</w:t>
            </w:r>
          </w:p>
        </w:tc>
        <w:tc>
          <w:tcPr>
            <w:tcW w:w="1165" w:type="dxa"/>
            <w:tcBorders>
              <w:top w:val="nil"/>
              <w:left w:val="nil"/>
              <w:bottom w:val="nil"/>
              <w:right w:val="nil"/>
            </w:tcBorders>
            <w:shd w:val="clear" w:color="000000" w:fill="9999FF"/>
            <w:noWrap/>
            <w:vAlign w:val="bottom"/>
            <w:hideMark/>
          </w:tcPr>
          <w:p w14:paraId="24D29E1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458.902,93</w:t>
            </w:r>
          </w:p>
        </w:tc>
        <w:tc>
          <w:tcPr>
            <w:tcW w:w="1121" w:type="dxa"/>
            <w:tcBorders>
              <w:top w:val="nil"/>
              <w:left w:val="nil"/>
              <w:bottom w:val="nil"/>
              <w:right w:val="nil"/>
            </w:tcBorders>
            <w:shd w:val="clear" w:color="000000" w:fill="9999FF"/>
            <w:noWrap/>
            <w:vAlign w:val="bottom"/>
            <w:hideMark/>
          </w:tcPr>
          <w:p w14:paraId="3F06B61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-20.402,93</w:t>
            </w:r>
          </w:p>
        </w:tc>
        <w:tc>
          <w:tcPr>
            <w:tcW w:w="1121" w:type="dxa"/>
            <w:tcBorders>
              <w:top w:val="nil"/>
              <w:left w:val="nil"/>
              <w:bottom w:val="nil"/>
              <w:right w:val="nil"/>
            </w:tcBorders>
            <w:shd w:val="clear" w:color="000000" w:fill="9999FF"/>
            <w:noWrap/>
            <w:vAlign w:val="bottom"/>
            <w:hideMark/>
          </w:tcPr>
          <w:p w14:paraId="7F834D0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-4,45</w:t>
            </w:r>
          </w:p>
        </w:tc>
        <w:tc>
          <w:tcPr>
            <w:tcW w:w="1524" w:type="dxa"/>
            <w:tcBorders>
              <w:top w:val="nil"/>
              <w:left w:val="nil"/>
              <w:bottom w:val="nil"/>
              <w:right w:val="nil"/>
            </w:tcBorders>
            <w:shd w:val="clear" w:color="000000" w:fill="9999FF"/>
            <w:noWrap/>
            <w:vAlign w:val="bottom"/>
            <w:hideMark/>
          </w:tcPr>
          <w:p w14:paraId="6B2E7E0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438.500,00</w:t>
            </w:r>
          </w:p>
        </w:tc>
      </w:tr>
      <w:tr w:rsidR="00241AF6" w:rsidRPr="00241AF6" w14:paraId="6D34659B"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1D5FFAED"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lastRenderedPageBreak/>
              <w:t>Aktivnost A110103 REDOVNA DJELATNOST GRADSKE UPRAVE</w:t>
            </w:r>
          </w:p>
        </w:tc>
        <w:tc>
          <w:tcPr>
            <w:tcW w:w="1165" w:type="dxa"/>
            <w:tcBorders>
              <w:top w:val="nil"/>
              <w:left w:val="nil"/>
              <w:bottom w:val="nil"/>
              <w:right w:val="nil"/>
            </w:tcBorders>
            <w:shd w:val="clear" w:color="000000" w:fill="CCCCFF"/>
            <w:noWrap/>
            <w:vAlign w:val="bottom"/>
            <w:hideMark/>
          </w:tcPr>
          <w:p w14:paraId="062A111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427.502,93</w:t>
            </w:r>
          </w:p>
        </w:tc>
        <w:tc>
          <w:tcPr>
            <w:tcW w:w="1121" w:type="dxa"/>
            <w:tcBorders>
              <w:top w:val="nil"/>
              <w:left w:val="nil"/>
              <w:bottom w:val="nil"/>
              <w:right w:val="nil"/>
            </w:tcBorders>
            <w:shd w:val="clear" w:color="000000" w:fill="CCCCFF"/>
            <w:noWrap/>
            <w:vAlign w:val="bottom"/>
            <w:hideMark/>
          </w:tcPr>
          <w:p w14:paraId="16DD912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-20.402,93</w:t>
            </w:r>
          </w:p>
        </w:tc>
        <w:tc>
          <w:tcPr>
            <w:tcW w:w="1121" w:type="dxa"/>
            <w:tcBorders>
              <w:top w:val="nil"/>
              <w:left w:val="nil"/>
              <w:bottom w:val="nil"/>
              <w:right w:val="nil"/>
            </w:tcBorders>
            <w:shd w:val="clear" w:color="000000" w:fill="CCCCFF"/>
            <w:noWrap/>
            <w:vAlign w:val="bottom"/>
            <w:hideMark/>
          </w:tcPr>
          <w:p w14:paraId="4D15F55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-4,77</w:t>
            </w:r>
          </w:p>
        </w:tc>
        <w:tc>
          <w:tcPr>
            <w:tcW w:w="1524" w:type="dxa"/>
            <w:tcBorders>
              <w:top w:val="nil"/>
              <w:left w:val="nil"/>
              <w:bottom w:val="nil"/>
              <w:right w:val="nil"/>
            </w:tcBorders>
            <w:shd w:val="clear" w:color="000000" w:fill="CCCCFF"/>
            <w:noWrap/>
            <w:vAlign w:val="bottom"/>
            <w:hideMark/>
          </w:tcPr>
          <w:p w14:paraId="5E7297B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407.100,00</w:t>
            </w:r>
          </w:p>
        </w:tc>
      </w:tr>
      <w:tr w:rsidR="00241AF6" w:rsidRPr="00241AF6" w14:paraId="6C93145A"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0E2AE8BE"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A110107 OPĆI RASHODI GRADONAČELNIKA</w:t>
            </w:r>
          </w:p>
        </w:tc>
        <w:tc>
          <w:tcPr>
            <w:tcW w:w="1165" w:type="dxa"/>
            <w:tcBorders>
              <w:top w:val="nil"/>
              <w:left w:val="nil"/>
              <w:bottom w:val="nil"/>
              <w:right w:val="nil"/>
            </w:tcBorders>
            <w:shd w:val="clear" w:color="000000" w:fill="CCCCFF"/>
            <w:noWrap/>
            <w:vAlign w:val="bottom"/>
            <w:hideMark/>
          </w:tcPr>
          <w:p w14:paraId="1F2F7733"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11.400,00</w:t>
            </w:r>
          </w:p>
        </w:tc>
        <w:tc>
          <w:tcPr>
            <w:tcW w:w="1121" w:type="dxa"/>
            <w:tcBorders>
              <w:top w:val="nil"/>
              <w:left w:val="nil"/>
              <w:bottom w:val="nil"/>
              <w:right w:val="nil"/>
            </w:tcBorders>
            <w:shd w:val="clear" w:color="000000" w:fill="CCCCFF"/>
            <w:noWrap/>
            <w:vAlign w:val="bottom"/>
            <w:hideMark/>
          </w:tcPr>
          <w:p w14:paraId="7AFC9F83"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4880697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0159C97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11.400,00</w:t>
            </w:r>
          </w:p>
        </w:tc>
      </w:tr>
      <w:tr w:rsidR="00241AF6" w:rsidRPr="00241AF6" w14:paraId="305A2AAD"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6180A207"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A110108 PRORAČUNSKA ZALIHA</w:t>
            </w:r>
          </w:p>
        </w:tc>
        <w:tc>
          <w:tcPr>
            <w:tcW w:w="1165" w:type="dxa"/>
            <w:tcBorders>
              <w:top w:val="nil"/>
              <w:left w:val="nil"/>
              <w:bottom w:val="nil"/>
              <w:right w:val="nil"/>
            </w:tcBorders>
            <w:shd w:val="clear" w:color="000000" w:fill="CCCCFF"/>
            <w:noWrap/>
            <w:vAlign w:val="bottom"/>
            <w:hideMark/>
          </w:tcPr>
          <w:p w14:paraId="1ED4CA2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20.000,00</w:t>
            </w:r>
          </w:p>
        </w:tc>
        <w:tc>
          <w:tcPr>
            <w:tcW w:w="1121" w:type="dxa"/>
            <w:tcBorders>
              <w:top w:val="nil"/>
              <w:left w:val="nil"/>
              <w:bottom w:val="nil"/>
              <w:right w:val="nil"/>
            </w:tcBorders>
            <w:shd w:val="clear" w:color="000000" w:fill="CCCCFF"/>
            <w:noWrap/>
            <w:vAlign w:val="bottom"/>
            <w:hideMark/>
          </w:tcPr>
          <w:p w14:paraId="645AF07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0FC7B99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7C2847D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20.000,00</w:t>
            </w:r>
          </w:p>
        </w:tc>
      </w:tr>
      <w:tr w:rsidR="00241AF6" w:rsidRPr="00241AF6" w14:paraId="6D326E8D"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0E2401A6"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1107 ADMINISTRACIJA I UPRAVLJANJE GRADSKOG VIJEĆA</w:t>
            </w:r>
          </w:p>
        </w:tc>
        <w:tc>
          <w:tcPr>
            <w:tcW w:w="1165" w:type="dxa"/>
            <w:tcBorders>
              <w:top w:val="nil"/>
              <w:left w:val="nil"/>
              <w:bottom w:val="nil"/>
              <w:right w:val="nil"/>
            </w:tcBorders>
            <w:shd w:val="clear" w:color="000000" w:fill="9999FF"/>
            <w:noWrap/>
            <w:vAlign w:val="bottom"/>
            <w:hideMark/>
          </w:tcPr>
          <w:p w14:paraId="165FE5C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66.000,00</w:t>
            </w:r>
          </w:p>
        </w:tc>
        <w:tc>
          <w:tcPr>
            <w:tcW w:w="1121" w:type="dxa"/>
            <w:tcBorders>
              <w:top w:val="nil"/>
              <w:left w:val="nil"/>
              <w:bottom w:val="nil"/>
              <w:right w:val="nil"/>
            </w:tcBorders>
            <w:shd w:val="clear" w:color="000000" w:fill="9999FF"/>
            <w:noWrap/>
            <w:vAlign w:val="bottom"/>
            <w:hideMark/>
          </w:tcPr>
          <w:p w14:paraId="77FE6D5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1.500,00</w:t>
            </w:r>
          </w:p>
        </w:tc>
        <w:tc>
          <w:tcPr>
            <w:tcW w:w="1121" w:type="dxa"/>
            <w:tcBorders>
              <w:top w:val="nil"/>
              <w:left w:val="nil"/>
              <w:bottom w:val="nil"/>
              <w:right w:val="nil"/>
            </w:tcBorders>
            <w:shd w:val="clear" w:color="000000" w:fill="9999FF"/>
            <w:noWrap/>
            <w:vAlign w:val="bottom"/>
            <w:hideMark/>
          </w:tcPr>
          <w:p w14:paraId="76B573F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2,27</w:t>
            </w:r>
          </w:p>
        </w:tc>
        <w:tc>
          <w:tcPr>
            <w:tcW w:w="1524" w:type="dxa"/>
            <w:tcBorders>
              <w:top w:val="nil"/>
              <w:left w:val="nil"/>
              <w:bottom w:val="nil"/>
              <w:right w:val="nil"/>
            </w:tcBorders>
            <w:shd w:val="clear" w:color="000000" w:fill="9999FF"/>
            <w:noWrap/>
            <w:vAlign w:val="bottom"/>
            <w:hideMark/>
          </w:tcPr>
          <w:p w14:paraId="2A2F21D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67.500,00</w:t>
            </w:r>
          </w:p>
        </w:tc>
      </w:tr>
      <w:tr w:rsidR="00241AF6" w:rsidRPr="00241AF6" w14:paraId="264491B5"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42C80691"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A110701 REDOVNA DJELATNOST GRADSKOG VIJEĆA</w:t>
            </w:r>
          </w:p>
        </w:tc>
        <w:tc>
          <w:tcPr>
            <w:tcW w:w="1165" w:type="dxa"/>
            <w:tcBorders>
              <w:top w:val="nil"/>
              <w:left w:val="nil"/>
              <w:bottom w:val="nil"/>
              <w:right w:val="nil"/>
            </w:tcBorders>
            <w:shd w:val="clear" w:color="000000" w:fill="CCCCFF"/>
            <w:noWrap/>
            <w:vAlign w:val="bottom"/>
            <w:hideMark/>
          </w:tcPr>
          <w:p w14:paraId="0EB0BF8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66.000,00</w:t>
            </w:r>
          </w:p>
        </w:tc>
        <w:tc>
          <w:tcPr>
            <w:tcW w:w="1121" w:type="dxa"/>
            <w:tcBorders>
              <w:top w:val="nil"/>
              <w:left w:val="nil"/>
              <w:bottom w:val="nil"/>
              <w:right w:val="nil"/>
            </w:tcBorders>
            <w:shd w:val="clear" w:color="000000" w:fill="CCCCFF"/>
            <w:noWrap/>
            <w:vAlign w:val="bottom"/>
            <w:hideMark/>
          </w:tcPr>
          <w:p w14:paraId="2DB018CD"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1.500,00</w:t>
            </w:r>
          </w:p>
        </w:tc>
        <w:tc>
          <w:tcPr>
            <w:tcW w:w="1121" w:type="dxa"/>
            <w:tcBorders>
              <w:top w:val="nil"/>
              <w:left w:val="nil"/>
              <w:bottom w:val="nil"/>
              <w:right w:val="nil"/>
            </w:tcBorders>
            <w:shd w:val="clear" w:color="000000" w:fill="CCCCFF"/>
            <w:noWrap/>
            <w:vAlign w:val="bottom"/>
            <w:hideMark/>
          </w:tcPr>
          <w:p w14:paraId="57B42EE3"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2,27</w:t>
            </w:r>
          </w:p>
        </w:tc>
        <w:tc>
          <w:tcPr>
            <w:tcW w:w="1524" w:type="dxa"/>
            <w:tcBorders>
              <w:top w:val="nil"/>
              <w:left w:val="nil"/>
              <w:bottom w:val="nil"/>
              <w:right w:val="nil"/>
            </w:tcBorders>
            <w:shd w:val="clear" w:color="000000" w:fill="CCCCFF"/>
            <w:noWrap/>
            <w:vAlign w:val="bottom"/>
            <w:hideMark/>
          </w:tcPr>
          <w:p w14:paraId="3677A01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67.500,00</w:t>
            </w:r>
          </w:p>
        </w:tc>
      </w:tr>
      <w:tr w:rsidR="00241AF6" w:rsidRPr="00241AF6" w14:paraId="662076BB"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2F9684F4"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3401 PROGRAM ZDRAVSTVENE ZAŠTITE</w:t>
            </w:r>
          </w:p>
        </w:tc>
        <w:tc>
          <w:tcPr>
            <w:tcW w:w="1165" w:type="dxa"/>
            <w:tcBorders>
              <w:top w:val="nil"/>
              <w:left w:val="nil"/>
              <w:bottom w:val="nil"/>
              <w:right w:val="nil"/>
            </w:tcBorders>
            <w:shd w:val="clear" w:color="000000" w:fill="9999FF"/>
            <w:noWrap/>
            <w:vAlign w:val="bottom"/>
            <w:hideMark/>
          </w:tcPr>
          <w:p w14:paraId="3C7740F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96.100,00</w:t>
            </w:r>
          </w:p>
        </w:tc>
        <w:tc>
          <w:tcPr>
            <w:tcW w:w="1121" w:type="dxa"/>
            <w:tcBorders>
              <w:top w:val="nil"/>
              <w:left w:val="nil"/>
              <w:bottom w:val="nil"/>
              <w:right w:val="nil"/>
            </w:tcBorders>
            <w:shd w:val="clear" w:color="000000" w:fill="9999FF"/>
            <w:noWrap/>
            <w:vAlign w:val="bottom"/>
            <w:hideMark/>
          </w:tcPr>
          <w:p w14:paraId="4603D94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3.500,00</w:t>
            </w:r>
          </w:p>
        </w:tc>
        <w:tc>
          <w:tcPr>
            <w:tcW w:w="1121" w:type="dxa"/>
            <w:tcBorders>
              <w:top w:val="nil"/>
              <w:left w:val="nil"/>
              <w:bottom w:val="nil"/>
              <w:right w:val="nil"/>
            </w:tcBorders>
            <w:shd w:val="clear" w:color="000000" w:fill="9999FF"/>
            <w:noWrap/>
            <w:vAlign w:val="bottom"/>
            <w:hideMark/>
          </w:tcPr>
          <w:p w14:paraId="1CB4918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3,64</w:t>
            </w:r>
          </w:p>
        </w:tc>
        <w:tc>
          <w:tcPr>
            <w:tcW w:w="1524" w:type="dxa"/>
            <w:tcBorders>
              <w:top w:val="nil"/>
              <w:left w:val="nil"/>
              <w:bottom w:val="nil"/>
              <w:right w:val="nil"/>
            </w:tcBorders>
            <w:shd w:val="clear" w:color="000000" w:fill="9999FF"/>
            <w:noWrap/>
            <w:vAlign w:val="bottom"/>
            <w:hideMark/>
          </w:tcPr>
          <w:p w14:paraId="563FBC1D"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99.600,00</w:t>
            </w:r>
          </w:p>
        </w:tc>
      </w:tr>
      <w:tr w:rsidR="00241AF6" w:rsidRPr="00241AF6" w14:paraId="2948CFDE"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0677C7BE"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A340104 RAD UDRUGA U ZDRAVSTVU</w:t>
            </w:r>
          </w:p>
        </w:tc>
        <w:tc>
          <w:tcPr>
            <w:tcW w:w="1165" w:type="dxa"/>
            <w:tcBorders>
              <w:top w:val="nil"/>
              <w:left w:val="nil"/>
              <w:bottom w:val="nil"/>
              <w:right w:val="nil"/>
            </w:tcBorders>
            <w:shd w:val="clear" w:color="000000" w:fill="CCCCFF"/>
            <w:noWrap/>
            <w:vAlign w:val="bottom"/>
            <w:hideMark/>
          </w:tcPr>
          <w:p w14:paraId="3C36756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800,00</w:t>
            </w:r>
          </w:p>
        </w:tc>
        <w:tc>
          <w:tcPr>
            <w:tcW w:w="1121" w:type="dxa"/>
            <w:tcBorders>
              <w:top w:val="nil"/>
              <w:left w:val="nil"/>
              <w:bottom w:val="nil"/>
              <w:right w:val="nil"/>
            </w:tcBorders>
            <w:shd w:val="clear" w:color="000000" w:fill="CCCCFF"/>
            <w:noWrap/>
            <w:vAlign w:val="bottom"/>
            <w:hideMark/>
          </w:tcPr>
          <w:p w14:paraId="1042BEC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6B9E4B6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32C0CB6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800,00</w:t>
            </w:r>
          </w:p>
        </w:tc>
      </w:tr>
      <w:tr w:rsidR="00241AF6" w:rsidRPr="00241AF6" w14:paraId="6CCB122A"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695B451F"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A340108 USLUGE DODATNE ZDRAVSTVENE ZAŠTITE</w:t>
            </w:r>
          </w:p>
        </w:tc>
        <w:tc>
          <w:tcPr>
            <w:tcW w:w="1165" w:type="dxa"/>
            <w:tcBorders>
              <w:top w:val="nil"/>
              <w:left w:val="nil"/>
              <w:bottom w:val="nil"/>
              <w:right w:val="nil"/>
            </w:tcBorders>
            <w:shd w:val="clear" w:color="000000" w:fill="CCCCFF"/>
            <w:noWrap/>
            <w:vAlign w:val="bottom"/>
            <w:hideMark/>
          </w:tcPr>
          <w:p w14:paraId="6D77AF6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91.600,00</w:t>
            </w:r>
          </w:p>
        </w:tc>
        <w:tc>
          <w:tcPr>
            <w:tcW w:w="1121" w:type="dxa"/>
            <w:tcBorders>
              <w:top w:val="nil"/>
              <w:left w:val="nil"/>
              <w:bottom w:val="nil"/>
              <w:right w:val="nil"/>
            </w:tcBorders>
            <w:shd w:val="clear" w:color="000000" w:fill="CCCCFF"/>
            <w:noWrap/>
            <w:vAlign w:val="bottom"/>
            <w:hideMark/>
          </w:tcPr>
          <w:p w14:paraId="2391911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3.500,00</w:t>
            </w:r>
          </w:p>
        </w:tc>
        <w:tc>
          <w:tcPr>
            <w:tcW w:w="1121" w:type="dxa"/>
            <w:tcBorders>
              <w:top w:val="nil"/>
              <w:left w:val="nil"/>
              <w:bottom w:val="nil"/>
              <w:right w:val="nil"/>
            </w:tcBorders>
            <w:shd w:val="clear" w:color="000000" w:fill="CCCCFF"/>
            <w:noWrap/>
            <w:vAlign w:val="bottom"/>
            <w:hideMark/>
          </w:tcPr>
          <w:p w14:paraId="2276C99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3,82</w:t>
            </w:r>
          </w:p>
        </w:tc>
        <w:tc>
          <w:tcPr>
            <w:tcW w:w="1524" w:type="dxa"/>
            <w:tcBorders>
              <w:top w:val="nil"/>
              <w:left w:val="nil"/>
              <w:bottom w:val="nil"/>
              <w:right w:val="nil"/>
            </w:tcBorders>
            <w:shd w:val="clear" w:color="000000" w:fill="CCCCFF"/>
            <w:noWrap/>
            <w:vAlign w:val="bottom"/>
            <w:hideMark/>
          </w:tcPr>
          <w:p w14:paraId="422050DD"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95.100,00</w:t>
            </w:r>
          </w:p>
        </w:tc>
      </w:tr>
      <w:tr w:rsidR="00241AF6" w:rsidRPr="00241AF6" w14:paraId="67BD7391"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4584B3F8"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A340109 MANIFESTACIJE I OBILJEŽAVANJA U ZDRAVSTVU</w:t>
            </w:r>
          </w:p>
        </w:tc>
        <w:tc>
          <w:tcPr>
            <w:tcW w:w="1165" w:type="dxa"/>
            <w:tcBorders>
              <w:top w:val="nil"/>
              <w:left w:val="nil"/>
              <w:bottom w:val="nil"/>
              <w:right w:val="nil"/>
            </w:tcBorders>
            <w:shd w:val="clear" w:color="000000" w:fill="CCCCFF"/>
            <w:noWrap/>
            <w:vAlign w:val="bottom"/>
            <w:hideMark/>
          </w:tcPr>
          <w:p w14:paraId="0EF8FB5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3.700,00</w:t>
            </w:r>
          </w:p>
        </w:tc>
        <w:tc>
          <w:tcPr>
            <w:tcW w:w="1121" w:type="dxa"/>
            <w:tcBorders>
              <w:top w:val="nil"/>
              <w:left w:val="nil"/>
              <w:bottom w:val="nil"/>
              <w:right w:val="nil"/>
            </w:tcBorders>
            <w:shd w:val="clear" w:color="000000" w:fill="CCCCFF"/>
            <w:noWrap/>
            <w:vAlign w:val="bottom"/>
            <w:hideMark/>
          </w:tcPr>
          <w:p w14:paraId="00CF5F6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2E8B8C4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3A910018"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3.700,00</w:t>
            </w:r>
          </w:p>
        </w:tc>
      </w:tr>
      <w:tr w:rsidR="00241AF6" w:rsidRPr="00241AF6" w14:paraId="547DABBF"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6A0777E9"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1301 AKTIVNOSTI GRADSKOG VIJEĆA</w:t>
            </w:r>
          </w:p>
        </w:tc>
        <w:tc>
          <w:tcPr>
            <w:tcW w:w="1165" w:type="dxa"/>
            <w:tcBorders>
              <w:top w:val="nil"/>
              <w:left w:val="nil"/>
              <w:bottom w:val="nil"/>
              <w:right w:val="nil"/>
            </w:tcBorders>
            <w:shd w:val="clear" w:color="000000" w:fill="9999FF"/>
            <w:noWrap/>
            <w:vAlign w:val="bottom"/>
            <w:hideMark/>
          </w:tcPr>
          <w:p w14:paraId="3B90179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114.100,00</w:t>
            </w:r>
          </w:p>
        </w:tc>
        <w:tc>
          <w:tcPr>
            <w:tcW w:w="1121" w:type="dxa"/>
            <w:tcBorders>
              <w:top w:val="nil"/>
              <w:left w:val="nil"/>
              <w:bottom w:val="nil"/>
              <w:right w:val="nil"/>
            </w:tcBorders>
            <w:shd w:val="clear" w:color="000000" w:fill="9999FF"/>
            <w:noWrap/>
            <w:vAlign w:val="bottom"/>
            <w:hideMark/>
          </w:tcPr>
          <w:p w14:paraId="21E6A01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3.533,32</w:t>
            </w:r>
          </w:p>
        </w:tc>
        <w:tc>
          <w:tcPr>
            <w:tcW w:w="1121" w:type="dxa"/>
            <w:tcBorders>
              <w:top w:val="nil"/>
              <w:left w:val="nil"/>
              <w:bottom w:val="nil"/>
              <w:right w:val="nil"/>
            </w:tcBorders>
            <w:shd w:val="clear" w:color="000000" w:fill="9999FF"/>
            <w:noWrap/>
            <w:vAlign w:val="bottom"/>
            <w:hideMark/>
          </w:tcPr>
          <w:p w14:paraId="2797E20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3,10</w:t>
            </w:r>
          </w:p>
        </w:tc>
        <w:tc>
          <w:tcPr>
            <w:tcW w:w="1524" w:type="dxa"/>
            <w:tcBorders>
              <w:top w:val="nil"/>
              <w:left w:val="nil"/>
              <w:bottom w:val="nil"/>
              <w:right w:val="nil"/>
            </w:tcBorders>
            <w:shd w:val="clear" w:color="000000" w:fill="9999FF"/>
            <w:noWrap/>
            <w:vAlign w:val="bottom"/>
            <w:hideMark/>
          </w:tcPr>
          <w:p w14:paraId="08C6FA5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117.633,32</w:t>
            </w:r>
          </w:p>
        </w:tc>
      </w:tr>
      <w:tr w:rsidR="00241AF6" w:rsidRPr="00241AF6" w14:paraId="21B80CE1"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7432B2AC"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A130101 FINANCIRANJE POLITIČKIH STRANAKA</w:t>
            </w:r>
          </w:p>
        </w:tc>
        <w:tc>
          <w:tcPr>
            <w:tcW w:w="1165" w:type="dxa"/>
            <w:tcBorders>
              <w:top w:val="nil"/>
              <w:left w:val="nil"/>
              <w:bottom w:val="nil"/>
              <w:right w:val="nil"/>
            </w:tcBorders>
            <w:shd w:val="clear" w:color="000000" w:fill="CCCCFF"/>
            <w:noWrap/>
            <w:vAlign w:val="bottom"/>
            <w:hideMark/>
          </w:tcPr>
          <w:p w14:paraId="57FD6D1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33.000,00</w:t>
            </w:r>
          </w:p>
        </w:tc>
        <w:tc>
          <w:tcPr>
            <w:tcW w:w="1121" w:type="dxa"/>
            <w:tcBorders>
              <w:top w:val="nil"/>
              <w:left w:val="nil"/>
              <w:bottom w:val="nil"/>
              <w:right w:val="nil"/>
            </w:tcBorders>
            <w:shd w:val="clear" w:color="000000" w:fill="CCCCFF"/>
            <w:noWrap/>
            <w:vAlign w:val="bottom"/>
            <w:hideMark/>
          </w:tcPr>
          <w:p w14:paraId="304EE7E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-8.847,99</w:t>
            </w:r>
          </w:p>
        </w:tc>
        <w:tc>
          <w:tcPr>
            <w:tcW w:w="1121" w:type="dxa"/>
            <w:tcBorders>
              <w:top w:val="nil"/>
              <w:left w:val="nil"/>
              <w:bottom w:val="nil"/>
              <w:right w:val="nil"/>
            </w:tcBorders>
            <w:shd w:val="clear" w:color="000000" w:fill="CCCCFF"/>
            <w:noWrap/>
            <w:vAlign w:val="bottom"/>
            <w:hideMark/>
          </w:tcPr>
          <w:p w14:paraId="5E22FC2E"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-26,81</w:t>
            </w:r>
          </w:p>
        </w:tc>
        <w:tc>
          <w:tcPr>
            <w:tcW w:w="1524" w:type="dxa"/>
            <w:tcBorders>
              <w:top w:val="nil"/>
              <w:left w:val="nil"/>
              <w:bottom w:val="nil"/>
              <w:right w:val="nil"/>
            </w:tcBorders>
            <w:shd w:val="clear" w:color="000000" w:fill="CCCCFF"/>
            <w:noWrap/>
            <w:vAlign w:val="bottom"/>
            <w:hideMark/>
          </w:tcPr>
          <w:p w14:paraId="7F314F3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24.152,01</w:t>
            </w:r>
          </w:p>
        </w:tc>
      </w:tr>
      <w:tr w:rsidR="00241AF6" w:rsidRPr="00241AF6" w14:paraId="0848AF35"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2CD2D3CE"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A130103 SAVJET MLADIH</w:t>
            </w:r>
          </w:p>
        </w:tc>
        <w:tc>
          <w:tcPr>
            <w:tcW w:w="1165" w:type="dxa"/>
            <w:tcBorders>
              <w:top w:val="nil"/>
              <w:left w:val="nil"/>
              <w:bottom w:val="nil"/>
              <w:right w:val="nil"/>
            </w:tcBorders>
            <w:shd w:val="clear" w:color="000000" w:fill="CCCCFF"/>
            <w:noWrap/>
            <w:vAlign w:val="bottom"/>
            <w:hideMark/>
          </w:tcPr>
          <w:p w14:paraId="2F1444ED"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4.800,00</w:t>
            </w:r>
          </w:p>
        </w:tc>
        <w:tc>
          <w:tcPr>
            <w:tcW w:w="1121" w:type="dxa"/>
            <w:tcBorders>
              <w:top w:val="nil"/>
              <w:left w:val="nil"/>
              <w:bottom w:val="nil"/>
              <w:right w:val="nil"/>
            </w:tcBorders>
            <w:shd w:val="clear" w:color="000000" w:fill="CCCCFF"/>
            <w:noWrap/>
            <w:vAlign w:val="bottom"/>
            <w:hideMark/>
          </w:tcPr>
          <w:p w14:paraId="37A50FB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5257B9BD"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0A7D6998"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4.800,00</w:t>
            </w:r>
          </w:p>
        </w:tc>
      </w:tr>
      <w:tr w:rsidR="00241AF6" w:rsidRPr="00241AF6" w14:paraId="51ECA0AD"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67764690"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A130104 MEĐUNARODNA SURADNJA I SURADNJA S GRADOVIMA PRIJATELJIMA</w:t>
            </w:r>
          </w:p>
        </w:tc>
        <w:tc>
          <w:tcPr>
            <w:tcW w:w="1165" w:type="dxa"/>
            <w:tcBorders>
              <w:top w:val="nil"/>
              <w:left w:val="nil"/>
              <w:bottom w:val="nil"/>
              <w:right w:val="nil"/>
            </w:tcBorders>
            <w:shd w:val="clear" w:color="000000" w:fill="CCCCFF"/>
            <w:noWrap/>
            <w:vAlign w:val="bottom"/>
            <w:hideMark/>
          </w:tcPr>
          <w:p w14:paraId="3F7DF90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20.500,00</w:t>
            </w:r>
          </w:p>
        </w:tc>
        <w:tc>
          <w:tcPr>
            <w:tcW w:w="1121" w:type="dxa"/>
            <w:tcBorders>
              <w:top w:val="nil"/>
              <w:left w:val="nil"/>
              <w:bottom w:val="nil"/>
              <w:right w:val="nil"/>
            </w:tcBorders>
            <w:shd w:val="clear" w:color="000000" w:fill="CCCCFF"/>
            <w:noWrap/>
            <w:vAlign w:val="bottom"/>
            <w:hideMark/>
          </w:tcPr>
          <w:p w14:paraId="5EC6440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772D726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258A9E6E"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20.500,00</w:t>
            </w:r>
          </w:p>
        </w:tc>
      </w:tr>
      <w:tr w:rsidR="00241AF6" w:rsidRPr="00241AF6" w14:paraId="69FD87A1"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7DDCE7F5"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Tekući projekt T130101 IZBORI</w:t>
            </w:r>
          </w:p>
        </w:tc>
        <w:tc>
          <w:tcPr>
            <w:tcW w:w="1165" w:type="dxa"/>
            <w:tcBorders>
              <w:top w:val="nil"/>
              <w:left w:val="nil"/>
              <w:bottom w:val="nil"/>
              <w:right w:val="nil"/>
            </w:tcBorders>
            <w:shd w:val="clear" w:color="000000" w:fill="CCCCFF"/>
            <w:noWrap/>
            <w:vAlign w:val="bottom"/>
            <w:hideMark/>
          </w:tcPr>
          <w:p w14:paraId="1EBB9D6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55.800,00</w:t>
            </w:r>
          </w:p>
        </w:tc>
        <w:tc>
          <w:tcPr>
            <w:tcW w:w="1121" w:type="dxa"/>
            <w:tcBorders>
              <w:top w:val="nil"/>
              <w:left w:val="nil"/>
              <w:bottom w:val="nil"/>
              <w:right w:val="nil"/>
            </w:tcBorders>
            <w:shd w:val="clear" w:color="000000" w:fill="CCCCFF"/>
            <w:noWrap/>
            <w:vAlign w:val="bottom"/>
            <w:hideMark/>
          </w:tcPr>
          <w:p w14:paraId="1E92A548"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12.381,31</w:t>
            </w:r>
          </w:p>
        </w:tc>
        <w:tc>
          <w:tcPr>
            <w:tcW w:w="1121" w:type="dxa"/>
            <w:tcBorders>
              <w:top w:val="nil"/>
              <w:left w:val="nil"/>
              <w:bottom w:val="nil"/>
              <w:right w:val="nil"/>
            </w:tcBorders>
            <w:shd w:val="clear" w:color="000000" w:fill="CCCCFF"/>
            <w:noWrap/>
            <w:vAlign w:val="bottom"/>
            <w:hideMark/>
          </w:tcPr>
          <w:p w14:paraId="7ADB705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22,19</w:t>
            </w:r>
          </w:p>
        </w:tc>
        <w:tc>
          <w:tcPr>
            <w:tcW w:w="1524" w:type="dxa"/>
            <w:tcBorders>
              <w:top w:val="nil"/>
              <w:left w:val="nil"/>
              <w:bottom w:val="nil"/>
              <w:right w:val="nil"/>
            </w:tcBorders>
            <w:shd w:val="clear" w:color="000000" w:fill="CCCCFF"/>
            <w:noWrap/>
            <w:vAlign w:val="bottom"/>
            <w:hideMark/>
          </w:tcPr>
          <w:p w14:paraId="4F722B8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68.181,31</w:t>
            </w:r>
          </w:p>
        </w:tc>
      </w:tr>
      <w:tr w:rsidR="00241AF6" w:rsidRPr="00241AF6" w14:paraId="17236DD0"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3E49094D"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1401 REDOVNA AKTIVNOST I PROGRAMI NACIONALNIH MANJINA</w:t>
            </w:r>
          </w:p>
        </w:tc>
        <w:tc>
          <w:tcPr>
            <w:tcW w:w="1165" w:type="dxa"/>
            <w:tcBorders>
              <w:top w:val="nil"/>
              <w:left w:val="nil"/>
              <w:bottom w:val="nil"/>
              <w:right w:val="nil"/>
            </w:tcBorders>
            <w:shd w:val="clear" w:color="000000" w:fill="9999FF"/>
            <w:noWrap/>
            <w:vAlign w:val="bottom"/>
            <w:hideMark/>
          </w:tcPr>
          <w:p w14:paraId="12F6925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4.200,00</w:t>
            </w:r>
          </w:p>
        </w:tc>
        <w:tc>
          <w:tcPr>
            <w:tcW w:w="1121" w:type="dxa"/>
            <w:tcBorders>
              <w:top w:val="nil"/>
              <w:left w:val="nil"/>
              <w:bottom w:val="nil"/>
              <w:right w:val="nil"/>
            </w:tcBorders>
            <w:shd w:val="clear" w:color="000000" w:fill="9999FF"/>
            <w:noWrap/>
            <w:vAlign w:val="bottom"/>
            <w:hideMark/>
          </w:tcPr>
          <w:p w14:paraId="1858AC0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9999FF"/>
            <w:noWrap/>
            <w:vAlign w:val="bottom"/>
            <w:hideMark/>
          </w:tcPr>
          <w:p w14:paraId="1CCC90FD"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9999FF"/>
            <w:noWrap/>
            <w:vAlign w:val="bottom"/>
            <w:hideMark/>
          </w:tcPr>
          <w:p w14:paraId="6EE30AD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4.200,00</w:t>
            </w:r>
          </w:p>
        </w:tc>
      </w:tr>
      <w:tr w:rsidR="00241AF6" w:rsidRPr="00241AF6" w14:paraId="09C5ED37"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453895B6"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A140101 REDOVNE AKTIVNOSTI NACIONALNIH MANJINA</w:t>
            </w:r>
          </w:p>
        </w:tc>
        <w:tc>
          <w:tcPr>
            <w:tcW w:w="1165" w:type="dxa"/>
            <w:tcBorders>
              <w:top w:val="nil"/>
              <w:left w:val="nil"/>
              <w:bottom w:val="nil"/>
              <w:right w:val="nil"/>
            </w:tcBorders>
            <w:shd w:val="clear" w:color="000000" w:fill="CCCCFF"/>
            <w:noWrap/>
            <w:vAlign w:val="bottom"/>
            <w:hideMark/>
          </w:tcPr>
          <w:p w14:paraId="26D43618"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4.200,00</w:t>
            </w:r>
          </w:p>
        </w:tc>
        <w:tc>
          <w:tcPr>
            <w:tcW w:w="1121" w:type="dxa"/>
            <w:tcBorders>
              <w:top w:val="nil"/>
              <w:left w:val="nil"/>
              <w:bottom w:val="nil"/>
              <w:right w:val="nil"/>
            </w:tcBorders>
            <w:shd w:val="clear" w:color="000000" w:fill="CCCCFF"/>
            <w:noWrap/>
            <w:vAlign w:val="bottom"/>
            <w:hideMark/>
          </w:tcPr>
          <w:p w14:paraId="362BFB6E"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5059741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12C77AFD"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4.200,00</w:t>
            </w:r>
          </w:p>
        </w:tc>
      </w:tr>
      <w:tr w:rsidR="00241AF6" w:rsidRPr="00241AF6" w14:paraId="43BD146F"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092A1E64"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1501 PROSLAVE BLAGDANA, OBLJETNICA  I DRUGE MANIFESTACIJE</w:t>
            </w:r>
          </w:p>
        </w:tc>
        <w:tc>
          <w:tcPr>
            <w:tcW w:w="1165" w:type="dxa"/>
            <w:tcBorders>
              <w:top w:val="nil"/>
              <w:left w:val="nil"/>
              <w:bottom w:val="nil"/>
              <w:right w:val="nil"/>
            </w:tcBorders>
            <w:shd w:val="clear" w:color="000000" w:fill="9999FF"/>
            <w:noWrap/>
            <w:vAlign w:val="bottom"/>
            <w:hideMark/>
          </w:tcPr>
          <w:p w14:paraId="2FDC99C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457.690,00</w:t>
            </w:r>
          </w:p>
        </w:tc>
        <w:tc>
          <w:tcPr>
            <w:tcW w:w="1121" w:type="dxa"/>
            <w:tcBorders>
              <w:top w:val="nil"/>
              <w:left w:val="nil"/>
              <w:bottom w:val="nil"/>
              <w:right w:val="nil"/>
            </w:tcBorders>
            <w:shd w:val="clear" w:color="000000" w:fill="9999FF"/>
            <w:noWrap/>
            <w:vAlign w:val="bottom"/>
            <w:hideMark/>
          </w:tcPr>
          <w:p w14:paraId="3D042AA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9999FF"/>
            <w:noWrap/>
            <w:vAlign w:val="bottom"/>
            <w:hideMark/>
          </w:tcPr>
          <w:p w14:paraId="63E52DD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9999FF"/>
            <w:noWrap/>
            <w:vAlign w:val="bottom"/>
            <w:hideMark/>
          </w:tcPr>
          <w:p w14:paraId="6A1BB35E"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457.690,00</w:t>
            </w:r>
          </w:p>
        </w:tc>
      </w:tr>
      <w:tr w:rsidR="00241AF6" w:rsidRPr="00241AF6" w14:paraId="3240B3A8"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47C5C6C2"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A150101 PROSLAVA DANA GRADA</w:t>
            </w:r>
          </w:p>
        </w:tc>
        <w:tc>
          <w:tcPr>
            <w:tcW w:w="1165" w:type="dxa"/>
            <w:tcBorders>
              <w:top w:val="nil"/>
              <w:left w:val="nil"/>
              <w:bottom w:val="nil"/>
              <w:right w:val="nil"/>
            </w:tcBorders>
            <w:shd w:val="clear" w:color="000000" w:fill="CCCCFF"/>
            <w:noWrap/>
            <w:vAlign w:val="bottom"/>
            <w:hideMark/>
          </w:tcPr>
          <w:p w14:paraId="0966D18D"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89.590,00</w:t>
            </w:r>
          </w:p>
        </w:tc>
        <w:tc>
          <w:tcPr>
            <w:tcW w:w="1121" w:type="dxa"/>
            <w:tcBorders>
              <w:top w:val="nil"/>
              <w:left w:val="nil"/>
              <w:bottom w:val="nil"/>
              <w:right w:val="nil"/>
            </w:tcBorders>
            <w:shd w:val="clear" w:color="000000" w:fill="CCCCFF"/>
            <w:noWrap/>
            <w:vAlign w:val="bottom"/>
            <w:hideMark/>
          </w:tcPr>
          <w:p w14:paraId="4881D63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38045E4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1AA11F7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89.590,00</w:t>
            </w:r>
          </w:p>
        </w:tc>
      </w:tr>
      <w:tr w:rsidR="00241AF6" w:rsidRPr="00241AF6" w14:paraId="75AE0B56"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7738F9F0"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A150102 PROSLAVA DANA SV. JELENE</w:t>
            </w:r>
          </w:p>
        </w:tc>
        <w:tc>
          <w:tcPr>
            <w:tcW w:w="1165" w:type="dxa"/>
            <w:tcBorders>
              <w:top w:val="nil"/>
              <w:left w:val="nil"/>
              <w:bottom w:val="nil"/>
              <w:right w:val="nil"/>
            </w:tcBorders>
            <w:shd w:val="clear" w:color="000000" w:fill="CCCCFF"/>
            <w:noWrap/>
            <w:vAlign w:val="bottom"/>
            <w:hideMark/>
          </w:tcPr>
          <w:p w14:paraId="5FD9581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3.500,00</w:t>
            </w:r>
          </w:p>
        </w:tc>
        <w:tc>
          <w:tcPr>
            <w:tcW w:w="1121" w:type="dxa"/>
            <w:tcBorders>
              <w:top w:val="nil"/>
              <w:left w:val="nil"/>
              <w:bottom w:val="nil"/>
              <w:right w:val="nil"/>
            </w:tcBorders>
            <w:shd w:val="clear" w:color="000000" w:fill="CCCCFF"/>
            <w:noWrap/>
            <w:vAlign w:val="bottom"/>
            <w:hideMark/>
          </w:tcPr>
          <w:p w14:paraId="30150D0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32A2630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1ABD929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3.500,00</w:t>
            </w:r>
          </w:p>
        </w:tc>
      </w:tr>
      <w:tr w:rsidR="00241AF6" w:rsidRPr="00241AF6" w14:paraId="6D594A8E"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30F5E9F0"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A150103 PROSLAVA DANA SV. KATARINE</w:t>
            </w:r>
          </w:p>
        </w:tc>
        <w:tc>
          <w:tcPr>
            <w:tcW w:w="1165" w:type="dxa"/>
            <w:tcBorders>
              <w:top w:val="nil"/>
              <w:left w:val="nil"/>
              <w:bottom w:val="nil"/>
              <w:right w:val="nil"/>
            </w:tcBorders>
            <w:shd w:val="clear" w:color="000000" w:fill="CCCCFF"/>
            <w:noWrap/>
            <w:vAlign w:val="bottom"/>
            <w:hideMark/>
          </w:tcPr>
          <w:p w14:paraId="651C743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3.500,00</w:t>
            </w:r>
          </w:p>
        </w:tc>
        <w:tc>
          <w:tcPr>
            <w:tcW w:w="1121" w:type="dxa"/>
            <w:tcBorders>
              <w:top w:val="nil"/>
              <w:left w:val="nil"/>
              <w:bottom w:val="nil"/>
              <w:right w:val="nil"/>
            </w:tcBorders>
            <w:shd w:val="clear" w:color="000000" w:fill="CCCCFF"/>
            <w:noWrap/>
            <w:vAlign w:val="bottom"/>
            <w:hideMark/>
          </w:tcPr>
          <w:p w14:paraId="0FA3BF5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17EF75F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588E7CD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3.500,00</w:t>
            </w:r>
          </w:p>
        </w:tc>
      </w:tr>
      <w:tr w:rsidR="00241AF6" w:rsidRPr="00241AF6" w14:paraId="4EF1AF4C"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158E17BC"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A150104 PROSLAVA DANA SV. JAKOVA</w:t>
            </w:r>
          </w:p>
        </w:tc>
        <w:tc>
          <w:tcPr>
            <w:tcW w:w="1165" w:type="dxa"/>
            <w:tcBorders>
              <w:top w:val="nil"/>
              <w:left w:val="nil"/>
              <w:bottom w:val="nil"/>
              <w:right w:val="nil"/>
            </w:tcBorders>
            <w:shd w:val="clear" w:color="000000" w:fill="CCCCFF"/>
            <w:noWrap/>
            <w:vAlign w:val="bottom"/>
            <w:hideMark/>
          </w:tcPr>
          <w:p w14:paraId="07313B6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3.500,00</w:t>
            </w:r>
          </w:p>
        </w:tc>
        <w:tc>
          <w:tcPr>
            <w:tcW w:w="1121" w:type="dxa"/>
            <w:tcBorders>
              <w:top w:val="nil"/>
              <w:left w:val="nil"/>
              <w:bottom w:val="nil"/>
              <w:right w:val="nil"/>
            </w:tcBorders>
            <w:shd w:val="clear" w:color="000000" w:fill="CCCCFF"/>
            <w:noWrap/>
            <w:vAlign w:val="bottom"/>
            <w:hideMark/>
          </w:tcPr>
          <w:p w14:paraId="06BF8E9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7DCD2F7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43A2931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3.500,00</w:t>
            </w:r>
          </w:p>
        </w:tc>
      </w:tr>
      <w:tr w:rsidR="00241AF6" w:rsidRPr="00241AF6" w14:paraId="33C92019"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28DEDD90"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A150105 PROSLAVE BLAGDANA I DRUGE MANIFESTACIJE</w:t>
            </w:r>
          </w:p>
        </w:tc>
        <w:tc>
          <w:tcPr>
            <w:tcW w:w="1165" w:type="dxa"/>
            <w:tcBorders>
              <w:top w:val="nil"/>
              <w:left w:val="nil"/>
              <w:bottom w:val="nil"/>
              <w:right w:val="nil"/>
            </w:tcBorders>
            <w:shd w:val="clear" w:color="000000" w:fill="CCCCFF"/>
            <w:noWrap/>
            <w:vAlign w:val="bottom"/>
            <w:hideMark/>
          </w:tcPr>
          <w:p w14:paraId="08E6A6D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354.100,00</w:t>
            </w:r>
          </w:p>
        </w:tc>
        <w:tc>
          <w:tcPr>
            <w:tcW w:w="1121" w:type="dxa"/>
            <w:tcBorders>
              <w:top w:val="nil"/>
              <w:left w:val="nil"/>
              <w:bottom w:val="nil"/>
              <w:right w:val="nil"/>
            </w:tcBorders>
            <w:shd w:val="clear" w:color="000000" w:fill="CCCCFF"/>
            <w:noWrap/>
            <w:vAlign w:val="bottom"/>
            <w:hideMark/>
          </w:tcPr>
          <w:p w14:paraId="139A810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2954F95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3BEDFB2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354.100,00</w:t>
            </w:r>
          </w:p>
        </w:tc>
      </w:tr>
      <w:tr w:rsidR="00241AF6" w:rsidRPr="00241AF6" w14:paraId="418CA37E"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45E12E82"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A150106 PROSLAVA MALE GOSPE</w:t>
            </w:r>
          </w:p>
        </w:tc>
        <w:tc>
          <w:tcPr>
            <w:tcW w:w="1165" w:type="dxa"/>
            <w:tcBorders>
              <w:top w:val="nil"/>
              <w:left w:val="nil"/>
              <w:bottom w:val="nil"/>
              <w:right w:val="nil"/>
            </w:tcBorders>
            <w:shd w:val="clear" w:color="000000" w:fill="CCCCFF"/>
            <w:noWrap/>
            <w:vAlign w:val="bottom"/>
            <w:hideMark/>
          </w:tcPr>
          <w:p w14:paraId="6AC1F96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3.500,00</w:t>
            </w:r>
          </w:p>
        </w:tc>
        <w:tc>
          <w:tcPr>
            <w:tcW w:w="1121" w:type="dxa"/>
            <w:tcBorders>
              <w:top w:val="nil"/>
              <w:left w:val="nil"/>
              <w:bottom w:val="nil"/>
              <w:right w:val="nil"/>
            </w:tcBorders>
            <w:shd w:val="clear" w:color="000000" w:fill="CCCCFF"/>
            <w:noWrap/>
            <w:vAlign w:val="bottom"/>
            <w:hideMark/>
          </w:tcPr>
          <w:p w14:paraId="2E88FB5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58202C0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6545CB1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3.500,00</w:t>
            </w:r>
          </w:p>
        </w:tc>
      </w:tr>
      <w:tr w:rsidR="00241AF6" w:rsidRPr="00241AF6" w14:paraId="6C7CEA5B"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4B6901D3"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1601 PROGRAM ODNOSA S JAVNOŠĆU</w:t>
            </w:r>
          </w:p>
        </w:tc>
        <w:tc>
          <w:tcPr>
            <w:tcW w:w="1165" w:type="dxa"/>
            <w:tcBorders>
              <w:top w:val="nil"/>
              <w:left w:val="nil"/>
              <w:bottom w:val="nil"/>
              <w:right w:val="nil"/>
            </w:tcBorders>
            <w:shd w:val="clear" w:color="000000" w:fill="9999FF"/>
            <w:noWrap/>
            <w:vAlign w:val="bottom"/>
            <w:hideMark/>
          </w:tcPr>
          <w:p w14:paraId="1677C87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91.000,00</w:t>
            </w:r>
          </w:p>
        </w:tc>
        <w:tc>
          <w:tcPr>
            <w:tcW w:w="1121" w:type="dxa"/>
            <w:tcBorders>
              <w:top w:val="nil"/>
              <w:left w:val="nil"/>
              <w:bottom w:val="nil"/>
              <w:right w:val="nil"/>
            </w:tcBorders>
            <w:shd w:val="clear" w:color="000000" w:fill="9999FF"/>
            <w:noWrap/>
            <w:vAlign w:val="bottom"/>
            <w:hideMark/>
          </w:tcPr>
          <w:p w14:paraId="0C51EAF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9999FF"/>
            <w:noWrap/>
            <w:vAlign w:val="bottom"/>
            <w:hideMark/>
          </w:tcPr>
          <w:p w14:paraId="3DAF39D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9999FF"/>
            <w:noWrap/>
            <w:vAlign w:val="bottom"/>
            <w:hideMark/>
          </w:tcPr>
          <w:p w14:paraId="064A53C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91.000,00</w:t>
            </w:r>
          </w:p>
        </w:tc>
      </w:tr>
      <w:tr w:rsidR="00241AF6" w:rsidRPr="00241AF6" w14:paraId="0359F674"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0F37A8F0"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A160109 PROMIDŽBA I INFORMIRANJE</w:t>
            </w:r>
          </w:p>
        </w:tc>
        <w:tc>
          <w:tcPr>
            <w:tcW w:w="1165" w:type="dxa"/>
            <w:tcBorders>
              <w:top w:val="nil"/>
              <w:left w:val="nil"/>
              <w:bottom w:val="nil"/>
              <w:right w:val="nil"/>
            </w:tcBorders>
            <w:shd w:val="clear" w:color="000000" w:fill="CCCCFF"/>
            <w:noWrap/>
            <w:vAlign w:val="bottom"/>
            <w:hideMark/>
          </w:tcPr>
          <w:p w14:paraId="6558A6A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91.000,00</w:t>
            </w:r>
          </w:p>
        </w:tc>
        <w:tc>
          <w:tcPr>
            <w:tcW w:w="1121" w:type="dxa"/>
            <w:tcBorders>
              <w:top w:val="nil"/>
              <w:left w:val="nil"/>
              <w:bottom w:val="nil"/>
              <w:right w:val="nil"/>
            </w:tcBorders>
            <w:shd w:val="clear" w:color="000000" w:fill="CCCCFF"/>
            <w:noWrap/>
            <w:vAlign w:val="bottom"/>
            <w:hideMark/>
          </w:tcPr>
          <w:p w14:paraId="14FF0A2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173427D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46E9687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91.000,00</w:t>
            </w:r>
          </w:p>
        </w:tc>
      </w:tr>
      <w:tr w:rsidR="00241AF6" w:rsidRPr="00241AF6" w14:paraId="3C8537EF"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2D50635C"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2404 PROGRAM PREDŠKOLSKOG ODGOJA I OBRAZOVANJA</w:t>
            </w:r>
          </w:p>
        </w:tc>
        <w:tc>
          <w:tcPr>
            <w:tcW w:w="1165" w:type="dxa"/>
            <w:tcBorders>
              <w:top w:val="nil"/>
              <w:left w:val="nil"/>
              <w:bottom w:val="nil"/>
              <w:right w:val="nil"/>
            </w:tcBorders>
            <w:shd w:val="clear" w:color="000000" w:fill="9999FF"/>
            <w:noWrap/>
            <w:vAlign w:val="bottom"/>
            <w:hideMark/>
          </w:tcPr>
          <w:p w14:paraId="00008223"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25.711,56</w:t>
            </w:r>
          </w:p>
        </w:tc>
        <w:tc>
          <w:tcPr>
            <w:tcW w:w="1121" w:type="dxa"/>
            <w:tcBorders>
              <w:top w:val="nil"/>
              <w:left w:val="nil"/>
              <w:bottom w:val="nil"/>
              <w:right w:val="nil"/>
            </w:tcBorders>
            <w:shd w:val="clear" w:color="000000" w:fill="9999FF"/>
            <w:noWrap/>
            <w:vAlign w:val="bottom"/>
            <w:hideMark/>
          </w:tcPr>
          <w:p w14:paraId="2E8D37A8"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1.809,06</w:t>
            </w:r>
          </w:p>
        </w:tc>
        <w:tc>
          <w:tcPr>
            <w:tcW w:w="1121" w:type="dxa"/>
            <w:tcBorders>
              <w:top w:val="nil"/>
              <w:left w:val="nil"/>
              <w:bottom w:val="nil"/>
              <w:right w:val="nil"/>
            </w:tcBorders>
            <w:shd w:val="clear" w:color="000000" w:fill="9999FF"/>
            <w:noWrap/>
            <w:vAlign w:val="bottom"/>
            <w:hideMark/>
          </w:tcPr>
          <w:p w14:paraId="7A9CF1A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7,04</w:t>
            </w:r>
          </w:p>
        </w:tc>
        <w:tc>
          <w:tcPr>
            <w:tcW w:w="1524" w:type="dxa"/>
            <w:tcBorders>
              <w:top w:val="nil"/>
              <w:left w:val="nil"/>
              <w:bottom w:val="nil"/>
              <w:right w:val="nil"/>
            </w:tcBorders>
            <w:shd w:val="clear" w:color="000000" w:fill="9999FF"/>
            <w:noWrap/>
            <w:vAlign w:val="bottom"/>
            <w:hideMark/>
          </w:tcPr>
          <w:p w14:paraId="71F0C36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27.520,62</w:t>
            </w:r>
          </w:p>
        </w:tc>
      </w:tr>
      <w:tr w:rsidR="00241AF6" w:rsidRPr="00241AF6" w14:paraId="4F564268"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5DBFACDB"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Tekući projekt T240416 EDUKATIVNE, KULTURNE I SPORTSKE AKTIVNOSTI DJECE</w:t>
            </w:r>
          </w:p>
        </w:tc>
        <w:tc>
          <w:tcPr>
            <w:tcW w:w="1165" w:type="dxa"/>
            <w:tcBorders>
              <w:top w:val="nil"/>
              <w:left w:val="nil"/>
              <w:bottom w:val="nil"/>
              <w:right w:val="nil"/>
            </w:tcBorders>
            <w:shd w:val="clear" w:color="000000" w:fill="CCCCFF"/>
            <w:noWrap/>
            <w:vAlign w:val="bottom"/>
            <w:hideMark/>
          </w:tcPr>
          <w:p w14:paraId="1D57300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25.711,56</w:t>
            </w:r>
          </w:p>
        </w:tc>
        <w:tc>
          <w:tcPr>
            <w:tcW w:w="1121" w:type="dxa"/>
            <w:tcBorders>
              <w:top w:val="nil"/>
              <w:left w:val="nil"/>
              <w:bottom w:val="nil"/>
              <w:right w:val="nil"/>
            </w:tcBorders>
            <w:shd w:val="clear" w:color="000000" w:fill="CCCCFF"/>
            <w:noWrap/>
            <w:vAlign w:val="bottom"/>
            <w:hideMark/>
          </w:tcPr>
          <w:p w14:paraId="34D9D6D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24145B63"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3C02B7E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25.711,56</w:t>
            </w:r>
          </w:p>
        </w:tc>
      </w:tr>
      <w:tr w:rsidR="00241AF6" w:rsidRPr="00241AF6" w14:paraId="0A694162"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3B3E64AD"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Tekući projekt T240417 POVRAT SREDSTAVA U DRŽAVNI PRORAČUN</w:t>
            </w:r>
          </w:p>
        </w:tc>
        <w:tc>
          <w:tcPr>
            <w:tcW w:w="1165" w:type="dxa"/>
            <w:tcBorders>
              <w:top w:val="nil"/>
              <w:left w:val="nil"/>
              <w:bottom w:val="nil"/>
              <w:right w:val="nil"/>
            </w:tcBorders>
            <w:shd w:val="clear" w:color="000000" w:fill="CCCCFF"/>
            <w:noWrap/>
            <w:vAlign w:val="bottom"/>
            <w:hideMark/>
          </w:tcPr>
          <w:p w14:paraId="63A912F8"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684990EE"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1.809,06</w:t>
            </w:r>
          </w:p>
        </w:tc>
        <w:tc>
          <w:tcPr>
            <w:tcW w:w="1121" w:type="dxa"/>
            <w:tcBorders>
              <w:top w:val="nil"/>
              <w:left w:val="nil"/>
              <w:bottom w:val="nil"/>
              <w:right w:val="nil"/>
            </w:tcBorders>
            <w:shd w:val="clear" w:color="000000" w:fill="CCCCFF"/>
            <w:noWrap/>
            <w:vAlign w:val="bottom"/>
            <w:hideMark/>
          </w:tcPr>
          <w:p w14:paraId="6949D65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100,00</w:t>
            </w:r>
          </w:p>
        </w:tc>
        <w:tc>
          <w:tcPr>
            <w:tcW w:w="1524" w:type="dxa"/>
            <w:tcBorders>
              <w:top w:val="nil"/>
              <w:left w:val="nil"/>
              <w:bottom w:val="nil"/>
              <w:right w:val="nil"/>
            </w:tcBorders>
            <w:shd w:val="clear" w:color="000000" w:fill="CCCCFF"/>
            <w:noWrap/>
            <w:vAlign w:val="bottom"/>
            <w:hideMark/>
          </w:tcPr>
          <w:p w14:paraId="50AFFC2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1.809,06</w:t>
            </w:r>
          </w:p>
        </w:tc>
      </w:tr>
      <w:tr w:rsidR="00241AF6" w:rsidRPr="00241AF6" w14:paraId="629C79D3"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02FDFE95"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2602 PROGRAM SREDNJOŠKOLSKOG OBRAZOVANJA</w:t>
            </w:r>
          </w:p>
        </w:tc>
        <w:tc>
          <w:tcPr>
            <w:tcW w:w="1165" w:type="dxa"/>
            <w:tcBorders>
              <w:top w:val="nil"/>
              <w:left w:val="nil"/>
              <w:bottom w:val="nil"/>
              <w:right w:val="nil"/>
            </w:tcBorders>
            <w:shd w:val="clear" w:color="000000" w:fill="9999FF"/>
            <w:noWrap/>
            <w:vAlign w:val="bottom"/>
            <w:hideMark/>
          </w:tcPr>
          <w:p w14:paraId="651C538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4.000,00</w:t>
            </w:r>
          </w:p>
        </w:tc>
        <w:tc>
          <w:tcPr>
            <w:tcW w:w="1121" w:type="dxa"/>
            <w:tcBorders>
              <w:top w:val="nil"/>
              <w:left w:val="nil"/>
              <w:bottom w:val="nil"/>
              <w:right w:val="nil"/>
            </w:tcBorders>
            <w:shd w:val="clear" w:color="000000" w:fill="9999FF"/>
            <w:noWrap/>
            <w:vAlign w:val="bottom"/>
            <w:hideMark/>
          </w:tcPr>
          <w:p w14:paraId="0ABD1AC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9999FF"/>
            <w:noWrap/>
            <w:vAlign w:val="bottom"/>
            <w:hideMark/>
          </w:tcPr>
          <w:p w14:paraId="13B8AEF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9999FF"/>
            <w:noWrap/>
            <w:vAlign w:val="bottom"/>
            <w:hideMark/>
          </w:tcPr>
          <w:p w14:paraId="2F1C0FF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4.000,00</w:t>
            </w:r>
          </w:p>
        </w:tc>
      </w:tr>
      <w:tr w:rsidR="00241AF6" w:rsidRPr="00241AF6" w14:paraId="64342BB3"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27FA755C"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A260203 MANIFESTACIJE, PROSLAVE I IZDAVAČKA DJELATNOST U SREDNJOJ ŠKOLI</w:t>
            </w:r>
          </w:p>
        </w:tc>
        <w:tc>
          <w:tcPr>
            <w:tcW w:w="1165" w:type="dxa"/>
            <w:tcBorders>
              <w:top w:val="nil"/>
              <w:left w:val="nil"/>
              <w:bottom w:val="nil"/>
              <w:right w:val="nil"/>
            </w:tcBorders>
            <w:shd w:val="clear" w:color="000000" w:fill="CCCCFF"/>
            <w:noWrap/>
            <w:vAlign w:val="bottom"/>
            <w:hideMark/>
          </w:tcPr>
          <w:p w14:paraId="4E751EDE"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4.000,00</w:t>
            </w:r>
          </w:p>
        </w:tc>
        <w:tc>
          <w:tcPr>
            <w:tcW w:w="1121" w:type="dxa"/>
            <w:tcBorders>
              <w:top w:val="nil"/>
              <w:left w:val="nil"/>
              <w:bottom w:val="nil"/>
              <w:right w:val="nil"/>
            </w:tcBorders>
            <w:shd w:val="clear" w:color="000000" w:fill="CCCCFF"/>
            <w:noWrap/>
            <w:vAlign w:val="bottom"/>
            <w:hideMark/>
          </w:tcPr>
          <w:p w14:paraId="7E2DF95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44C2B45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7C8DBA6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4.000,00</w:t>
            </w:r>
          </w:p>
        </w:tc>
      </w:tr>
      <w:tr w:rsidR="00241AF6" w:rsidRPr="00241AF6" w14:paraId="6D8167CC"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407D53A9"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2703 PROGRAM OSNOVNOŠKOLSKOG OBRAZOVANJA</w:t>
            </w:r>
          </w:p>
        </w:tc>
        <w:tc>
          <w:tcPr>
            <w:tcW w:w="1165" w:type="dxa"/>
            <w:tcBorders>
              <w:top w:val="nil"/>
              <w:left w:val="nil"/>
              <w:bottom w:val="nil"/>
              <w:right w:val="nil"/>
            </w:tcBorders>
            <w:shd w:val="clear" w:color="000000" w:fill="9999FF"/>
            <w:noWrap/>
            <w:vAlign w:val="bottom"/>
            <w:hideMark/>
          </w:tcPr>
          <w:p w14:paraId="22FF47D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387.900,00</w:t>
            </w:r>
          </w:p>
        </w:tc>
        <w:tc>
          <w:tcPr>
            <w:tcW w:w="1121" w:type="dxa"/>
            <w:tcBorders>
              <w:top w:val="nil"/>
              <w:left w:val="nil"/>
              <w:bottom w:val="nil"/>
              <w:right w:val="nil"/>
            </w:tcBorders>
            <w:shd w:val="clear" w:color="000000" w:fill="9999FF"/>
            <w:noWrap/>
            <w:vAlign w:val="bottom"/>
            <w:hideMark/>
          </w:tcPr>
          <w:p w14:paraId="367508C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-27.000,00</w:t>
            </w:r>
          </w:p>
        </w:tc>
        <w:tc>
          <w:tcPr>
            <w:tcW w:w="1121" w:type="dxa"/>
            <w:tcBorders>
              <w:top w:val="nil"/>
              <w:left w:val="nil"/>
              <w:bottom w:val="nil"/>
              <w:right w:val="nil"/>
            </w:tcBorders>
            <w:shd w:val="clear" w:color="000000" w:fill="9999FF"/>
            <w:noWrap/>
            <w:vAlign w:val="bottom"/>
            <w:hideMark/>
          </w:tcPr>
          <w:p w14:paraId="42DFBC0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-6,96</w:t>
            </w:r>
          </w:p>
        </w:tc>
        <w:tc>
          <w:tcPr>
            <w:tcW w:w="1524" w:type="dxa"/>
            <w:tcBorders>
              <w:top w:val="nil"/>
              <w:left w:val="nil"/>
              <w:bottom w:val="nil"/>
              <w:right w:val="nil"/>
            </w:tcBorders>
            <w:shd w:val="clear" w:color="000000" w:fill="9999FF"/>
            <w:noWrap/>
            <w:vAlign w:val="bottom"/>
            <w:hideMark/>
          </w:tcPr>
          <w:p w14:paraId="1C3D0F5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360.900,00</w:t>
            </w:r>
          </w:p>
        </w:tc>
      </w:tr>
      <w:tr w:rsidR="00241AF6" w:rsidRPr="00241AF6" w14:paraId="3E7A44CD"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1877E0FE"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A270302 DODATNI PROGRAMI OBRAZOVANJA</w:t>
            </w:r>
          </w:p>
        </w:tc>
        <w:tc>
          <w:tcPr>
            <w:tcW w:w="1165" w:type="dxa"/>
            <w:tcBorders>
              <w:top w:val="nil"/>
              <w:left w:val="nil"/>
              <w:bottom w:val="nil"/>
              <w:right w:val="nil"/>
            </w:tcBorders>
            <w:shd w:val="clear" w:color="000000" w:fill="CCCCFF"/>
            <w:noWrap/>
            <w:vAlign w:val="bottom"/>
            <w:hideMark/>
          </w:tcPr>
          <w:p w14:paraId="49FF28B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380.900,00</w:t>
            </w:r>
          </w:p>
        </w:tc>
        <w:tc>
          <w:tcPr>
            <w:tcW w:w="1121" w:type="dxa"/>
            <w:tcBorders>
              <w:top w:val="nil"/>
              <w:left w:val="nil"/>
              <w:bottom w:val="nil"/>
              <w:right w:val="nil"/>
            </w:tcBorders>
            <w:shd w:val="clear" w:color="000000" w:fill="CCCCFF"/>
            <w:noWrap/>
            <w:vAlign w:val="bottom"/>
            <w:hideMark/>
          </w:tcPr>
          <w:p w14:paraId="5CC905E3"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-27.000,00</w:t>
            </w:r>
          </w:p>
        </w:tc>
        <w:tc>
          <w:tcPr>
            <w:tcW w:w="1121" w:type="dxa"/>
            <w:tcBorders>
              <w:top w:val="nil"/>
              <w:left w:val="nil"/>
              <w:bottom w:val="nil"/>
              <w:right w:val="nil"/>
            </w:tcBorders>
            <w:shd w:val="clear" w:color="000000" w:fill="CCCCFF"/>
            <w:noWrap/>
            <w:vAlign w:val="bottom"/>
            <w:hideMark/>
          </w:tcPr>
          <w:p w14:paraId="26F3AB6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-7,09</w:t>
            </w:r>
          </w:p>
        </w:tc>
        <w:tc>
          <w:tcPr>
            <w:tcW w:w="1524" w:type="dxa"/>
            <w:tcBorders>
              <w:top w:val="nil"/>
              <w:left w:val="nil"/>
              <w:bottom w:val="nil"/>
              <w:right w:val="nil"/>
            </w:tcBorders>
            <w:shd w:val="clear" w:color="000000" w:fill="CCCCFF"/>
            <w:noWrap/>
            <w:vAlign w:val="bottom"/>
            <w:hideMark/>
          </w:tcPr>
          <w:p w14:paraId="6D039BB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353.900,00</w:t>
            </w:r>
          </w:p>
        </w:tc>
      </w:tr>
      <w:tr w:rsidR="00241AF6" w:rsidRPr="00241AF6" w14:paraId="4494A616"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73AE4DA7"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A270306 FINANCIRANJE UDRUGA U OSNOVNOŠKOLSKOM OBRAZOVANJU</w:t>
            </w:r>
          </w:p>
        </w:tc>
        <w:tc>
          <w:tcPr>
            <w:tcW w:w="1165" w:type="dxa"/>
            <w:tcBorders>
              <w:top w:val="nil"/>
              <w:left w:val="nil"/>
              <w:bottom w:val="nil"/>
              <w:right w:val="nil"/>
            </w:tcBorders>
            <w:shd w:val="clear" w:color="000000" w:fill="CCCCFF"/>
            <w:noWrap/>
            <w:vAlign w:val="bottom"/>
            <w:hideMark/>
          </w:tcPr>
          <w:p w14:paraId="00E5F01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4.000,00</w:t>
            </w:r>
          </w:p>
        </w:tc>
        <w:tc>
          <w:tcPr>
            <w:tcW w:w="1121" w:type="dxa"/>
            <w:tcBorders>
              <w:top w:val="nil"/>
              <w:left w:val="nil"/>
              <w:bottom w:val="nil"/>
              <w:right w:val="nil"/>
            </w:tcBorders>
            <w:shd w:val="clear" w:color="000000" w:fill="CCCCFF"/>
            <w:noWrap/>
            <w:vAlign w:val="bottom"/>
            <w:hideMark/>
          </w:tcPr>
          <w:p w14:paraId="10375AF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36A9CF0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2B7863AD"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4.000,00</w:t>
            </w:r>
          </w:p>
        </w:tc>
      </w:tr>
      <w:tr w:rsidR="00241AF6" w:rsidRPr="00241AF6" w14:paraId="12601DC8"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15B4635A"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Tekući projekt T270315 ZNANJE ZA SVE</w:t>
            </w:r>
          </w:p>
        </w:tc>
        <w:tc>
          <w:tcPr>
            <w:tcW w:w="1165" w:type="dxa"/>
            <w:tcBorders>
              <w:top w:val="nil"/>
              <w:left w:val="nil"/>
              <w:bottom w:val="nil"/>
              <w:right w:val="nil"/>
            </w:tcBorders>
            <w:shd w:val="clear" w:color="000000" w:fill="CCCCFF"/>
            <w:noWrap/>
            <w:vAlign w:val="bottom"/>
            <w:hideMark/>
          </w:tcPr>
          <w:p w14:paraId="4454208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3.000,00</w:t>
            </w:r>
          </w:p>
        </w:tc>
        <w:tc>
          <w:tcPr>
            <w:tcW w:w="1121" w:type="dxa"/>
            <w:tcBorders>
              <w:top w:val="nil"/>
              <w:left w:val="nil"/>
              <w:bottom w:val="nil"/>
              <w:right w:val="nil"/>
            </w:tcBorders>
            <w:shd w:val="clear" w:color="000000" w:fill="CCCCFF"/>
            <w:noWrap/>
            <w:vAlign w:val="bottom"/>
            <w:hideMark/>
          </w:tcPr>
          <w:p w14:paraId="6A6FC02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5C2BFA2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1E287D6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3.000,00</w:t>
            </w:r>
          </w:p>
        </w:tc>
      </w:tr>
      <w:tr w:rsidR="00241AF6" w:rsidRPr="00241AF6" w14:paraId="59A1EE14"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0C634612"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2804 PROGRAM KULTURE</w:t>
            </w:r>
          </w:p>
        </w:tc>
        <w:tc>
          <w:tcPr>
            <w:tcW w:w="1165" w:type="dxa"/>
            <w:tcBorders>
              <w:top w:val="nil"/>
              <w:left w:val="nil"/>
              <w:bottom w:val="nil"/>
              <w:right w:val="nil"/>
            </w:tcBorders>
            <w:shd w:val="clear" w:color="000000" w:fill="9999FF"/>
            <w:noWrap/>
            <w:vAlign w:val="bottom"/>
            <w:hideMark/>
          </w:tcPr>
          <w:p w14:paraId="5783CDC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233.720,00</w:t>
            </w:r>
          </w:p>
        </w:tc>
        <w:tc>
          <w:tcPr>
            <w:tcW w:w="1121" w:type="dxa"/>
            <w:tcBorders>
              <w:top w:val="nil"/>
              <w:left w:val="nil"/>
              <w:bottom w:val="nil"/>
              <w:right w:val="nil"/>
            </w:tcBorders>
            <w:shd w:val="clear" w:color="000000" w:fill="9999FF"/>
            <w:noWrap/>
            <w:vAlign w:val="bottom"/>
            <w:hideMark/>
          </w:tcPr>
          <w:p w14:paraId="767AD9D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9999FF"/>
            <w:noWrap/>
            <w:vAlign w:val="bottom"/>
            <w:hideMark/>
          </w:tcPr>
          <w:p w14:paraId="6204A316"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9999FF"/>
            <w:noWrap/>
            <w:vAlign w:val="bottom"/>
            <w:hideMark/>
          </w:tcPr>
          <w:p w14:paraId="66F17EF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233.720,00</w:t>
            </w:r>
          </w:p>
        </w:tc>
      </w:tr>
      <w:tr w:rsidR="00241AF6" w:rsidRPr="00241AF6" w14:paraId="02CE8AD1"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34374F41"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A280402 GLAZBENO-SCENSKI PROGRAM I KULTURNE MANIFESTACIJE</w:t>
            </w:r>
          </w:p>
        </w:tc>
        <w:tc>
          <w:tcPr>
            <w:tcW w:w="1165" w:type="dxa"/>
            <w:tcBorders>
              <w:top w:val="nil"/>
              <w:left w:val="nil"/>
              <w:bottom w:val="nil"/>
              <w:right w:val="nil"/>
            </w:tcBorders>
            <w:shd w:val="clear" w:color="000000" w:fill="CCCCFF"/>
            <w:noWrap/>
            <w:vAlign w:val="bottom"/>
            <w:hideMark/>
          </w:tcPr>
          <w:p w14:paraId="48E8503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187.720,00</w:t>
            </w:r>
          </w:p>
        </w:tc>
        <w:tc>
          <w:tcPr>
            <w:tcW w:w="1121" w:type="dxa"/>
            <w:tcBorders>
              <w:top w:val="nil"/>
              <w:left w:val="nil"/>
              <w:bottom w:val="nil"/>
              <w:right w:val="nil"/>
            </w:tcBorders>
            <w:shd w:val="clear" w:color="000000" w:fill="CCCCFF"/>
            <w:noWrap/>
            <w:vAlign w:val="bottom"/>
            <w:hideMark/>
          </w:tcPr>
          <w:p w14:paraId="135A6BD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0EE87F8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08716F7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187.720,00</w:t>
            </w:r>
          </w:p>
        </w:tc>
      </w:tr>
      <w:tr w:rsidR="00241AF6" w:rsidRPr="00241AF6" w14:paraId="226BE424"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48B03231"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A280406 FINANCIRANJE UDRUGA U KULTURI</w:t>
            </w:r>
          </w:p>
        </w:tc>
        <w:tc>
          <w:tcPr>
            <w:tcW w:w="1165" w:type="dxa"/>
            <w:tcBorders>
              <w:top w:val="nil"/>
              <w:left w:val="nil"/>
              <w:bottom w:val="nil"/>
              <w:right w:val="nil"/>
            </w:tcBorders>
            <w:shd w:val="clear" w:color="000000" w:fill="CCCCFF"/>
            <w:noWrap/>
            <w:vAlign w:val="bottom"/>
            <w:hideMark/>
          </w:tcPr>
          <w:p w14:paraId="2A82597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46.000,00</w:t>
            </w:r>
          </w:p>
        </w:tc>
        <w:tc>
          <w:tcPr>
            <w:tcW w:w="1121" w:type="dxa"/>
            <w:tcBorders>
              <w:top w:val="nil"/>
              <w:left w:val="nil"/>
              <w:bottom w:val="nil"/>
              <w:right w:val="nil"/>
            </w:tcBorders>
            <w:shd w:val="clear" w:color="000000" w:fill="CCCCFF"/>
            <w:noWrap/>
            <w:vAlign w:val="bottom"/>
            <w:hideMark/>
          </w:tcPr>
          <w:p w14:paraId="65AF2F0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0CAB0E1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19490C5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46.000,00</w:t>
            </w:r>
          </w:p>
        </w:tc>
      </w:tr>
      <w:tr w:rsidR="00241AF6" w:rsidRPr="00241AF6" w14:paraId="3E3CADE0"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201BEDD4"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3001 PROGRAM SPORTA I TEHNIČKE KULTURE</w:t>
            </w:r>
          </w:p>
        </w:tc>
        <w:tc>
          <w:tcPr>
            <w:tcW w:w="1165" w:type="dxa"/>
            <w:tcBorders>
              <w:top w:val="nil"/>
              <w:left w:val="nil"/>
              <w:bottom w:val="nil"/>
              <w:right w:val="nil"/>
            </w:tcBorders>
            <w:shd w:val="clear" w:color="000000" w:fill="9999FF"/>
            <w:noWrap/>
            <w:vAlign w:val="bottom"/>
            <w:hideMark/>
          </w:tcPr>
          <w:p w14:paraId="6A7FB30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984.500,00</w:t>
            </w:r>
          </w:p>
        </w:tc>
        <w:tc>
          <w:tcPr>
            <w:tcW w:w="1121" w:type="dxa"/>
            <w:tcBorders>
              <w:top w:val="nil"/>
              <w:left w:val="nil"/>
              <w:bottom w:val="nil"/>
              <w:right w:val="nil"/>
            </w:tcBorders>
            <w:shd w:val="clear" w:color="000000" w:fill="9999FF"/>
            <w:noWrap/>
            <w:vAlign w:val="bottom"/>
            <w:hideMark/>
          </w:tcPr>
          <w:p w14:paraId="4005268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2.000,00</w:t>
            </w:r>
          </w:p>
        </w:tc>
        <w:tc>
          <w:tcPr>
            <w:tcW w:w="1121" w:type="dxa"/>
            <w:tcBorders>
              <w:top w:val="nil"/>
              <w:left w:val="nil"/>
              <w:bottom w:val="nil"/>
              <w:right w:val="nil"/>
            </w:tcBorders>
            <w:shd w:val="clear" w:color="000000" w:fill="9999FF"/>
            <w:noWrap/>
            <w:vAlign w:val="bottom"/>
            <w:hideMark/>
          </w:tcPr>
          <w:p w14:paraId="20A31DD3"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0,20</w:t>
            </w:r>
          </w:p>
        </w:tc>
        <w:tc>
          <w:tcPr>
            <w:tcW w:w="1524" w:type="dxa"/>
            <w:tcBorders>
              <w:top w:val="nil"/>
              <w:left w:val="nil"/>
              <w:bottom w:val="nil"/>
              <w:right w:val="nil"/>
            </w:tcBorders>
            <w:shd w:val="clear" w:color="000000" w:fill="9999FF"/>
            <w:noWrap/>
            <w:vAlign w:val="bottom"/>
            <w:hideMark/>
          </w:tcPr>
          <w:p w14:paraId="2CBBDDE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986.500,00</w:t>
            </w:r>
          </w:p>
        </w:tc>
      </w:tr>
      <w:tr w:rsidR="00241AF6" w:rsidRPr="00241AF6" w14:paraId="30BC5445"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38E744BD"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A300101 DONACIJE KLUBOVIMA ZA REDOVNU DJELATNOST</w:t>
            </w:r>
          </w:p>
        </w:tc>
        <w:tc>
          <w:tcPr>
            <w:tcW w:w="1165" w:type="dxa"/>
            <w:tcBorders>
              <w:top w:val="nil"/>
              <w:left w:val="nil"/>
              <w:bottom w:val="nil"/>
              <w:right w:val="nil"/>
            </w:tcBorders>
            <w:shd w:val="clear" w:color="000000" w:fill="CCCCFF"/>
            <w:noWrap/>
            <w:vAlign w:val="bottom"/>
            <w:hideMark/>
          </w:tcPr>
          <w:p w14:paraId="1B44E2C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470.500,00</w:t>
            </w:r>
          </w:p>
        </w:tc>
        <w:tc>
          <w:tcPr>
            <w:tcW w:w="1121" w:type="dxa"/>
            <w:tcBorders>
              <w:top w:val="nil"/>
              <w:left w:val="nil"/>
              <w:bottom w:val="nil"/>
              <w:right w:val="nil"/>
            </w:tcBorders>
            <w:shd w:val="clear" w:color="000000" w:fill="CCCCFF"/>
            <w:noWrap/>
            <w:vAlign w:val="bottom"/>
            <w:hideMark/>
          </w:tcPr>
          <w:p w14:paraId="3CBB9C4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0467BA1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1A5B043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470.500,00</w:t>
            </w:r>
          </w:p>
        </w:tc>
      </w:tr>
      <w:tr w:rsidR="00241AF6" w:rsidRPr="00241AF6" w14:paraId="51014D85"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43F9A2B3"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lastRenderedPageBreak/>
              <w:t>Aktivnost A300108 DONACIJE UDRUGAMA TEHNIČKE KULTURE</w:t>
            </w:r>
          </w:p>
        </w:tc>
        <w:tc>
          <w:tcPr>
            <w:tcW w:w="1165" w:type="dxa"/>
            <w:tcBorders>
              <w:top w:val="nil"/>
              <w:left w:val="nil"/>
              <w:bottom w:val="nil"/>
              <w:right w:val="nil"/>
            </w:tcBorders>
            <w:shd w:val="clear" w:color="000000" w:fill="CCCCFF"/>
            <w:noWrap/>
            <w:vAlign w:val="bottom"/>
            <w:hideMark/>
          </w:tcPr>
          <w:p w14:paraId="5AE3796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6.000,00</w:t>
            </w:r>
          </w:p>
        </w:tc>
        <w:tc>
          <w:tcPr>
            <w:tcW w:w="1121" w:type="dxa"/>
            <w:tcBorders>
              <w:top w:val="nil"/>
              <w:left w:val="nil"/>
              <w:bottom w:val="nil"/>
              <w:right w:val="nil"/>
            </w:tcBorders>
            <w:shd w:val="clear" w:color="000000" w:fill="CCCCFF"/>
            <w:noWrap/>
            <w:vAlign w:val="bottom"/>
            <w:hideMark/>
          </w:tcPr>
          <w:p w14:paraId="63B45B9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192AE2DD"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1D4DE97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6.000,00</w:t>
            </w:r>
          </w:p>
        </w:tc>
      </w:tr>
      <w:tr w:rsidR="00241AF6" w:rsidRPr="00241AF6" w14:paraId="52AFC0C9"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3A07CD5F"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A300117 MANIFESTACIJE I OBILJEŽAVANJA U SPORTU</w:t>
            </w:r>
          </w:p>
        </w:tc>
        <w:tc>
          <w:tcPr>
            <w:tcW w:w="1165" w:type="dxa"/>
            <w:tcBorders>
              <w:top w:val="nil"/>
              <w:left w:val="nil"/>
              <w:bottom w:val="nil"/>
              <w:right w:val="nil"/>
            </w:tcBorders>
            <w:shd w:val="clear" w:color="000000" w:fill="CCCCFF"/>
            <w:noWrap/>
            <w:vAlign w:val="bottom"/>
            <w:hideMark/>
          </w:tcPr>
          <w:p w14:paraId="585E781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114.400,00</w:t>
            </w:r>
          </w:p>
        </w:tc>
        <w:tc>
          <w:tcPr>
            <w:tcW w:w="1121" w:type="dxa"/>
            <w:tcBorders>
              <w:top w:val="nil"/>
              <w:left w:val="nil"/>
              <w:bottom w:val="nil"/>
              <w:right w:val="nil"/>
            </w:tcBorders>
            <w:shd w:val="clear" w:color="000000" w:fill="CCCCFF"/>
            <w:noWrap/>
            <w:vAlign w:val="bottom"/>
            <w:hideMark/>
          </w:tcPr>
          <w:p w14:paraId="3B33297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34CA526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50C9398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114.400,00</w:t>
            </w:r>
          </w:p>
        </w:tc>
      </w:tr>
      <w:tr w:rsidR="00241AF6" w:rsidRPr="00241AF6" w14:paraId="58C39CB7"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3B83BE54"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A300123 POTICANJE IZVRSNOSTI U SPORTU</w:t>
            </w:r>
          </w:p>
        </w:tc>
        <w:tc>
          <w:tcPr>
            <w:tcW w:w="1165" w:type="dxa"/>
            <w:tcBorders>
              <w:top w:val="nil"/>
              <w:left w:val="nil"/>
              <w:bottom w:val="nil"/>
              <w:right w:val="nil"/>
            </w:tcBorders>
            <w:shd w:val="clear" w:color="000000" w:fill="CCCCFF"/>
            <w:noWrap/>
            <w:vAlign w:val="bottom"/>
            <w:hideMark/>
          </w:tcPr>
          <w:p w14:paraId="4829782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49.500,00</w:t>
            </w:r>
          </w:p>
        </w:tc>
        <w:tc>
          <w:tcPr>
            <w:tcW w:w="1121" w:type="dxa"/>
            <w:tcBorders>
              <w:top w:val="nil"/>
              <w:left w:val="nil"/>
              <w:bottom w:val="nil"/>
              <w:right w:val="nil"/>
            </w:tcBorders>
            <w:shd w:val="clear" w:color="000000" w:fill="CCCCFF"/>
            <w:noWrap/>
            <w:vAlign w:val="bottom"/>
            <w:hideMark/>
          </w:tcPr>
          <w:p w14:paraId="79F34FA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2.000,00</w:t>
            </w:r>
          </w:p>
        </w:tc>
        <w:tc>
          <w:tcPr>
            <w:tcW w:w="1121" w:type="dxa"/>
            <w:tcBorders>
              <w:top w:val="nil"/>
              <w:left w:val="nil"/>
              <w:bottom w:val="nil"/>
              <w:right w:val="nil"/>
            </w:tcBorders>
            <w:shd w:val="clear" w:color="000000" w:fill="CCCCFF"/>
            <w:noWrap/>
            <w:vAlign w:val="bottom"/>
            <w:hideMark/>
          </w:tcPr>
          <w:p w14:paraId="064296B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4,04</w:t>
            </w:r>
          </w:p>
        </w:tc>
        <w:tc>
          <w:tcPr>
            <w:tcW w:w="1524" w:type="dxa"/>
            <w:tcBorders>
              <w:top w:val="nil"/>
              <w:left w:val="nil"/>
              <w:bottom w:val="nil"/>
              <w:right w:val="nil"/>
            </w:tcBorders>
            <w:shd w:val="clear" w:color="000000" w:fill="CCCCFF"/>
            <w:noWrap/>
            <w:vAlign w:val="bottom"/>
            <w:hideMark/>
          </w:tcPr>
          <w:p w14:paraId="439C285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51.500,00</w:t>
            </w:r>
          </w:p>
        </w:tc>
      </w:tr>
      <w:tr w:rsidR="00241AF6" w:rsidRPr="00241AF6" w14:paraId="0A2BA620"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63600AE5"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A300124 KORIŠTENJE SPORTSKIH DVORANA I OSTALIH SPORTSKIH OBJEKATA</w:t>
            </w:r>
          </w:p>
        </w:tc>
        <w:tc>
          <w:tcPr>
            <w:tcW w:w="1165" w:type="dxa"/>
            <w:tcBorders>
              <w:top w:val="nil"/>
              <w:left w:val="nil"/>
              <w:bottom w:val="nil"/>
              <w:right w:val="nil"/>
            </w:tcBorders>
            <w:shd w:val="clear" w:color="000000" w:fill="CCCCFF"/>
            <w:noWrap/>
            <w:vAlign w:val="bottom"/>
            <w:hideMark/>
          </w:tcPr>
          <w:p w14:paraId="768EDB0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344.100,00</w:t>
            </w:r>
          </w:p>
        </w:tc>
        <w:tc>
          <w:tcPr>
            <w:tcW w:w="1121" w:type="dxa"/>
            <w:tcBorders>
              <w:top w:val="nil"/>
              <w:left w:val="nil"/>
              <w:bottom w:val="nil"/>
              <w:right w:val="nil"/>
            </w:tcBorders>
            <w:shd w:val="clear" w:color="000000" w:fill="CCCCFF"/>
            <w:noWrap/>
            <w:vAlign w:val="bottom"/>
            <w:hideMark/>
          </w:tcPr>
          <w:p w14:paraId="6176056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07B9C9C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7D7EF28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344.100,00</w:t>
            </w:r>
          </w:p>
        </w:tc>
      </w:tr>
      <w:tr w:rsidR="00241AF6" w:rsidRPr="00241AF6" w14:paraId="01D927FA"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4790D531"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5102 FINANCIRANJE ORGANIZACIJA CIVILNOG DRUŠTVA</w:t>
            </w:r>
          </w:p>
        </w:tc>
        <w:tc>
          <w:tcPr>
            <w:tcW w:w="1165" w:type="dxa"/>
            <w:tcBorders>
              <w:top w:val="nil"/>
              <w:left w:val="nil"/>
              <w:bottom w:val="nil"/>
              <w:right w:val="nil"/>
            </w:tcBorders>
            <w:shd w:val="clear" w:color="000000" w:fill="9999FF"/>
            <w:noWrap/>
            <w:vAlign w:val="bottom"/>
            <w:hideMark/>
          </w:tcPr>
          <w:p w14:paraId="1A4FA22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7.000,00</w:t>
            </w:r>
          </w:p>
        </w:tc>
        <w:tc>
          <w:tcPr>
            <w:tcW w:w="1121" w:type="dxa"/>
            <w:tcBorders>
              <w:top w:val="nil"/>
              <w:left w:val="nil"/>
              <w:bottom w:val="nil"/>
              <w:right w:val="nil"/>
            </w:tcBorders>
            <w:shd w:val="clear" w:color="000000" w:fill="9999FF"/>
            <w:noWrap/>
            <w:vAlign w:val="bottom"/>
            <w:hideMark/>
          </w:tcPr>
          <w:p w14:paraId="7C0C747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9999FF"/>
            <w:noWrap/>
            <w:vAlign w:val="bottom"/>
            <w:hideMark/>
          </w:tcPr>
          <w:p w14:paraId="04DD6303"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9999FF"/>
            <w:noWrap/>
            <w:vAlign w:val="bottom"/>
            <w:hideMark/>
          </w:tcPr>
          <w:p w14:paraId="3C2C12C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7.000,00</w:t>
            </w:r>
          </w:p>
        </w:tc>
      </w:tr>
      <w:tr w:rsidR="00241AF6" w:rsidRPr="00241AF6" w14:paraId="26FF49C2"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02DF4078"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Tekući projekt T510201 FINANCIRANJE ORGANIZACIJA CIVILNOG DRUŠTVA</w:t>
            </w:r>
          </w:p>
        </w:tc>
        <w:tc>
          <w:tcPr>
            <w:tcW w:w="1165" w:type="dxa"/>
            <w:tcBorders>
              <w:top w:val="nil"/>
              <w:left w:val="nil"/>
              <w:bottom w:val="nil"/>
              <w:right w:val="nil"/>
            </w:tcBorders>
            <w:shd w:val="clear" w:color="000000" w:fill="CCCCFF"/>
            <w:noWrap/>
            <w:vAlign w:val="bottom"/>
            <w:hideMark/>
          </w:tcPr>
          <w:p w14:paraId="49B8FA3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7.000,00</w:t>
            </w:r>
          </w:p>
        </w:tc>
        <w:tc>
          <w:tcPr>
            <w:tcW w:w="1121" w:type="dxa"/>
            <w:tcBorders>
              <w:top w:val="nil"/>
              <w:left w:val="nil"/>
              <w:bottom w:val="nil"/>
              <w:right w:val="nil"/>
            </w:tcBorders>
            <w:shd w:val="clear" w:color="000000" w:fill="CCCCFF"/>
            <w:noWrap/>
            <w:vAlign w:val="bottom"/>
            <w:hideMark/>
          </w:tcPr>
          <w:p w14:paraId="5864BAF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2B64780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485CB10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7.000,00</w:t>
            </w:r>
          </w:p>
        </w:tc>
      </w:tr>
      <w:tr w:rsidR="00241AF6" w:rsidRPr="00241AF6" w14:paraId="57C54B38"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2ABD5B83"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3201 SOCIJALNI PROGRAM GRADA</w:t>
            </w:r>
          </w:p>
        </w:tc>
        <w:tc>
          <w:tcPr>
            <w:tcW w:w="1165" w:type="dxa"/>
            <w:tcBorders>
              <w:top w:val="nil"/>
              <w:left w:val="nil"/>
              <w:bottom w:val="nil"/>
              <w:right w:val="nil"/>
            </w:tcBorders>
            <w:shd w:val="clear" w:color="000000" w:fill="9999FF"/>
            <w:noWrap/>
            <w:vAlign w:val="bottom"/>
            <w:hideMark/>
          </w:tcPr>
          <w:p w14:paraId="3D6C87B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1.223.535,00</w:t>
            </w:r>
          </w:p>
        </w:tc>
        <w:tc>
          <w:tcPr>
            <w:tcW w:w="1121" w:type="dxa"/>
            <w:tcBorders>
              <w:top w:val="nil"/>
              <w:left w:val="nil"/>
              <w:bottom w:val="nil"/>
              <w:right w:val="nil"/>
            </w:tcBorders>
            <w:shd w:val="clear" w:color="000000" w:fill="9999FF"/>
            <w:noWrap/>
            <w:vAlign w:val="bottom"/>
            <w:hideMark/>
          </w:tcPr>
          <w:p w14:paraId="079FF44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-49.922,95</w:t>
            </w:r>
          </w:p>
        </w:tc>
        <w:tc>
          <w:tcPr>
            <w:tcW w:w="1121" w:type="dxa"/>
            <w:tcBorders>
              <w:top w:val="nil"/>
              <w:left w:val="nil"/>
              <w:bottom w:val="nil"/>
              <w:right w:val="nil"/>
            </w:tcBorders>
            <w:shd w:val="clear" w:color="000000" w:fill="9999FF"/>
            <w:noWrap/>
            <w:vAlign w:val="bottom"/>
            <w:hideMark/>
          </w:tcPr>
          <w:p w14:paraId="1E6B8F2E"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-4,08</w:t>
            </w:r>
          </w:p>
        </w:tc>
        <w:tc>
          <w:tcPr>
            <w:tcW w:w="1524" w:type="dxa"/>
            <w:tcBorders>
              <w:top w:val="nil"/>
              <w:left w:val="nil"/>
              <w:bottom w:val="nil"/>
              <w:right w:val="nil"/>
            </w:tcBorders>
            <w:shd w:val="clear" w:color="000000" w:fill="9999FF"/>
            <w:noWrap/>
            <w:vAlign w:val="bottom"/>
            <w:hideMark/>
          </w:tcPr>
          <w:p w14:paraId="1F60987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1.173.612,05</w:t>
            </w:r>
          </w:p>
        </w:tc>
      </w:tr>
      <w:tr w:rsidR="00241AF6" w:rsidRPr="00241AF6" w14:paraId="65A5F7BB"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46E37C35"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A320102 POMOĆI OBITELJIMA I KUĆANSTVIMA</w:t>
            </w:r>
          </w:p>
        </w:tc>
        <w:tc>
          <w:tcPr>
            <w:tcW w:w="1165" w:type="dxa"/>
            <w:tcBorders>
              <w:top w:val="nil"/>
              <w:left w:val="nil"/>
              <w:bottom w:val="nil"/>
              <w:right w:val="nil"/>
            </w:tcBorders>
            <w:shd w:val="clear" w:color="000000" w:fill="CCCCFF"/>
            <w:noWrap/>
            <w:vAlign w:val="bottom"/>
            <w:hideMark/>
          </w:tcPr>
          <w:p w14:paraId="2020E76E"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696.335,00</w:t>
            </w:r>
          </w:p>
        </w:tc>
        <w:tc>
          <w:tcPr>
            <w:tcW w:w="1121" w:type="dxa"/>
            <w:tcBorders>
              <w:top w:val="nil"/>
              <w:left w:val="nil"/>
              <w:bottom w:val="nil"/>
              <w:right w:val="nil"/>
            </w:tcBorders>
            <w:shd w:val="clear" w:color="000000" w:fill="CCCCFF"/>
            <w:noWrap/>
            <w:vAlign w:val="bottom"/>
            <w:hideMark/>
          </w:tcPr>
          <w:p w14:paraId="295B2933"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-96.235,00</w:t>
            </w:r>
          </w:p>
        </w:tc>
        <w:tc>
          <w:tcPr>
            <w:tcW w:w="1121" w:type="dxa"/>
            <w:tcBorders>
              <w:top w:val="nil"/>
              <w:left w:val="nil"/>
              <w:bottom w:val="nil"/>
              <w:right w:val="nil"/>
            </w:tcBorders>
            <w:shd w:val="clear" w:color="000000" w:fill="CCCCFF"/>
            <w:noWrap/>
            <w:vAlign w:val="bottom"/>
            <w:hideMark/>
          </w:tcPr>
          <w:p w14:paraId="294852E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-13,82</w:t>
            </w:r>
          </w:p>
        </w:tc>
        <w:tc>
          <w:tcPr>
            <w:tcW w:w="1524" w:type="dxa"/>
            <w:tcBorders>
              <w:top w:val="nil"/>
              <w:left w:val="nil"/>
              <w:bottom w:val="nil"/>
              <w:right w:val="nil"/>
            </w:tcBorders>
            <w:shd w:val="clear" w:color="000000" w:fill="CCCCFF"/>
            <w:noWrap/>
            <w:vAlign w:val="bottom"/>
            <w:hideMark/>
          </w:tcPr>
          <w:p w14:paraId="56A07B4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600.100,00</w:t>
            </w:r>
          </w:p>
        </w:tc>
      </w:tr>
      <w:tr w:rsidR="00241AF6" w:rsidRPr="00241AF6" w14:paraId="7643F6E3"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2B1DAFD4"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A320108 SOCIJALNA SKRB O DJECI</w:t>
            </w:r>
          </w:p>
        </w:tc>
        <w:tc>
          <w:tcPr>
            <w:tcW w:w="1165" w:type="dxa"/>
            <w:tcBorders>
              <w:top w:val="nil"/>
              <w:left w:val="nil"/>
              <w:bottom w:val="nil"/>
              <w:right w:val="nil"/>
            </w:tcBorders>
            <w:shd w:val="clear" w:color="000000" w:fill="CCCCFF"/>
            <w:noWrap/>
            <w:vAlign w:val="bottom"/>
            <w:hideMark/>
          </w:tcPr>
          <w:p w14:paraId="2CEF2B43"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416.500,00</w:t>
            </w:r>
          </w:p>
        </w:tc>
        <w:tc>
          <w:tcPr>
            <w:tcW w:w="1121" w:type="dxa"/>
            <w:tcBorders>
              <w:top w:val="nil"/>
              <w:left w:val="nil"/>
              <w:bottom w:val="nil"/>
              <w:right w:val="nil"/>
            </w:tcBorders>
            <w:shd w:val="clear" w:color="000000" w:fill="CCCCFF"/>
            <w:noWrap/>
            <w:vAlign w:val="bottom"/>
            <w:hideMark/>
          </w:tcPr>
          <w:p w14:paraId="6E5B7B9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46.312,05</w:t>
            </w:r>
          </w:p>
        </w:tc>
        <w:tc>
          <w:tcPr>
            <w:tcW w:w="1121" w:type="dxa"/>
            <w:tcBorders>
              <w:top w:val="nil"/>
              <w:left w:val="nil"/>
              <w:bottom w:val="nil"/>
              <w:right w:val="nil"/>
            </w:tcBorders>
            <w:shd w:val="clear" w:color="000000" w:fill="CCCCFF"/>
            <w:noWrap/>
            <w:vAlign w:val="bottom"/>
            <w:hideMark/>
          </w:tcPr>
          <w:p w14:paraId="46A1FA7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11,12</w:t>
            </w:r>
          </w:p>
        </w:tc>
        <w:tc>
          <w:tcPr>
            <w:tcW w:w="1524" w:type="dxa"/>
            <w:tcBorders>
              <w:top w:val="nil"/>
              <w:left w:val="nil"/>
              <w:bottom w:val="nil"/>
              <w:right w:val="nil"/>
            </w:tcBorders>
            <w:shd w:val="clear" w:color="000000" w:fill="CCCCFF"/>
            <w:noWrap/>
            <w:vAlign w:val="bottom"/>
            <w:hideMark/>
          </w:tcPr>
          <w:p w14:paraId="4F11BB1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462.812,05</w:t>
            </w:r>
          </w:p>
        </w:tc>
      </w:tr>
      <w:tr w:rsidR="00241AF6" w:rsidRPr="00241AF6" w14:paraId="56238A69"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28635AE0"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Aktivnost A320110 FINANCIRANJE UDRUGA U SOCIJALNOJ ZAŠTITI</w:t>
            </w:r>
          </w:p>
        </w:tc>
        <w:tc>
          <w:tcPr>
            <w:tcW w:w="1165" w:type="dxa"/>
            <w:tcBorders>
              <w:top w:val="nil"/>
              <w:left w:val="nil"/>
              <w:bottom w:val="nil"/>
              <w:right w:val="nil"/>
            </w:tcBorders>
            <w:shd w:val="clear" w:color="000000" w:fill="CCCCFF"/>
            <w:noWrap/>
            <w:vAlign w:val="bottom"/>
            <w:hideMark/>
          </w:tcPr>
          <w:p w14:paraId="06A2195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110.700,00</w:t>
            </w:r>
          </w:p>
        </w:tc>
        <w:tc>
          <w:tcPr>
            <w:tcW w:w="1121" w:type="dxa"/>
            <w:tcBorders>
              <w:top w:val="nil"/>
              <w:left w:val="nil"/>
              <w:bottom w:val="nil"/>
              <w:right w:val="nil"/>
            </w:tcBorders>
            <w:shd w:val="clear" w:color="000000" w:fill="CCCCFF"/>
            <w:noWrap/>
            <w:vAlign w:val="bottom"/>
            <w:hideMark/>
          </w:tcPr>
          <w:p w14:paraId="13B21F6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336A95BE"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1AFF7B2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110.700,00</w:t>
            </w:r>
          </w:p>
        </w:tc>
      </w:tr>
      <w:tr w:rsidR="00241AF6" w:rsidRPr="00241AF6" w14:paraId="2A166714"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2C81CDCA"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3101 KAPITALNO ULAGANJE U IMOVINU GRADA</w:t>
            </w:r>
          </w:p>
        </w:tc>
        <w:tc>
          <w:tcPr>
            <w:tcW w:w="1165" w:type="dxa"/>
            <w:tcBorders>
              <w:top w:val="nil"/>
              <w:left w:val="nil"/>
              <w:bottom w:val="nil"/>
              <w:right w:val="nil"/>
            </w:tcBorders>
            <w:shd w:val="clear" w:color="000000" w:fill="9999FF"/>
            <w:noWrap/>
            <w:vAlign w:val="bottom"/>
            <w:hideMark/>
          </w:tcPr>
          <w:p w14:paraId="0AC08A9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13.800,00</w:t>
            </w:r>
          </w:p>
        </w:tc>
        <w:tc>
          <w:tcPr>
            <w:tcW w:w="1121" w:type="dxa"/>
            <w:tcBorders>
              <w:top w:val="nil"/>
              <w:left w:val="nil"/>
              <w:bottom w:val="nil"/>
              <w:right w:val="nil"/>
            </w:tcBorders>
            <w:shd w:val="clear" w:color="000000" w:fill="9999FF"/>
            <w:noWrap/>
            <w:vAlign w:val="bottom"/>
            <w:hideMark/>
          </w:tcPr>
          <w:p w14:paraId="17916BE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9999FF"/>
            <w:noWrap/>
            <w:vAlign w:val="bottom"/>
            <w:hideMark/>
          </w:tcPr>
          <w:p w14:paraId="40E5DE8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9999FF"/>
            <w:noWrap/>
            <w:vAlign w:val="bottom"/>
            <w:hideMark/>
          </w:tcPr>
          <w:p w14:paraId="4D96B7C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13.800,00</w:t>
            </w:r>
          </w:p>
        </w:tc>
      </w:tr>
      <w:tr w:rsidR="00241AF6" w:rsidRPr="00241AF6" w14:paraId="58768E19"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387D2CCE"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Kapitalni projekt K310101 ULAGANJE U OPREMU ZA RAD U JLS</w:t>
            </w:r>
          </w:p>
        </w:tc>
        <w:tc>
          <w:tcPr>
            <w:tcW w:w="1165" w:type="dxa"/>
            <w:tcBorders>
              <w:top w:val="nil"/>
              <w:left w:val="nil"/>
              <w:bottom w:val="nil"/>
              <w:right w:val="nil"/>
            </w:tcBorders>
            <w:shd w:val="clear" w:color="000000" w:fill="CCCCFF"/>
            <w:noWrap/>
            <w:vAlign w:val="bottom"/>
            <w:hideMark/>
          </w:tcPr>
          <w:p w14:paraId="352C99B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13.800,00</w:t>
            </w:r>
          </w:p>
        </w:tc>
        <w:tc>
          <w:tcPr>
            <w:tcW w:w="1121" w:type="dxa"/>
            <w:tcBorders>
              <w:top w:val="nil"/>
              <w:left w:val="nil"/>
              <w:bottom w:val="nil"/>
              <w:right w:val="nil"/>
            </w:tcBorders>
            <w:shd w:val="clear" w:color="000000" w:fill="CCCCFF"/>
            <w:noWrap/>
            <w:vAlign w:val="bottom"/>
            <w:hideMark/>
          </w:tcPr>
          <w:p w14:paraId="0B11511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32603911"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307A21F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13.800,00</w:t>
            </w:r>
          </w:p>
        </w:tc>
      </w:tr>
      <w:tr w:rsidR="00241AF6" w:rsidRPr="00241AF6" w14:paraId="6CFF5273"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57362ED8"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3801 KAPITALNA ULAGANJA U KULTURI</w:t>
            </w:r>
          </w:p>
        </w:tc>
        <w:tc>
          <w:tcPr>
            <w:tcW w:w="1165" w:type="dxa"/>
            <w:tcBorders>
              <w:top w:val="nil"/>
              <w:left w:val="nil"/>
              <w:bottom w:val="nil"/>
              <w:right w:val="nil"/>
            </w:tcBorders>
            <w:shd w:val="clear" w:color="000000" w:fill="9999FF"/>
            <w:noWrap/>
            <w:vAlign w:val="bottom"/>
            <w:hideMark/>
          </w:tcPr>
          <w:p w14:paraId="54B00589"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43.000,00</w:t>
            </w:r>
          </w:p>
        </w:tc>
        <w:tc>
          <w:tcPr>
            <w:tcW w:w="1121" w:type="dxa"/>
            <w:tcBorders>
              <w:top w:val="nil"/>
              <w:left w:val="nil"/>
              <w:bottom w:val="nil"/>
              <w:right w:val="nil"/>
            </w:tcBorders>
            <w:shd w:val="clear" w:color="000000" w:fill="9999FF"/>
            <w:noWrap/>
            <w:vAlign w:val="bottom"/>
            <w:hideMark/>
          </w:tcPr>
          <w:p w14:paraId="7FD1364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9999FF"/>
            <w:noWrap/>
            <w:vAlign w:val="bottom"/>
            <w:hideMark/>
          </w:tcPr>
          <w:p w14:paraId="181C360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9999FF"/>
            <w:noWrap/>
            <w:vAlign w:val="bottom"/>
            <w:hideMark/>
          </w:tcPr>
          <w:p w14:paraId="0D50BA1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43.000,00</w:t>
            </w:r>
          </w:p>
        </w:tc>
      </w:tr>
      <w:tr w:rsidR="00241AF6" w:rsidRPr="00241AF6" w14:paraId="59C7526F"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1A0B0708"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Kapitalni projekt K380160 KAPITALNO ULAGANJE U OPREMU ZA MANIFESTACIJE</w:t>
            </w:r>
          </w:p>
        </w:tc>
        <w:tc>
          <w:tcPr>
            <w:tcW w:w="1165" w:type="dxa"/>
            <w:tcBorders>
              <w:top w:val="nil"/>
              <w:left w:val="nil"/>
              <w:bottom w:val="nil"/>
              <w:right w:val="nil"/>
            </w:tcBorders>
            <w:shd w:val="clear" w:color="000000" w:fill="CCCCFF"/>
            <w:noWrap/>
            <w:vAlign w:val="bottom"/>
            <w:hideMark/>
          </w:tcPr>
          <w:p w14:paraId="34197E1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43.000,00</w:t>
            </w:r>
          </w:p>
        </w:tc>
        <w:tc>
          <w:tcPr>
            <w:tcW w:w="1121" w:type="dxa"/>
            <w:tcBorders>
              <w:top w:val="nil"/>
              <w:left w:val="nil"/>
              <w:bottom w:val="nil"/>
              <w:right w:val="nil"/>
            </w:tcBorders>
            <w:shd w:val="clear" w:color="000000" w:fill="CCCCFF"/>
            <w:noWrap/>
            <w:vAlign w:val="bottom"/>
            <w:hideMark/>
          </w:tcPr>
          <w:p w14:paraId="5108384A"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43643E3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77B444FB"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43.000,00</w:t>
            </w:r>
          </w:p>
        </w:tc>
      </w:tr>
      <w:tr w:rsidR="00241AF6" w:rsidRPr="00241AF6" w14:paraId="12622FFC"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4EB252E7"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3902 KAPITALNA ULAGANJA U SPORTU - DD</w:t>
            </w:r>
          </w:p>
        </w:tc>
        <w:tc>
          <w:tcPr>
            <w:tcW w:w="1165" w:type="dxa"/>
            <w:tcBorders>
              <w:top w:val="nil"/>
              <w:left w:val="nil"/>
              <w:bottom w:val="nil"/>
              <w:right w:val="nil"/>
            </w:tcBorders>
            <w:shd w:val="clear" w:color="000000" w:fill="9999FF"/>
            <w:noWrap/>
            <w:vAlign w:val="bottom"/>
            <w:hideMark/>
          </w:tcPr>
          <w:p w14:paraId="2A2334F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38.000,00</w:t>
            </w:r>
          </w:p>
        </w:tc>
        <w:tc>
          <w:tcPr>
            <w:tcW w:w="1121" w:type="dxa"/>
            <w:tcBorders>
              <w:top w:val="nil"/>
              <w:left w:val="nil"/>
              <w:bottom w:val="nil"/>
              <w:right w:val="nil"/>
            </w:tcBorders>
            <w:shd w:val="clear" w:color="000000" w:fill="9999FF"/>
            <w:noWrap/>
            <w:vAlign w:val="bottom"/>
            <w:hideMark/>
          </w:tcPr>
          <w:p w14:paraId="23B2F74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9999FF"/>
            <w:noWrap/>
            <w:vAlign w:val="bottom"/>
            <w:hideMark/>
          </w:tcPr>
          <w:p w14:paraId="23C4ACE5"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9999FF"/>
            <w:noWrap/>
            <w:vAlign w:val="bottom"/>
            <w:hideMark/>
          </w:tcPr>
          <w:p w14:paraId="4B2981B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38.000,00</w:t>
            </w:r>
          </w:p>
        </w:tc>
      </w:tr>
      <w:tr w:rsidR="00241AF6" w:rsidRPr="00241AF6" w14:paraId="14B13F1F"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5BD79C9A"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Kapitalni projekt K390201 KAPITALNE DONACIJE UDRUGAMA U SPORTU I TEHNIČKOJ KULTURI</w:t>
            </w:r>
          </w:p>
        </w:tc>
        <w:tc>
          <w:tcPr>
            <w:tcW w:w="1165" w:type="dxa"/>
            <w:tcBorders>
              <w:top w:val="nil"/>
              <w:left w:val="nil"/>
              <w:bottom w:val="nil"/>
              <w:right w:val="nil"/>
            </w:tcBorders>
            <w:shd w:val="clear" w:color="000000" w:fill="CCCCFF"/>
            <w:noWrap/>
            <w:vAlign w:val="bottom"/>
            <w:hideMark/>
          </w:tcPr>
          <w:p w14:paraId="799FB9C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38.000,00</w:t>
            </w:r>
          </w:p>
        </w:tc>
        <w:tc>
          <w:tcPr>
            <w:tcW w:w="1121" w:type="dxa"/>
            <w:tcBorders>
              <w:top w:val="nil"/>
              <w:left w:val="nil"/>
              <w:bottom w:val="nil"/>
              <w:right w:val="nil"/>
            </w:tcBorders>
            <w:shd w:val="clear" w:color="000000" w:fill="CCCCFF"/>
            <w:noWrap/>
            <w:vAlign w:val="bottom"/>
            <w:hideMark/>
          </w:tcPr>
          <w:p w14:paraId="7FA6EE7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42175014"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1367EB0E"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38.000,00</w:t>
            </w:r>
          </w:p>
        </w:tc>
      </w:tr>
      <w:tr w:rsidR="00241AF6" w:rsidRPr="00241AF6" w14:paraId="0915D208" w14:textId="77777777" w:rsidTr="00241AF6">
        <w:trPr>
          <w:trHeight w:val="255"/>
        </w:trPr>
        <w:tc>
          <w:tcPr>
            <w:tcW w:w="4850" w:type="dxa"/>
            <w:gridSpan w:val="2"/>
            <w:tcBorders>
              <w:top w:val="nil"/>
              <w:left w:val="nil"/>
              <w:bottom w:val="nil"/>
              <w:right w:val="nil"/>
            </w:tcBorders>
            <w:shd w:val="clear" w:color="000000" w:fill="9999FF"/>
            <w:noWrap/>
            <w:vAlign w:val="bottom"/>
            <w:hideMark/>
          </w:tcPr>
          <w:p w14:paraId="6ECF433A"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Program 5001 KAPITALNI PROGRAM ZDRAVSTVA</w:t>
            </w:r>
          </w:p>
        </w:tc>
        <w:tc>
          <w:tcPr>
            <w:tcW w:w="1165" w:type="dxa"/>
            <w:tcBorders>
              <w:top w:val="nil"/>
              <w:left w:val="nil"/>
              <w:bottom w:val="nil"/>
              <w:right w:val="nil"/>
            </w:tcBorders>
            <w:shd w:val="clear" w:color="000000" w:fill="9999FF"/>
            <w:noWrap/>
            <w:vAlign w:val="bottom"/>
            <w:hideMark/>
          </w:tcPr>
          <w:p w14:paraId="20530667"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3.000,00</w:t>
            </w:r>
          </w:p>
        </w:tc>
        <w:tc>
          <w:tcPr>
            <w:tcW w:w="1121" w:type="dxa"/>
            <w:tcBorders>
              <w:top w:val="nil"/>
              <w:left w:val="nil"/>
              <w:bottom w:val="nil"/>
              <w:right w:val="nil"/>
            </w:tcBorders>
            <w:shd w:val="clear" w:color="000000" w:fill="9999FF"/>
            <w:noWrap/>
            <w:vAlign w:val="bottom"/>
            <w:hideMark/>
          </w:tcPr>
          <w:p w14:paraId="2C295A7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9999FF"/>
            <w:noWrap/>
            <w:vAlign w:val="bottom"/>
            <w:hideMark/>
          </w:tcPr>
          <w:p w14:paraId="4981224F"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9999FF"/>
            <w:noWrap/>
            <w:vAlign w:val="bottom"/>
            <w:hideMark/>
          </w:tcPr>
          <w:p w14:paraId="7A0E13AD"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3.000,00</w:t>
            </w:r>
          </w:p>
        </w:tc>
      </w:tr>
      <w:tr w:rsidR="00241AF6" w:rsidRPr="00241AF6" w14:paraId="4516733C" w14:textId="77777777" w:rsidTr="00241AF6">
        <w:trPr>
          <w:trHeight w:val="255"/>
        </w:trPr>
        <w:tc>
          <w:tcPr>
            <w:tcW w:w="4850" w:type="dxa"/>
            <w:gridSpan w:val="2"/>
            <w:tcBorders>
              <w:top w:val="nil"/>
              <w:left w:val="nil"/>
              <w:bottom w:val="nil"/>
              <w:right w:val="nil"/>
            </w:tcBorders>
            <w:shd w:val="clear" w:color="000000" w:fill="CCCCFF"/>
            <w:noWrap/>
            <w:vAlign w:val="bottom"/>
            <w:hideMark/>
          </w:tcPr>
          <w:p w14:paraId="25272BE3" w14:textId="77777777" w:rsidR="00241AF6" w:rsidRPr="00241AF6" w:rsidRDefault="00241AF6" w:rsidP="00241AF6">
            <w:pPr>
              <w:spacing w:after="0" w:line="240" w:lineRule="auto"/>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Kapitalni projekt K500102 KAPITALNO ULAGANJE U ZDRAVSTVO</w:t>
            </w:r>
          </w:p>
        </w:tc>
        <w:tc>
          <w:tcPr>
            <w:tcW w:w="1165" w:type="dxa"/>
            <w:tcBorders>
              <w:top w:val="nil"/>
              <w:left w:val="nil"/>
              <w:bottom w:val="nil"/>
              <w:right w:val="nil"/>
            </w:tcBorders>
            <w:shd w:val="clear" w:color="000000" w:fill="CCCCFF"/>
            <w:noWrap/>
            <w:vAlign w:val="bottom"/>
            <w:hideMark/>
          </w:tcPr>
          <w:p w14:paraId="6ACB7908"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3.000,00</w:t>
            </w:r>
          </w:p>
        </w:tc>
        <w:tc>
          <w:tcPr>
            <w:tcW w:w="1121" w:type="dxa"/>
            <w:tcBorders>
              <w:top w:val="nil"/>
              <w:left w:val="nil"/>
              <w:bottom w:val="nil"/>
              <w:right w:val="nil"/>
            </w:tcBorders>
            <w:shd w:val="clear" w:color="000000" w:fill="CCCCFF"/>
            <w:noWrap/>
            <w:vAlign w:val="bottom"/>
            <w:hideMark/>
          </w:tcPr>
          <w:p w14:paraId="1AEF1262"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121" w:type="dxa"/>
            <w:tcBorders>
              <w:top w:val="nil"/>
              <w:left w:val="nil"/>
              <w:bottom w:val="nil"/>
              <w:right w:val="nil"/>
            </w:tcBorders>
            <w:shd w:val="clear" w:color="000000" w:fill="CCCCFF"/>
            <w:noWrap/>
            <w:vAlign w:val="bottom"/>
            <w:hideMark/>
          </w:tcPr>
          <w:p w14:paraId="60A0F16C"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0,00</w:t>
            </w:r>
          </w:p>
        </w:tc>
        <w:tc>
          <w:tcPr>
            <w:tcW w:w="1524" w:type="dxa"/>
            <w:tcBorders>
              <w:top w:val="nil"/>
              <w:left w:val="nil"/>
              <w:bottom w:val="nil"/>
              <w:right w:val="nil"/>
            </w:tcBorders>
            <w:shd w:val="clear" w:color="000000" w:fill="CCCCFF"/>
            <w:noWrap/>
            <w:vAlign w:val="bottom"/>
            <w:hideMark/>
          </w:tcPr>
          <w:p w14:paraId="195AA270" w14:textId="77777777" w:rsidR="00241AF6" w:rsidRPr="00241AF6" w:rsidRDefault="00241AF6" w:rsidP="00241AF6">
            <w:pPr>
              <w:spacing w:after="0" w:line="240" w:lineRule="auto"/>
              <w:jc w:val="right"/>
              <w:rPr>
                <w:rFonts w:ascii="Arial" w:eastAsia="Times New Roman" w:hAnsi="Arial" w:cs="Arial"/>
                <w:b/>
                <w:bCs/>
                <w:color w:val="000000"/>
                <w:sz w:val="18"/>
                <w:szCs w:val="18"/>
                <w:lang w:eastAsia="hr-HR"/>
              </w:rPr>
            </w:pPr>
            <w:r w:rsidRPr="00241AF6">
              <w:rPr>
                <w:rFonts w:ascii="Arial" w:eastAsia="Times New Roman" w:hAnsi="Arial" w:cs="Arial"/>
                <w:b/>
                <w:bCs/>
                <w:color w:val="000000"/>
                <w:sz w:val="18"/>
                <w:szCs w:val="18"/>
                <w:lang w:eastAsia="hr-HR"/>
              </w:rPr>
              <w:t>3.000,00</w:t>
            </w:r>
          </w:p>
        </w:tc>
      </w:tr>
    </w:tbl>
    <w:p w14:paraId="3F101B9C" w14:textId="77777777" w:rsidR="00575312" w:rsidRDefault="00575312" w:rsidP="00A43EFD">
      <w:pPr>
        <w:spacing w:after="0"/>
        <w:rPr>
          <w:rFonts w:ascii="Arial" w:hAnsi="Arial" w:cs="Arial"/>
          <w:b/>
          <w:sz w:val="20"/>
          <w:szCs w:val="20"/>
        </w:rPr>
      </w:pPr>
    </w:p>
    <w:p w14:paraId="714DDB48" w14:textId="77777777" w:rsidR="00E62C37" w:rsidRPr="00575312" w:rsidRDefault="00E62C37" w:rsidP="00E62C37">
      <w:pPr>
        <w:spacing w:after="0"/>
        <w:rPr>
          <w:rFonts w:ascii="Arial" w:hAnsi="Arial" w:cs="Arial"/>
          <w:sz w:val="20"/>
          <w:szCs w:val="20"/>
        </w:rPr>
      </w:pPr>
    </w:p>
    <w:tbl>
      <w:tblPr>
        <w:tblW w:w="10915" w:type="dxa"/>
        <w:tblInd w:w="-714" w:type="dxa"/>
        <w:tblLayout w:type="fixed"/>
        <w:tblLook w:val="04A0" w:firstRow="1" w:lastRow="0" w:firstColumn="1" w:lastColumn="0" w:noHBand="0" w:noVBand="1"/>
      </w:tblPr>
      <w:tblGrid>
        <w:gridCol w:w="10915"/>
      </w:tblGrid>
      <w:tr w:rsidR="00E62C37" w:rsidRPr="00575312" w14:paraId="3EDAA2A7" w14:textId="77777777" w:rsidTr="00F05CB6">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52E23D7C" w14:textId="77777777" w:rsidR="00E62C37" w:rsidRPr="00575312" w:rsidRDefault="00E62C37" w:rsidP="00F05CB6">
            <w:pPr>
              <w:spacing w:after="0" w:line="240" w:lineRule="auto"/>
              <w:rPr>
                <w:rFonts w:ascii="Arial" w:eastAsia="Times New Roman" w:hAnsi="Arial" w:cs="Arial"/>
                <w:b/>
                <w:sz w:val="20"/>
                <w:szCs w:val="20"/>
                <w:lang w:eastAsia="hr-HR"/>
              </w:rPr>
            </w:pPr>
            <w:r w:rsidRPr="00575312">
              <w:rPr>
                <w:rFonts w:ascii="Arial" w:eastAsia="Times New Roman" w:hAnsi="Arial" w:cs="Arial"/>
                <w:b/>
                <w:sz w:val="20"/>
                <w:szCs w:val="20"/>
                <w:lang w:eastAsia="hr-HR"/>
              </w:rPr>
              <w:t>Program 1101 ADMINISTRACIJA I UPRAVLJANJE  U UO ZA DRUŠTVENE DJELATNOSTI I LOKALNU SAMOUPRAVU</w:t>
            </w:r>
          </w:p>
          <w:p w14:paraId="4C5DA047" w14:textId="77777777" w:rsidR="00E62C37" w:rsidRPr="00575312" w:rsidRDefault="00E62C37" w:rsidP="00F05CB6">
            <w:pPr>
              <w:spacing w:after="0" w:line="240" w:lineRule="auto"/>
              <w:rPr>
                <w:rFonts w:ascii="Arial" w:eastAsia="Times New Roman" w:hAnsi="Arial" w:cs="Arial"/>
                <w:b/>
                <w:bCs/>
                <w:i/>
                <w:iCs/>
                <w:sz w:val="20"/>
                <w:szCs w:val="20"/>
                <w:lang w:eastAsia="hr-HR"/>
              </w:rPr>
            </w:pPr>
          </w:p>
        </w:tc>
      </w:tr>
      <w:tr w:rsidR="00E62C37" w:rsidRPr="00575312" w14:paraId="57938BAD" w14:textId="77777777" w:rsidTr="00F05CB6">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649EB8DB" w14:textId="77777777" w:rsidR="00E62C37" w:rsidRPr="00575312" w:rsidRDefault="00E62C37" w:rsidP="00F05CB6">
            <w:pPr>
              <w:spacing w:after="0" w:line="240" w:lineRule="auto"/>
              <w:rPr>
                <w:rFonts w:ascii="Arial" w:eastAsia="Times New Roman" w:hAnsi="Arial" w:cs="Arial"/>
                <w:color w:val="000000"/>
                <w:sz w:val="20"/>
                <w:szCs w:val="20"/>
                <w:lang w:eastAsia="hr-HR"/>
              </w:rPr>
            </w:pPr>
            <w:r w:rsidRPr="00575312">
              <w:rPr>
                <w:rFonts w:ascii="Arial" w:eastAsia="Times New Roman" w:hAnsi="Arial" w:cs="Arial"/>
                <w:b/>
                <w:color w:val="000000"/>
                <w:sz w:val="20"/>
                <w:szCs w:val="20"/>
                <w:lang w:eastAsia="hr-HR"/>
              </w:rPr>
              <w:t>Opis programa, svrha programa</w:t>
            </w:r>
            <w:r w:rsidRPr="00575312">
              <w:rPr>
                <w:rFonts w:ascii="Arial" w:eastAsia="Times New Roman" w:hAnsi="Arial" w:cs="Arial"/>
                <w:color w:val="000000"/>
                <w:sz w:val="20"/>
                <w:szCs w:val="20"/>
                <w:lang w:eastAsia="hr-HR"/>
              </w:rPr>
              <w:t>:</w:t>
            </w:r>
          </w:p>
          <w:p w14:paraId="45379A66" w14:textId="44DB0D4E" w:rsidR="00575312" w:rsidRPr="00575312" w:rsidRDefault="00575312" w:rsidP="00B91B36">
            <w:pPr>
              <w:spacing w:after="0" w:line="240" w:lineRule="auto"/>
              <w:jc w:val="both"/>
              <w:rPr>
                <w:rFonts w:ascii="Arial" w:hAnsi="Arial" w:cs="Arial"/>
                <w:sz w:val="20"/>
                <w:szCs w:val="20"/>
              </w:rPr>
            </w:pPr>
            <w:r w:rsidRPr="00575312">
              <w:rPr>
                <w:rFonts w:ascii="Arial" w:hAnsi="Arial" w:cs="Arial"/>
                <w:sz w:val="20"/>
                <w:szCs w:val="20"/>
              </w:rPr>
              <w:t>Odlukom o ustrojstvu  i djelokrugu rada Gradske uprave Grada Crikvenice („Službene novine Grada Crikvenice“ br. 48/2018, 208/2024) utvrđeno je područje rada i djelokrug i nadležnost Upravnog odjela za društvene djelatnosti i lokalnu samoupravu. Program "Administracija i upravljanje Upravnog odjela za društvene djelatnosti i lokalnu samoupravu" uključuje koordinaciju nad aktivnostima odjela te osiguranje učinkovitog funkcioniranja lokalne uprave. Fokusira se na poboljšanje usluga za građane, upravljanje resursima, te provedbu programa koji unaprjeđuju društvene djelatnosti i participaciju građana.</w:t>
            </w:r>
          </w:p>
          <w:p w14:paraId="012B193E" w14:textId="77777777" w:rsidR="00575312" w:rsidRPr="00575312" w:rsidRDefault="00575312" w:rsidP="00575312">
            <w:pPr>
              <w:spacing w:after="0" w:line="240" w:lineRule="auto"/>
              <w:jc w:val="both"/>
              <w:rPr>
                <w:rFonts w:ascii="Arial" w:hAnsi="Arial" w:cs="Arial"/>
                <w:sz w:val="20"/>
                <w:szCs w:val="20"/>
              </w:rPr>
            </w:pPr>
            <w:r w:rsidRPr="00575312">
              <w:rPr>
                <w:rFonts w:ascii="Arial" w:hAnsi="Arial" w:cs="Arial"/>
                <w:sz w:val="20"/>
                <w:szCs w:val="20"/>
              </w:rPr>
              <w:t>Najznačajniji poslovi u djelokrugu ovog programa jesu osiguravanje redovitog i nesmetanog  funkcioniranja gradonačelnika i Gradske uprave, tekuće i investicijsko održavanje poslovnih prostora Gradske uprave, zakup i održavanje službenih vozila, poštanske usluge, tisak, opći rashodi gradonačelnika, savjetodavni, pravni, stručno-administrativni i protokolarni poslovi iz djelokruga upravnog odjela, Gradonačelnika, Gradskog vijeća i njegovih radnih tijela.</w:t>
            </w:r>
          </w:p>
          <w:p w14:paraId="3D17DD5A" w14:textId="77777777" w:rsidR="00E62C37" w:rsidRPr="00575312" w:rsidRDefault="00E62C37" w:rsidP="00575312">
            <w:pPr>
              <w:spacing w:after="0" w:line="240" w:lineRule="auto"/>
              <w:jc w:val="both"/>
              <w:rPr>
                <w:rFonts w:ascii="Arial" w:eastAsia="Times New Roman" w:hAnsi="Arial" w:cs="Arial"/>
                <w:color w:val="000000"/>
                <w:sz w:val="20"/>
                <w:szCs w:val="20"/>
                <w:lang w:eastAsia="hr-HR"/>
              </w:rPr>
            </w:pPr>
          </w:p>
        </w:tc>
      </w:tr>
      <w:tr w:rsidR="00E62C37" w:rsidRPr="00575312" w14:paraId="362ABBC3" w14:textId="77777777" w:rsidTr="00F05CB6">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52625EB6" w14:textId="2D1FF0CD" w:rsidR="00E62C37" w:rsidRPr="00575312" w:rsidRDefault="00E62C37" w:rsidP="00F05CB6">
            <w:pPr>
              <w:spacing w:after="0" w:line="240" w:lineRule="auto"/>
              <w:rPr>
                <w:rFonts w:ascii="Arial" w:eastAsia="Times New Roman" w:hAnsi="Arial" w:cs="Arial"/>
                <w:b/>
                <w:color w:val="000000"/>
                <w:sz w:val="20"/>
                <w:szCs w:val="20"/>
                <w:lang w:eastAsia="hr-HR"/>
              </w:rPr>
            </w:pPr>
            <w:r w:rsidRPr="00575312">
              <w:rPr>
                <w:rFonts w:ascii="Arial" w:eastAsia="Times New Roman" w:hAnsi="Arial" w:cs="Arial"/>
                <w:b/>
                <w:color w:val="000000"/>
                <w:sz w:val="20"/>
                <w:szCs w:val="20"/>
                <w:lang w:eastAsia="hr-HR"/>
              </w:rPr>
              <w:t xml:space="preserve">Ciljevi provedbe programa u razdoblju </w:t>
            </w:r>
            <w:r w:rsidR="004E0915">
              <w:rPr>
                <w:rFonts w:ascii="Arial" w:eastAsia="Times New Roman" w:hAnsi="Arial" w:cs="Arial"/>
                <w:b/>
                <w:color w:val="000000"/>
                <w:sz w:val="20"/>
                <w:szCs w:val="20"/>
                <w:lang w:eastAsia="hr-HR"/>
              </w:rPr>
              <w:t>2025.-2027.</w:t>
            </w:r>
          </w:p>
          <w:p w14:paraId="609E5B8B" w14:textId="2F8920D2" w:rsidR="00E62C37" w:rsidRPr="00575312" w:rsidRDefault="00575312" w:rsidP="00575312">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Cilj</w:t>
            </w:r>
            <w:r w:rsidRPr="00A21716">
              <w:rPr>
                <w:rFonts w:ascii="Arial" w:eastAsia="Calibri" w:hAnsi="Arial" w:cs="Arial"/>
                <w:bCs/>
                <w:sz w:val="20"/>
                <w:szCs w:val="20"/>
              </w:rPr>
              <w:t xml:space="preserve"> programa</w:t>
            </w:r>
            <w:r w:rsidRPr="00A21716">
              <w:rPr>
                <w:rFonts w:ascii="Arial" w:eastAsia="Calibri" w:hAnsi="Arial" w:cs="Arial"/>
                <w:b/>
                <w:sz w:val="20"/>
                <w:szCs w:val="20"/>
              </w:rPr>
              <w:t xml:space="preserve"> </w:t>
            </w:r>
            <w:r w:rsidRPr="00A21716">
              <w:rPr>
                <w:rFonts w:ascii="Arial" w:eastAsia="Calibri" w:hAnsi="Arial" w:cs="Arial"/>
                <w:bCs/>
                <w:sz w:val="20"/>
                <w:szCs w:val="20"/>
              </w:rPr>
              <w:t xml:space="preserve">je </w:t>
            </w:r>
            <w:r w:rsidRPr="00A21716">
              <w:rPr>
                <w:rFonts w:ascii="Arial" w:hAnsi="Arial" w:cs="Arial"/>
                <w:sz w:val="20"/>
                <w:szCs w:val="20"/>
              </w:rPr>
              <w:t>je osiguranje provođenja strateških ciljeva gradonačelnika, te postojanje uvjeta za kvalitetan rad djelatnika Gradske uprave, postizanje zadovoljstva korisnika usluga i poboljšanje pružanja usluga.</w:t>
            </w:r>
            <w:r>
              <w:rPr>
                <w:rFonts w:ascii="Arial" w:hAnsi="Arial" w:cs="Arial"/>
                <w:sz w:val="20"/>
                <w:szCs w:val="20"/>
              </w:rPr>
              <w:t xml:space="preserve"> </w:t>
            </w:r>
            <w:r w:rsidRPr="00A21716">
              <w:rPr>
                <w:rFonts w:ascii="Arial" w:hAnsi="Arial" w:cs="Arial"/>
                <w:sz w:val="20"/>
                <w:szCs w:val="20"/>
              </w:rPr>
              <w:t>Cilj programa je transparentan rad Gradske uprave, pravovremeno informiranje građana, promocija aktivnosti projekata, pravovremeno donošenje i provođenje općih akata te usklađivanje istih sa zakonskim izmjenama.</w:t>
            </w:r>
          </w:p>
        </w:tc>
      </w:tr>
    </w:tbl>
    <w:p w14:paraId="207200A2" w14:textId="77777777" w:rsidR="00E62C37" w:rsidRPr="00575312" w:rsidRDefault="00E62C37" w:rsidP="00E62C37">
      <w:pPr>
        <w:spacing w:after="0" w:line="240" w:lineRule="auto"/>
        <w:rPr>
          <w:rFonts w:ascii="Arial" w:eastAsia="Times New Roman" w:hAnsi="Arial" w:cs="Arial"/>
          <w:color w:val="000000"/>
          <w:sz w:val="20"/>
          <w:szCs w:val="20"/>
          <w:lang w:eastAsia="hr-HR"/>
        </w:rPr>
      </w:pPr>
    </w:p>
    <w:p w14:paraId="508F03B1" w14:textId="77777777" w:rsidR="00E62C37" w:rsidRPr="00575312" w:rsidRDefault="00E62C37" w:rsidP="00FD4395">
      <w:pPr>
        <w:pStyle w:val="Odlomakpopisa"/>
        <w:numPr>
          <w:ilvl w:val="0"/>
          <w:numId w:val="2"/>
        </w:numPr>
        <w:spacing w:after="0"/>
        <w:ind w:left="360"/>
        <w:rPr>
          <w:rFonts w:ascii="Arial" w:hAnsi="Arial" w:cs="Arial"/>
          <w:b/>
          <w:sz w:val="20"/>
          <w:szCs w:val="20"/>
        </w:rPr>
      </w:pPr>
      <w:r w:rsidRPr="00575312">
        <w:rPr>
          <w:rFonts w:ascii="Arial" w:hAnsi="Arial" w:cs="Arial"/>
          <w:b/>
          <w:sz w:val="20"/>
          <w:szCs w:val="20"/>
        </w:rPr>
        <w:t>Procjena i ishodište potrebnih sredstava za aktivnosti/projekte unutar programa</w:t>
      </w:r>
    </w:p>
    <w:p w14:paraId="198D8A06" w14:textId="77777777" w:rsidR="00E62C37" w:rsidRPr="00575312" w:rsidRDefault="00E62C37" w:rsidP="00E62C37">
      <w:pPr>
        <w:pStyle w:val="Odlomakpopisa"/>
        <w:spacing w:after="0" w:line="240" w:lineRule="auto"/>
        <w:ind w:left="0"/>
        <w:rPr>
          <w:rFonts w:ascii="Arial" w:hAnsi="Arial" w:cs="Arial"/>
          <w:b/>
          <w:sz w:val="20"/>
          <w:szCs w:val="20"/>
        </w:rPr>
      </w:pPr>
    </w:p>
    <w:tbl>
      <w:tblPr>
        <w:tblpPr w:leftFromText="180" w:rightFromText="180" w:vertAnchor="text" w:horzAnchor="margin" w:tblpX="-436" w:tblpY="220"/>
        <w:tblW w:w="10622" w:type="dxa"/>
        <w:tblLayout w:type="fixed"/>
        <w:tblLook w:val="04A0" w:firstRow="1" w:lastRow="0" w:firstColumn="1" w:lastColumn="0" w:noHBand="0" w:noVBand="1"/>
      </w:tblPr>
      <w:tblGrid>
        <w:gridCol w:w="2124"/>
        <w:gridCol w:w="2124"/>
        <w:gridCol w:w="2125"/>
        <w:gridCol w:w="2124"/>
        <w:gridCol w:w="2125"/>
      </w:tblGrid>
      <w:tr w:rsidR="00710931" w:rsidRPr="00575312" w14:paraId="1ED7FFAC" w14:textId="77777777" w:rsidTr="00EF20B5">
        <w:trPr>
          <w:trHeight w:val="547"/>
        </w:trPr>
        <w:tc>
          <w:tcPr>
            <w:tcW w:w="2124"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6BEC55FE" w14:textId="77777777" w:rsidR="00710931" w:rsidRPr="00EF20B5" w:rsidRDefault="00710931" w:rsidP="00EF20B5">
            <w:pPr>
              <w:spacing w:after="0" w:line="240" w:lineRule="auto"/>
              <w:rPr>
                <w:rFonts w:ascii="Arial" w:eastAsia="Times New Roman" w:hAnsi="Arial" w:cs="Arial"/>
                <w:b/>
                <w:bCs/>
                <w:color w:val="000000"/>
                <w:sz w:val="18"/>
                <w:szCs w:val="18"/>
                <w:lang w:eastAsia="hr-HR"/>
              </w:rPr>
            </w:pPr>
            <w:r w:rsidRPr="00EF20B5">
              <w:rPr>
                <w:rFonts w:ascii="Arial" w:eastAsia="Times New Roman" w:hAnsi="Arial" w:cs="Arial"/>
                <w:b/>
                <w:bCs/>
                <w:color w:val="000000"/>
                <w:sz w:val="18"/>
                <w:szCs w:val="18"/>
                <w:lang w:eastAsia="hr-HR"/>
              </w:rPr>
              <w:t> NAZIV AKTIVNOSTI</w:t>
            </w:r>
          </w:p>
        </w:tc>
        <w:tc>
          <w:tcPr>
            <w:tcW w:w="2124" w:type="dxa"/>
            <w:tcBorders>
              <w:top w:val="single" w:sz="8" w:space="0" w:color="auto"/>
              <w:left w:val="single" w:sz="8" w:space="0" w:color="auto"/>
              <w:bottom w:val="single" w:sz="8" w:space="0" w:color="000000"/>
              <w:right w:val="single" w:sz="8" w:space="0" w:color="auto"/>
            </w:tcBorders>
            <w:shd w:val="clear" w:color="auto" w:fill="EFEFEF" w:themeFill="accent2" w:themeFillTint="33"/>
          </w:tcPr>
          <w:p w14:paraId="64ABD53A" w14:textId="7D1245C1" w:rsidR="00710931" w:rsidRPr="00EF20B5" w:rsidRDefault="00710931" w:rsidP="00EF20B5">
            <w:pPr>
              <w:spacing w:after="0" w:line="240" w:lineRule="auto"/>
              <w:rPr>
                <w:rFonts w:ascii="Arial" w:eastAsia="Times New Roman" w:hAnsi="Arial" w:cs="Arial"/>
                <w:b/>
                <w:bCs/>
                <w:color w:val="000000"/>
                <w:sz w:val="18"/>
                <w:szCs w:val="18"/>
                <w:lang w:eastAsia="hr-HR"/>
              </w:rPr>
            </w:pPr>
            <w:r w:rsidRPr="00EF20B5">
              <w:rPr>
                <w:rFonts w:ascii="Arial" w:hAnsi="Arial" w:cs="Arial"/>
                <w:sz w:val="18"/>
                <w:szCs w:val="18"/>
              </w:rPr>
              <w:t>Plan</w:t>
            </w:r>
            <w:r w:rsidR="002615A9">
              <w:rPr>
                <w:rFonts w:ascii="Arial" w:hAnsi="Arial" w:cs="Arial"/>
                <w:sz w:val="18"/>
                <w:szCs w:val="18"/>
              </w:rPr>
              <w:t xml:space="preserve"> </w:t>
            </w:r>
            <w:r w:rsidRPr="00EF20B5">
              <w:rPr>
                <w:rFonts w:ascii="Arial" w:hAnsi="Arial" w:cs="Arial"/>
                <w:sz w:val="18"/>
                <w:szCs w:val="18"/>
              </w:rPr>
              <w:t>202</w:t>
            </w:r>
            <w:r w:rsidR="002615A9">
              <w:rPr>
                <w:rFonts w:ascii="Arial" w:hAnsi="Arial" w:cs="Arial"/>
                <w:sz w:val="18"/>
                <w:szCs w:val="18"/>
              </w:rPr>
              <w:t>5</w:t>
            </w:r>
            <w:r w:rsidRPr="00EF20B5">
              <w:rPr>
                <w:rFonts w:ascii="Arial" w:hAnsi="Arial" w:cs="Arial"/>
                <w:sz w:val="18"/>
                <w:szCs w:val="18"/>
              </w:rPr>
              <w:t>.</w:t>
            </w:r>
          </w:p>
        </w:tc>
        <w:tc>
          <w:tcPr>
            <w:tcW w:w="2125" w:type="dxa"/>
            <w:tcBorders>
              <w:top w:val="single" w:sz="8" w:space="0" w:color="auto"/>
              <w:left w:val="nil"/>
              <w:right w:val="single" w:sz="8" w:space="0" w:color="auto"/>
            </w:tcBorders>
            <w:shd w:val="clear" w:color="auto" w:fill="EFEFEF" w:themeFill="accent2" w:themeFillTint="33"/>
          </w:tcPr>
          <w:p w14:paraId="32486BAA" w14:textId="77777777" w:rsidR="00EF20B5" w:rsidRDefault="00710931" w:rsidP="00EF20B5">
            <w:pPr>
              <w:jc w:val="center"/>
              <w:rPr>
                <w:rFonts w:ascii="Arial" w:hAnsi="Arial" w:cs="Arial"/>
                <w:sz w:val="18"/>
                <w:szCs w:val="18"/>
              </w:rPr>
            </w:pPr>
            <w:r w:rsidRPr="00EF20B5">
              <w:rPr>
                <w:rFonts w:ascii="Arial" w:hAnsi="Arial" w:cs="Arial"/>
                <w:sz w:val="18"/>
                <w:szCs w:val="18"/>
              </w:rPr>
              <w:t>POVEĆANJE/</w:t>
            </w:r>
          </w:p>
          <w:p w14:paraId="2F1FF7E6" w14:textId="6CB68CE7" w:rsidR="00710931" w:rsidRPr="00EF20B5" w:rsidRDefault="00710931" w:rsidP="00EF20B5">
            <w:pPr>
              <w:jc w:val="center"/>
              <w:rPr>
                <w:rFonts w:ascii="Arial" w:eastAsia="Times New Roman" w:hAnsi="Arial" w:cs="Arial"/>
                <w:b/>
                <w:bCs/>
                <w:color w:val="000000"/>
                <w:sz w:val="18"/>
                <w:szCs w:val="18"/>
                <w:lang w:eastAsia="hr-HR"/>
              </w:rPr>
            </w:pPr>
            <w:r w:rsidRPr="00EF20B5">
              <w:rPr>
                <w:rFonts w:ascii="Arial" w:hAnsi="Arial" w:cs="Arial"/>
                <w:sz w:val="18"/>
                <w:szCs w:val="18"/>
              </w:rPr>
              <w:t>SMANJENJE</w:t>
            </w:r>
          </w:p>
        </w:tc>
        <w:tc>
          <w:tcPr>
            <w:tcW w:w="2124" w:type="dxa"/>
            <w:tcBorders>
              <w:top w:val="single" w:sz="8" w:space="0" w:color="auto"/>
              <w:left w:val="nil"/>
              <w:right w:val="single" w:sz="8" w:space="0" w:color="auto"/>
            </w:tcBorders>
            <w:shd w:val="clear" w:color="000000" w:fill="F2F2F2"/>
          </w:tcPr>
          <w:p w14:paraId="7876069F" w14:textId="29471F7B" w:rsidR="00710931" w:rsidRPr="00EF20B5" w:rsidRDefault="001C742E" w:rsidP="00EF20B5">
            <w:pPr>
              <w:spacing w:after="0" w:line="240" w:lineRule="auto"/>
              <w:jc w:val="center"/>
              <w:rPr>
                <w:rFonts w:ascii="Arial" w:eastAsia="Times New Roman" w:hAnsi="Arial" w:cs="Arial"/>
                <w:b/>
                <w:bCs/>
                <w:color w:val="000000"/>
                <w:sz w:val="18"/>
                <w:szCs w:val="18"/>
                <w:lang w:eastAsia="hr-HR"/>
              </w:rPr>
            </w:pPr>
            <w:r w:rsidRPr="00EF20B5">
              <w:rPr>
                <w:rFonts w:ascii="Arial" w:hAnsi="Arial" w:cs="Arial"/>
                <w:sz w:val="18"/>
                <w:szCs w:val="18"/>
              </w:rPr>
              <w:t>Promjena u postotku</w:t>
            </w:r>
          </w:p>
        </w:tc>
        <w:tc>
          <w:tcPr>
            <w:tcW w:w="2125" w:type="dxa"/>
            <w:tcBorders>
              <w:top w:val="single" w:sz="8" w:space="0" w:color="auto"/>
              <w:left w:val="single" w:sz="8" w:space="0" w:color="auto"/>
              <w:bottom w:val="single" w:sz="8" w:space="0" w:color="000000"/>
              <w:right w:val="single" w:sz="8" w:space="0" w:color="auto"/>
            </w:tcBorders>
            <w:shd w:val="clear" w:color="000000" w:fill="F2F2F2"/>
          </w:tcPr>
          <w:p w14:paraId="62E8FA52" w14:textId="7EB5BF93" w:rsidR="00710931" w:rsidRPr="00EF20B5" w:rsidRDefault="00575312" w:rsidP="00EF20B5">
            <w:pPr>
              <w:spacing w:after="0" w:line="240" w:lineRule="auto"/>
              <w:rPr>
                <w:rFonts w:ascii="Arial" w:eastAsia="Times New Roman" w:hAnsi="Arial" w:cs="Arial"/>
                <w:b/>
                <w:bCs/>
                <w:color w:val="000000"/>
                <w:sz w:val="18"/>
                <w:szCs w:val="18"/>
                <w:lang w:eastAsia="hr-HR"/>
              </w:rPr>
            </w:pPr>
            <w:proofErr w:type="spellStart"/>
            <w:r w:rsidRPr="00EF20B5">
              <w:rPr>
                <w:rFonts w:ascii="Arial" w:hAnsi="Arial" w:cs="Arial"/>
                <w:sz w:val="18"/>
                <w:szCs w:val="18"/>
              </w:rPr>
              <w:t>I</w:t>
            </w:r>
            <w:r w:rsidR="00C95A1F">
              <w:rPr>
                <w:rFonts w:ascii="Arial" w:hAnsi="Arial" w:cs="Arial"/>
                <w:sz w:val="18"/>
                <w:szCs w:val="18"/>
              </w:rPr>
              <w:t>I</w:t>
            </w:r>
            <w:r w:rsidRPr="00EF20B5">
              <w:rPr>
                <w:rFonts w:ascii="Arial" w:hAnsi="Arial" w:cs="Arial"/>
                <w:sz w:val="18"/>
                <w:szCs w:val="18"/>
              </w:rPr>
              <w:t>.Izmjene</w:t>
            </w:r>
            <w:proofErr w:type="spellEnd"/>
            <w:r w:rsidRPr="00EF20B5">
              <w:rPr>
                <w:rFonts w:ascii="Arial" w:hAnsi="Arial" w:cs="Arial"/>
                <w:sz w:val="18"/>
                <w:szCs w:val="18"/>
              </w:rPr>
              <w:t xml:space="preserve"> Plana </w:t>
            </w:r>
            <w:r w:rsidR="00710931" w:rsidRPr="00EF20B5">
              <w:rPr>
                <w:rFonts w:ascii="Arial" w:hAnsi="Arial" w:cs="Arial"/>
                <w:sz w:val="18"/>
                <w:szCs w:val="18"/>
              </w:rPr>
              <w:t>202</w:t>
            </w:r>
            <w:r w:rsidR="002615A9">
              <w:rPr>
                <w:rFonts w:ascii="Arial" w:hAnsi="Arial" w:cs="Arial"/>
                <w:sz w:val="18"/>
                <w:szCs w:val="18"/>
              </w:rPr>
              <w:t>5</w:t>
            </w:r>
            <w:r w:rsidR="00710931" w:rsidRPr="00EF20B5">
              <w:rPr>
                <w:rFonts w:ascii="Arial" w:hAnsi="Arial" w:cs="Arial"/>
                <w:sz w:val="18"/>
                <w:szCs w:val="18"/>
              </w:rPr>
              <w:t>.</w:t>
            </w:r>
          </w:p>
        </w:tc>
      </w:tr>
      <w:tr w:rsidR="00710931" w:rsidRPr="00575312" w14:paraId="7BFE69AA" w14:textId="77777777" w:rsidTr="00EF20B5">
        <w:trPr>
          <w:trHeight w:val="1125"/>
        </w:trPr>
        <w:tc>
          <w:tcPr>
            <w:tcW w:w="2124" w:type="dxa"/>
            <w:tcBorders>
              <w:top w:val="single" w:sz="8" w:space="0" w:color="000000"/>
              <w:left w:val="single" w:sz="8" w:space="0" w:color="auto"/>
              <w:bottom w:val="single" w:sz="8" w:space="0" w:color="000000"/>
              <w:right w:val="single" w:sz="8" w:space="0" w:color="000000"/>
            </w:tcBorders>
            <w:shd w:val="clear" w:color="000000" w:fill="FFFFFF"/>
          </w:tcPr>
          <w:p w14:paraId="5F7821D4" w14:textId="3DE86BFA" w:rsidR="00EF20B5" w:rsidRPr="00EF20B5" w:rsidRDefault="00710931" w:rsidP="00EF20B5">
            <w:pPr>
              <w:spacing w:after="0" w:line="240" w:lineRule="auto"/>
              <w:rPr>
                <w:rFonts w:ascii="Arial" w:hAnsi="Arial" w:cs="Arial"/>
                <w:sz w:val="18"/>
                <w:szCs w:val="18"/>
              </w:rPr>
            </w:pPr>
            <w:r w:rsidRPr="00EF20B5">
              <w:rPr>
                <w:rFonts w:ascii="Arial" w:hAnsi="Arial" w:cs="Arial"/>
                <w:sz w:val="18"/>
                <w:szCs w:val="18"/>
              </w:rPr>
              <w:lastRenderedPageBreak/>
              <w:t>Program 1101 ADMINISTRACIJA I UPRAVLJANJE  U UO ZA DRUŠ.DJEL. I LOK.SAMOUPRAVU</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1EB6B2A3" w14:textId="4D88945C" w:rsidR="00710931" w:rsidRPr="00EF20B5" w:rsidRDefault="002615A9" w:rsidP="00EF20B5">
            <w:pPr>
              <w:spacing w:after="0" w:line="240" w:lineRule="auto"/>
              <w:jc w:val="right"/>
              <w:rPr>
                <w:rFonts w:ascii="Arial" w:eastAsia="Times New Roman" w:hAnsi="Arial" w:cs="Arial"/>
                <w:sz w:val="18"/>
                <w:szCs w:val="18"/>
                <w:lang w:eastAsia="hr-HR"/>
              </w:rPr>
            </w:pPr>
            <w:r>
              <w:rPr>
                <w:rFonts w:ascii="Arial" w:hAnsi="Arial" w:cs="Arial"/>
                <w:sz w:val="18"/>
                <w:szCs w:val="18"/>
              </w:rPr>
              <w:t>4</w:t>
            </w:r>
            <w:r w:rsidR="00C95A1F">
              <w:rPr>
                <w:rFonts w:ascii="Arial" w:hAnsi="Arial" w:cs="Arial"/>
                <w:sz w:val="18"/>
                <w:szCs w:val="18"/>
              </w:rPr>
              <w:t>58.902,93</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61EFCAEA" w14:textId="6681B9DE" w:rsidR="00710931" w:rsidRPr="00EF20B5" w:rsidRDefault="00C95A1F" w:rsidP="00EF20B5">
            <w:pPr>
              <w:spacing w:after="0" w:line="240" w:lineRule="auto"/>
              <w:jc w:val="right"/>
              <w:rPr>
                <w:rFonts w:ascii="Arial" w:eastAsia="Times New Roman" w:hAnsi="Arial" w:cs="Arial"/>
                <w:sz w:val="18"/>
                <w:szCs w:val="18"/>
                <w:lang w:eastAsia="hr-HR"/>
              </w:rPr>
            </w:pPr>
            <w:r>
              <w:rPr>
                <w:rFonts w:ascii="Arial" w:hAnsi="Arial" w:cs="Arial"/>
                <w:sz w:val="18"/>
                <w:szCs w:val="18"/>
              </w:rPr>
              <w:t>-20.402,93</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47485996" w14:textId="096045DC" w:rsidR="00710931" w:rsidRPr="00EF20B5" w:rsidRDefault="00C95A1F" w:rsidP="00EF20B5">
            <w:pPr>
              <w:spacing w:after="0" w:line="240" w:lineRule="auto"/>
              <w:jc w:val="right"/>
              <w:rPr>
                <w:rFonts w:ascii="Arial" w:eastAsia="Times New Roman" w:hAnsi="Arial" w:cs="Arial"/>
                <w:sz w:val="18"/>
                <w:szCs w:val="18"/>
                <w:lang w:eastAsia="hr-HR"/>
              </w:rPr>
            </w:pPr>
            <w:r>
              <w:rPr>
                <w:rFonts w:ascii="Arial" w:hAnsi="Arial" w:cs="Arial"/>
                <w:sz w:val="18"/>
                <w:szCs w:val="18"/>
              </w:rPr>
              <w:t>-4,45</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3DA19C85" w14:textId="0ECBE52E" w:rsidR="00710931" w:rsidRPr="00EF20B5" w:rsidRDefault="00C95A1F" w:rsidP="00EF20B5">
            <w:pPr>
              <w:spacing w:after="0" w:line="240" w:lineRule="auto"/>
              <w:jc w:val="right"/>
              <w:rPr>
                <w:rFonts w:ascii="Arial" w:eastAsia="Times New Roman" w:hAnsi="Arial" w:cs="Arial"/>
                <w:sz w:val="18"/>
                <w:szCs w:val="18"/>
                <w:lang w:eastAsia="hr-HR"/>
              </w:rPr>
            </w:pPr>
            <w:r>
              <w:rPr>
                <w:rFonts w:ascii="Arial" w:hAnsi="Arial" w:cs="Arial"/>
                <w:sz w:val="18"/>
                <w:szCs w:val="18"/>
              </w:rPr>
              <w:t>438.500,00</w:t>
            </w:r>
          </w:p>
        </w:tc>
      </w:tr>
      <w:tr w:rsidR="00710931" w:rsidRPr="00575312" w14:paraId="7CBD7943" w14:textId="77777777" w:rsidTr="00EF20B5">
        <w:trPr>
          <w:trHeight w:val="875"/>
        </w:trPr>
        <w:tc>
          <w:tcPr>
            <w:tcW w:w="2124" w:type="dxa"/>
            <w:tcBorders>
              <w:top w:val="single" w:sz="8" w:space="0" w:color="000000"/>
              <w:left w:val="single" w:sz="8" w:space="0" w:color="auto"/>
              <w:bottom w:val="single" w:sz="8" w:space="0" w:color="000000"/>
              <w:right w:val="single" w:sz="8" w:space="0" w:color="000000"/>
            </w:tcBorders>
            <w:shd w:val="clear" w:color="000000" w:fill="FFFFFF"/>
          </w:tcPr>
          <w:p w14:paraId="6A28864E" w14:textId="77777777" w:rsidR="00710931" w:rsidRPr="00EF20B5" w:rsidRDefault="00710931" w:rsidP="00EF20B5">
            <w:pPr>
              <w:spacing w:after="0" w:line="240" w:lineRule="auto"/>
              <w:rPr>
                <w:rFonts w:ascii="Arial" w:eastAsia="Times New Roman" w:hAnsi="Arial" w:cs="Arial"/>
                <w:b/>
                <w:bCs/>
                <w:sz w:val="18"/>
                <w:szCs w:val="18"/>
                <w:lang w:eastAsia="hr-HR"/>
              </w:rPr>
            </w:pPr>
            <w:r w:rsidRPr="00EF20B5">
              <w:rPr>
                <w:rFonts w:ascii="Arial" w:hAnsi="Arial" w:cs="Arial"/>
                <w:sz w:val="18"/>
                <w:szCs w:val="18"/>
              </w:rPr>
              <w:t>Aktivnost A110103 REDOVNA DJELATNOST GRADSKE UPRAVE</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2FB55FBD" w14:textId="65E258A7" w:rsidR="00710931" w:rsidRPr="00EF20B5" w:rsidRDefault="00C95A1F" w:rsidP="00EF20B5">
            <w:pPr>
              <w:spacing w:after="0" w:line="240" w:lineRule="auto"/>
              <w:jc w:val="right"/>
              <w:rPr>
                <w:rFonts w:ascii="Arial" w:eastAsia="Times New Roman" w:hAnsi="Arial" w:cs="Arial"/>
                <w:sz w:val="18"/>
                <w:szCs w:val="18"/>
                <w:lang w:eastAsia="hr-HR"/>
              </w:rPr>
            </w:pPr>
            <w:r>
              <w:rPr>
                <w:rFonts w:ascii="Arial" w:hAnsi="Arial" w:cs="Arial"/>
                <w:sz w:val="18"/>
                <w:szCs w:val="18"/>
              </w:rPr>
              <w:t>427.502,93</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5C26A3BC" w14:textId="5399CC42" w:rsidR="00710931" w:rsidRPr="00EF20B5" w:rsidRDefault="00C95A1F" w:rsidP="00EF20B5">
            <w:pPr>
              <w:spacing w:after="0" w:line="240" w:lineRule="auto"/>
              <w:jc w:val="right"/>
              <w:rPr>
                <w:rFonts w:ascii="Arial" w:eastAsia="Times New Roman" w:hAnsi="Arial" w:cs="Arial"/>
                <w:sz w:val="18"/>
                <w:szCs w:val="18"/>
                <w:lang w:eastAsia="hr-HR"/>
              </w:rPr>
            </w:pPr>
            <w:r>
              <w:rPr>
                <w:rFonts w:ascii="Arial" w:hAnsi="Arial" w:cs="Arial"/>
                <w:sz w:val="18"/>
                <w:szCs w:val="18"/>
              </w:rPr>
              <w:t>-20.402,93</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5164477A" w14:textId="4D99C5E1" w:rsidR="00710931" w:rsidRPr="00EF20B5" w:rsidRDefault="00C95A1F" w:rsidP="00EF20B5">
            <w:pPr>
              <w:spacing w:after="0" w:line="240" w:lineRule="auto"/>
              <w:jc w:val="right"/>
              <w:rPr>
                <w:rFonts w:ascii="Arial" w:eastAsia="Times New Roman" w:hAnsi="Arial" w:cs="Arial"/>
                <w:sz w:val="18"/>
                <w:szCs w:val="18"/>
                <w:lang w:eastAsia="hr-HR"/>
              </w:rPr>
            </w:pPr>
            <w:r>
              <w:rPr>
                <w:rFonts w:ascii="Arial" w:hAnsi="Arial" w:cs="Arial"/>
                <w:sz w:val="18"/>
                <w:szCs w:val="18"/>
              </w:rPr>
              <w:t>-4,77</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0F16E78B" w14:textId="2B142AC9" w:rsidR="00710931" w:rsidRPr="00EF20B5" w:rsidRDefault="00E12910" w:rsidP="00EF20B5">
            <w:pPr>
              <w:spacing w:after="0" w:line="240" w:lineRule="auto"/>
              <w:jc w:val="right"/>
              <w:rPr>
                <w:rFonts w:ascii="Arial" w:eastAsia="Times New Roman" w:hAnsi="Arial" w:cs="Arial"/>
                <w:sz w:val="18"/>
                <w:szCs w:val="18"/>
                <w:lang w:eastAsia="hr-HR"/>
              </w:rPr>
            </w:pPr>
            <w:r>
              <w:rPr>
                <w:rFonts w:ascii="Arial" w:hAnsi="Arial" w:cs="Arial"/>
                <w:sz w:val="18"/>
                <w:szCs w:val="18"/>
              </w:rPr>
              <w:t>407.100,00</w:t>
            </w:r>
          </w:p>
        </w:tc>
      </w:tr>
      <w:tr w:rsidR="00710931" w:rsidRPr="00575312" w14:paraId="3BB82235" w14:textId="77777777" w:rsidTr="00EF20B5">
        <w:trPr>
          <w:trHeight w:val="739"/>
        </w:trPr>
        <w:tc>
          <w:tcPr>
            <w:tcW w:w="2124" w:type="dxa"/>
            <w:tcBorders>
              <w:top w:val="single" w:sz="8" w:space="0" w:color="000000"/>
              <w:left w:val="single" w:sz="8" w:space="0" w:color="auto"/>
              <w:bottom w:val="single" w:sz="8" w:space="0" w:color="000000"/>
              <w:right w:val="single" w:sz="8" w:space="0" w:color="000000"/>
            </w:tcBorders>
            <w:shd w:val="clear" w:color="000000" w:fill="FFFFFF"/>
          </w:tcPr>
          <w:p w14:paraId="0BE20145" w14:textId="77777777" w:rsidR="00710931" w:rsidRPr="00EF20B5" w:rsidRDefault="00710931" w:rsidP="00EF20B5">
            <w:pPr>
              <w:spacing w:after="0" w:line="240" w:lineRule="auto"/>
              <w:rPr>
                <w:rFonts w:ascii="Arial" w:eastAsia="Times New Roman" w:hAnsi="Arial" w:cs="Arial"/>
                <w:b/>
                <w:bCs/>
                <w:sz w:val="18"/>
                <w:szCs w:val="18"/>
                <w:lang w:eastAsia="hr-HR"/>
              </w:rPr>
            </w:pPr>
            <w:r w:rsidRPr="00EF20B5">
              <w:rPr>
                <w:rFonts w:ascii="Arial" w:hAnsi="Arial" w:cs="Arial"/>
                <w:sz w:val="18"/>
                <w:szCs w:val="18"/>
              </w:rPr>
              <w:t>Aktivnost A110107 OPĆI RASHODI GRADONAČELNIKA</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78576657" w14:textId="4A386CFD" w:rsidR="00710931" w:rsidRPr="00EF20B5" w:rsidRDefault="002615A9" w:rsidP="00EF20B5">
            <w:pPr>
              <w:spacing w:after="0" w:line="240" w:lineRule="auto"/>
              <w:jc w:val="right"/>
              <w:rPr>
                <w:rFonts w:ascii="Arial" w:eastAsia="Times New Roman" w:hAnsi="Arial" w:cs="Arial"/>
                <w:sz w:val="18"/>
                <w:szCs w:val="18"/>
                <w:lang w:eastAsia="hr-HR"/>
              </w:rPr>
            </w:pPr>
            <w:r>
              <w:rPr>
                <w:rFonts w:ascii="Arial" w:hAnsi="Arial" w:cs="Arial"/>
                <w:sz w:val="18"/>
                <w:szCs w:val="18"/>
              </w:rPr>
              <w:t>11.400,00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4BFE133D" w14:textId="4D11E248" w:rsidR="00710931" w:rsidRPr="00EF20B5" w:rsidRDefault="00710931" w:rsidP="00EF20B5">
            <w:pPr>
              <w:spacing w:after="0" w:line="240" w:lineRule="auto"/>
              <w:jc w:val="right"/>
              <w:rPr>
                <w:rFonts w:ascii="Arial" w:eastAsia="Times New Roman" w:hAnsi="Arial" w:cs="Arial"/>
                <w:sz w:val="18"/>
                <w:szCs w:val="18"/>
                <w:lang w:eastAsia="hr-HR"/>
              </w:rPr>
            </w:pPr>
            <w:r w:rsidRPr="00EF20B5">
              <w:rPr>
                <w:rFonts w:ascii="Arial" w:hAnsi="Arial" w:cs="Arial"/>
                <w:sz w:val="18"/>
                <w:szCs w:val="18"/>
              </w:rPr>
              <w:t>0,00</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6D34D9E8" w14:textId="4222BA19" w:rsidR="00710931" w:rsidRPr="00EF20B5" w:rsidRDefault="00710931" w:rsidP="00EF20B5">
            <w:pPr>
              <w:spacing w:after="0" w:line="240" w:lineRule="auto"/>
              <w:jc w:val="right"/>
              <w:rPr>
                <w:rFonts w:ascii="Arial" w:eastAsia="Times New Roman" w:hAnsi="Arial" w:cs="Arial"/>
                <w:sz w:val="18"/>
                <w:szCs w:val="18"/>
                <w:lang w:eastAsia="hr-HR"/>
              </w:rPr>
            </w:pPr>
            <w:r w:rsidRPr="00EF20B5">
              <w:rPr>
                <w:rFonts w:ascii="Arial" w:hAnsi="Arial" w:cs="Arial"/>
                <w:sz w:val="18"/>
                <w:szCs w:val="18"/>
              </w:rPr>
              <w:t>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1F9895D0" w14:textId="4D6C7647" w:rsidR="00710931" w:rsidRPr="00EF20B5" w:rsidRDefault="002615A9" w:rsidP="00EF20B5">
            <w:pPr>
              <w:spacing w:after="0" w:line="240" w:lineRule="auto"/>
              <w:jc w:val="right"/>
              <w:rPr>
                <w:rFonts w:ascii="Arial" w:eastAsia="Times New Roman" w:hAnsi="Arial" w:cs="Arial"/>
                <w:sz w:val="18"/>
                <w:szCs w:val="18"/>
                <w:lang w:eastAsia="hr-HR"/>
              </w:rPr>
            </w:pPr>
            <w:r>
              <w:rPr>
                <w:rFonts w:ascii="Arial" w:hAnsi="Arial" w:cs="Arial"/>
                <w:sz w:val="18"/>
                <w:szCs w:val="18"/>
              </w:rPr>
              <w:t>11.400,00</w:t>
            </w:r>
          </w:p>
        </w:tc>
      </w:tr>
      <w:tr w:rsidR="00710931" w:rsidRPr="00575312" w14:paraId="3AFB6FA8" w14:textId="77777777" w:rsidTr="00EF20B5">
        <w:trPr>
          <w:trHeight w:val="759"/>
        </w:trPr>
        <w:tc>
          <w:tcPr>
            <w:tcW w:w="2124" w:type="dxa"/>
            <w:tcBorders>
              <w:top w:val="single" w:sz="8" w:space="0" w:color="000000"/>
              <w:left w:val="single" w:sz="8" w:space="0" w:color="auto"/>
              <w:bottom w:val="single" w:sz="8" w:space="0" w:color="000000"/>
              <w:right w:val="single" w:sz="8" w:space="0" w:color="000000"/>
            </w:tcBorders>
            <w:shd w:val="clear" w:color="000000" w:fill="FFFFFF"/>
          </w:tcPr>
          <w:p w14:paraId="22051656" w14:textId="77777777" w:rsidR="00710931" w:rsidRPr="00EF20B5" w:rsidRDefault="00710931" w:rsidP="00EF20B5">
            <w:pPr>
              <w:spacing w:after="0" w:line="240" w:lineRule="auto"/>
              <w:rPr>
                <w:rFonts w:ascii="Arial" w:eastAsia="Times New Roman" w:hAnsi="Arial" w:cs="Arial"/>
                <w:b/>
                <w:bCs/>
                <w:sz w:val="18"/>
                <w:szCs w:val="18"/>
                <w:lang w:eastAsia="hr-HR"/>
              </w:rPr>
            </w:pPr>
            <w:r w:rsidRPr="00EF20B5">
              <w:rPr>
                <w:rFonts w:ascii="Arial" w:hAnsi="Arial" w:cs="Arial"/>
                <w:sz w:val="18"/>
                <w:szCs w:val="18"/>
              </w:rPr>
              <w:t>Aktivnost A110108 PRORAČUNSKA ZALIHA</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383694DE" w14:textId="3F547AC6" w:rsidR="00710931" w:rsidRPr="00EF20B5" w:rsidRDefault="00710931" w:rsidP="00EF20B5">
            <w:pPr>
              <w:spacing w:after="0" w:line="240" w:lineRule="auto"/>
              <w:jc w:val="right"/>
              <w:rPr>
                <w:rFonts w:ascii="Arial" w:eastAsia="Times New Roman" w:hAnsi="Arial" w:cs="Arial"/>
                <w:sz w:val="18"/>
                <w:szCs w:val="18"/>
                <w:lang w:eastAsia="hr-HR"/>
              </w:rPr>
            </w:pPr>
            <w:r w:rsidRPr="00EF20B5">
              <w:rPr>
                <w:rFonts w:ascii="Arial" w:hAnsi="Arial" w:cs="Arial"/>
                <w:sz w:val="18"/>
                <w:szCs w:val="18"/>
              </w:rPr>
              <w:t>20.000,00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20F9E842" w14:textId="26F6DF0A" w:rsidR="00710931" w:rsidRPr="00EF20B5" w:rsidRDefault="00710931" w:rsidP="00EF20B5">
            <w:pPr>
              <w:spacing w:after="0" w:line="240" w:lineRule="auto"/>
              <w:jc w:val="right"/>
              <w:rPr>
                <w:rFonts w:ascii="Arial" w:eastAsia="Times New Roman" w:hAnsi="Arial" w:cs="Arial"/>
                <w:sz w:val="18"/>
                <w:szCs w:val="18"/>
                <w:lang w:eastAsia="hr-HR"/>
              </w:rPr>
            </w:pPr>
            <w:r w:rsidRPr="00EF20B5">
              <w:rPr>
                <w:rFonts w:ascii="Arial" w:hAnsi="Arial" w:cs="Arial"/>
                <w:sz w:val="18"/>
                <w:szCs w:val="18"/>
              </w:rPr>
              <w:t>0,00</w:t>
            </w:r>
          </w:p>
        </w:tc>
        <w:tc>
          <w:tcPr>
            <w:tcW w:w="2124" w:type="dxa"/>
            <w:tcBorders>
              <w:top w:val="single" w:sz="8" w:space="0" w:color="000000"/>
              <w:left w:val="single" w:sz="8" w:space="0" w:color="000000"/>
              <w:bottom w:val="single" w:sz="8" w:space="0" w:color="000000"/>
              <w:right w:val="single" w:sz="8" w:space="0" w:color="000000"/>
            </w:tcBorders>
            <w:shd w:val="clear" w:color="000000" w:fill="FFFFFF"/>
          </w:tcPr>
          <w:p w14:paraId="2E4FFD20" w14:textId="67D745B1" w:rsidR="00710931" w:rsidRPr="00EF20B5" w:rsidRDefault="00710931" w:rsidP="00EF20B5">
            <w:pPr>
              <w:spacing w:after="0" w:line="240" w:lineRule="auto"/>
              <w:jc w:val="right"/>
              <w:rPr>
                <w:rFonts w:ascii="Arial" w:eastAsia="Times New Roman" w:hAnsi="Arial" w:cs="Arial"/>
                <w:sz w:val="18"/>
                <w:szCs w:val="18"/>
                <w:lang w:eastAsia="hr-HR"/>
              </w:rPr>
            </w:pPr>
            <w:r w:rsidRPr="00EF20B5">
              <w:rPr>
                <w:rFonts w:ascii="Arial" w:hAnsi="Arial" w:cs="Arial"/>
                <w:sz w:val="18"/>
                <w:szCs w:val="18"/>
              </w:rPr>
              <w:t>0,00</w:t>
            </w:r>
          </w:p>
        </w:tc>
        <w:tc>
          <w:tcPr>
            <w:tcW w:w="2125" w:type="dxa"/>
            <w:tcBorders>
              <w:top w:val="single" w:sz="8" w:space="0" w:color="000000"/>
              <w:left w:val="single" w:sz="8" w:space="0" w:color="000000"/>
              <w:bottom w:val="single" w:sz="8" w:space="0" w:color="000000"/>
              <w:right w:val="single" w:sz="8" w:space="0" w:color="000000"/>
            </w:tcBorders>
            <w:shd w:val="clear" w:color="000000" w:fill="FFFFFF"/>
          </w:tcPr>
          <w:p w14:paraId="4DAE8399" w14:textId="489986F2" w:rsidR="00710931" w:rsidRPr="00EF20B5" w:rsidRDefault="00710931" w:rsidP="00EF20B5">
            <w:pPr>
              <w:spacing w:after="0" w:line="240" w:lineRule="auto"/>
              <w:jc w:val="right"/>
              <w:rPr>
                <w:rFonts w:ascii="Arial" w:eastAsia="Times New Roman" w:hAnsi="Arial" w:cs="Arial"/>
                <w:sz w:val="18"/>
                <w:szCs w:val="18"/>
                <w:lang w:eastAsia="hr-HR"/>
              </w:rPr>
            </w:pPr>
            <w:r w:rsidRPr="00EF20B5">
              <w:rPr>
                <w:rFonts w:ascii="Arial" w:hAnsi="Arial" w:cs="Arial"/>
                <w:sz w:val="18"/>
                <w:szCs w:val="18"/>
              </w:rPr>
              <w:t>20.000,00</w:t>
            </w:r>
          </w:p>
        </w:tc>
      </w:tr>
    </w:tbl>
    <w:p w14:paraId="64C1E6FD" w14:textId="77777777" w:rsidR="00575312" w:rsidRDefault="00575312" w:rsidP="00E62C37">
      <w:pPr>
        <w:spacing w:after="0" w:line="240" w:lineRule="auto"/>
        <w:rPr>
          <w:rFonts w:ascii="Arial" w:eastAsia="Times New Roman" w:hAnsi="Arial" w:cs="Arial"/>
          <w:sz w:val="20"/>
          <w:szCs w:val="20"/>
          <w:lang w:eastAsia="hr-HR"/>
        </w:rPr>
      </w:pPr>
    </w:p>
    <w:p w14:paraId="7CC92A68" w14:textId="77777777" w:rsidR="00575312" w:rsidRDefault="00575312" w:rsidP="00E62C37">
      <w:pPr>
        <w:spacing w:after="0" w:line="240" w:lineRule="auto"/>
        <w:rPr>
          <w:rFonts w:ascii="Arial" w:eastAsia="Times New Roman" w:hAnsi="Arial" w:cs="Arial"/>
          <w:sz w:val="20"/>
          <w:szCs w:val="20"/>
          <w:lang w:eastAsia="hr-HR"/>
        </w:rPr>
      </w:pPr>
    </w:p>
    <w:p w14:paraId="0384B44E" w14:textId="77777777" w:rsidR="00575312" w:rsidRPr="00575312" w:rsidRDefault="00575312" w:rsidP="00E62C37">
      <w:pPr>
        <w:spacing w:after="0" w:line="240" w:lineRule="auto"/>
        <w:rPr>
          <w:rFonts w:ascii="Arial" w:eastAsia="Times New Roman" w:hAnsi="Arial" w:cs="Arial"/>
          <w:sz w:val="20"/>
          <w:szCs w:val="20"/>
          <w:lang w:eastAsia="hr-HR"/>
        </w:rPr>
      </w:pPr>
    </w:p>
    <w:tbl>
      <w:tblPr>
        <w:tblW w:w="10632" w:type="dxa"/>
        <w:tblInd w:w="-431" w:type="dxa"/>
        <w:tblLayout w:type="fixed"/>
        <w:tblLook w:val="04A0" w:firstRow="1" w:lastRow="0" w:firstColumn="1" w:lastColumn="0" w:noHBand="0" w:noVBand="1"/>
      </w:tblPr>
      <w:tblGrid>
        <w:gridCol w:w="10632"/>
      </w:tblGrid>
      <w:tr w:rsidR="00E62C37" w:rsidRPr="00575312" w14:paraId="7AD84D3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3980A85" w14:textId="77777777" w:rsidR="00E62C37" w:rsidRPr="00575312" w:rsidRDefault="00E62C37" w:rsidP="00F05CB6">
            <w:pPr>
              <w:spacing w:after="0" w:line="240" w:lineRule="auto"/>
              <w:rPr>
                <w:rFonts w:ascii="Arial" w:hAnsi="Arial" w:cs="Arial"/>
                <w:sz w:val="20"/>
                <w:szCs w:val="20"/>
              </w:rPr>
            </w:pPr>
            <w:r w:rsidRPr="00575312">
              <w:rPr>
                <w:rFonts w:ascii="Arial" w:hAnsi="Arial" w:cs="Arial"/>
                <w:b/>
                <w:bCs/>
                <w:sz w:val="20"/>
                <w:szCs w:val="20"/>
              </w:rPr>
              <w:t>Naziv aktivnost u proračunu</w:t>
            </w:r>
            <w:r w:rsidRPr="00575312">
              <w:rPr>
                <w:rFonts w:ascii="Arial" w:hAnsi="Arial" w:cs="Arial"/>
                <w:sz w:val="20"/>
                <w:szCs w:val="20"/>
              </w:rPr>
              <w:t>: Redovna djelatnost gradske uprave</w:t>
            </w:r>
          </w:p>
        </w:tc>
      </w:tr>
      <w:tr w:rsidR="00E62C37" w:rsidRPr="00575312" w14:paraId="2D255A71"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9F63DEF" w14:textId="77777777" w:rsidR="001C742E" w:rsidRPr="00A21716" w:rsidRDefault="001C742E" w:rsidP="001C742E">
            <w:pPr>
              <w:spacing w:after="0" w:line="240" w:lineRule="auto"/>
              <w:jc w:val="both"/>
              <w:rPr>
                <w:rFonts w:ascii="Arial" w:hAnsi="Arial" w:cs="Arial"/>
                <w:sz w:val="20"/>
                <w:szCs w:val="20"/>
              </w:rPr>
            </w:pPr>
            <w:r w:rsidRPr="00A21716">
              <w:rPr>
                <w:rFonts w:ascii="Arial" w:hAnsi="Arial" w:cs="Arial"/>
                <w:sz w:val="20"/>
                <w:szCs w:val="20"/>
              </w:rPr>
              <w:t xml:space="preserve">- Zakon o lokalnoj i područnoj (regionalnoj) samoupravi </w:t>
            </w:r>
            <w:r w:rsidRPr="00A21716">
              <w:rPr>
                <w:rStyle w:val="row-header-quote-text"/>
                <w:sz w:val="20"/>
                <w:szCs w:val="20"/>
              </w:rPr>
              <w:t>("</w:t>
            </w:r>
            <w:r w:rsidRPr="00A21716">
              <w:rPr>
                <w:rFonts w:ascii="Arial" w:hAnsi="Arial" w:cs="Arial"/>
                <w:sz w:val="20"/>
                <w:szCs w:val="20"/>
              </w:rPr>
              <w:t>Narodne novine" br. 33/01., 60/01., 129/05., 109/07., 36/09., 125/08., 36/09., 150/11., 19/13. - službeni pročišćeni tekst, 144/12., 137/15. - službeni pročišćeni tekst, 123/17., 98/19., 144/20.)</w:t>
            </w:r>
          </w:p>
          <w:p w14:paraId="46B2A8BB" w14:textId="77777777" w:rsidR="001C742E" w:rsidRPr="00A21716" w:rsidRDefault="001C742E" w:rsidP="001C742E">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proračunu (˝Narodne novine˝ broj:   144/21)</w:t>
            </w:r>
          </w:p>
          <w:p w14:paraId="4EFFDC88" w14:textId="77777777" w:rsidR="001C742E" w:rsidRPr="00A21716" w:rsidRDefault="001C742E" w:rsidP="001C742E">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službenicima i namještenicima u  lokalnoj i područnoj (regionalnoj) samoupravi (˝Narodne novine˝ broj: 86/08, 61/11, 04/18, 112/19)</w:t>
            </w:r>
          </w:p>
          <w:p w14:paraId="48BC3C00" w14:textId="77777777" w:rsidR="001C742E" w:rsidRPr="00A21716" w:rsidRDefault="001C742E" w:rsidP="001C742E">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javnoj nabavi (˝Narodne novine˝ broj:  120/16, 114/22)</w:t>
            </w:r>
          </w:p>
          <w:p w14:paraId="7856A9BB" w14:textId="77777777" w:rsidR="001C742E" w:rsidRPr="00A21716" w:rsidRDefault="001C742E" w:rsidP="001C742E">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fiskalnoj odgovornosti (˝Narodne novine˝ broj:  111/18, 83/23)</w:t>
            </w:r>
          </w:p>
          <w:p w14:paraId="2FBA740E" w14:textId="77777777" w:rsidR="001C742E" w:rsidRPr="00A21716" w:rsidRDefault="001C742E" w:rsidP="001C742E">
            <w:pPr>
              <w:pStyle w:val="Tekstfusnote"/>
              <w:spacing w:line="240" w:lineRule="auto"/>
              <w:rPr>
                <w:rFonts w:ascii="Arial" w:hAnsi="Arial" w:cs="Arial"/>
                <w:color w:val="000000"/>
              </w:rPr>
            </w:pPr>
            <w:r w:rsidRPr="00A21716">
              <w:rPr>
                <w:rFonts w:ascii="Arial" w:hAnsi="Arial" w:cs="Arial"/>
                <w:bCs/>
                <w:color w:val="000000"/>
              </w:rPr>
              <w:t>- Uredba o klasifikaciji radnih mjesta  u lokalnoj i područnoj (regionalnoj) samoupravi (˝Narodne novine˝ broj:  74/10,</w:t>
            </w:r>
            <w:r w:rsidRPr="00A21716">
              <w:t xml:space="preserve"> </w:t>
            </w:r>
            <w:r w:rsidRPr="00A21716">
              <w:rPr>
                <w:rFonts w:ascii="Arial" w:hAnsi="Arial" w:cs="Arial"/>
                <w:bCs/>
                <w:color w:val="000000"/>
              </w:rPr>
              <w:t>125/14</w:t>
            </w:r>
            <w:r>
              <w:rPr>
                <w:rFonts w:ascii="Arial" w:hAnsi="Arial" w:cs="Arial"/>
                <w:bCs/>
                <w:color w:val="000000"/>
              </w:rPr>
              <w:t>, 48/23</w:t>
            </w:r>
            <w:r w:rsidRPr="00A21716">
              <w:rPr>
                <w:rFonts w:ascii="Arial" w:hAnsi="Arial" w:cs="Arial"/>
                <w:bCs/>
                <w:color w:val="000000"/>
              </w:rPr>
              <w:t>)</w:t>
            </w:r>
          </w:p>
          <w:p w14:paraId="4D8CC9C5" w14:textId="53A89E27" w:rsidR="00E62C37" w:rsidRPr="00575312" w:rsidRDefault="001C742E" w:rsidP="001C742E">
            <w:pPr>
              <w:spacing w:after="0" w:line="240" w:lineRule="auto"/>
              <w:rPr>
                <w:rFonts w:ascii="Arial" w:hAnsi="Arial" w:cs="Arial"/>
                <w:b/>
                <w:bCs/>
                <w:sz w:val="20"/>
                <w:szCs w:val="20"/>
              </w:rPr>
            </w:pPr>
            <w:r w:rsidRPr="00A21716">
              <w:rPr>
                <w:rFonts w:ascii="Arial" w:hAnsi="Arial" w:cs="Arial"/>
                <w:color w:val="000000"/>
                <w:sz w:val="20"/>
                <w:szCs w:val="20"/>
              </w:rPr>
              <w:t>- Statut  Grada Crikvenice, („Službene novine Grada Crikvenice“ br. 103/21</w:t>
            </w:r>
            <w:r w:rsidR="00950730">
              <w:rPr>
                <w:rFonts w:ascii="Arial" w:hAnsi="Arial" w:cs="Arial"/>
                <w:color w:val="000000"/>
                <w:sz w:val="20"/>
                <w:szCs w:val="20"/>
              </w:rPr>
              <w:t>, 219/25</w:t>
            </w:r>
            <w:r w:rsidRPr="00A21716">
              <w:rPr>
                <w:rFonts w:ascii="Arial" w:hAnsi="Arial" w:cs="Arial"/>
                <w:color w:val="000000"/>
                <w:sz w:val="20"/>
                <w:szCs w:val="20"/>
              </w:rPr>
              <w:t>)</w:t>
            </w:r>
          </w:p>
        </w:tc>
      </w:tr>
      <w:tr w:rsidR="00E62C37" w:rsidRPr="00575312" w14:paraId="596BC6AA"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D0B6CA8" w14:textId="77777777"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b/>
                <w:bCs/>
                <w:color w:val="000000"/>
                <w:sz w:val="20"/>
                <w:szCs w:val="20"/>
              </w:rPr>
              <w:t>Obrazloženje aktivnosti</w:t>
            </w:r>
          </w:p>
          <w:p w14:paraId="223802E6" w14:textId="77777777" w:rsidR="001C742E" w:rsidRPr="00A21716" w:rsidRDefault="001C742E" w:rsidP="001C742E">
            <w:pPr>
              <w:jc w:val="both"/>
              <w:rPr>
                <w:rFonts w:ascii="Arial" w:hAnsi="Arial" w:cs="Arial"/>
                <w:color w:val="000000"/>
                <w:sz w:val="20"/>
                <w:szCs w:val="20"/>
              </w:rPr>
            </w:pPr>
            <w:r w:rsidRPr="00A21716">
              <w:rPr>
                <w:rFonts w:ascii="Arial" w:hAnsi="Arial" w:cs="Arial"/>
                <w:color w:val="000000"/>
                <w:sz w:val="20"/>
                <w:szCs w:val="20"/>
              </w:rPr>
              <w:t>Aktivnost „Redovna djelatnost Gradske uprave“ ima zadatak osigurati učinkovito obavljanje službeničkih zadaća definiranih Pravilnikom o unutarnjem redu, na način da osigura edukaciju službenika kroz seminare i savjetovanja, te nabavu stručne literature. Isto tako kroz ovu aktivnost osigurava održavanje službenih automobila, postrojenja i opreme za obavljanje redovnih službeničkih zadaća svih upravnih odjela, održavanje objekta u Vinodolskoj 1 i sl. (promidžba, javna nabava, arhiva, protokol, uredski materijal, komunikacije i sl.)</w:t>
            </w:r>
          </w:p>
          <w:p w14:paraId="0A542713" w14:textId="0231419B" w:rsidR="00E62C37" w:rsidRPr="00575312" w:rsidRDefault="001C742E" w:rsidP="001C742E">
            <w:pPr>
              <w:jc w:val="both"/>
              <w:rPr>
                <w:rFonts w:ascii="Arial" w:hAnsi="Arial" w:cs="Arial"/>
                <w:color w:val="000000"/>
                <w:sz w:val="20"/>
                <w:szCs w:val="20"/>
              </w:rPr>
            </w:pPr>
            <w:r w:rsidRPr="00A21716">
              <w:rPr>
                <w:rFonts w:ascii="Arial" w:hAnsi="Arial" w:cs="Arial"/>
                <w:color w:val="000000"/>
                <w:sz w:val="20"/>
                <w:szCs w:val="20"/>
              </w:rPr>
              <w:t xml:space="preserve">Radi ostvarivanja propisane javnosti rada tijela vlasti, svi zaključci i akti koje donosi Gradonačelnik i Gradsko vijeće objavljuju se na mrežnim stranicama Grada Crikvenice svakodnevno. Planira se uvesti digitalizacija većeg broja postupka, naročito u provođenju </w:t>
            </w:r>
            <w:r>
              <w:rPr>
                <w:rFonts w:ascii="Arial" w:hAnsi="Arial" w:cs="Arial"/>
                <w:color w:val="000000"/>
                <w:sz w:val="20"/>
                <w:szCs w:val="20"/>
              </w:rPr>
              <w:t>javnih</w:t>
            </w:r>
            <w:r w:rsidRPr="00A21716">
              <w:rPr>
                <w:rFonts w:ascii="Arial" w:hAnsi="Arial" w:cs="Arial"/>
                <w:color w:val="000000"/>
                <w:sz w:val="20"/>
                <w:szCs w:val="20"/>
              </w:rPr>
              <w:t xml:space="preserve"> natječaja i nabava iz djelokruga odjela. </w:t>
            </w:r>
          </w:p>
        </w:tc>
      </w:tr>
      <w:tr w:rsidR="00E62C37" w:rsidRPr="00575312" w14:paraId="0E4E81DD"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C437CF8" w14:textId="46B673ED" w:rsidR="00E62C37" w:rsidRPr="00575312" w:rsidRDefault="00710931" w:rsidP="00F05CB6">
            <w:pPr>
              <w:spacing w:after="0" w:line="240" w:lineRule="auto"/>
              <w:rPr>
                <w:rFonts w:ascii="Arial" w:hAnsi="Arial" w:cs="Arial"/>
                <w:b/>
                <w:bCs/>
                <w:color w:val="000000"/>
                <w:sz w:val="20"/>
                <w:szCs w:val="20"/>
              </w:rPr>
            </w:pPr>
            <w:r w:rsidRPr="00575312">
              <w:rPr>
                <w:rFonts w:ascii="Arial" w:hAnsi="Arial" w:cs="Arial"/>
                <w:b/>
                <w:bCs/>
                <w:color w:val="000000"/>
                <w:sz w:val="20"/>
                <w:szCs w:val="20"/>
              </w:rPr>
              <w:t xml:space="preserve">Obrazloženje </w:t>
            </w:r>
            <w:r w:rsidR="00A67C27">
              <w:rPr>
                <w:rFonts w:ascii="Arial" w:hAnsi="Arial" w:cs="Arial"/>
                <w:b/>
                <w:bCs/>
                <w:color w:val="000000"/>
                <w:sz w:val="20"/>
                <w:szCs w:val="20"/>
              </w:rPr>
              <w:t>I</w:t>
            </w:r>
            <w:r w:rsidR="004E0915">
              <w:rPr>
                <w:rFonts w:ascii="Arial" w:hAnsi="Arial" w:cs="Arial"/>
                <w:b/>
                <w:bCs/>
                <w:color w:val="000000"/>
                <w:sz w:val="20"/>
                <w:szCs w:val="20"/>
              </w:rPr>
              <w:t>I. Izmjena</w:t>
            </w:r>
          </w:p>
          <w:p w14:paraId="284586BB" w14:textId="0F422963" w:rsidR="00710931" w:rsidRPr="00575312" w:rsidRDefault="00A67C27" w:rsidP="00950730">
            <w:pPr>
              <w:spacing w:after="0" w:line="240" w:lineRule="auto"/>
              <w:jc w:val="both"/>
              <w:rPr>
                <w:rFonts w:ascii="Arial" w:hAnsi="Arial" w:cs="Arial"/>
                <w:color w:val="000000"/>
                <w:sz w:val="20"/>
                <w:szCs w:val="20"/>
              </w:rPr>
            </w:pPr>
            <w:r w:rsidRPr="00A67C27">
              <w:rPr>
                <w:rFonts w:ascii="Arial" w:hAnsi="Arial" w:cs="Arial"/>
                <w:color w:val="000000"/>
                <w:sz w:val="20"/>
                <w:szCs w:val="20"/>
              </w:rPr>
              <w:t>U ovoj Aktivnosti planira se smanjenje sredstava zbog ostvarenih nižih cijena</w:t>
            </w:r>
            <w:r w:rsidR="00950730">
              <w:rPr>
                <w:rFonts w:ascii="Arial" w:hAnsi="Arial" w:cs="Arial"/>
                <w:color w:val="000000"/>
                <w:sz w:val="20"/>
                <w:szCs w:val="20"/>
              </w:rPr>
              <w:t xml:space="preserve"> u provedenim nabavama</w:t>
            </w:r>
            <w:r w:rsidRPr="00A67C27">
              <w:rPr>
                <w:rFonts w:ascii="Arial" w:hAnsi="Arial" w:cs="Arial"/>
                <w:color w:val="000000"/>
                <w:sz w:val="20"/>
                <w:szCs w:val="20"/>
              </w:rPr>
              <w:t xml:space="preserve"> određenih usluga u odnosu na prvotno planirane iznose</w:t>
            </w:r>
            <w:r>
              <w:rPr>
                <w:rFonts w:ascii="Arial" w:hAnsi="Arial" w:cs="Arial"/>
                <w:color w:val="000000"/>
                <w:sz w:val="20"/>
                <w:szCs w:val="20"/>
              </w:rPr>
              <w:t>.</w:t>
            </w:r>
          </w:p>
        </w:tc>
      </w:tr>
      <w:tr w:rsidR="00E62C37" w:rsidRPr="00575312" w14:paraId="748ACE35"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4D8AB29"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E62C37" w:rsidRPr="00575312" w14:paraId="46DA4C49"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72B46B8"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244E061"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760B36A"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3CFE2F7" w14:textId="514F336D" w:rsidR="00E62C37" w:rsidRPr="00EF20B5" w:rsidRDefault="00E62C37" w:rsidP="00F05CB6">
                  <w:pPr>
                    <w:jc w:val="center"/>
                    <w:rPr>
                      <w:rFonts w:ascii="Arial" w:hAnsi="Arial" w:cs="Arial"/>
                      <w:bCs/>
                      <w:sz w:val="18"/>
                      <w:szCs w:val="18"/>
                    </w:rPr>
                  </w:pPr>
                  <w:r w:rsidRPr="00EF20B5">
                    <w:rPr>
                      <w:rFonts w:ascii="Arial" w:hAnsi="Arial" w:cs="Arial"/>
                      <w:bCs/>
                      <w:sz w:val="18"/>
                      <w:szCs w:val="18"/>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9430880"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BAA107C" w14:textId="5BDA0180"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8F04B6">
                    <w:rPr>
                      <w:rFonts w:ascii="Arial" w:hAnsi="Arial" w:cs="Arial"/>
                      <w:bCs/>
                      <w:sz w:val="18"/>
                      <w:szCs w:val="18"/>
                    </w:rPr>
                    <w:t>5</w:t>
                  </w:r>
                  <w:r w:rsidRPr="00EF20B5">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64733CC" w14:textId="06111513"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8F04B6">
                    <w:rPr>
                      <w:rFonts w:ascii="Arial" w:hAnsi="Arial" w:cs="Arial"/>
                      <w:bCs/>
                      <w:sz w:val="18"/>
                      <w:szCs w:val="18"/>
                    </w:rPr>
                    <w:t>6</w:t>
                  </w:r>
                  <w:r w:rsidRPr="00EF20B5">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49AEF48" w14:textId="4B22E083"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8F04B6">
                    <w:rPr>
                      <w:rFonts w:ascii="Arial" w:hAnsi="Arial" w:cs="Arial"/>
                      <w:bCs/>
                      <w:sz w:val="18"/>
                      <w:szCs w:val="18"/>
                    </w:rPr>
                    <w:t>7</w:t>
                  </w:r>
                  <w:r w:rsidRPr="00EF20B5">
                    <w:rPr>
                      <w:rFonts w:ascii="Arial" w:hAnsi="Arial" w:cs="Arial"/>
                      <w:bCs/>
                      <w:sz w:val="18"/>
                      <w:szCs w:val="18"/>
                    </w:rPr>
                    <w:t>.</w:t>
                  </w:r>
                </w:p>
              </w:tc>
            </w:tr>
            <w:tr w:rsidR="00E62C37" w:rsidRPr="00575312" w14:paraId="5A0E1604" w14:textId="77777777" w:rsidTr="00F05CB6">
              <w:tc>
                <w:tcPr>
                  <w:tcW w:w="2011" w:type="dxa"/>
                  <w:vAlign w:val="center"/>
                </w:tcPr>
                <w:p w14:paraId="3FAD7006" w14:textId="7EC68406" w:rsidR="00E62C37" w:rsidRPr="00EF20B5" w:rsidRDefault="008F04B6" w:rsidP="00F05CB6">
                  <w:pPr>
                    <w:jc w:val="center"/>
                    <w:rPr>
                      <w:rFonts w:ascii="Arial" w:hAnsi="Arial" w:cs="Arial"/>
                      <w:bCs/>
                      <w:iCs/>
                      <w:sz w:val="18"/>
                      <w:szCs w:val="18"/>
                    </w:rPr>
                  </w:pPr>
                  <w:r w:rsidRPr="00A21716">
                    <w:rPr>
                      <w:rFonts w:ascii="Arial" w:hAnsi="Arial" w:cs="Arial"/>
                      <w:sz w:val="20"/>
                      <w:szCs w:val="20"/>
                    </w:rPr>
                    <w:t>Broj p</w:t>
                  </w:r>
                  <w:r>
                    <w:rPr>
                      <w:rFonts w:ascii="Arial" w:hAnsi="Arial" w:cs="Arial"/>
                      <w:sz w:val="20"/>
                      <w:szCs w:val="20"/>
                    </w:rPr>
                    <w:t>laniranih</w:t>
                  </w:r>
                  <w:r w:rsidRPr="00A21716">
                    <w:rPr>
                      <w:rFonts w:ascii="Arial" w:hAnsi="Arial" w:cs="Arial"/>
                      <w:sz w:val="20"/>
                      <w:szCs w:val="20"/>
                    </w:rPr>
                    <w:t xml:space="preserve"> javnih nabava radi osiguranja obavljanja djelatnosti Grada</w:t>
                  </w:r>
                </w:p>
              </w:tc>
              <w:tc>
                <w:tcPr>
                  <w:tcW w:w="1560" w:type="dxa"/>
                  <w:vAlign w:val="center"/>
                </w:tcPr>
                <w:p w14:paraId="7BAF7868" w14:textId="0CFF68E6" w:rsidR="00E62C37" w:rsidRPr="00EF20B5" w:rsidRDefault="00E62C37" w:rsidP="00F05CB6">
                  <w:pPr>
                    <w:jc w:val="center"/>
                    <w:rPr>
                      <w:rFonts w:ascii="Arial" w:hAnsi="Arial" w:cs="Arial"/>
                      <w:bCs/>
                      <w:i/>
                      <w:sz w:val="18"/>
                      <w:szCs w:val="18"/>
                    </w:rPr>
                  </w:pPr>
                  <w:r w:rsidRPr="00EF20B5">
                    <w:rPr>
                      <w:rFonts w:ascii="Arial" w:hAnsi="Arial" w:cs="Arial"/>
                      <w:sz w:val="18"/>
                      <w:szCs w:val="18"/>
                    </w:rPr>
                    <w:t>Pokazatelj se odnosi na broj p</w:t>
                  </w:r>
                  <w:r w:rsidR="008F04B6">
                    <w:rPr>
                      <w:rFonts w:ascii="Arial" w:hAnsi="Arial" w:cs="Arial"/>
                      <w:sz w:val="18"/>
                      <w:szCs w:val="18"/>
                    </w:rPr>
                    <w:t>laniranih javnih</w:t>
                  </w:r>
                  <w:r w:rsidRPr="00EF20B5">
                    <w:rPr>
                      <w:rFonts w:ascii="Arial" w:hAnsi="Arial" w:cs="Arial"/>
                      <w:sz w:val="18"/>
                      <w:szCs w:val="18"/>
                    </w:rPr>
                    <w:t xml:space="preserve"> nabava u cilju učinkovitog i nesmetanog rada Gradske uprave</w:t>
                  </w:r>
                </w:p>
              </w:tc>
              <w:tc>
                <w:tcPr>
                  <w:tcW w:w="1118" w:type="dxa"/>
                  <w:vAlign w:val="center"/>
                </w:tcPr>
                <w:p w14:paraId="15AB3302" w14:textId="77777777" w:rsidR="00E62C37" w:rsidRPr="00EF20B5" w:rsidRDefault="00E62C37" w:rsidP="00F05CB6">
                  <w:pPr>
                    <w:jc w:val="center"/>
                    <w:rPr>
                      <w:rFonts w:ascii="Arial" w:hAnsi="Arial" w:cs="Arial"/>
                      <w:bCs/>
                      <w:i/>
                      <w:sz w:val="18"/>
                      <w:szCs w:val="18"/>
                    </w:rPr>
                  </w:pPr>
                  <w:r w:rsidRPr="00EF20B5">
                    <w:rPr>
                      <w:rFonts w:ascii="Arial" w:hAnsi="Arial" w:cs="Arial"/>
                      <w:sz w:val="18"/>
                      <w:szCs w:val="18"/>
                    </w:rPr>
                    <w:t>Broj nabava</w:t>
                  </w:r>
                </w:p>
              </w:tc>
              <w:tc>
                <w:tcPr>
                  <w:tcW w:w="1119" w:type="dxa"/>
                  <w:vAlign w:val="center"/>
                </w:tcPr>
                <w:p w14:paraId="63D085B4" w14:textId="139671C0" w:rsidR="00E62C37" w:rsidRPr="00EF20B5" w:rsidRDefault="008F04B6" w:rsidP="00F05CB6">
                  <w:pPr>
                    <w:jc w:val="center"/>
                    <w:rPr>
                      <w:rFonts w:ascii="Arial" w:hAnsi="Arial" w:cs="Arial"/>
                      <w:bCs/>
                      <w:i/>
                      <w:sz w:val="18"/>
                      <w:szCs w:val="18"/>
                    </w:rPr>
                  </w:pPr>
                  <w:r>
                    <w:rPr>
                      <w:rFonts w:ascii="Arial" w:hAnsi="Arial" w:cs="Arial"/>
                      <w:sz w:val="18"/>
                      <w:szCs w:val="18"/>
                    </w:rPr>
                    <w:t>24</w:t>
                  </w:r>
                </w:p>
              </w:tc>
              <w:tc>
                <w:tcPr>
                  <w:tcW w:w="1119" w:type="dxa"/>
                  <w:vAlign w:val="center"/>
                </w:tcPr>
                <w:p w14:paraId="62ADF07B" w14:textId="77777777" w:rsidR="00E62C37" w:rsidRDefault="00E62C37" w:rsidP="00F05CB6">
                  <w:pPr>
                    <w:jc w:val="center"/>
                    <w:rPr>
                      <w:rFonts w:ascii="Arial" w:hAnsi="Arial" w:cs="Arial"/>
                      <w:sz w:val="18"/>
                      <w:szCs w:val="18"/>
                    </w:rPr>
                  </w:pPr>
                  <w:r w:rsidRPr="00EF20B5">
                    <w:rPr>
                      <w:rFonts w:ascii="Arial" w:hAnsi="Arial" w:cs="Arial"/>
                      <w:sz w:val="18"/>
                      <w:szCs w:val="18"/>
                    </w:rPr>
                    <w:t>Plan nabave</w:t>
                  </w:r>
                </w:p>
                <w:p w14:paraId="51A62A26" w14:textId="36E0C438" w:rsidR="008F04B6" w:rsidRPr="00EF20B5" w:rsidRDefault="008F04B6" w:rsidP="00F05CB6">
                  <w:pPr>
                    <w:jc w:val="center"/>
                    <w:rPr>
                      <w:rFonts w:ascii="Arial" w:hAnsi="Arial" w:cs="Arial"/>
                      <w:bCs/>
                      <w:i/>
                      <w:sz w:val="18"/>
                      <w:szCs w:val="18"/>
                    </w:rPr>
                  </w:pPr>
                  <w:r>
                    <w:rPr>
                      <w:rFonts w:ascii="Arial" w:hAnsi="Arial" w:cs="Arial"/>
                      <w:sz w:val="18"/>
                      <w:szCs w:val="18"/>
                    </w:rPr>
                    <w:t>2024.</w:t>
                  </w:r>
                </w:p>
              </w:tc>
              <w:tc>
                <w:tcPr>
                  <w:tcW w:w="1119" w:type="dxa"/>
                  <w:vAlign w:val="center"/>
                </w:tcPr>
                <w:p w14:paraId="6EABD2E3" w14:textId="77777777" w:rsidR="00E62C37" w:rsidRPr="00EF20B5" w:rsidRDefault="00E62C37" w:rsidP="00F05CB6">
                  <w:pPr>
                    <w:jc w:val="center"/>
                    <w:rPr>
                      <w:rFonts w:ascii="Arial" w:hAnsi="Arial" w:cs="Arial"/>
                      <w:bCs/>
                      <w:i/>
                      <w:sz w:val="18"/>
                      <w:szCs w:val="18"/>
                    </w:rPr>
                  </w:pPr>
                  <w:r w:rsidRPr="00EF20B5">
                    <w:rPr>
                      <w:rFonts w:ascii="Arial" w:hAnsi="Arial" w:cs="Arial"/>
                      <w:sz w:val="18"/>
                      <w:szCs w:val="18"/>
                    </w:rPr>
                    <w:t>25</w:t>
                  </w:r>
                </w:p>
              </w:tc>
              <w:tc>
                <w:tcPr>
                  <w:tcW w:w="1119" w:type="dxa"/>
                  <w:vAlign w:val="center"/>
                </w:tcPr>
                <w:p w14:paraId="50C63B8F" w14:textId="2E6C67C6" w:rsidR="00E62C37" w:rsidRPr="00EF20B5" w:rsidRDefault="008F04B6" w:rsidP="00F05CB6">
                  <w:pPr>
                    <w:jc w:val="center"/>
                    <w:rPr>
                      <w:rFonts w:ascii="Arial" w:hAnsi="Arial" w:cs="Arial"/>
                      <w:sz w:val="18"/>
                      <w:szCs w:val="18"/>
                    </w:rPr>
                  </w:pPr>
                  <w:r>
                    <w:rPr>
                      <w:rFonts w:ascii="Arial" w:hAnsi="Arial" w:cs="Arial"/>
                      <w:sz w:val="18"/>
                      <w:szCs w:val="18"/>
                    </w:rPr>
                    <w:t>25</w:t>
                  </w:r>
                </w:p>
              </w:tc>
              <w:tc>
                <w:tcPr>
                  <w:tcW w:w="1119" w:type="dxa"/>
                  <w:tcBorders>
                    <w:top w:val="single" w:sz="4" w:space="0" w:color="auto"/>
                    <w:left w:val="single" w:sz="4" w:space="0" w:color="auto"/>
                    <w:bottom w:val="single" w:sz="4" w:space="0" w:color="auto"/>
                    <w:right w:val="single" w:sz="4" w:space="0" w:color="auto"/>
                  </w:tcBorders>
                  <w:vAlign w:val="center"/>
                </w:tcPr>
                <w:p w14:paraId="5FE7C8C5" w14:textId="38B4E45A" w:rsidR="00E62C37" w:rsidRPr="00EF20B5" w:rsidRDefault="008F04B6" w:rsidP="00F05CB6">
                  <w:pPr>
                    <w:jc w:val="center"/>
                    <w:rPr>
                      <w:rFonts w:ascii="Arial" w:hAnsi="Arial" w:cs="Arial"/>
                      <w:sz w:val="18"/>
                      <w:szCs w:val="18"/>
                    </w:rPr>
                  </w:pPr>
                  <w:r>
                    <w:rPr>
                      <w:rFonts w:ascii="Arial" w:hAnsi="Arial" w:cs="Arial"/>
                      <w:sz w:val="18"/>
                      <w:szCs w:val="18"/>
                    </w:rPr>
                    <w:t>25</w:t>
                  </w:r>
                </w:p>
              </w:tc>
            </w:tr>
          </w:tbl>
          <w:p w14:paraId="696F793B"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7DB7FF2" w14:textId="77777777" w:rsidR="008F04B6" w:rsidRPr="00575312" w:rsidRDefault="008F04B6" w:rsidP="00E62C3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206106EA"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8473FA2" w14:textId="77777777"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Naziv aktivnost u proračunu</w:t>
            </w:r>
            <w:r w:rsidRPr="00575312">
              <w:rPr>
                <w:rFonts w:ascii="Arial" w:hAnsi="Arial" w:cs="Arial"/>
                <w:color w:val="000000"/>
                <w:sz w:val="20"/>
                <w:szCs w:val="20"/>
              </w:rPr>
              <w:t>: Opći rashodi gradonačelnika</w:t>
            </w:r>
          </w:p>
        </w:tc>
      </w:tr>
      <w:tr w:rsidR="00E62C37" w:rsidRPr="00575312" w14:paraId="4BBD7B2C"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5530969" w14:textId="77777777"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b/>
                <w:bCs/>
                <w:color w:val="000000"/>
                <w:sz w:val="20"/>
                <w:szCs w:val="20"/>
              </w:rPr>
              <w:lastRenderedPageBreak/>
              <w:t>Zakonske i druge pravne osnove aktivnosti/projekta:</w:t>
            </w:r>
          </w:p>
          <w:p w14:paraId="564BD9C6" w14:textId="77777777" w:rsidR="001C742E" w:rsidRPr="00A21716" w:rsidRDefault="001C742E" w:rsidP="001C742E">
            <w:pPr>
              <w:spacing w:after="0" w:line="240" w:lineRule="auto"/>
              <w:jc w:val="both"/>
              <w:rPr>
                <w:rFonts w:ascii="Arial" w:hAnsi="Arial" w:cs="Arial"/>
                <w:sz w:val="20"/>
                <w:szCs w:val="20"/>
              </w:rPr>
            </w:pPr>
            <w:r w:rsidRPr="00A21716">
              <w:rPr>
                <w:rFonts w:ascii="Arial" w:hAnsi="Arial" w:cs="Arial"/>
                <w:sz w:val="20"/>
                <w:szCs w:val="20"/>
              </w:rPr>
              <w:t xml:space="preserve">- Zakon o lokalnoj i područnoj (regionalnoj) samoupravi </w:t>
            </w:r>
            <w:r w:rsidRPr="00A21716">
              <w:rPr>
                <w:rStyle w:val="row-header-quote-text"/>
                <w:sz w:val="20"/>
                <w:szCs w:val="20"/>
              </w:rPr>
              <w:t>("</w:t>
            </w:r>
            <w:r w:rsidRPr="00A21716">
              <w:rPr>
                <w:rFonts w:ascii="Arial" w:hAnsi="Arial" w:cs="Arial"/>
                <w:sz w:val="20"/>
                <w:szCs w:val="20"/>
              </w:rPr>
              <w:t>Narodne novine" br. 33/01., 60/01., 129/05., 109/07., 36/09., 125/08., 36/09., 150/11., 19/13. - službeni pročišćeni tekst, 144/12., 137/15. - službeni pročišćeni tekst, 123/17., 98/19., 144/20.)</w:t>
            </w:r>
          </w:p>
          <w:p w14:paraId="36EE7153" w14:textId="77777777" w:rsidR="001C742E" w:rsidRPr="00A21716" w:rsidRDefault="001C742E" w:rsidP="001C742E">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proračunu (˝Narodne novine˝ broj 144/21)</w:t>
            </w:r>
          </w:p>
          <w:p w14:paraId="747E424F" w14:textId="77777777" w:rsidR="001C742E" w:rsidRPr="00A21716" w:rsidRDefault="001C742E" w:rsidP="001C742E">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fiskalnoj odgovornosti (˝Narodne novine˝ broj:  111/18</w:t>
            </w:r>
            <w:r>
              <w:rPr>
                <w:rFonts w:ascii="Arial" w:hAnsi="Arial" w:cs="Arial"/>
                <w:color w:val="000000"/>
                <w:sz w:val="20"/>
                <w:szCs w:val="20"/>
              </w:rPr>
              <w:t>, 83/23</w:t>
            </w:r>
            <w:r w:rsidRPr="00A21716">
              <w:rPr>
                <w:rFonts w:ascii="Arial" w:hAnsi="Arial" w:cs="Arial"/>
                <w:color w:val="000000"/>
                <w:sz w:val="20"/>
                <w:szCs w:val="20"/>
              </w:rPr>
              <w:t>)</w:t>
            </w:r>
          </w:p>
          <w:p w14:paraId="325D98D9" w14:textId="20B82EA6" w:rsidR="00E62C37" w:rsidRPr="00575312" w:rsidRDefault="001C742E" w:rsidP="001C742E">
            <w:pPr>
              <w:spacing w:after="0" w:line="240" w:lineRule="auto"/>
              <w:rPr>
                <w:rFonts w:ascii="Arial" w:hAnsi="Arial" w:cs="Arial"/>
                <w:b/>
                <w:bCs/>
                <w:color w:val="000000"/>
                <w:sz w:val="20"/>
                <w:szCs w:val="20"/>
              </w:rPr>
            </w:pPr>
            <w:r w:rsidRPr="00A21716">
              <w:rPr>
                <w:rFonts w:ascii="Arial" w:hAnsi="Arial" w:cs="Arial"/>
                <w:color w:val="000000"/>
                <w:sz w:val="20"/>
                <w:szCs w:val="20"/>
              </w:rPr>
              <w:t>- Statut  Grada Crikvenice, („Službene novine Grada Crikvenice 103/21</w:t>
            </w:r>
            <w:r w:rsidR="00950730">
              <w:rPr>
                <w:rFonts w:ascii="Arial" w:hAnsi="Arial" w:cs="Arial"/>
                <w:color w:val="000000"/>
                <w:sz w:val="20"/>
                <w:szCs w:val="20"/>
              </w:rPr>
              <w:t>, 219/25</w:t>
            </w:r>
            <w:r w:rsidRPr="00A21716">
              <w:rPr>
                <w:rFonts w:ascii="Arial" w:hAnsi="Arial" w:cs="Arial"/>
                <w:color w:val="000000"/>
                <w:sz w:val="20"/>
                <w:szCs w:val="20"/>
              </w:rPr>
              <w:t>)</w:t>
            </w:r>
          </w:p>
        </w:tc>
      </w:tr>
      <w:tr w:rsidR="00E62C37" w:rsidRPr="00575312" w14:paraId="73F4928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F2B259F"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754F080B" w14:textId="4F92281F" w:rsidR="00E62C37" w:rsidRPr="00575312" w:rsidRDefault="00E62C37" w:rsidP="00F05CB6">
            <w:pPr>
              <w:jc w:val="both"/>
              <w:rPr>
                <w:rFonts w:ascii="Arial" w:eastAsia="Times New Roman" w:hAnsi="Arial" w:cs="Arial"/>
                <w:b/>
                <w:color w:val="000000"/>
                <w:sz w:val="20"/>
                <w:szCs w:val="20"/>
                <w:lang w:eastAsia="hr-HR"/>
              </w:rPr>
            </w:pPr>
            <w:r w:rsidRPr="00575312">
              <w:rPr>
                <w:rFonts w:ascii="Arial" w:eastAsia="Calibri" w:hAnsi="Arial" w:cs="Arial"/>
                <w:sz w:val="20"/>
                <w:szCs w:val="20"/>
              </w:rPr>
              <w:t>Aktivnost – opći rashodi gradonačelnika sastoji se od redovite djelatnosti izvršnog tijela – gradonačelnika i njegovih zamjenika (službenih putovanja, seminari i savjetovanja, literatura i sl.), a sve u cilju izvršavanja strateških ciljeva izvršnog tijela.</w:t>
            </w:r>
            <w:r w:rsidR="00710931" w:rsidRPr="00575312">
              <w:rPr>
                <w:rFonts w:ascii="Arial" w:eastAsia="Calibri" w:hAnsi="Arial" w:cs="Arial"/>
                <w:sz w:val="20"/>
                <w:szCs w:val="20"/>
              </w:rPr>
              <w:t xml:space="preserve"> </w:t>
            </w:r>
          </w:p>
        </w:tc>
      </w:tr>
      <w:tr w:rsidR="00E62C37" w:rsidRPr="00575312" w14:paraId="6EA8501E"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5C4BA4A0" w14:textId="54E24F06" w:rsidR="00E62C37" w:rsidRPr="00575312" w:rsidRDefault="00710931"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950730">
              <w:rPr>
                <w:rFonts w:ascii="Arial" w:hAnsi="Arial" w:cs="Arial"/>
                <w:b/>
                <w:sz w:val="20"/>
                <w:szCs w:val="20"/>
              </w:rPr>
              <w:t>I</w:t>
            </w:r>
            <w:r w:rsidR="004E0915">
              <w:rPr>
                <w:rFonts w:ascii="Arial" w:hAnsi="Arial" w:cs="Arial"/>
                <w:b/>
                <w:sz w:val="20"/>
                <w:szCs w:val="20"/>
              </w:rPr>
              <w:t>. Izmjena</w:t>
            </w:r>
          </w:p>
          <w:p w14:paraId="00D7B786" w14:textId="351A0202" w:rsidR="00710931" w:rsidRPr="00575312" w:rsidRDefault="00710931"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eastAsia="Calibri" w:hAnsi="Arial" w:cs="Arial"/>
                <w:sz w:val="20"/>
                <w:szCs w:val="20"/>
              </w:rPr>
              <w:t>U ovoj Aktivnosti nema izmjena.</w:t>
            </w:r>
          </w:p>
        </w:tc>
      </w:tr>
      <w:tr w:rsidR="00E62C37" w:rsidRPr="00575312" w14:paraId="17A2106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A1670D5"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E62C37" w:rsidRPr="00575312" w14:paraId="2D1816F8"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9F369FA"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A358A6A"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30BE23F"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9F34748" w14:textId="6674C9FE" w:rsidR="00E62C37" w:rsidRPr="00EF20B5" w:rsidRDefault="00E62C37" w:rsidP="001D33F6">
                  <w:pPr>
                    <w:jc w:val="center"/>
                    <w:rPr>
                      <w:rFonts w:ascii="Arial" w:hAnsi="Arial" w:cs="Arial"/>
                      <w:bCs/>
                      <w:sz w:val="18"/>
                      <w:szCs w:val="18"/>
                    </w:rPr>
                  </w:pPr>
                  <w:r w:rsidRPr="00EF20B5">
                    <w:rPr>
                      <w:rFonts w:ascii="Arial" w:hAnsi="Arial" w:cs="Arial"/>
                      <w:bCs/>
                      <w:sz w:val="18"/>
                      <w:szCs w:val="18"/>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5025812"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5F965E1" w14:textId="5BD031DD"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1D33F6">
                    <w:rPr>
                      <w:rFonts w:ascii="Arial" w:hAnsi="Arial" w:cs="Arial"/>
                      <w:bCs/>
                      <w:sz w:val="18"/>
                      <w:szCs w:val="18"/>
                    </w:rPr>
                    <w:t>5</w:t>
                  </w:r>
                  <w:r w:rsidRPr="00EF20B5">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BC6638C" w14:textId="2712CFFB"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1D33F6">
                    <w:rPr>
                      <w:rFonts w:ascii="Arial" w:hAnsi="Arial" w:cs="Arial"/>
                      <w:bCs/>
                      <w:sz w:val="18"/>
                      <w:szCs w:val="18"/>
                    </w:rPr>
                    <w:t>6</w:t>
                  </w:r>
                  <w:r w:rsidRPr="00EF20B5">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4E5C088" w14:textId="781B0296"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1D33F6">
                    <w:rPr>
                      <w:rFonts w:ascii="Arial" w:hAnsi="Arial" w:cs="Arial"/>
                      <w:bCs/>
                      <w:sz w:val="18"/>
                      <w:szCs w:val="18"/>
                    </w:rPr>
                    <w:t>7</w:t>
                  </w:r>
                  <w:r w:rsidRPr="00EF20B5">
                    <w:rPr>
                      <w:rFonts w:ascii="Arial" w:hAnsi="Arial" w:cs="Arial"/>
                      <w:bCs/>
                      <w:sz w:val="18"/>
                      <w:szCs w:val="18"/>
                    </w:rPr>
                    <w:t>.</w:t>
                  </w:r>
                </w:p>
              </w:tc>
            </w:tr>
            <w:tr w:rsidR="00E62C37" w:rsidRPr="00575312" w14:paraId="10E8DE2A" w14:textId="77777777" w:rsidTr="00F05CB6">
              <w:tc>
                <w:tcPr>
                  <w:tcW w:w="2011" w:type="dxa"/>
                  <w:vAlign w:val="center"/>
                </w:tcPr>
                <w:p w14:paraId="103601C9" w14:textId="77777777" w:rsidR="00E62C37" w:rsidRPr="00EF20B5" w:rsidRDefault="00E62C37" w:rsidP="00F05CB6">
                  <w:pPr>
                    <w:jc w:val="center"/>
                    <w:rPr>
                      <w:rFonts w:ascii="Arial" w:hAnsi="Arial" w:cs="Arial"/>
                      <w:bCs/>
                      <w:iCs/>
                      <w:sz w:val="18"/>
                      <w:szCs w:val="18"/>
                    </w:rPr>
                  </w:pPr>
                  <w:r w:rsidRPr="00EF20B5">
                    <w:rPr>
                      <w:rFonts w:ascii="Arial" w:hAnsi="Arial" w:cs="Arial"/>
                      <w:sz w:val="18"/>
                      <w:szCs w:val="18"/>
                    </w:rPr>
                    <w:t>Broj pohađanih seminara</w:t>
                  </w:r>
                </w:p>
              </w:tc>
              <w:tc>
                <w:tcPr>
                  <w:tcW w:w="1560" w:type="dxa"/>
                  <w:vAlign w:val="center"/>
                </w:tcPr>
                <w:p w14:paraId="02EF3FC2" w14:textId="0367902E" w:rsidR="00E62C37" w:rsidRPr="00EF20B5" w:rsidRDefault="00E62C37" w:rsidP="00F05CB6">
                  <w:pPr>
                    <w:jc w:val="center"/>
                    <w:rPr>
                      <w:rFonts w:ascii="Arial" w:hAnsi="Arial" w:cs="Arial"/>
                      <w:bCs/>
                      <w:i/>
                      <w:sz w:val="18"/>
                      <w:szCs w:val="18"/>
                    </w:rPr>
                  </w:pPr>
                  <w:r w:rsidRPr="00EF20B5">
                    <w:rPr>
                      <w:rFonts w:ascii="Arial" w:hAnsi="Arial" w:cs="Arial"/>
                      <w:sz w:val="18"/>
                      <w:szCs w:val="18"/>
                    </w:rPr>
                    <w:t xml:space="preserve">Pokazatelj se odnosi na broj seminara u čijem radu </w:t>
                  </w:r>
                  <w:r w:rsidR="001D33F6">
                    <w:rPr>
                      <w:rFonts w:ascii="Arial" w:hAnsi="Arial" w:cs="Arial"/>
                      <w:sz w:val="18"/>
                      <w:szCs w:val="18"/>
                    </w:rPr>
                    <w:t>je sudjelovao gradonačelnik</w:t>
                  </w:r>
                </w:p>
              </w:tc>
              <w:tc>
                <w:tcPr>
                  <w:tcW w:w="1118" w:type="dxa"/>
                  <w:vAlign w:val="center"/>
                </w:tcPr>
                <w:p w14:paraId="2F6DB0BF" w14:textId="77777777" w:rsidR="00E62C37" w:rsidRPr="00EF20B5" w:rsidRDefault="00E62C37" w:rsidP="00F05CB6">
                  <w:pPr>
                    <w:jc w:val="center"/>
                    <w:rPr>
                      <w:rFonts w:ascii="Arial" w:hAnsi="Arial" w:cs="Arial"/>
                      <w:bCs/>
                      <w:i/>
                      <w:sz w:val="18"/>
                      <w:szCs w:val="18"/>
                    </w:rPr>
                  </w:pPr>
                  <w:r w:rsidRPr="00EF20B5">
                    <w:rPr>
                      <w:rFonts w:ascii="Arial" w:hAnsi="Arial" w:cs="Arial"/>
                      <w:sz w:val="18"/>
                      <w:szCs w:val="18"/>
                    </w:rPr>
                    <w:t>Broj seminara</w:t>
                  </w:r>
                </w:p>
              </w:tc>
              <w:tc>
                <w:tcPr>
                  <w:tcW w:w="1119" w:type="dxa"/>
                  <w:vAlign w:val="center"/>
                </w:tcPr>
                <w:p w14:paraId="1E225CDE" w14:textId="538FA08B" w:rsidR="00E62C37" w:rsidRPr="00EF20B5" w:rsidRDefault="001D33F6" w:rsidP="00F05CB6">
                  <w:pPr>
                    <w:jc w:val="center"/>
                    <w:rPr>
                      <w:rFonts w:ascii="Arial" w:hAnsi="Arial" w:cs="Arial"/>
                      <w:sz w:val="18"/>
                      <w:szCs w:val="18"/>
                    </w:rPr>
                  </w:pPr>
                  <w:r>
                    <w:rPr>
                      <w:rFonts w:ascii="Arial" w:hAnsi="Arial" w:cs="Arial"/>
                      <w:sz w:val="18"/>
                      <w:szCs w:val="18"/>
                    </w:rPr>
                    <w:t>1</w:t>
                  </w:r>
                </w:p>
              </w:tc>
              <w:tc>
                <w:tcPr>
                  <w:tcW w:w="1119" w:type="dxa"/>
                  <w:vAlign w:val="center"/>
                </w:tcPr>
                <w:p w14:paraId="27517416" w14:textId="77777777" w:rsidR="00E62C37" w:rsidRPr="00EF20B5" w:rsidRDefault="00E62C37" w:rsidP="00F05CB6">
                  <w:pPr>
                    <w:jc w:val="center"/>
                    <w:rPr>
                      <w:rFonts w:ascii="Arial" w:hAnsi="Arial" w:cs="Arial"/>
                      <w:sz w:val="18"/>
                      <w:szCs w:val="18"/>
                    </w:rPr>
                  </w:pPr>
                  <w:r w:rsidRPr="00EF20B5">
                    <w:rPr>
                      <w:rFonts w:ascii="Arial" w:hAnsi="Arial" w:cs="Arial"/>
                      <w:sz w:val="18"/>
                      <w:szCs w:val="18"/>
                    </w:rPr>
                    <w:t>Prijave za seminare</w:t>
                  </w:r>
                </w:p>
              </w:tc>
              <w:tc>
                <w:tcPr>
                  <w:tcW w:w="1119" w:type="dxa"/>
                  <w:vAlign w:val="center"/>
                </w:tcPr>
                <w:p w14:paraId="7ADF35BF" w14:textId="77777777" w:rsidR="00E62C37" w:rsidRPr="00EF20B5" w:rsidRDefault="00E62C37" w:rsidP="00F05CB6">
                  <w:pPr>
                    <w:jc w:val="center"/>
                    <w:rPr>
                      <w:rFonts w:ascii="Arial" w:hAnsi="Arial" w:cs="Arial"/>
                      <w:sz w:val="18"/>
                      <w:szCs w:val="18"/>
                    </w:rPr>
                  </w:pPr>
                  <w:r w:rsidRPr="00EF20B5">
                    <w:rPr>
                      <w:rFonts w:ascii="Arial" w:hAnsi="Arial" w:cs="Arial"/>
                      <w:sz w:val="18"/>
                      <w:szCs w:val="18"/>
                    </w:rPr>
                    <w:t>2</w:t>
                  </w:r>
                </w:p>
              </w:tc>
              <w:tc>
                <w:tcPr>
                  <w:tcW w:w="1119" w:type="dxa"/>
                  <w:vAlign w:val="center"/>
                </w:tcPr>
                <w:p w14:paraId="601DE4B5" w14:textId="77777777" w:rsidR="00E62C37" w:rsidRPr="00EF20B5" w:rsidRDefault="00E62C37" w:rsidP="00F05CB6">
                  <w:pPr>
                    <w:jc w:val="center"/>
                    <w:rPr>
                      <w:rFonts w:ascii="Arial" w:hAnsi="Arial" w:cs="Arial"/>
                      <w:sz w:val="18"/>
                      <w:szCs w:val="18"/>
                    </w:rPr>
                  </w:pPr>
                  <w:r w:rsidRPr="00EF20B5">
                    <w:rPr>
                      <w:rFonts w:ascii="Arial" w:hAnsi="Arial" w:cs="Arial"/>
                      <w:sz w:val="18"/>
                      <w:szCs w:val="18"/>
                    </w:rPr>
                    <w:t>2</w:t>
                  </w:r>
                </w:p>
              </w:tc>
              <w:tc>
                <w:tcPr>
                  <w:tcW w:w="1119" w:type="dxa"/>
                  <w:tcBorders>
                    <w:top w:val="single" w:sz="4" w:space="0" w:color="auto"/>
                    <w:left w:val="single" w:sz="4" w:space="0" w:color="auto"/>
                    <w:bottom w:val="single" w:sz="4" w:space="0" w:color="auto"/>
                    <w:right w:val="single" w:sz="4" w:space="0" w:color="auto"/>
                  </w:tcBorders>
                  <w:vAlign w:val="center"/>
                </w:tcPr>
                <w:p w14:paraId="75DBEB90" w14:textId="77777777" w:rsidR="00E62C37" w:rsidRPr="00EF20B5" w:rsidRDefault="00E62C37" w:rsidP="00F05CB6">
                  <w:pPr>
                    <w:jc w:val="center"/>
                    <w:rPr>
                      <w:rFonts w:ascii="Arial" w:hAnsi="Arial" w:cs="Arial"/>
                      <w:sz w:val="18"/>
                      <w:szCs w:val="18"/>
                    </w:rPr>
                  </w:pPr>
                  <w:r w:rsidRPr="00EF20B5">
                    <w:rPr>
                      <w:rFonts w:ascii="Arial" w:hAnsi="Arial" w:cs="Arial"/>
                      <w:sz w:val="18"/>
                      <w:szCs w:val="18"/>
                    </w:rPr>
                    <w:t>2</w:t>
                  </w:r>
                </w:p>
              </w:tc>
            </w:tr>
          </w:tbl>
          <w:p w14:paraId="509FA5A2"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F5CA72C" w14:textId="77777777" w:rsidR="00E62C37" w:rsidRPr="00575312" w:rsidRDefault="00E62C37" w:rsidP="00E62C3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12FB889D"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08615B4" w14:textId="1596A9ED" w:rsidR="00E62C37" w:rsidRPr="00575312" w:rsidRDefault="00E62C37" w:rsidP="00F05CB6">
            <w:pPr>
              <w:spacing w:after="0" w:line="240" w:lineRule="auto"/>
              <w:jc w:val="both"/>
              <w:rPr>
                <w:rFonts w:ascii="Arial" w:eastAsia="Times New Roman" w:hAnsi="Arial" w:cs="Arial"/>
                <w:b/>
                <w:bCs/>
                <w:sz w:val="20"/>
                <w:szCs w:val="20"/>
                <w:lang w:eastAsia="hr-HR"/>
              </w:rPr>
            </w:pPr>
            <w:r w:rsidRPr="00575312">
              <w:rPr>
                <w:rFonts w:ascii="Arial" w:hAnsi="Arial" w:cs="Arial"/>
                <w:b/>
                <w:bCs/>
                <w:color w:val="000000"/>
                <w:sz w:val="20"/>
                <w:szCs w:val="20"/>
              </w:rPr>
              <w:t>Naziv aktivnost u Proračunu</w:t>
            </w:r>
            <w:r w:rsidRPr="00575312">
              <w:rPr>
                <w:rFonts w:ascii="Arial" w:hAnsi="Arial" w:cs="Arial"/>
                <w:color w:val="000000"/>
                <w:sz w:val="20"/>
                <w:szCs w:val="20"/>
              </w:rPr>
              <w:t xml:space="preserve">: </w:t>
            </w:r>
            <w:r w:rsidR="00B91B36">
              <w:rPr>
                <w:rFonts w:ascii="Arial" w:hAnsi="Arial" w:cs="Arial"/>
                <w:color w:val="000000"/>
                <w:sz w:val="20"/>
                <w:szCs w:val="20"/>
              </w:rPr>
              <w:t>P</w:t>
            </w:r>
            <w:r w:rsidRPr="00575312">
              <w:rPr>
                <w:rFonts w:ascii="Arial" w:hAnsi="Arial" w:cs="Arial"/>
                <w:color w:val="000000"/>
                <w:sz w:val="20"/>
                <w:szCs w:val="20"/>
              </w:rPr>
              <w:t>roračunska zaliha</w:t>
            </w:r>
          </w:p>
        </w:tc>
      </w:tr>
      <w:tr w:rsidR="00E62C37" w:rsidRPr="00575312" w14:paraId="0326C43D"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56B4A9EE" w14:textId="77777777"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b/>
                <w:bCs/>
                <w:color w:val="000000"/>
                <w:sz w:val="20"/>
                <w:szCs w:val="20"/>
              </w:rPr>
              <w:t>Zakonske i druge pravne osnove aktivnosti/projekta:</w:t>
            </w:r>
          </w:p>
          <w:p w14:paraId="6BE7E075"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color w:val="000000"/>
                <w:sz w:val="20"/>
                <w:szCs w:val="20"/>
              </w:rPr>
              <w:t>- Zakon o proračunu (˝Narodne novine˝ broj:   144/21)</w:t>
            </w:r>
          </w:p>
          <w:p w14:paraId="399ACFE8" w14:textId="0BDBE2E1"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color w:val="000000"/>
                <w:sz w:val="20"/>
                <w:szCs w:val="20"/>
              </w:rPr>
              <w:t xml:space="preserve">-  Statut  Grada Crikvenice, </w:t>
            </w:r>
            <w:r w:rsidR="00D074C8">
              <w:rPr>
                <w:rFonts w:ascii="Arial" w:hAnsi="Arial" w:cs="Arial"/>
                <w:sz w:val="20"/>
                <w:szCs w:val="20"/>
              </w:rPr>
              <w:t>(SNGC 103/21, 219/25)</w:t>
            </w:r>
          </w:p>
        </w:tc>
      </w:tr>
      <w:tr w:rsidR="00E62C37" w:rsidRPr="00575312" w14:paraId="5296BD53"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142FA2F"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01847C07" w14:textId="77777777" w:rsidR="00E62C37" w:rsidRPr="00575312" w:rsidRDefault="00E62C37" w:rsidP="00F05CB6">
            <w:pPr>
              <w:jc w:val="both"/>
              <w:rPr>
                <w:rFonts w:ascii="Arial" w:eastAsia="Calibri" w:hAnsi="Arial" w:cs="Arial"/>
                <w:sz w:val="20"/>
                <w:szCs w:val="20"/>
              </w:rPr>
            </w:pPr>
            <w:r w:rsidRPr="00575312">
              <w:rPr>
                <w:rFonts w:ascii="Arial" w:eastAsia="Calibri" w:hAnsi="Arial" w:cs="Arial"/>
                <w:sz w:val="20"/>
                <w:szCs w:val="20"/>
              </w:rPr>
              <w:t>Aktivnost – proračunska zaliha posebna je aktivnost koja se koristi za financiranje nepredviđenih namjena za koje u proračunu nisu planirana sredstva ili nisu bila dostatno planirana jer ih nije bilo moguće planirati odnosno predvidjeti. Koriste se i za otklanjanje posljedica elementarnih nepogoda. Utrošena sredstva proračunske zalihe moraju se proknjižiti tijekom proračunske godine na  pozicije gdje ih je trebalo planirati.</w:t>
            </w:r>
          </w:p>
        </w:tc>
      </w:tr>
      <w:tr w:rsidR="00E62C37" w:rsidRPr="00575312" w14:paraId="3A9F183A"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0F65BD6" w14:textId="08FE8647" w:rsidR="00710931" w:rsidRPr="00575312" w:rsidRDefault="00710931" w:rsidP="0071093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950730">
              <w:rPr>
                <w:rFonts w:ascii="Arial" w:hAnsi="Arial" w:cs="Arial"/>
                <w:b/>
                <w:sz w:val="20"/>
                <w:szCs w:val="20"/>
              </w:rPr>
              <w:t>I</w:t>
            </w:r>
            <w:r w:rsidR="004E0915">
              <w:rPr>
                <w:rFonts w:ascii="Arial" w:hAnsi="Arial" w:cs="Arial"/>
                <w:b/>
                <w:sz w:val="20"/>
                <w:szCs w:val="20"/>
              </w:rPr>
              <w:t>. Izmjena</w:t>
            </w:r>
          </w:p>
          <w:p w14:paraId="1FAC9364" w14:textId="562DDA70" w:rsidR="00E62C37" w:rsidRPr="00575312" w:rsidRDefault="00710931" w:rsidP="00710931">
            <w:pPr>
              <w:spacing w:after="0" w:line="240" w:lineRule="auto"/>
              <w:rPr>
                <w:rFonts w:ascii="Arial" w:hAnsi="Arial" w:cs="Arial"/>
                <w:bCs/>
                <w:sz w:val="20"/>
                <w:szCs w:val="20"/>
              </w:rPr>
            </w:pPr>
            <w:r w:rsidRPr="00575312">
              <w:rPr>
                <w:rFonts w:ascii="Arial" w:eastAsia="Calibri" w:hAnsi="Arial" w:cs="Arial"/>
                <w:sz w:val="20"/>
                <w:szCs w:val="20"/>
              </w:rPr>
              <w:t>U ovoj Aktivnosti nema izmjena.</w:t>
            </w:r>
          </w:p>
        </w:tc>
      </w:tr>
      <w:tr w:rsidR="00E62C37" w:rsidRPr="00575312" w14:paraId="4BFF9C89"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4714C0E"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E62C37" w:rsidRPr="00EF20B5" w14:paraId="30755042"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97F668B"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78D9179"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D12CAE4"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4FE5117" w14:textId="2975F69B" w:rsidR="00E62C37" w:rsidRPr="00EF20B5" w:rsidRDefault="00E62C37" w:rsidP="00F05CB6">
                  <w:pPr>
                    <w:jc w:val="center"/>
                    <w:rPr>
                      <w:rFonts w:ascii="Arial" w:hAnsi="Arial" w:cs="Arial"/>
                      <w:bCs/>
                      <w:sz w:val="18"/>
                      <w:szCs w:val="18"/>
                    </w:rPr>
                  </w:pPr>
                  <w:r w:rsidRPr="00EF20B5">
                    <w:rPr>
                      <w:rFonts w:ascii="Arial" w:hAnsi="Arial" w:cs="Arial"/>
                      <w:bCs/>
                      <w:sz w:val="18"/>
                      <w:szCs w:val="18"/>
                    </w:rPr>
                    <w:t xml:space="preserve">Polazna vrijednost </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B79A50A"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4BD47A1" w14:textId="001A10B7"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4E0915">
                    <w:rPr>
                      <w:rFonts w:ascii="Arial" w:hAnsi="Arial" w:cs="Arial"/>
                      <w:bCs/>
                      <w:sz w:val="18"/>
                      <w:szCs w:val="18"/>
                    </w:rPr>
                    <w:t>5</w:t>
                  </w:r>
                  <w:r w:rsidRPr="00EF20B5">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C719A8B" w14:textId="2DC55147"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4E0915">
                    <w:rPr>
                      <w:rFonts w:ascii="Arial" w:hAnsi="Arial" w:cs="Arial"/>
                      <w:bCs/>
                      <w:sz w:val="18"/>
                      <w:szCs w:val="18"/>
                    </w:rPr>
                    <w:t>6</w:t>
                  </w:r>
                  <w:r w:rsidRPr="00EF20B5">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D42A308" w14:textId="76F275B6"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4E0915">
                    <w:rPr>
                      <w:rFonts w:ascii="Arial" w:hAnsi="Arial" w:cs="Arial"/>
                      <w:bCs/>
                      <w:sz w:val="18"/>
                      <w:szCs w:val="18"/>
                    </w:rPr>
                    <w:t>7</w:t>
                  </w:r>
                  <w:r w:rsidRPr="00EF20B5">
                    <w:rPr>
                      <w:rFonts w:ascii="Arial" w:hAnsi="Arial" w:cs="Arial"/>
                      <w:bCs/>
                      <w:sz w:val="18"/>
                      <w:szCs w:val="18"/>
                    </w:rPr>
                    <w:t>.</w:t>
                  </w:r>
                </w:p>
              </w:tc>
            </w:tr>
            <w:tr w:rsidR="004E0915" w:rsidRPr="00EF20B5" w14:paraId="0BD6B575" w14:textId="77777777" w:rsidTr="00F05CB6">
              <w:tc>
                <w:tcPr>
                  <w:tcW w:w="2011" w:type="dxa"/>
                  <w:vAlign w:val="center"/>
                </w:tcPr>
                <w:p w14:paraId="1F94D29D" w14:textId="77777777" w:rsidR="004E0915" w:rsidRPr="00EF20B5" w:rsidRDefault="004E0915" w:rsidP="004E0915">
                  <w:pPr>
                    <w:jc w:val="center"/>
                    <w:rPr>
                      <w:rFonts w:ascii="Arial" w:hAnsi="Arial" w:cs="Arial"/>
                      <w:bCs/>
                      <w:iCs/>
                      <w:sz w:val="18"/>
                      <w:szCs w:val="18"/>
                    </w:rPr>
                  </w:pPr>
                  <w:r w:rsidRPr="00EF20B5">
                    <w:rPr>
                      <w:rFonts w:ascii="Arial" w:hAnsi="Arial" w:cs="Arial"/>
                      <w:sz w:val="18"/>
                      <w:szCs w:val="18"/>
                    </w:rPr>
                    <w:t>Izvještavanje GV o korištenju sredstava proračunske zalihe</w:t>
                  </w:r>
                </w:p>
              </w:tc>
              <w:tc>
                <w:tcPr>
                  <w:tcW w:w="1560" w:type="dxa"/>
                  <w:vAlign w:val="center"/>
                </w:tcPr>
                <w:p w14:paraId="2B609453" w14:textId="77777777" w:rsidR="004E0915" w:rsidRPr="00EF20B5" w:rsidRDefault="004E0915" w:rsidP="004E0915">
                  <w:pPr>
                    <w:jc w:val="center"/>
                    <w:rPr>
                      <w:rFonts w:ascii="Arial" w:hAnsi="Arial" w:cs="Arial"/>
                      <w:bCs/>
                      <w:iCs/>
                      <w:sz w:val="18"/>
                      <w:szCs w:val="18"/>
                    </w:rPr>
                  </w:pPr>
                  <w:r w:rsidRPr="00EF20B5">
                    <w:rPr>
                      <w:rFonts w:ascii="Arial" w:hAnsi="Arial" w:cs="Arial"/>
                      <w:sz w:val="18"/>
                      <w:szCs w:val="18"/>
                    </w:rPr>
                    <w:t>Pokazatelj se odnosi na postotak danih izvješća o trošenju proračunske zalihe u odnosu na broj korištenja istih</w:t>
                  </w:r>
                </w:p>
              </w:tc>
              <w:tc>
                <w:tcPr>
                  <w:tcW w:w="1118" w:type="dxa"/>
                  <w:vAlign w:val="center"/>
                </w:tcPr>
                <w:p w14:paraId="3326EBFA" w14:textId="77777777" w:rsidR="004E0915" w:rsidRPr="00EF20B5" w:rsidRDefault="004E0915" w:rsidP="004E0915">
                  <w:pPr>
                    <w:jc w:val="center"/>
                    <w:rPr>
                      <w:rFonts w:ascii="Arial" w:hAnsi="Arial" w:cs="Arial"/>
                      <w:sz w:val="18"/>
                      <w:szCs w:val="18"/>
                    </w:rPr>
                  </w:pPr>
                  <w:r w:rsidRPr="00EF20B5">
                    <w:rPr>
                      <w:rFonts w:ascii="Arial" w:hAnsi="Arial" w:cs="Arial"/>
                      <w:sz w:val="18"/>
                      <w:szCs w:val="18"/>
                    </w:rPr>
                    <w:t>Postotak</w:t>
                  </w:r>
                </w:p>
                <w:p w14:paraId="773795A8" w14:textId="77777777" w:rsidR="004E0915" w:rsidRPr="00EF20B5" w:rsidRDefault="004E0915" w:rsidP="004E0915">
                  <w:pPr>
                    <w:jc w:val="center"/>
                    <w:rPr>
                      <w:rFonts w:ascii="Arial" w:hAnsi="Arial" w:cs="Arial"/>
                      <w:bCs/>
                      <w:iCs/>
                      <w:sz w:val="18"/>
                      <w:szCs w:val="18"/>
                    </w:rPr>
                  </w:pPr>
                  <w:r w:rsidRPr="00EF20B5">
                    <w:rPr>
                      <w:rFonts w:ascii="Arial" w:hAnsi="Arial" w:cs="Arial"/>
                      <w:sz w:val="18"/>
                      <w:szCs w:val="18"/>
                    </w:rPr>
                    <w:t>danih izvješća</w:t>
                  </w:r>
                </w:p>
              </w:tc>
              <w:tc>
                <w:tcPr>
                  <w:tcW w:w="1119" w:type="dxa"/>
                  <w:vAlign w:val="center"/>
                </w:tcPr>
                <w:p w14:paraId="7A99DABD" w14:textId="77777777" w:rsidR="004E0915" w:rsidRDefault="004E0915" w:rsidP="004E0915">
                  <w:pPr>
                    <w:jc w:val="center"/>
                    <w:rPr>
                      <w:rFonts w:ascii="Arial" w:hAnsi="Arial" w:cs="Arial"/>
                      <w:sz w:val="20"/>
                      <w:szCs w:val="20"/>
                    </w:rPr>
                  </w:pPr>
                  <w:r w:rsidRPr="00A21716">
                    <w:rPr>
                      <w:rFonts w:ascii="Arial" w:hAnsi="Arial" w:cs="Arial"/>
                      <w:sz w:val="20"/>
                      <w:szCs w:val="20"/>
                    </w:rPr>
                    <w:t>0%</w:t>
                  </w:r>
                </w:p>
                <w:p w14:paraId="2A7544F2" w14:textId="7B69792C" w:rsidR="004E0915" w:rsidRPr="00EF20B5" w:rsidRDefault="004E0915" w:rsidP="004E0915">
                  <w:pPr>
                    <w:jc w:val="center"/>
                    <w:rPr>
                      <w:rFonts w:ascii="Arial" w:hAnsi="Arial" w:cs="Arial"/>
                      <w:sz w:val="18"/>
                      <w:szCs w:val="18"/>
                    </w:rPr>
                  </w:pPr>
                  <w:r>
                    <w:rPr>
                      <w:rFonts w:ascii="Arial" w:hAnsi="Arial" w:cs="Arial"/>
                      <w:sz w:val="20"/>
                      <w:szCs w:val="20"/>
                    </w:rPr>
                    <w:t>(u sklopu izvještaja o izvršenju proračuna prikazan je i realizacija ove aktivnosti, koja u 2024. nije realizirana)</w:t>
                  </w:r>
                </w:p>
              </w:tc>
              <w:tc>
                <w:tcPr>
                  <w:tcW w:w="1119" w:type="dxa"/>
                  <w:vAlign w:val="center"/>
                </w:tcPr>
                <w:p w14:paraId="6FE2B594" w14:textId="185A7836" w:rsidR="004E0915" w:rsidRPr="00EF20B5" w:rsidRDefault="004E0915" w:rsidP="004E0915">
                  <w:pPr>
                    <w:jc w:val="center"/>
                    <w:rPr>
                      <w:rFonts w:ascii="Arial" w:hAnsi="Arial" w:cs="Arial"/>
                      <w:sz w:val="18"/>
                      <w:szCs w:val="18"/>
                    </w:rPr>
                  </w:pPr>
                  <w:r>
                    <w:rPr>
                      <w:rFonts w:ascii="Arial" w:hAnsi="Arial" w:cs="Arial"/>
                      <w:sz w:val="20"/>
                      <w:szCs w:val="20"/>
                    </w:rPr>
                    <w:t>Polugodišnji izvještaj  proračuna za 2024.</w:t>
                  </w:r>
                </w:p>
              </w:tc>
              <w:tc>
                <w:tcPr>
                  <w:tcW w:w="1119" w:type="dxa"/>
                  <w:vAlign w:val="center"/>
                </w:tcPr>
                <w:p w14:paraId="675CDB69" w14:textId="61C26065" w:rsidR="004E0915" w:rsidRPr="00EF20B5" w:rsidRDefault="004E0915" w:rsidP="004E0915">
                  <w:pPr>
                    <w:jc w:val="center"/>
                    <w:rPr>
                      <w:rFonts w:ascii="Arial" w:hAnsi="Arial" w:cs="Arial"/>
                      <w:sz w:val="18"/>
                      <w:szCs w:val="18"/>
                    </w:rPr>
                  </w:pPr>
                  <w:r w:rsidRPr="00A21716">
                    <w:rPr>
                      <w:rFonts w:ascii="Arial" w:hAnsi="Arial" w:cs="Arial"/>
                      <w:sz w:val="20"/>
                      <w:szCs w:val="20"/>
                    </w:rPr>
                    <w:t>100%</w:t>
                  </w:r>
                </w:p>
              </w:tc>
              <w:tc>
                <w:tcPr>
                  <w:tcW w:w="1119" w:type="dxa"/>
                  <w:vAlign w:val="center"/>
                </w:tcPr>
                <w:p w14:paraId="705A33AB" w14:textId="78F8E60B" w:rsidR="004E0915" w:rsidRPr="00EF20B5" w:rsidRDefault="004E0915" w:rsidP="004E0915">
                  <w:pPr>
                    <w:jc w:val="center"/>
                    <w:rPr>
                      <w:rFonts w:ascii="Arial" w:hAnsi="Arial" w:cs="Arial"/>
                      <w:sz w:val="18"/>
                      <w:szCs w:val="18"/>
                    </w:rPr>
                  </w:pPr>
                  <w:r w:rsidRPr="00A21716">
                    <w:rPr>
                      <w:rFonts w:ascii="Arial" w:hAnsi="Arial" w:cs="Arial"/>
                      <w:sz w:val="20"/>
                      <w:szCs w:val="20"/>
                    </w:rPr>
                    <w:t>100%</w:t>
                  </w:r>
                </w:p>
              </w:tc>
              <w:tc>
                <w:tcPr>
                  <w:tcW w:w="1119" w:type="dxa"/>
                  <w:tcBorders>
                    <w:top w:val="single" w:sz="4" w:space="0" w:color="auto"/>
                    <w:left w:val="single" w:sz="4" w:space="0" w:color="auto"/>
                    <w:bottom w:val="single" w:sz="4" w:space="0" w:color="auto"/>
                    <w:right w:val="single" w:sz="4" w:space="0" w:color="auto"/>
                  </w:tcBorders>
                  <w:vAlign w:val="center"/>
                </w:tcPr>
                <w:p w14:paraId="4F7D0FDF" w14:textId="7F9E2EA6" w:rsidR="004E0915" w:rsidRPr="00EF20B5" w:rsidRDefault="004E0915" w:rsidP="004E0915">
                  <w:pPr>
                    <w:jc w:val="center"/>
                    <w:rPr>
                      <w:rFonts w:ascii="Arial" w:hAnsi="Arial" w:cs="Arial"/>
                      <w:sz w:val="18"/>
                      <w:szCs w:val="18"/>
                    </w:rPr>
                  </w:pPr>
                  <w:r w:rsidRPr="00A21716">
                    <w:rPr>
                      <w:rFonts w:ascii="Arial" w:hAnsi="Arial" w:cs="Arial"/>
                      <w:sz w:val="20"/>
                      <w:szCs w:val="20"/>
                    </w:rPr>
                    <w:t>100%</w:t>
                  </w:r>
                </w:p>
              </w:tc>
            </w:tr>
          </w:tbl>
          <w:p w14:paraId="46FBFC01"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3324856" w14:textId="77777777" w:rsidR="006567F0" w:rsidRPr="006567F0" w:rsidRDefault="006567F0" w:rsidP="006567F0">
      <w:pPr>
        <w:rPr>
          <w:rFonts w:ascii="Arial" w:hAnsi="Arial" w:cs="Arial"/>
          <w:color w:val="000000" w:themeColor="text1"/>
          <w:sz w:val="20"/>
          <w:szCs w:val="20"/>
        </w:rPr>
      </w:pPr>
    </w:p>
    <w:tbl>
      <w:tblPr>
        <w:tblW w:w="10915" w:type="dxa"/>
        <w:tblInd w:w="-714" w:type="dxa"/>
        <w:tblLayout w:type="fixed"/>
        <w:tblLook w:val="04A0" w:firstRow="1" w:lastRow="0" w:firstColumn="1" w:lastColumn="0" w:noHBand="0" w:noVBand="1"/>
      </w:tblPr>
      <w:tblGrid>
        <w:gridCol w:w="10915"/>
      </w:tblGrid>
      <w:tr w:rsidR="006567F0" w:rsidRPr="006567F0" w14:paraId="6C0E335F" w14:textId="77777777" w:rsidTr="00E668F4">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3B0DBB46" w14:textId="77777777" w:rsidR="006567F0" w:rsidRPr="006567F0" w:rsidRDefault="006567F0" w:rsidP="00E668F4">
            <w:pPr>
              <w:spacing w:after="0" w:line="240" w:lineRule="auto"/>
              <w:rPr>
                <w:rFonts w:ascii="Arial" w:hAnsi="Arial" w:cs="Arial"/>
                <w:b/>
                <w:color w:val="000000" w:themeColor="text1"/>
                <w:sz w:val="20"/>
                <w:szCs w:val="20"/>
              </w:rPr>
            </w:pPr>
            <w:r w:rsidRPr="006567F0">
              <w:rPr>
                <w:rFonts w:ascii="Arial" w:eastAsia="Times New Roman" w:hAnsi="Arial" w:cs="Arial"/>
                <w:b/>
                <w:color w:val="000000" w:themeColor="text1"/>
                <w:sz w:val="20"/>
                <w:szCs w:val="20"/>
                <w:lang w:eastAsia="hr-HR"/>
              </w:rPr>
              <w:t xml:space="preserve">Program 1107 </w:t>
            </w:r>
            <w:r w:rsidRPr="006567F0">
              <w:rPr>
                <w:rFonts w:ascii="Arial" w:hAnsi="Arial" w:cs="Arial"/>
                <w:b/>
                <w:color w:val="000000" w:themeColor="text1"/>
                <w:sz w:val="20"/>
                <w:szCs w:val="20"/>
              </w:rPr>
              <w:t>ADMINISTRACIJA I UPRAVLJANJE GRADSKIM VIJEĆEM</w:t>
            </w:r>
          </w:p>
          <w:p w14:paraId="18D63078" w14:textId="77777777" w:rsidR="006567F0" w:rsidRPr="006567F0" w:rsidRDefault="006567F0" w:rsidP="00E668F4">
            <w:pPr>
              <w:spacing w:after="0" w:line="240" w:lineRule="auto"/>
              <w:rPr>
                <w:rFonts w:ascii="Arial" w:hAnsi="Arial" w:cs="Arial"/>
                <w:b/>
                <w:color w:val="000000" w:themeColor="text1"/>
                <w:sz w:val="20"/>
                <w:szCs w:val="20"/>
              </w:rPr>
            </w:pPr>
          </w:p>
        </w:tc>
      </w:tr>
      <w:tr w:rsidR="006567F0" w:rsidRPr="006567F0" w14:paraId="6C5BADD8" w14:textId="77777777" w:rsidTr="00E668F4">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77D5C429" w14:textId="77777777" w:rsidR="006567F0" w:rsidRPr="006567F0" w:rsidRDefault="006567F0" w:rsidP="00E668F4">
            <w:pPr>
              <w:spacing w:after="0" w:line="240" w:lineRule="auto"/>
              <w:rPr>
                <w:rFonts w:ascii="Arial" w:eastAsia="Times New Roman" w:hAnsi="Arial" w:cs="Arial"/>
                <w:color w:val="000000" w:themeColor="text1"/>
                <w:sz w:val="20"/>
                <w:szCs w:val="20"/>
                <w:lang w:eastAsia="hr-HR"/>
              </w:rPr>
            </w:pPr>
            <w:r w:rsidRPr="006567F0">
              <w:rPr>
                <w:rFonts w:ascii="Arial" w:eastAsia="Times New Roman" w:hAnsi="Arial" w:cs="Arial"/>
                <w:b/>
                <w:color w:val="000000" w:themeColor="text1"/>
                <w:sz w:val="20"/>
                <w:szCs w:val="20"/>
                <w:lang w:eastAsia="hr-HR"/>
              </w:rPr>
              <w:lastRenderedPageBreak/>
              <w:t>Opis programa, svrha programa</w:t>
            </w:r>
            <w:r w:rsidRPr="006567F0">
              <w:rPr>
                <w:rFonts w:ascii="Arial" w:eastAsia="Times New Roman" w:hAnsi="Arial" w:cs="Arial"/>
                <w:color w:val="000000" w:themeColor="text1"/>
                <w:sz w:val="20"/>
                <w:szCs w:val="20"/>
                <w:lang w:eastAsia="hr-HR"/>
              </w:rPr>
              <w:t>:</w:t>
            </w:r>
          </w:p>
          <w:p w14:paraId="5ED35473" w14:textId="5FDB5074" w:rsidR="006567F0" w:rsidRPr="006567F0" w:rsidRDefault="004E0915" w:rsidP="00E668F4">
            <w:pPr>
              <w:spacing w:after="0" w:line="240" w:lineRule="auto"/>
              <w:jc w:val="both"/>
              <w:rPr>
                <w:rFonts w:ascii="Arial" w:eastAsia="Times New Roman" w:hAnsi="Arial" w:cs="Arial"/>
                <w:color w:val="000000" w:themeColor="text1"/>
                <w:sz w:val="20"/>
                <w:szCs w:val="20"/>
                <w:lang w:eastAsia="hr-HR"/>
              </w:rPr>
            </w:pPr>
            <w:r w:rsidRPr="00A21716">
              <w:rPr>
                <w:rFonts w:ascii="Arial" w:eastAsia="Calibri" w:hAnsi="Arial" w:cs="Arial"/>
                <w:sz w:val="20"/>
                <w:szCs w:val="20"/>
              </w:rPr>
              <w:t>Program „Administracija i upravljanje Gradskim vijećem“ obuhvaća sve aktivnosti vezane uz organizaciju i provedbu sjednica gradskog vijeća. Cilj programa je osigurati transparentno i učinkovito donošenje odluka koje su u interesu građana. To uključuje pripremu materijala za sjednice, organizaciju i vođenje sjednica, te praćenje provedbe donesenih odluka. Program također podržava aktivnosti vezane uz komunikaciju s građanima (prijenos sjednica u realnom vremenu) i drugim zainteresiranim stranama, čime se osigurava participacija i informiranost javnosti o radu gradskog vijeća.</w:t>
            </w:r>
          </w:p>
        </w:tc>
      </w:tr>
      <w:tr w:rsidR="006567F0" w:rsidRPr="006567F0" w14:paraId="03B14270" w14:textId="77777777" w:rsidTr="00E668F4">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57E4780B" w14:textId="004FF19B" w:rsidR="006567F0" w:rsidRPr="006567F0" w:rsidRDefault="006567F0" w:rsidP="006567F0">
            <w:pPr>
              <w:spacing w:after="0" w:line="240" w:lineRule="auto"/>
              <w:jc w:val="both"/>
              <w:rPr>
                <w:rFonts w:ascii="Arial" w:eastAsia="Times New Roman" w:hAnsi="Arial" w:cs="Arial"/>
                <w:b/>
                <w:bCs/>
                <w:color w:val="000000" w:themeColor="text1"/>
                <w:sz w:val="20"/>
                <w:szCs w:val="20"/>
                <w:lang w:eastAsia="hr-HR"/>
              </w:rPr>
            </w:pPr>
            <w:r w:rsidRPr="006567F0">
              <w:rPr>
                <w:rFonts w:ascii="Arial" w:eastAsia="Times New Roman" w:hAnsi="Arial" w:cs="Arial"/>
                <w:b/>
                <w:bCs/>
                <w:color w:val="000000" w:themeColor="text1"/>
                <w:sz w:val="20"/>
                <w:szCs w:val="20"/>
                <w:lang w:eastAsia="hr-HR"/>
              </w:rPr>
              <w:t xml:space="preserve">Ciljevi provedbe programa u razdoblju </w:t>
            </w:r>
            <w:r w:rsidR="004E0915">
              <w:rPr>
                <w:rFonts w:ascii="Arial" w:eastAsia="Times New Roman" w:hAnsi="Arial" w:cs="Arial"/>
                <w:b/>
                <w:bCs/>
                <w:color w:val="000000" w:themeColor="text1"/>
                <w:sz w:val="20"/>
                <w:szCs w:val="20"/>
                <w:lang w:eastAsia="hr-HR"/>
              </w:rPr>
              <w:t>2025.-2027.</w:t>
            </w:r>
          </w:p>
          <w:p w14:paraId="0B4F7E69" w14:textId="080E9C78" w:rsidR="006567F0" w:rsidRPr="006567F0" w:rsidRDefault="004E0915" w:rsidP="006567F0">
            <w:pPr>
              <w:spacing w:after="0" w:line="240" w:lineRule="auto"/>
              <w:jc w:val="both"/>
              <w:rPr>
                <w:rFonts w:ascii="Arial" w:eastAsia="Times New Roman" w:hAnsi="Arial" w:cs="Arial"/>
                <w:bCs/>
                <w:color w:val="000000" w:themeColor="text1"/>
                <w:sz w:val="20"/>
                <w:szCs w:val="20"/>
                <w:lang w:eastAsia="hr-HR"/>
              </w:rPr>
            </w:pPr>
            <w:r w:rsidRPr="00A21716">
              <w:rPr>
                <w:rFonts w:ascii="Arial" w:eastAsia="Calibri" w:hAnsi="Arial" w:cs="Arial"/>
                <w:sz w:val="20"/>
                <w:szCs w:val="20"/>
              </w:rPr>
              <w:t>Opći ciljevi ovog programa su osiguravanje redovnog rada Gradskog vijeća i radnih tijela, donošenje odluka iz nadležnosti Gradskog vijeća i radnih tijela kojima se osiguravaju lokalne potrebe građana, te unaprjeđivanje suradnje Gradskog vijeća s drugim jedinicama lokalne i regionalne samouprave, te drugih institucija u zemlji i inozemstvu, sve u cilju promocije Grada Crikvenice i Gradskog vijeća Grada Crikvenice. Cilj je i poboljšati kvalitet</w:t>
            </w:r>
            <w:r>
              <w:rPr>
                <w:rFonts w:ascii="Arial" w:eastAsia="Calibri" w:hAnsi="Arial" w:cs="Arial"/>
                <w:sz w:val="20"/>
                <w:szCs w:val="20"/>
              </w:rPr>
              <w:t>u</w:t>
            </w:r>
            <w:r w:rsidRPr="00A21716">
              <w:rPr>
                <w:rFonts w:ascii="Arial" w:eastAsia="Calibri" w:hAnsi="Arial" w:cs="Arial"/>
                <w:sz w:val="20"/>
                <w:szCs w:val="20"/>
              </w:rPr>
              <w:t xml:space="preserve"> usluga uprave i učinkovitosti iste.</w:t>
            </w:r>
          </w:p>
        </w:tc>
      </w:tr>
    </w:tbl>
    <w:p w14:paraId="5774EF0E" w14:textId="77777777" w:rsidR="006567F0" w:rsidRPr="006567F0" w:rsidRDefault="006567F0" w:rsidP="006567F0">
      <w:pPr>
        <w:rPr>
          <w:rFonts w:ascii="Arial" w:hAnsi="Arial" w:cs="Arial"/>
          <w:color w:val="000000" w:themeColor="text1"/>
          <w:sz w:val="20"/>
          <w:szCs w:val="20"/>
        </w:rPr>
      </w:pPr>
    </w:p>
    <w:p w14:paraId="5637C504" w14:textId="77777777" w:rsidR="006567F0" w:rsidRPr="006567F0" w:rsidRDefault="006567F0" w:rsidP="006567F0">
      <w:pPr>
        <w:pStyle w:val="Odlomakpopisa"/>
        <w:numPr>
          <w:ilvl w:val="0"/>
          <w:numId w:val="2"/>
        </w:numPr>
        <w:spacing w:after="0"/>
        <w:ind w:left="360"/>
        <w:rPr>
          <w:rFonts w:ascii="Arial" w:hAnsi="Arial" w:cs="Arial"/>
          <w:b/>
          <w:color w:val="000000" w:themeColor="text1"/>
          <w:sz w:val="20"/>
          <w:szCs w:val="20"/>
        </w:rPr>
      </w:pPr>
      <w:r w:rsidRPr="006567F0">
        <w:rPr>
          <w:rFonts w:ascii="Arial" w:hAnsi="Arial" w:cs="Arial"/>
          <w:b/>
          <w:color w:val="000000" w:themeColor="text1"/>
          <w:sz w:val="20"/>
          <w:szCs w:val="20"/>
        </w:rPr>
        <w:t>Procjena i ishodište potrebnih sredstava za aktivnosti/projekte unutar programa</w:t>
      </w:r>
    </w:p>
    <w:p w14:paraId="348E1261" w14:textId="77777777" w:rsidR="006567F0" w:rsidRPr="006567F0" w:rsidRDefault="006567F0" w:rsidP="006567F0">
      <w:pPr>
        <w:rPr>
          <w:rFonts w:ascii="Arial" w:hAnsi="Arial" w:cs="Arial"/>
          <w:color w:val="000000" w:themeColor="text1"/>
          <w:sz w:val="20"/>
          <w:szCs w:val="20"/>
        </w:rPr>
      </w:pPr>
    </w:p>
    <w:tbl>
      <w:tblPr>
        <w:tblW w:w="10655" w:type="dxa"/>
        <w:tblInd w:w="-459" w:type="dxa"/>
        <w:tblLayout w:type="fixed"/>
        <w:tblLook w:val="04A0" w:firstRow="1" w:lastRow="0" w:firstColumn="1" w:lastColumn="0" w:noHBand="0" w:noVBand="1"/>
      </w:tblPr>
      <w:tblGrid>
        <w:gridCol w:w="2131"/>
        <w:gridCol w:w="2131"/>
        <w:gridCol w:w="2131"/>
        <w:gridCol w:w="2131"/>
        <w:gridCol w:w="2131"/>
      </w:tblGrid>
      <w:tr w:rsidR="006567F0" w:rsidRPr="006567F0" w14:paraId="1362809C" w14:textId="77777777" w:rsidTr="00EF20B5">
        <w:trPr>
          <w:trHeight w:val="360"/>
        </w:trPr>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963EA9B" w14:textId="77777777" w:rsidR="006567F0" w:rsidRPr="00EF20B5" w:rsidRDefault="006567F0" w:rsidP="006567F0">
            <w:pPr>
              <w:spacing w:after="0" w:line="240" w:lineRule="auto"/>
              <w:rPr>
                <w:rFonts w:ascii="Arial" w:eastAsia="Times New Roman" w:hAnsi="Arial" w:cs="Arial"/>
                <w:b/>
                <w:bCs/>
                <w:color w:val="000000" w:themeColor="text1"/>
                <w:sz w:val="18"/>
                <w:szCs w:val="18"/>
                <w:lang w:eastAsia="hr-HR"/>
              </w:rPr>
            </w:pPr>
            <w:r w:rsidRPr="00EF20B5">
              <w:rPr>
                <w:rFonts w:ascii="Arial" w:eastAsia="Times New Roman" w:hAnsi="Arial" w:cs="Arial"/>
                <w:b/>
                <w:bCs/>
                <w:color w:val="000000" w:themeColor="text1"/>
                <w:sz w:val="18"/>
                <w:szCs w:val="18"/>
                <w:lang w:eastAsia="hr-HR"/>
              </w:rPr>
              <w:t> NAZIV AKTIVNOSTI</w:t>
            </w:r>
          </w:p>
        </w:tc>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tcPr>
          <w:p w14:paraId="192C0E35" w14:textId="10654FF4" w:rsidR="006567F0" w:rsidRPr="00EF20B5" w:rsidRDefault="004E0915" w:rsidP="006567F0">
            <w:pPr>
              <w:spacing w:after="0" w:line="240" w:lineRule="auto"/>
              <w:jc w:val="center"/>
              <w:rPr>
                <w:rFonts w:ascii="Arial" w:eastAsia="Times New Roman" w:hAnsi="Arial" w:cs="Arial"/>
                <w:b/>
                <w:bCs/>
                <w:color w:val="000000" w:themeColor="text1"/>
                <w:sz w:val="18"/>
                <w:szCs w:val="18"/>
                <w:lang w:eastAsia="hr-HR"/>
              </w:rPr>
            </w:pPr>
            <w:r>
              <w:rPr>
                <w:rFonts w:ascii="Arial" w:hAnsi="Arial" w:cs="Arial"/>
                <w:sz w:val="18"/>
                <w:szCs w:val="18"/>
              </w:rPr>
              <w:t>Plan 2025.</w:t>
            </w:r>
          </w:p>
        </w:tc>
        <w:tc>
          <w:tcPr>
            <w:tcW w:w="2131" w:type="dxa"/>
            <w:tcBorders>
              <w:top w:val="single" w:sz="8" w:space="0" w:color="auto"/>
              <w:left w:val="nil"/>
              <w:bottom w:val="nil"/>
              <w:right w:val="single" w:sz="8" w:space="0" w:color="auto"/>
            </w:tcBorders>
            <w:shd w:val="clear" w:color="000000" w:fill="F2F2F2"/>
          </w:tcPr>
          <w:p w14:paraId="208398EB" w14:textId="77777777" w:rsidR="00EF20B5" w:rsidRDefault="006567F0" w:rsidP="006567F0">
            <w:pPr>
              <w:spacing w:after="0" w:line="240" w:lineRule="auto"/>
              <w:jc w:val="center"/>
              <w:rPr>
                <w:rFonts w:ascii="Arial" w:hAnsi="Arial" w:cs="Arial"/>
                <w:sz w:val="18"/>
                <w:szCs w:val="18"/>
              </w:rPr>
            </w:pPr>
            <w:r w:rsidRPr="00EF20B5">
              <w:rPr>
                <w:rFonts w:ascii="Arial" w:hAnsi="Arial" w:cs="Arial"/>
                <w:sz w:val="18"/>
                <w:szCs w:val="18"/>
              </w:rPr>
              <w:t>POVEĆANJE/</w:t>
            </w:r>
          </w:p>
          <w:p w14:paraId="4A29CF2F" w14:textId="738E386C" w:rsidR="006567F0" w:rsidRPr="00EF20B5" w:rsidRDefault="006567F0" w:rsidP="00EF20B5">
            <w:pPr>
              <w:spacing w:after="0" w:line="240" w:lineRule="auto"/>
              <w:jc w:val="center"/>
              <w:rPr>
                <w:rFonts w:ascii="Arial" w:hAnsi="Arial" w:cs="Arial"/>
                <w:sz w:val="18"/>
                <w:szCs w:val="18"/>
              </w:rPr>
            </w:pPr>
            <w:r w:rsidRPr="00EF20B5">
              <w:rPr>
                <w:rFonts w:ascii="Arial" w:hAnsi="Arial" w:cs="Arial"/>
                <w:sz w:val="18"/>
                <w:szCs w:val="18"/>
              </w:rPr>
              <w:t>SMANJENJE</w:t>
            </w:r>
          </w:p>
        </w:tc>
        <w:tc>
          <w:tcPr>
            <w:tcW w:w="2131" w:type="dxa"/>
            <w:vMerge w:val="restart"/>
            <w:tcBorders>
              <w:top w:val="single" w:sz="8" w:space="0" w:color="auto"/>
              <w:left w:val="nil"/>
              <w:right w:val="single" w:sz="8" w:space="0" w:color="auto"/>
            </w:tcBorders>
            <w:shd w:val="clear" w:color="000000" w:fill="F2F2F2"/>
          </w:tcPr>
          <w:p w14:paraId="40FE264D" w14:textId="2662D78E" w:rsidR="006567F0" w:rsidRPr="00EF20B5" w:rsidRDefault="006567F0" w:rsidP="006567F0">
            <w:pPr>
              <w:spacing w:after="0" w:line="240" w:lineRule="auto"/>
              <w:jc w:val="center"/>
              <w:rPr>
                <w:rFonts w:ascii="Arial" w:eastAsia="Times New Roman" w:hAnsi="Arial" w:cs="Arial"/>
                <w:b/>
                <w:bCs/>
                <w:color w:val="000000" w:themeColor="text1"/>
                <w:sz w:val="18"/>
                <w:szCs w:val="18"/>
                <w:lang w:eastAsia="hr-HR"/>
              </w:rPr>
            </w:pPr>
            <w:r w:rsidRPr="00EF20B5">
              <w:rPr>
                <w:rFonts w:ascii="Arial" w:hAnsi="Arial" w:cs="Arial"/>
                <w:sz w:val="18"/>
                <w:szCs w:val="18"/>
              </w:rPr>
              <w:t>Promjena u postotku</w:t>
            </w:r>
          </w:p>
        </w:tc>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tcPr>
          <w:p w14:paraId="711024D9" w14:textId="474C21FA" w:rsidR="006567F0" w:rsidRPr="004E0915" w:rsidRDefault="004E0915" w:rsidP="004E0915">
            <w:pPr>
              <w:spacing w:after="0" w:line="240" w:lineRule="auto"/>
              <w:jc w:val="center"/>
              <w:rPr>
                <w:rFonts w:ascii="Arial" w:eastAsia="Times New Roman" w:hAnsi="Arial" w:cs="Arial"/>
                <w:color w:val="000000" w:themeColor="text1"/>
                <w:sz w:val="18"/>
                <w:szCs w:val="18"/>
                <w:lang w:eastAsia="hr-HR"/>
              </w:rPr>
            </w:pPr>
            <w:proofErr w:type="spellStart"/>
            <w:r w:rsidRPr="004E0915">
              <w:rPr>
                <w:rFonts w:ascii="Arial" w:hAnsi="Arial" w:cs="Arial"/>
                <w:sz w:val="18"/>
                <w:szCs w:val="18"/>
              </w:rPr>
              <w:t>I</w:t>
            </w:r>
            <w:r w:rsidR="00950730">
              <w:rPr>
                <w:rFonts w:ascii="Arial" w:hAnsi="Arial" w:cs="Arial"/>
                <w:sz w:val="18"/>
                <w:szCs w:val="18"/>
              </w:rPr>
              <w:t>I</w:t>
            </w:r>
            <w:r w:rsidRPr="004E0915">
              <w:rPr>
                <w:rFonts w:ascii="Arial" w:hAnsi="Arial" w:cs="Arial"/>
                <w:sz w:val="18"/>
                <w:szCs w:val="18"/>
              </w:rPr>
              <w:t>.Izmjene</w:t>
            </w:r>
            <w:proofErr w:type="spellEnd"/>
            <w:r w:rsidRPr="004E0915">
              <w:rPr>
                <w:rFonts w:ascii="Arial" w:hAnsi="Arial" w:cs="Arial"/>
                <w:sz w:val="18"/>
                <w:szCs w:val="18"/>
              </w:rPr>
              <w:t xml:space="preserve"> Plana 2025.</w:t>
            </w:r>
          </w:p>
        </w:tc>
      </w:tr>
      <w:tr w:rsidR="006567F0" w:rsidRPr="006567F0" w14:paraId="6671DAAD" w14:textId="77777777" w:rsidTr="00EF20B5">
        <w:trPr>
          <w:trHeight w:val="315"/>
        </w:trPr>
        <w:tc>
          <w:tcPr>
            <w:tcW w:w="2131" w:type="dxa"/>
            <w:vMerge/>
            <w:tcBorders>
              <w:top w:val="single" w:sz="8" w:space="0" w:color="auto"/>
              <w:left w:val="single" w:sz="8" w:space="0" w:color="auto"/>
              <w:bottom w:val="single" w:sz="8" w:space="0" w:color="000000"/>
              <w:right w:val="single" w:sz="8" w:space="0" w:color="auto"/>
            </w:tcBorders>
            <w:vAlign w:val="center"/>
            <w:hideMark/>
          </w:tcPr>
          <w:p w14:paraId="44ECAA2D" w14:textId="77777777" w:rsidR="006567F0" w:rsidRPr="00EF20B5" w:rsidRDefault="006567F0" w:rsidP="006567F0">
            <w:pPr>
              <w:spacing w:after="0" w:line="240" w:lineRule="auto"/>
              <w:rPr>
                <w:rFonts w:ascii="Arial" w:eastAsia="Times New Roman" w:hAnsi="Arial" w:cs="Arial"/>
                <w:b/>
                <w:bCs/>
                <w:color w:val="000000" w:themeColor="text1"/>
                <w:sz w:val="18"/>
                <w:szCs w:val="18"/>
                <w:lang w:eastAsia="hr-HR"/>
              </w:rPr>
            </w:pPr>
          </w:p>
        </w:tc>
        <w:tc>
          <w:tcPr>
            <w:tcW w:w="2131" w:type="dxa"/>
            <w:vMerge/>
            <w:tcBorders>
              <w:top w:val="single" w:sz="8" w:space="0" w:color="auto"/>
              <w:left w:val="single" w:sz="8" w:space="0" w:color="auto"/>
              <w:bottom w:val="single" w:sz="8" w:space="0" w:color="000000"/>
              <w:right w:val="single" w:sz="8" w:space="0" w:color="auto"/>
            </w:tcBorders>
            <w:vAlign w:val="center"/>
          </w:tcPr>
          <w:p w14:paraId="46496174" w14:textId="77777777" w:rsidR="006567F0" w:rsidRPr="00EF20B5" w:rsidRDefault="006567F0" w:rsidP="006567F0">
            <w:pPr>
              <w:spacing w:after="0" w:line="240" w:lineRule="auto"/>
              <w:rPr>
                <w:rFonts w:ascii="Arial" w:eastAsia="Times New Roman" w:hAnsi="Arial" w:cs="Arial"/>
                <w:b/>
                <w:bCs/>
                <w:color w:val="000000" w:themeColor="text1"/>
                <w:sz w:val="18"/>
                <w:szCs w:val="18"/>
                <w:lang w:eastAsia="hr-HR"/>
              </w:rPr>
            </w:pPr>
          </w:p>
        </w:tc>
        <w:tc>
          <w:tcPr>
            <w:tcW w:w="2131" w:type="dxa"/>
            <w:tcBorders>
              <w:top w:val="nil"/>
              <w:left w:val="nil"/>
              <w:bottom w:val="single" w:sz="8" w:space="0" w:color="000000"/>
              <w:right w:val="single" w:sz="8" w:space="0" w:color="auto"/>
            </w:tcBorders>
            <w:shd w:val="clear" w:color="000000" w:fill="F2F2F2"/>
          </w:tcPr>
          <w:p w14:paraId="082C8892" w14:textId="77777777" w:rsidR="006567F0" w:rsidRPr="00EF20B5" w:rsidRDefault="006567F0" w:rsidP="006567F0">
            <w:pPr>
              <w:jc w:val="center"/>
              <w:rPr>
                <w:rFonts w:ascii="Arial" w:hAnsi="Arial" w:cs="Arial"/>
                <w:color w:val="000000" w:themeColor="text1"/>
                <w:sz w:val="18"/>
                <w:szCs w:val="18"/>
              </w:rPr>
            </w:pPr>
          </w:p>
        </w:tc>
        <w:tc>
          <w:tcPr>
            <w:tcW w:w="2131" w:type="dxa"/>
            <w:vMerge/>
            <w:tcBorders>
              <w:left w:val="nil"/>
              <w:bottom w:val="single" w:sz="8" w:space="0" w:color="000000"/>
              <w:right w:val="single" w:sz="8" w:space="0" w:color="auto"/>
            </w:tcBorders>
            <w:shd w:val="clear" w:color="000000" w:fill="F2F2F2"/>
            <w:vAlign w:val="center"/>
          </w:tcPr>
          <w:p w14:paraId="2F7FEBF5" w14:textId="77777777" w:rsidR="006567F0" w:rsidRPr="00EF20B5" w:rsidRDefault="006567F0" w:rsidP="006567F0">
            <w:pPr>
              <w:spacing w:after="0" w:line="240" w:lineRule="auto"/>
              <w:rPr>
                <w:rFonts w:ascii="Arial" w:eastAsia="Times New Roman" w:hAnsi="Arial" w:cs="Arial"/>
                <w:b/>
                <w:bCs/>
                <w:color w:val="000000" w:themeColor="text1"/>
                <w:sz w:val="18"/>
                <w:szCs w:val="18"/>
                <w:lang w:eastAsia="hr-HR"/>
              </w:rPr>
            </w:pPr>
          </w:p>
        </w:tc>
        <w:tc>
          <w:tcPr>
            <w:tcW w:w="2131" w:type="dxa"/>
            <w:vMerge/>
            <w:tcBorders>
              <w:top w:val="single" w:sz="8" w:space="0" w:color="auto"/>
              <w:left w:val="single" w:sz="8" w:space="0" w:color="auto"/>
              <w:bottom w:val="single" w:sz="8" w:space="0" w:color="000000"/>
              <w:right w:val="single" w:sz="8" w:space="0" w:color="auto"/>
            </w:tcBorders>
            <w:vAlign w:val="center"/>
          </w:tcPr>
          <w:p w14:paraId="598BE234" w14:textId="77777777" w:rsidR="006567F0" w:rsidRPr="00EF20B5" w:rsidRDefault="006567F0" w:rsidP="006567F0">
            <w:pPr>
              <w:spacing w:after="0" w:line="240" w:lineRule="auto"/>
              <w:rPr>
                <w:rFonts w:ascii="Arial" w:eastAsia="Times New Roman" w:hAnsi="Arial" w:cs="Arial"/>
                <w:b/>
                <w:bCs/>
                <w:color w:val="000000" w:themeColor="text1"/>
                <w:sz w:val="18"/>
                <w:szCs w:val="18"/>
                <w:lang w:eastAsia="hr-HR"/>
              </w:rPr>
            </w:pPr>
          </w:p>
        </w:tc>
      </w:tr>
      <w:tr w:rsidR="006567F0" w:rsidRPr="006567F0" w14:paraId="08499233"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38DF0D5E" w14:textId="77777777" w:rsidR="006567F0" w:rsidRPr="00EF20B5" w:rsidRDefault="006567F0" w:rsidP="006567F0">
            <w:pPr>
              <w:spacing w:after="0" w:line="240" w:lineRule="auto"/>
              <w:rPr>
                <w:rFonts w:ascii="Arial" w:eastAsia="Times New Roman" w:hAnsi="Arial" w:cs="Arial"/>
                <w:b/>
                <w:bCs/>
                <w:color w:val="000000" w:themeColor="text1"/>
                <w:sz w:val="18"/>
                <w:szCs w:val="18"/>
                <w:lang w:eastAsia="hr-HR"/>
              </w:rPr>
            </w:pPr>
            <w:r w:rsidRPr="00EF20B5">
              <w:rPr>
                <w:rFonts w:ascii="Arial" w:hAnsi="Arial" w:cs="Arial"/>
                <w:color w:val="000000" w:themeColor="text1"/>
                <w:sz w:val="18"/>
                <w:szCs w:val="18"/>
              </w:rPr>
              <w:t>Program 1107 ADMINISTRACIJA I UPRAVLJANJE GRADSKOG VIJEĆA</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6010A5EA" w14:textId="4969E6F9" w:rsidR="006567F0" w:rsidRPr="00EF20B5" w:rsidRDefault="006567F0" w:rsidP="006567F0">
            <w:pPr>
              <w:spacing w:after="0" w:line="240" w:lineRule="auto"/>
              <w:jc w:val="right"/>
              <w:rPr>
                <w:rFonts w:ascii="Arial" w:eastAsia="Times New Roman" w:hAnsi="Arial" w:cs="Arial"/>
                <w:color w:val="000000" w:themeColor="text1"/>
                <w:sz w:val="18"/>
                <w:szCs w:val="18"/>
                <w:lang w:eastAsia="hr-HR"/>
              </w:rPr>
            </w:pPr>
            <w:r w:rsidRPr="00EF20B5">
              <w:rPr>
                <w:rFonts w:ascii="Arial" w:hAnsi="Arial" w:cs="Arial"/>
                <w:sz w:val="18"/>
                <w:szCs w:val="18"/>
              </w:rPr>
              <w:t>6</w:t>
            </w:r>
            <w:r w:rsidR="004E0915">
              <w:rPr>
                <w:rFonts w:ascii="Arial" w:hAnsi="Arial" w:cs="Arial"/>
                <w:sz w:val="18"/>
                <w:szCs w:val="18"/>
              </w:rPr>
              <w:t>6</w:t>
            </w:r>
            <w:r w:rsidRPr="00EF20B5">
              <w:rPr>
                <w:rFonts w:ascii="Arial" w:hAnsi="Arial" w:cs="Arial"/>
                <w:sz w:val="18"/>
                <w:szCs w:val="18"/>
              </w:rPr>
              <w:t>.000,00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79B9E8E2" w14:textId="7846BC4B" w:rsidR="006567F0" w:rsidRPr="00EF20B5" w:rsidRDefault="00950730" w:rsidP="006567F0">
            <w:pPr>
              <w:spacing w:after="0" w:line="240" w:lineRule="auto"/>
              <w:jc w:val="right"/>
              <w:rPr>
                <w:rFonts w:ascii="Arial" w:eastAsia="Times New Roman" w:hAnsi="Arial" w:cs="Arial"/>
                <w:color w:val="000000" w:themeColor="text1"/>
                <w:sz w:val="18"/>
                <w:szCs w:val="18"/>
                <w:lang w:eastAsia="hr-HR"/>
              </w:rPr>
            </w:pPr>
            <w:r>
              <w:rPr>
                <w:rFonts w:ascii="Arial" w:eastAsia="Times New Roman" w:hAnsi="Arial" w:cs="Arial"/>
                <w:color w:val="000000" w:themeColor="text1"/>
                <w:sz w:val="18"/>
                <w:szCs w:val="18"/>
                <w:lang w:eastAsia="hr-HR"/>
              </w:rPr>
              <w:t>1.500,00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6C280F00" w14:textId="0F1C2F38" w:rsidR="006567F0" w:rsidRPr="00EF20B5" w:rsidRDefault="00950730" w:rsidP="006567F0">
            <w:pPr>
              <w:spacing w:after="0" w:line="240" w:lineRule="auto"/>
              <w:jc w:val="right"/>
              <w:rPr>
                <w:rFonts w:ascii="Arial" w:hAnsi="Arial" w:cs="Arial"/>
                <w:color w:val="000000" w:themeColor="text1"/>
                <w:sz w:val="18"/>
                <w:szCs w:val="18"/>
              </w:rPr>
            </w:pPr>
            <w:r>
              <w:rPr>
                <w:rFonts w:ascii="Arial" w:hAnsi="Arial" w:cs="Arial"/>
                <w:color w:val="000000" w:themeColor="text1"/>
                <w:sz w:val="18"/>
                <w:szCs w:val="18"/>
              </w:rPr>
              <w:t>2,27</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57D4583A" w14:textId="608B2A3E" w:rsidR="006567F0" w:rsidRPr="00EF20B5" w:rsidRDefault="00950730" w:rsidP="006567F0">
            <w:pPr>
              <w:spacing w:after="0" w:line="240" w:lineRule="auto"/>
              <w:jc w:val="right"/>
              <w:rPr>
                <w:rFonts w:ascii="Arial" w:eastAsia="Times New Roman" w:hAnsi="Arial" w:cs="Arial"/>
                <w:color w:val="000000" w:themeColor="text1"/>
                <w:sz w:val="18"/>
                <w:szCs w:val="18"/>
                <w:lang w:eastAsia="hr-HR"/>
              </w:rPr>
            </w:pPr>
            <w:r>
              <w:rPr>
                <w:rFonts w:ascii="Arial" w:hAnsi="Arial" w:cs="Arial"/>
                <w:sz w:val="18"/>
                <w:szCs w:val="18"/>
              </w:rPr>
              <w:t>67.500,00</w:t>
            </w:r>
          </w:p>
        </w:tc>
      </w:tr>
      <w:tr w:rsidR="00950730" w:rsidRPr="006567F0" w14:paraId="78F44081"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097A5BF0" w14:textId="77777777" w:rsidR="00950730" w:rsidRPr="00EF20B5" w:rsidRDefault="00950730" w:rsidP="00950730">
            <w:pPr>
              <w:spacing w:after="0" w:line="240" w:lineRule="auto"/>
              <w:rPr>
                <w:rFonts w:ascii="Arial" w:eastAsia="Times New Roman" w:hAnsi="Arial" w:cs="Arial"/>
                <w:b/>
                <w:bCs/>
                <w:color w:val="000000" w:themeColor="text1"/>
                <w:sz w:val="18"/>
                <w:szCs w:val="18"/>
                <w:lang w:eastAsia="hr-HR"/>
              </w:rPr>
            </w:pPr>
            <w:r w:rsidRPr="00EF20B5">
              <w:rPr>
                <w:rFonts w:ascii="Arial" w:hAnsi="Arial" w:cs="Arial"/>
                <w:color w:val="000000" w:themeColor="text1"/>
                <w:sz w:val="18"/>
                <w:szCs w:val="18"/>
              </w:rPr>
              <w:t>Aktivnost A110701 REDOVNA DJELATNOST GRADSKOG VIJEĆA</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3625BC83" w14:textId="672A63B2" w:rsidR="00950730" w:rsidRPr="00EF20B5" w:rsidRDefault="00950730" w:rsidP="00950730">
            <w:pPr>
              <w:spacing w:after="0" w:line="240" w:lineRule="auto"/>
              <w:jc w:val="right"/>
              <w:rPr>
                <w:rFonts w:ascii="Arial" w:eastAsia="Times New Roman" w:hAnsi="Arial" w:cs="Arial"/>
                <w:color w:val="000000" w:themeColor="text1"/>
                <w:sz w:val="18"/>
                <w:szCs w:val="18"/>
                <w:lang w:eastAsia="hr-HR"/>
              </w:rPr>
            </w:pPr>
            <w:r w:rsidRPr="00EF20B5">
              <w:rPr>
                <w:rFonts w:ascii="Arial" w:hAnsi="Arial" w:cs="Arial"/>
                <w:sz w:val="18"/>
                <w:szCs w:val="18"/>
              </w:rPr>
              <w:t>6</w:t>
            </w:r>
            <w:r>
              <w:rPr>
                <w:rFonts w:ascii="Arial" w:hAnsi="Arial" w:cs="Arial"/>
                <w:sz w:val="18"/>
                <w:szCs w:val="18"/>
              </w:rPr>
              <w:t>6</w:t>
            </w:r>
            <w:r w:rsidRPr="00EF20B5">
              <w:rPr>
                <w:rFonts w:ascii="Arial" w:hAnsi="Arial" w:cs="Arial"/>
                <w:sz w:val="18"/>
                <w:szCs w:val="18"/>
              </w:rPr>
              <w:t>.000,00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60BDBB83" w14:textId="603F90FC" w:rsidR="00950730" w:rsidRPr="00EF20B5" w:rsidRDefault="00950730" w:rsidP="00950730">
            <w:pPr>
              <w:spacing w:after="0" w:line="240" w:lineRule="auto"/>
              <w:jc w:val="right"/>
              <w:rPr>
                <w:rFonts w:ascii="Arial" w:eastAsia="Times New Roman" w:hAnsi="Arial" w:cs="Arial"/>
                <w:color w:val="000000" w:themeColor="text1"/>
                <w:sz w:val="18"/>
                <w:szCs w:val="18"/>
                <w:lang w:eastAsia="hr-HR"/>
              </w:rPr>
            </w:pPr>
            <w:r>
              <w:rPr>
                <w:rFonts w:ascii="Arial" w:eastAsia="Times New Roman" w:hAnsi="Arial" w:cs="Arial"/>
                <w:color w:val="000000" w:themeColor="text1"/>
                <w:sz w:val="18"/>
                <w:szCs w:val="18"/>
                <w:lang w:eastAsia="hr-HR"/>
              </w:rPr>
              <w:t>1.500,00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69CF8D32" w14:textId="01A9EDEA" w:rsidR="00950730" w:rsidRPr="00EF20B5" w:rsidRDefault="00950730" w:rsidP="00950730">
            <w:pPr>
              <w:spacing w:after="0" w:line="240" w:lineRule="auto"/>
              <w:jc w:val="right"/>
              <w:rPr>
                <w:rFonts w:ascii="Arial" w:hAnsi="Arial" w:cs="Arial"/>
                <w:color w:val="000000" w:themeColor="text1"/>
                <w:sz w:val="18"/>
                <w:szCs w:val="18"/>
              </w:rPr>
            </w:pPr>
            <w:r>
              <w:rPr>
                <w:rFonts w:ascii="Arial" w:hAnsi="Arial" w:cs="Arial"/>
                <w:color w:val="000000" w:themeColor="text1"/>
                <w:sz w:val="18"/>
                <w:szCs w:val="18"/>
              </w:rPr>
              <w:t>2,27</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5A6893A0" w14:textId="6F18DFBB" w:rsidR="00950730" w:rsidRPr="00EF20B5" w:rsidRDefault="00950730" w:rsidP="00950730">
            <w:pPr>
              <w:spacing w:after="0" w:line="240" w:lineRule="auto"/>
              <w:jc w:val="right"/>
              <w:rPr>
                <w:rFonts w:ascii="Arial" w:eastAsia="Times New Roman" w:hAnsi="Arial" w:cs="Arial"/>
                <w:color w:val="000000" w:themeColor="text1"/>
                <w:sz w:val="18"/>
                <w:szCs w:val="18"/>
                <w:lang w:eastAsia="hr-HR"/>
              </w:rPr>
            </w:pPr>
            <w:r>
              <w:rPr>
                <w:rFonts w:ascii="Arial" w:hAnsi="Arial" w:cs="Arial"/>
                <w:sz w:val="18"/>
                <w:szCs w:val="18"/>
              </w:rPr>
              <w:t>67.500,00</w:t>
            </w:r>
          </w:p>
        </w:tc>
      </w:tr>
    </w:tbl>
    <w:p w14:paraId="4D5B9DD5" w14:textId="77777777" w:rsidR="006567F0" w:rsidRPr="006567F0" w:rsidRDefault="006567F0" w:rsidP="006567F0">
      <w:pPr>
        <w:rPr>
          <w:rFonts w:ascii="Arial" w:hAnsi="Arial" w:cs="Arial"/>
          <w:color w:val="000000" w:themeColor="text1"/>
          <w:sz w:val="20"/>
          <w:szCs w:val="20"/>
        </w:rPr>
      </w:pPr>
    </w:p>
    <w:tbl>
      <w:tblPr>
        <w:tblW w:w="10632" w:type="dxa"/>
        <w:tblInd w:w="-431" w:type="dxa"/>
        <w:tblLayout w:type="fixed"/>
        <w:tblLook w:val="04A0" w:firstRow="1" w:lastRow="0" w:firstColumn="1" w:lastColumn="0" w:noHBand="0" w:noVBand="1"/>
      </w:tblPr>
      <w:tblGrid>
        <w:gridCol w:w="10632"/>
      </w:tblGrid>
      <w:tr w:rsidR="006567F0" w:rsidRPr="006567F0" w14:paraId="22A7896E"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4EC2CFB7" w14:textId="77777777" w:rsidR="006567F0" w:rsidRPr="006567F0" w:rsidRDefault="006567F0" w:rsidP="00E668F4">
            <w:pPr>
              <w:spacing w:after="0" w:line="240" w:lineRule="auto"/>
              <w:jc w:val="both"/>
              <w:rPr>
                <w:rFonts w:ascii="Arial" w:eastAsia="Times New Roman" w:hAnsi="Arial" w:cs="Arial"/>
                <w:bCs/>
                <w:color w:val="000000" w:themeColor="text1"/>
                <w:sz w:val="20"/>
                <w:szCs w:val="20"/>
                <w:lang w:eastAsia="hr-HR"/>
              </w:rPr>
            </w:pPr>
            <w:r w:rsidRPr="006567F0">
              <w:rPr>
                <w:rFonts w:ascii="Arial" w:hAnsi="Arial" w:cs="Arial"/>
                <w:b/>
                <w:bCs/>
                <w:color w:val="000000" w:themeColor="text1"/>
                <w:sz w:val="20"/>
                <w:szCs w:val="20"/>
              </w:rPr>
              <w:t>Naziv aktivnost u proračunu</w:t>
            </w:r>
            <w:r w:rsidRPr="006567F0">
              <w:rPr>
                <w:rFonts w:ascii="Arial" w:hAnsi="Arial" w:cs="Arial"/>
                <w:color w:val="000000" w:themeColor="text1"/>
                <w:sz w:val="20"/>
                <w:szCs w:val="20"/>
              </w:rPr>
              <w:t>: Redovna djelatnost Gradskog vijeća</w:t>
            </w:r>
          </w:p>
        </w:tc>
      </w:tr>
      <w:tr w:rsidR="006567F0" w:rsidRPr="006567F0" w14:paraId="4D112C39"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105014A9" w14:textId="77777777" w:rsidR="006567F0" w:rsidRPr="006567F0" w:rsidRDefault="006567F0" w:rsidP="00E668F4">
            <w:pPr>
              <w:spacing w:after="0" w:line="240" w:lineRule="auto"/>
              <w:rPr>
                <w:rFonts w:ascii="Arial" w:eastAsia="Times New Roman" w:hAnsi="Arial" w:cs="Arial"/>
                <w:b/>
                <w:color w:val="000000" w:themeColor="text1"/>
                <w:sz w:val="20"/>
                <w:szCs w:val="20"/>
                <w:lang w:eastAsia="hr-HR"/>
              </w:rPr>
            </w:pPr>
            <w:r w:rsidRPr="006567F0">
              <w:rPr>
                <w:rFonts w:ascii="Arial" w:eastAsia="Times New Roman" w:hAnsi="Arial" w:cs="Arial"/>
                <w:b/>
                <w:color w:val="000000" w:themeColor="text1"/>
                <w:sz w:val="20"/>
                <w:szCs w:val="20"/>
                <w:lang w:eastAsia="hr-HR"/>
              </w:rPr>
              <w:t>Zakonske i druge pravne osnove aktivnosti/projekta:</w:t>
            </w:r>
          </w:p>
          <w:p w14:paraId="6B3546BF" w14:textId="77777777" w:rsidR="006567F0" w:rsidRPr="006567F0" w:rsidRDefault="006567F0" w:rsidP="00E668F4">
            <w:pPr>
              <w:spacing w:after="0" w:line="240" w:lineRule="auto"/>
              <w:jc w:val="both"/>
              <w:rPr>
                <w:rFonts w:ascii="Arial" w:hAnsi="Arial" w:cs="Arial"/>
                <w:color w:val="000000" w:themeColor="text1"/>
                <w:sz w:val="20"/>
                <w:szCs w:val="20"/>
              </w:rPr>
            </w:pPr>
            <w:r w:rsidRPr="006567F0">
              <w:rPr>
                <w:rFonts w:ascii="Arial" w:hAnsi="Arial" w:cs="Arial"/>
                <w:color w:val="000000" w:themeColor="text1"/>
                <w:sz w:val="20"/>
                <w:szCs w:val="20"/>
              </w:rPr>
              <w:t xml:space="preserve">-Zakon o lokalnoj i područnoj (regionalnoj) samoupravi </w:t>
            </w:r>
            <w:r w:rsidRPr="006567F0">
              <w:rPr>
                <w:rStyle w:val="row-header-quote-text"/>
                <w:rFonts w:ascii="Arial" w:hAnsi="Arial" w:cs="Arial"/>
                <w:color w:val="000000" w:themeColor="text1"/>
                <w:sz w:val="20"/>
                <w:szCs w:val="20"/>
              </w:rPr>
              <w:t>("</w:t>
            </w:r>
            <w:r w:rsidRPr="006567F0">
              <w:rPr>
                <w:rFonts w:ascii="Arial" w:hAnsi="Arial" w:cs="Arial"/>
                <w:color w:val="000000" w:themeColor="text1"/>
                <w:sz w:val="20"/>
                <w:szCs w:val="20"/>
              </w:rPr>
              <w:t>Narodne novine" br. 33/01., 60/01., 129/05., 109/07., 36/09., 125/08., 36/09., 150/11., 19/13. - službeni pročišćeni tekst, 144/12., 137/15. - službeni pročišćeni tekst, 123/17., 98/19., 144/20.)</w:t>
            </w:r>
          </w:p>
          <w:p w14:paraId="75E805CB" w14:textId="77777777" w:rsidR="006567F0" w:rsidRPr="006567F0" w:rsidRDefault="006567F0" w:rsidP="00E668F4">
            <w:pPr>
              <w:spacing w:after="0" w:line="240" w:lineRule="auto"/>
              <w:rPr>
                <w:rFonts w:ascii="Arial" w:eastAsia="Times New Roman" w:hAnsi="Arial" w:cs="Arial"/>
                <w:bCs/>
                <w:color w:val="000000" w:themeColor="text1"/>
                <w:sz w:val="20"/>
                <w:szCs w:val="20"/>
                <w:lang w:eastAsia="hr-HR"/>
              </w:rPr>
            </w:pPr>
            <w:r w:rsidRPr="006567F0">
              <w:rPr>
                <w:rFonts w:ascii="Arial" w:eastAsia="Times New Roman" w:hAnsi="Arial" w:cs="Arial"/>
                <w:bCs/>
                <w:color w:val="000000" w:themeColor="text1"/>
                <w:sz w:val="20"/>
                <w:szCs w:val="20"/>
                <w:lang w:eastAsia="hr-HR"/>
              </w:rPr>
              <w:t>- Zakon o proračunu (˝Narodne novine˝ broj:   144/21)</w:t>
            </w:r>
          </w:p>
          <w:p w14:paraId="6133390D" w14:textId="77777777" w:rsidR="006567F0" w:rsidRPr="006567F0" w:rsidRDefault="006567F0" w:rsidP="00E668F4">
            <w:pPr>
              <w:spacing w:after="0" w:line="240" w:lineRule="auto"/>
              <w:rPr>
                <w:rFonts w:ascii="Arial" w:eastAsia="Times New Roman" w:hAnsi="Arial" w:cs="Arial"/>
                <w:bCs/>
                <w:color w:val="000000" w:themeColor="text1"/>
                <w:sz w:val="20"/>
                <w:szCs w:val="20"/>
                <w:lang w:eastAsia="hr-HR"/>
              </w:rPr>
            </w:pPr>
            <w:r w:rsidRPr="006567F0">
              <w:rPr>
                <w:rFonts w:ascii="Arial" w:eastAsia="Times New Roman" w:hAnsi="Arial" w:cs="Arial"/>
                <w:bCs/>
                <w:color w:val="000000" w:themeColor="text1"/>
                <w:sz w:val="20"/>
                <w:szCs w:val="20"/>
                <w:lang w:eastAsia="hr-HR"/>
              </w:rPr>
              <w:t xml:space="preserve">- Statut  Grada Crikvenice, („Službene novine  </w:t>
            </w:r>
            <w:r w:rsidRPr="006567F0">
              <w:rPr>
                <w:rFonts w:ascii="Arial" w:hAnsi="Arial" w:cs="Arial"/>
                <w:color w:val="000000" w:themeColor="text1"/>
                <w:sz w:val="20"/>
                <w:szCs w:val="20"/>
              </w:rPr>
              <w:t>Grada Crikvenice 103/21)</w:t>
            </w:r>
          </w:p>
          <w:p w14:paraId="05208EC1" w14:textId="77777777" w:rsidR="006567F0" w:rsidRPr="006567F0" w:rsidRDefault="006567F0" w:rsidP="00E668F4">
            <w:pPr>
              <w:spacing w:after="0" w:line="240" w:lineRule="auto"/>
              <w:jc w:val="both"/>
              <w:rPr>
                <w:rFonts w:ascii="Arial" w:hAnsi="Arial" w:cs="Arial"/>
                <w:b/>
                <w:bCs/>
                <w:color w:val="000000" w:themeColor="text1"/>
                <w:sz w:val="20"/>
                <w:szCs w:val="20"/>
              </w:rPr>
            </w:pPr>
            <w:r w:rsidRPr="006567F0">
              <w:rPr>
                <w:rFonts w:ascii="Arial" w:eastAsia="Times New Roman" w:hAnsi="Arial" w:cs="Arial"/>
                <w:bCs/>
                <w:color w:val="000000" w:themeColor="text1"/>
                <w:sz w:val="20"/>
                <w:szCs w:val="20"/>
                <w:lang w:eastAsia="hr-HR"/>
              </w:rPr>
              <w:t>- Odluka o utvrđivanju naknada troškova članova Gradskog vijeća i radnih tijela Gradskog vijeća Grada Crikvenice (SNPGŽ br. 104/21.)</w:t>
            </w:r>
          </w:p>
        </w:tc>
      </w:tr>
      <w:tr w:rsidR="006567F0" w:rsidRPr="006567F0" w14:paraId="6C931633"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26DA63B2" w14:textId="77777777" w:rsidR="006567F0" w:rsidRPr="006567F0" w:rsidRDefault="006567F0" w:rsidP="00E668F4">
            <w:pPr>
              <w:spacing w:after="0" w:line="240" w:lineRule="auto"/>
              <w:rPr>
                <w:rFonts w:ascii="Arial" w:eastAsia="Times New Roman" w:hAnsi="Arial" w:cs="Arial"/>
                <w:b/>
                <w:bCs/>
                <w:color w:val="000000" w:themeColor="text1"/>
                <w:sz w:val="20"/>
                <w:szCs w:val="20"/>
                <w:lang w:eastAsia="hr-HR"/>
              </w:rPr>
            </w:pPr>
            <w:r w:rsidRPr="006567F0">
              <w:rPr>
                <w:rFonts w:ascii="Arial" w:eastAsia="Times New Roman" w:hAnsi="Arial" w:cs="Arial"/>
                <w:b/>
                <w:bCs/>
                <w:color w:val="000000" w:themeColor="text1"/>
                <w:sz w:val="20"/>
                <w:szCs w:val="20"/>
                <w:lang w:eastAsia="hr-HR"/>
              </w:rPr>
              <w:t>Obrazloženje aktivnosti</w:t>
            </w:r>
          </w:p>
          <w:p w14:paraId="232F671A" w14:textId="10EFC93B" w:rsidR="006567F0" w:rsidRPr="006567F0" w:rsidRDefault="006567F0" w:rsidP="00E668F4">
            <w:pPr>
              <w:jc w:val="both"/>
              <w:rPr>
                <w:rFonts w:ascii="Arial" w:hAnsi="Arial" w:cs="Arial"/>
                <w:color w:val="000000" w:themeColor="text1"/>
                <w:sz w:val="20"/>
                <w:szCs w:val="20"/>
              </w:rPr>
            </w:pPr>
            <w:r w:rsidRPr="00A21716">
              <w:rPr>
                <w:rFonts w:ascii="Arial" w:hAnsi="Arial" w:cs="Arial"/>
                <w:sz w:val="20"/>
                <w:szCs w:val="20"/>
              </w:rPr>
              <w:t>Aktivnost redovna djelatnost Gradskog vijeća sastoji se od isplate naknada članovima GV, doprinosa, dnevnica,  putnih i drugih troškova, reprezentacije i rashod</w:t>
            </w:r>
            <w:r>
              <w:rPr>
                <w:rFonts w:ascii="Arial" w:hAnsi="Arial" w:cs="Arial"/>
                <w:sz w:val="20"/>
                <w:szCs w:val="20"/>
              </w:rPr>
              <w:t>a</w:t>
            </w:r>
            <w:r w:rsidRPr="00A21716">
              <w:rPr>
                <w:rFonts w:ascii="Arial" w:hAnsi="Arial" w:cs="Arial"/>
                <w:sz w:val="20"/>
                <w:szCs w:val="20"/>
              </w:rPr>
              <w:t xml:space="preserve"> protokola, te članarine u različitim udrugama i zakonom utvrđene članarine (Udruga gradova, Zdravi grad, HTV članarina i sl.)  te </w:t>
            </w:r>
            <w:r>
              <w:rPr>
                <w:rFonts w:ascii="Arial" w:hAnsi="Arial" w:cs="Arial"/>
                <w:sz w:val="20"/>
                <w:szCs w:val="20"/>
              </w:rPr>
              <w:t xml:space="preserve">prijenos </w:t>
            </w:r>
            <w:r w:rsidRPr="00A21716">
              <w:rPr>
                <w:rFonts w:ascii="Arial" w:hAnsi="Arial" w:cs="Arial"/>
                <w:sz w:val="20"/>
                <w:szCs w:val="20"/>
              </w:rPr>
              <w:t>sjednica Gradskog vijeća</w:t>
            </w:r>
            <w:r>
              <w:rPr>
                <w:rFonts w:ascii="Arial" w:hAnsi="Arial" w:cs="Arial"/>
                <w:sz w:val="20"/>
                <w:szCs w:val="20"/>
              </w:rPr>
              <w:t xml:space="preserve"> u realnom vremenu. </w:t>
            </w:r>
          </w:p>
        </w:tc>
      </w:tr>
      <w:tr w:rsidR="006567F0" w:rsidRPr="006567F0" w14:paraId="4062E06D"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61C7A6D9" w14:textId="284BEBD8" w:rsidR="006567F0" w:rsidRPr="006567F0" w:rsidRDefault="006567F0" w:rsidP="00E668F4">
            <w:pPr>
              <w:spacing w:after="0" w:line="240" w:lineRule="auto"/>
              <w:jc w:val="both"/>
              <w:rPr>
                <w:rFonts w:ascii="Arial" w:hAnsi="Arial" w:cs="Arial"/>
                <w:b/>
                <w:bCs/>
                <w:color w:val="000000" w:themeColor="text1"/>
                <w:sz w:val="20"/>
                <w:szCs w:val="20"/>
              </w:rPr>
            </w:pPr>
            <w:r w:rsidRPr="006567F0">
              <w:rPr>
                <w:rFonts w:ascii="Arial" w:hAnsi="Arial" w:cs="Arial"/>
                <w:b/>
                <w:bCs/>
                <w:color w:val="000000" w:themeColor="text1"/>
                <w:sz w:val="20"/>
                <w:szCs w:val="20"/>
              </w:rPr>
              <w:t xml:space="preserve">Obrazloženje </w:t>
            </w:r>
            <w:r w:rsidR="004E0915">
              <w:rPr>
                <w:rFonts w:ascii="Arial" w:hAnsi="Arial" w:cs="Arial"/>
                <w:b/>
                <w:bCs/>
                <w:color w:val="000000" w:themeColor="text1"/>
                <w:sz w:val="20"/>
                <w:szCs w:val="20"/>
              </w:rPr>
              <w:t>I</w:t>
            </w:r>
            <w:r w:rsidR="00950730">
              <w:rPr>
                <w:rFonts w:ascii="Arial" w:hAnsi="Arial" w:cs="Arial"/>
                <w:b/>
                <w:bCs/>
                <w:color w:val="000000" w:themeColor="text1"/>
                <w:sz w:val="20"/>
                <w:szCs w:val="20"/>
              </w:rPr>
              <w:t>I</w:t>
            </w:r>
            <w:r w:rsidR="004E0915">
              <w:rPr>
                <w:rFonts w:ascii="Arial" w:hAnsi="Arial" w:cs="Arial"/>
                <w:b/>
                <w:bCs/>
                <w:color w:val="000000" w:themeColor="text1"/>
                <w:sz w:val="20"/>
                <w:szCs w:val="20"/>
              </w:rPr>
              <w:t>. Izmjena</w:t>
            </w:r>
            <w:r w:rsidRPr="006567F0">
              <w:rPr>
                <w:rFonts w:ascii="Arial" w:hAnsi="Arial" w:cs="Arial"/>
                <w:b/>
                <w:bCs/>
                <w:color w:val="000000" w:themeColor="text1"/>
                <w:sz w:val="20"/>
                <w:szCs w:val="20"/>
              </w:rPr>
              <w:t xml:space="preserve"> proračuna</w:t>
            </w:r>
          </w:p>
          <w:p w14:paraId="4358CAA4" w14:textId="6584297B" w:rsidR="00950730" w:rsidRPr="00950730" w:rsidRDefault="00950730"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color w:val="000000"/>
                <w:sz w:val="20"/>
                <w:szCs w:val="20"/>
              </w:rPr>
            </w:pPr>
            <w:r w:rsidRPr="00A67C27">
              <w:rPr>
                <w:rFonts w:ascii="Arial" w:hAnsi="Arial" w:cs="Arial"/>
                <w:color w:val="000000"/>
                <w:sz w:val="20"/>
                <w:szCs w:val="20"/>
              </w:rPr>
              <w:t xml:space="preserve">U ovoj Aktivnosti planira se </w:t>
            </w:r>
            <w:r>
              <w:rPr>
                <w:rFonts w:ascii="Arial" w:hAnsi="Arial" w:cs="Arial"/>
                <w:color w:val="000000"/>
                <w:sz w:val="20"/>
                <w:szCs w:val="20"/>
              </w:rPr>
              <w:t>povećanje</w:t>
            </w:r>
            <w:r w:rsidRPr="00A67C27">
              <w:rPr>
                <w:rFonts w:ascii="Arial" w:hAnsi="Arial" w:cs="Arial"/>
                <w:color w:val="000000"/>
                <w:sz w:val="20"/>
                <w:szCs w:val="20"/>
              </w:rPr>
              <w:t xml:space="preserve"> sredstava zbog </w:t>
            </w:r>
            <w:r>
              <w:rPr>
                <w:rFonts w:ascii="Arial" w:hAnsi="Arial" w:cs="Arial"/>
                <w:color w:val="000000"/>
                <w:sz w:val="20"/>
                <w:szCs w:val="20"/>
              </w:rPr>
              <w:t>p</w:t>
            </w:r>
            <w:r w:rsidRPr="0008704E">
              <w:rPr>
                <w:rFonts w:ascii="Arial" w:hAnsi="Arial" w:cs="Arial"/>
                <w:color w:val="000000"/>
                <w:sz w:val="20"/>
                <w:szCs w:val="20"/>
              </w:rPr>
              <w:t>ovećanj</w:t>
            </w:r>
            <w:r>
              <w:rPr>
                <w:rFonts w:ascii="Arial" w:hAnsi="Arial" w:cs="Arial"/>
                <w:color w:val="000000"/>
                <w:sz w:val="20"/>
                <w:szCs w:val="20"/>
              </w:rPr>
              <w:t>a</w:t>
            </w:r>
            <w:r w:rsidRPr="0008704E">
              <w:rPr>
                <w:rFonts w:ascii="Arial" w:hAnsi="Arial" w:cs="Arial"/>
                <w:color w:val="000000"/>
                <w:sz w:val="20"/>
                <w:szCs w:val="20"/>
              </w:rPr>
              <w:t xml:space="preserve"> troškova reprezentacije</w:t>
            </w:r>
            <w:r>
              <w:rPr>
                <w:rFonts w:ascii="Arial" w:hAnsi="Arial" w:cs="Arial"/>
                <w:color w:val="000000"/>
                <w:sz w:val="20"/>
                <w:szCs w:val="20"/>
              </w:rPr>
              <w:t xml:space="preserve"> </w:t>
            </w:r>
            <w:r w:rsidR="00C43F29">
              <w:rPr>
                <w:rFonts w:ascii="Arial" w:hAnsi="Arial" w:cs="Arial"/>
                <w:color w:val="000000"/>
                <w:sz w:val="20"/>
                <w:szCs w:val="20"/>
              </w:rPr>
              <w:t>odnosno</w:t>
            </w:r>
            <w:r w:rsidRPr="0008704E">
              <w:rPr>
                <w:rFonts w:ascii="Arial" w:hAnsi="Arial" w:cs="Arial"/>
                <w:color w:val="000000"/>
                <w:sz w:val="20"/>
                <w:szCs w:val="20"/>
              </w:rPr>
              <w:t xml:space="preserve"> planiranih troškova vezanih uz organizaciju i obilježavanje proslave zaštitnika </w:t>
            </w:r>
            <w:r>
              <w:rPr>
                <w:rFonts w:ascii="Arial" w:hAnsi="Arial" w:cs="Arial"/>
                <w:color w:val="000000"/>
                <w:sz w:val="20"/>
                <w:szCs w:val="20"/>
              </w:rPr>
              <w:t xml:space="preserve">svih </w:t>
            </w:r>
            <w:r w:rsidRPr="0008704E">
              <w:rPr>
                <w:rFonts w:ascii="Arial" w:hAnsi="Arial" w:cs="Arial"/>
                <w:color w:val="000000"/>
                <w:sz w:val="20"/>
                <w:szCs w:val="20"/>
              </w:rPr>
              <w:t>mjesta</w:t>
            </w:r>
            <w:r>
              <w:rPr>
                <w:rFonts w:ascii="Arial" w:hAnsi="Arial" w:cs="Arial"/>
                <w:color w:val="000000"/>
                <w:sz w:val="20"/>
                <w:szCs w:val="20"/>
              </w:rPr>
              <w:t xml:space="preserve"> </w:t>
            </w:r>
            <w:r w:rsidRPr="0008704E">
              <w:rPr>
                <w:rFonts w:ascii="Arial" w:hAnsi="Arial" w:cs="Arial"/>
                <w:color w:val="000000"/>
                <w:sz w:val="20"/>
                <w:szCs w:val="20"/>
              </w:rPr>
              <w:t>i druge aktivnosti kojima se doprinosi promociji i ugledu mjesta.</w:t>
            </w:r>
          </w:p>
        </w:tc>
      </w:tr>
      <w:tr w:rsidR="006567F0" w:rsidRPr="00EF20B5" w14:paraId="4F4527C5"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2C489030" w14:textId="77777777" w:rsidR="006567F0" w:rsidRPr="00EF20B5" w:rsidRDefault="006567F0"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color w:val="000000" w:themeColor="text1"/>
                <w:sz w:val="18"/>
                <w:szCs w:val="18"/>
              </w:rPr>
            </w:pPr>
            <w:r w:rsidRPr="00EF20B5">
              <w:rPr>
                <w:rFonts w:ascii="Arial" w:hAnsi="Arial" w:cs="Arial"/>
                <w:bCs/>
                <w:color w:val="000000" w:themeColor="text1"/>
                <w:sz w:val="18"/>
                <w:szCs w:val="18"/>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6567F0" w:rsidRPr="00EF20B5" w14:paraId="7F734A02" w14:textId="77777777" w:rsidTr="00E668F4">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6D04C10" w14:textId="77777777" w:rsidR="006567F0" w:rsidRPr="00EF20B5" w:rsidRDefault="006567F0" w:rsidP="00E668F4">
                  <w:pPr>
                    <w:jc w:val="center"/>
                    <w:rPr>
                      <w:rFonts w:ascii="Arial" w:hAnsi="Arial" w:cs="Arial"/>
                      <w:bCs/>
                      <w:color w:val="000000" w:themeColor="text1"/>
                      <w:sz w:val="18"/>
                      <w:szCs w:val="18"/>
                    </w:rPr>
                  </w:pPr>
                  <w:r w:rsidRPr="00EF20B5">
                    <w:rPr>
                      <w:rFonts w:ascii="Arial" w:hAnsi="Arial" w:cs="Arial"/>
                      <w:bCs/>
                      <w:color w:val="000000" w:themeColor="text1"/>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002FEB8" w14:textId="77777777" w:rsidR="006567F0" w:rsidRPr="00EF20B5" w:rsidRDefault="006567F0" w:rsidP="00E668F4">
                  <w:pPr>
                    <w:jc w:val="center"/>
                    <w:rPr>
                      <w:rFonts w:ascii="Arial" w:hAnsi="Arial" w:cs="Arial"/>
                      <w:bCs/>
                      <w:color w:val="000000" w:themeColor="text1"/>
                      <w:sz w:val="18"/>
                      <w:szCs w:val="18"/>
                    </w:rPr>
                  </w:pPr>
                  <w:r w:rsidRPr="00EF20B5">
                    <w:rPr>
                      <w:rFonts w:ascii="Arial" w:hAnsi="Arial" w:cs="Arial"/>
                      <w:bCs/>
                      <w:color w:val="000000" w:themeColor="text1"/>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DF2AAE3" w14:textId="77777777" w:rsidR="006567F0" w:rsidRPr="00EF20B5" w:rsidRDefault="006567F0" w:rsidP="00E668F4">
                  <w:pPr>
                    <w:jc w:val="center"/>
                    <w:rPr>
                      <w:rFonts w:ascii="Arial" w:hAnsi="Arial" w:cs="Arial"/>
                      <w:bCs/>
                      <w:color w:val="000000" w:themeColor="text1"/>
                      <w:sz w:val="18"/>
                      <w:szCs w:val="18"/>
                    </w:rPr>
                  </w:pPr>
                  <w:r w:rsidRPr="00EF20B5">
                    <w:rPr>
                      <w:rFonts w:ascii="Arial" w:hAnsi="Arial" w:cs="Arial"/>
                      <w:bCs/>
                      <w:color w:val="000000" w:themeColor="text1"/>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192C2B2" w14:textId="021E71D3" w:rsidR="006567F0" w:rsidRPr="00EF20B5" w:rsidRDefault="00293BA1" w:rsidP="00E668F4">
                  <w:pPr>
                    <w:jc w:val="center"/>
                    <w:rPr>
                      <w:rFonts w:ascii="Arial" w:hAnsi="Arial" w:cs="Arial"/>
                      <w:bCs/>
                      <w:color w:val="000000" w:themeColor="text1"/>
                      <w:sz w:val="18"/>
                      <w:szCs w:val="18"/>
                    </w:rPr>
                  </w:pPr>
                  <w:r>
                    <w:rPr>
                      <w:rFonts w:ascii="Arial" w:hAnsi="Arial" w:cs="Arial"/>
                      <w:bCs/>
                      <w:color w:val="000000" w:themeColor="text1"/>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64406CC" w14:textId="77777777" w:rsidR="006567F0" w:rsidRPr="00EF20B5" w:rsidRDefault="006567F0" w:rsidP="00E668F4">
                  <w:pPr>
                    <w:jc w:val="center"/>
                    <w:rPr>
                      <w:rFonts w:ascii="Arial" w:hAnsi="Arial" w:cs="Arial"/>
                      <w:bCs/>
                      <w:color w:val="000000" w:themeColor="text1"/>
                      <w:sz w:val="18"/>
                      <w:szCs w:val="18"/>
                    </w:rPr>
                  </w:pPr>
                  <w:r w:rsidRPr="00EF20B5">
                    <w:rPr>
                      <w:rFonts w:ascii="Arial" w:hAnsi="Arial" w:cs="Arial"/>
                      <w:bCs/>
                      <w:color w:val="000000" w:themeColor="text1"/>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AC59BAD" w14:textId="61AB0A6A" w:rsidR="006567F0" w:rsidRPr="00EF20B5" w:rsidRDefault="00293BA1" w:rsidP="00E668F4">
                  <w:pPr>
                    <w:jc w:val="center"/>
                    <w:rPr>
                      <w:rFonts w:ascii="Arial" w:hAnsi="Arial" w:cs="Arial"/>
                      <w:bCs/>
                      <w:color w:val="000000" w:themeColor="text1"/>
                      <w:sz w:val="18"/>
                      <w:szCs w:val="18"/>
                    </w:rPr>
                  </w:pPr>
                  <w:r>
                    <w:rPr>
                      <w:rFonts w:ascii="Arial" w:hAnsi="Arial" w:cs="Arial"/>
                      <w:bCs/>
                      <w:color w:val="000000" w:themeColor="text1"/>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9F1EDF9" w14:textId="4236B6AF" w:rsidR="006567F0" w:rsidRPr="00EF20B5" w:rsidRDefault="006567F0" w:rsidP="00E668F4">
                  <w:pPr>
                    <w:jc w:val="center"/>
                    <w:rPr>
                      <w:rFonts w:ascii="Arial" w:hAnsi="Arial" w:cs="Arial"/>
                      <w:bCs/>
                      <w:color w:val="000000" w:themeColor="text1"/>
                      <w:sz w:val="18"/>
                      <w:szCs w:val="18"/>
                    </w:rPr>
                  </w:pPr>
                  <w:r w:rsidRPr="00EF20B5">
                    <w:rPr>
                      <w:rFonts w:ascii="Arial" w:hAnsi="Arial" w:cs="Arial"/>
                      <w:bCs/>
                      <w:color w:val="000000" w:themeColor="text1"/>
                      <w:sz w:val="18"/>
                      <w:szCs w:val="18"/>
                    </w:rPr>
                    <w:t>Ciljana vrijednost za 202</w:t>
                  </w:r>
                  <w:r w:rsidR="00293BA1">
                    <w:rPr>
                      <w:rFonts w:ascii="Arial" w:hAnsi="Arial" w:cs="Arial"/>
                      <w:bCs/>
                      <w:color w:val="000000" w:themeColor="text1"/>
                      <w:sz w:val="18"/>
                      <w:szCs w:val="18"/>
                    </w:rPr>
                    <w:t>6</w:t>
                  </w:r>
                  <w:r w:rsidR="00BB5DAA" w:rsidRPr="00EF20B5">
                    <w:rPr>
                      <w:rFonts w:ascii="Arial" w:hAnsi="Arial" w:cs="Arial"/>
                      <w:bCs/>
                      <w:color w:val="000000" w:themeColor="text1"/>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1435727" w14:textId="6E0142CA" w:rsidR="006567F0" w:rsidRPr="00EF20B5" w:rsidRDefault="006567F0" w:rsidP="00E668F4">
                  <w:pPr>
                    <w:jc w:val="center"/>
                    <w:rPr>
                      <w:rFonts w:ascii="Arial" w:hAnsi="Arial" w:cs="Arial"/>
                      <w:bCs/>
                      <w:color w:val="000000" w:themeColor="text1"/>
                      <w:sz w:val="18"/>
                      <w:szCs w:val="18"/>
                    </w:rPr>
                  </w:pPr>
                  <w:r w:rsidRPr="00EF20B5">
                    <w:rPr>
                      <w:rFonts w:ascii="Arial" w:hAnsi="Arial" w:cs="Arial"/>
                      <w:bCs/>
                      <w:color w:val="000000" w:themeColor="text1"/>
                      <w:sz w:val="18"/>
                      <w:szCs w:val="18"/>
                    </w:rPr>
                    <w:t>Ciljana vrijednost za 202</w:t>
                  </w:r>
                  <w:r w:rsidR="00293BA1">
                    <w:rPr>
                      <w:rFonts w:ascii="Arial" w:hAnsi="Arial" w:cs="Arial"/>
                      <w:bCs/>
                      <w:color w:val="000000" w:themeColor="text1"/>
                      <w:sz w:val="18"/>
                      <w:szCs w:val="18"/>
                    </w:rPr>
                    <w:t>7</w:t>
                  </w:r>
                  <w:r w:rsidR="00BB5DAA" w:rsidRPr="00EF20B5">
                    <w:rPr>
                      <w:rFonts w:ascii="Arial" w:hAnsi="Arial" w:cs="Arial"/>
                      <w:bCs/>
                      <w:color w:val="000000" w:themeColor="text1"/>
                      <w:sz w:val="18"/>
                      <w:szCs w:val="18"/>
                    </w:rPr>
                    <w:t>.</w:t>
                  </w:r>
                </w:p>
              </w:tc>
            </w:tr>
            <w:tr w:rsidR="006567F0" w:rsidRPr="00EF20B5" w14:paraId="64225D00" w14:textId="77777777" w:rsidTr="00E668F4">
              <w:tc>
                <w:tcPr>
                  <w:tcW w:w="2011" w:type="dxa"/>
                  <w:vAlign w:val="center"/>
                </w:tcPr>
                <w:p w14:paraId="04EB1C93" w14:textId="77777777" w:rsidR="006567F0" w:rsidRPr="00EF20B5" w:rsidRDefault="006567F0" w:rsidP="00E668F4">
                  <w:pPr>
                    <w:jc w:val="center"/>
                    <w:rPr>
                      <w:rFonts w:ascii="Arial" w:hAnsi="Arial" w:cs="Arial"/>
                      <w:bCs/>
                      <w:iCs/>
                      <w:color w:val="000000" w:themeColor="text1"/>
                      <w:sz w:val="18"/>
                      <w:szCs w:val="18"/>
                    </w:rPr>
                  </w:pPr>
                  <w:r w:rsidRPr="00EF20B5">
                    <w:rPr>
                      <w:rFonts w:ascii="Arial" w:hAnsi="Arial" w:cs="Arial"/>
                      <w:color w:val="000000" w:themeColor="text1"/>
                      <w:sz w:val="18"/>
                      <w:szCs w:val="18"/>
                    </w:rPr>
                    <w:t>Broj pripremljenih sjednica Gradskog vijeća</w:t>
                  </w:r>
                </w:p>
              </w:tc>
              <w:tc>
                <w:tcPr>
                  <w:tcW w:w="1560" w:type="dxa"/>
                  <w:vAlign w:val="center"/>
                </w:tcPr>
                <w:p w14:paraId="4AB3F1F8" w14:textId="77777777" w:rsidR="006567F0" w:rsidRPr="00EF20B5" w:rsidRDefault="006567F0" w:rsidP="00E668F4">
                  <w:pPr>
                    <w:jc w:val="center"/>
                    <w:rPr>
                      <w:rFonts w:ascii="Arial" w:hAnsi="Arial" w:cs="Arial"/>
                      <w:bCs/>
                      <w:i/>
                      <w:color w:val="000000" w:themeColor="text1"/>
                      <w:sz w:val="18"/>
                      <w:szCs w:val="18"/>
                    </w:rPr>
                  </w:pPr>
                  <w:r w:rsidRPr="00EF20B5">
                    <w:rPr>
                      <w:rFonts w:ascii="Arial" w:hAnsi="Arial" w:cs="Arial"/>
                      <w:color w:val="000000" w:themeColor="text1"/>
                      <w:sz w:val="18"/>
                      <w:szCs w:val="18"/>
                    </w:rPr>
                    <w:t>Pravovremena  i učinkovita priprema sjednica GV preduvjet je za donošenje općih akata GV</w:t>
                  </w:r>
                </w:p>
              </w:tc>
              <w:tc>
                <w:tcPr>
                  <w:tcW w:w="1118" w:type="dxa"/>
                  <w:vAlign w:val="center"/>
                </w:tcPr>
                <w:p w14:paraId="74568444" w14:textId="77777777" w:rsidR="006567F0" w:rsidRPr="00EF20B5" w:rsidRDefault="006567F0" w:rsidP="00E668F4">
                  <w:pPr>
                    <w:jc w:val="center"/>
                    <w:rPr>
                      <w:rFonts w:ascii="Arial" w:hAnsi="Arial" w:cs="Arial"/>
                      <w:bCs/>
                      <w:i/>
                      <w:color w:val="000000" w:themeColor="text1"/>
                      <w:sz w:val="18"/>
                      <w:szCs w:val="18"/>
                    </w:rPr>
                  </w:pPr>
                  <w:r w:rsidRPr="00EF20B5">
                    <w:rPr>
                      <w:rFonts w:ascii="Arial" w:hAnsi="Arial" w:cs="Arial"/>
                      <w:color w:val="000000" w:themeColor="text1"/>
                      <w:sz w:val="18"/>
                      <w:szCs w:val="18"/>
                    </w:rPr>
                    <w:t>Broj sjednica</w:t>
                  </w:r>
                </w:p>
              </w:tc>
              <w:tc>
                <w:tcPr>
                  <w:tcW w:w="1119" w:type="dxa"/>
                  <w:vAlign w:val="center"/>
                </w:tcPr>
                <w:p w14:paraId="361D285A" w14:textId="7E408EDE" w:rsidR="006567F0" w:rsidRPr="00EF20B5" w:rsidRDefault="00293BA1" w:rsidP="00E668F4">
                  <w:pPr>
                    <w:jc w:val="center"/>
                    <w:rPr>
                      <w:rFonts w:ascii="Arial" w:hAnsi="Arial" w:cs="Arial"/>
                      <w:color w:val="000000" w:themeColor="text1"/>
                      <w:sz w:val="18"/>
                      <w:szCs w:val="18"/>
                    </w:rPr>
                  </w:pPr>
                  <w:r>
                    <w:rPr>
                      <w:rFonts w:ascii="Arial" w:hAnsi="Arial" w:cs="Arial"/>
                      <w:color w:val="000000" w:themeColor="text1"/>
                      <w:sz w:val="18"/>
                      <w:szCs w:val="18"/>
                    </w:rPr>
                    <w:t>8</w:t>
                  </w:r>
                </w:p>
              </w:tc>
              <w:tc>
                <w:tcPr>
                  <w:tcW w:w="1119" w:type="dxa"/>
                  <w:vAlign w:val="center"/>
                </w:tcPr>
                <w:p w14:paraId="17A1E415" w14:textId="7701FFB5" w:rsidR="006567F0" w:rsidRPr="00EF20B5" w:rsidRDefault="00293BA1" w:rsidP="00E668F4">
                  <w:pPr>
                    <w:jc w:val="center"/>
                    <w:rPr>
                      <w:rFonts w:ascii="Arial" w:hAnsi="Arial" w:cs="Arial"/>
                      <w:color w:val="000000" w:themeColor="text1"/>
                      <w:sz w:val="18"/>
                      <w:szCs w:val="18"/>
                    </w:rPr>
                  </w:pPr>
                  <w:r>
                    <w:rPr>
                      <w:rFonts w:ascii="Arial" w:hAnsi="Arial" w:cs="Arial"/>
                      <w:color w:val="000000" w:themeColor="text1"/>
                      <w:sz w:val="18"/>
                      <w:szCs w:val="18"/>
                    </w:rPr>
                    <w:t>www.crikvenica.hr</w:t>
                  </w:r>
                </w:p>
              </w:tc>
              <w:tc>
                <w:tcPr>
                  <w:tcW w:w="1119" w:type="dxa"/>
                  <w:vAlign w:val="center"/>
                </w:tcPr>
                <w:p w14:paraId="38B7B5DF" w14:textId="1409F569" w:rsidR="006567F0" w:rsidRPr="00EF20B5" w:rsidRDefault="00293BA1" w:rsidP="00E668F4">
                  <w:pPr>
                    <w:jc w:val="center"/>
                    <w:rPr>
                      <w:rFonts w:ascii="Arial" w:hAnsi="Arial" w:cs="Arial"/>
                      <w:color w:val="000000" w:themeColor="text1"/>
                      <w:sz w:val="18"/>
                      <w:szCs w:val="18"/>
                    </w:rPr>
                  </w:pPr>
                  <w:r>
                    <w:rPr>
                      <w:rFonts w:ascii="Arial" w:hAnsi="Arial" w:cs="Arial"/>
                      <w:color w:val="000000" w:themeColor="text1"/>
                      <w:sz w:val="18"/>
                      <w:szCs w:val="18"/>
                    </w:rPr>
                    <w:t>8</w:t>
                  </w:r>
                </w:p>
              </w:tc>
              <w:tc>
                <w:tcPr>
                  <w:tcW w:w="1119" w:type="dxa"/>
                  <w:vAlign w:val="center"/>
                </w:tcPr>
                <w:p w14:paraId="7AC90759" w14:textId="10C1919D" w:rsidR="006567F0" w:rsidRPr="00EF20B5" w:rsidRDefault="00293BA1" w:rsidP="00E668F4">
                  <w:pPr>
                    <w:jc w:val="center"/>
                    <w:rPr>
                      <w:rFonts w:ascii="Arial" w:hAnsi="Arial" w:cs="Arial"/>
                      <w:color w:val="000000" w:themeColor="text1"/>
                      <w:sz w:val="18"/>
                      <w:szCs w:val="18"/>
                    </w:rPr>
                  </w:pPr>
                  <w:r>
                    <w:rPr>
                      <w:rFonts w:ascii="Arial" w:hAnsi="Arial" w:cs="Arial"/>
                      <w:color w:val="000000" w:themeColor="text1"/>
                      <w:sz w:val="18"/>
                      <w:szCs w:val="18"/>
                    </w:rPr>
                    <w:t>8</w:t>
                  </w:r>
                </w:p>
              </w:tc>
              <w:tc>
                <w:tcPr>
                  <w:tcW w:w="1119" w:type="dxa"/>
                  <w:tcBorders>
                    <w:top w:val="single" w:sz="4" w:space="0" w:color="auto"/>
                    <w:left w:val="single" w:sz="4" w:space="0" w:color="auto"/>
                    <w:bottom w:val="single" w:sz="4" w:space="0" w:color="auto"/>
                    <w:right w:val="single" w:sz="4" w:space="0" w:color="auto"/>
                  </w:tcBorders>
                  <w:vAlign w:val="center"/>
                </w:tcPr>
                <w:p w14:paraId="0D2BCB49" w14:textId="18436EE0" w:rsidR="006567F0" w:rsidRPr="00EF20B5" w:rsidRDefault="00293BA1" w:rsidP="00E668F4">
                  <w:pPr>
                    <w:jc w:val="center"/>
                    <w:rPr>
                      <w:rFonts w:ascii="Arial" w:hAnsi="Arial" w:cs="Arial"/>
                      <w:color w:val="000000" w:themeColor="text1"/>
                      <w:sz w:val="18"/>
                      <w:szCs w:val="18"/>
                    </w:rPr>
                  </w:pPr>
                  <w:r>
                    <w:rPr>
                      <w:rFonts w:ascii="Arial" w:hAnsi="Arial" w:cs="Arial"/>
                      <w:color w:val="000000" w:themeColor="text1"/>
                      <w:sz w:val="18"/>
                      <w:szCs w:val="18"/>
                    </w:rPr>
                    <w:t>8</w:t>
                  </w:r>
                </w:p>
              </w:tc>
            </w:tr>
          </w:tbl>
          <w:tbl>
            <w:tblPr>
              <w:tblW w:w="10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573"/>
              <w:gridCol w:w="1131"/>
              <w:gridCol w:w="1125"/>
              <w:gridCol w:w="1141"/>
              <w:gridCol w:w="1134"/>
              <w:gridCol w:w="1000"/>
              <w:gridCol w:w="1125"/>
            </w:tblGrid>
            <w:tr w:rsidR="006567F0" w:rsidRPr="00EF20B5" w14:paraId="77F1BE71" w14:textId="77777777" w:rsidTr="00C43F29">
              <w:trPr>
                <w:trHeight w:val="207"/>
              </w:trPr>
              <w:tc>
                <w:tcPr>
                  <w:tcW w:w="2012" w:type="dxa"/>
                  <w:vAlign w:val="center"/>
                </w:tcPr>
                <w:p w14:paraId="1556ACA8" w14:textId="77777777" w:rsidR="006567F0" w:rsidRPr="00EF20B5" w:rsidRDefault="006567F0" w:rsidP="00E668F4">
                  <w:pPr>
                    <w:rPr>
                      <w:rFonts w:ascii="Arial" w:eastAsia="Calibri" w:hAnsi="Arial" w:cs="Arial"/>
                      <w:color w:val="000000" w:themeColor="text1"/>
                      <w:sz w:val="18"/>
                      <w:szCs w:val="18"/>
                    </w:rPr>
                  </w:pPr>
                  <w:r w:rsidRPr="00EF20B5">
                    <w:rPr>
                      <w:rFonts w:ascii="Arial" w:hAnsi="Arial" w:cs="Arial"/>
                      <w:color w:val="000000" w:themeColor="text1"/>
                      <w:sz w:val="18"/>
                      <w:szCs w:val="18"/>
                    </w:rPr>
                    <w:lastRenderedPageBreak/>
                    <w:t>Broj pripremljenih sjednica Kolegija gradonačelnika</w:t>
                  </w:r>
                </w:p>
              </w:tc>
              <w:tc>
                <w:tcPr>
                  <w:tcW w:w="1573" w:type="dxa"/>
                  <w:vAlign w:val="center"/>
                </w:tcPr>
                <w:p w14:paraId="392A72D6" w14:textId="77777777" w:rsidR="006567F0" w:rsidRPr="00EF20B5" w:rsidRDefault="006567F0" w:rsidP="00E668F4">
                  <w:pPr>
                    <w:rPr>
                      <w:rFonts w:ascii="Arial" w:eastAsia="Calibri" w:hAnsi="Arial" w:cs="Arial"/>
                      <w:color w:val="000000" w:themeColor="text1"/>
                      <w:sz w:val="18"/>
                      <w:szCs w:val="18"/>
                    </w:rPr>
                  </w:pPr>
                  <w:r w:rsidRPr="00EF20B5">
                    <w:rPr>
                      <w:rFonts w:ascii="Arial" w:hAnsi="Arial" w:cs="Arial"/>
                      <w:color w:val="000000" w:themeColor="text1"/>
                      <w:sz w:val="18"/>
                      <w:szCs w:val="18"/>
                    </w:rPr>
                    <w:t xml:space="preserve">Pravovremena  i učinkovita priprema sjednica Kolegija gradonačelnika preduvjet je za informiranje javnosti o odluka </w:t>
                  </w:r>
                  <w:proofErr w:type="spellStart"/>
                  <w:r w:rsidRPr="00EF20B5">
                    <w:rPr>
                      <w:rFonts w:ascii="Arial" w:hAnsi="Arial" w:cs="Arial"/>
                      <w:color w:val="000000" w:themeColor="text1"/>
                      <w:sz w:val="18"/>
                      <w:szCs w:val="18"/>
                    </w:rPr>
                    <w:t>donijetih</w:t>
                  </w:r>
                  <w:proofErr w:type="spellEnd"/>
                  <w:r w:rsidRPr="00EF20B5">
                    <w:rPr>
                      <w:rFonts w:ascii="Arial" w:hAnsi="Arial" w:cs="Arial"/>
                      <w:color w:val="000000" w:themeColor="text1"/>
                      <w:sz w:val="18"/>
                      <w:szCs w:val="18"/>
                    </w:rPr>
                    <w:t xml:space="preserve"> od strane izvršnog tijela</w:t>
                  </w:r>
                </w:p>
              </w:tc>
              <w:tc>
                <w:tcPr>
                  <w:tcW w:w="1131" w:type="dxa"/>
                  <w:vAlign w:val="center"/>
                </w:tcPr>
                <w:p w14:paraId="2C84525C" w14:textId="4B85B16A" w:rsidR="006567F0" w:rsidRPr="00EF20B5" w:rsidRDefault="00293BA1" w:rsidP="00E668F4">
                  <w:pPr>
                    <w:jc w:val="center"/>
                    <w:rPr>
                      <w:rFonts w:ascii="Arial" w:eastAsia="Calibri" w:hAnsi="Arial" w:cs="Arial"/>
                      <w:color w:val="000000" w:themeColor="text1"/>
                      <w:sz w:val="18"/>
                      <w:szCs w:val="18"/>
                    </w:rPr>
                  </w:pPr>
                  <w:r>
                    <w:rPr>
                      <w:rFonts w:ascii="Arial" w:hAnsi="Arial" w:cs="Arial"/>
                      <w:color w:val="000000" w:themeColor="text1"/>
                      <w:sz w:val="18"/>
                      <w:szCs w:val="18"/>
                    </w:rPr>
                    <w:t>Broj objava o zaključcima i aktima na mrežnoj stranici Grada Crikvenice</w:t>
                  </w:r>
                </w:p>
              </w:tc>
              <w:tc>
                <w:tcPr>
                  <w:tcW w:w="1125" w:type="dxa"/>
                  <w:vAlign w:val="center"/>
                </w:tcPr>
                <w:p w14:paraId="6B586C5C" w14:textId="77777777" w:rsidR="006567F0" w:rsidRPr="00EF20B5" w:rsidRDefault="006567F0" w:rsidP="00E668F4">
                  <w:pPr>
                    <w:jc w:val="center"/>
                    <w:rPr>
                      <w:rFonts w:ascii="Arial" w:eastAsia="Calibri" w:hAnsi="Arial" w:cs="Arial"/>
                      <w:color w:val="000000" w:themeColor="text1"/>
                      <w:sz w:val="18"/>
                      <w:szCs w:val="18"/>
                    </w:rPr>
                  </w:pPr>
                  <w:r w:rsidRPr="00EF20B5">
                    <w:rPr>
                      <w:rFonts w:ascii="Arial" w:hAnsi="Arial" w:cs="Arial"/>
                      <w:color w:val="000000" w:themeColor="text1"/>
                      <w:sz w:val="18"/>
                      <w:szCs w:val="18"/>
                    </w:rPr>
                    <w:t>12</w:t>
                  </w:r>
                </w:p>
              </w:tc>
              <w:tc>
                <w:tcPr>
                  <w:tcW w:w="1141" w:type="dxa"/>
                  <w:vAlign w:val="center"/>
                </w:tcPr>
                <w:p w14:paraId="3A41F690" w14:textId="728AB985" w:rsidR="006567F0" w:rsidRPr="00EF20B5" w:rsidRDefault="00293BA1" w:rsidP="00E668F4">
                  <w:pPr>
                    <w:jc w:val="center"/>
                    <w:rPr>
                      <w:rFonts w:ascii="Arial" w:eastAsia="Calibri" w:hAnsi="Arial" w:cs="Arial"/>
                      <w:color w:val="000000" w:themeColor="text1"/>
                      <w:sz w:val="18"/>
                      <w:szCs w:val="18"/>
                    </w:rPr>
                  </w:pPr>
                  <w:r>
                    <w:rPr>
                      <w:rFonts w:ascii="Arial" w:hAnsi="Arial" w:cs="Arial"/>
                      <w:color w:val="000000" w:themeColor="text1"/>
                      <w:sz w:val="18"/>
                      <w:szCs w:val="18"/>
                    </w:rPr>
                    <w:t>www.crikvenica.hr</w:t>
                  </w:r>
                </w:p>
              </w:tc>
              <w:tc>
                <w:tcPr>
                  <w:tcW w:w="1134" w:type="dxa"/>
                  <w:vAlign w:val="center"/>
                </w:tcPr>
                <w:p w14:paraId="0F9CD6F2" w14:textId="77777777" w:rsidR="006567F0" w:rsidRPr="00EF20B5" w:rsidRDefault="006567F0" w:rsidP="006567F0">
                  <w:pPr>
                    <w:jc w:val="center"/>
                    <w:rPr>
                      <w:rFonts w:ascii="Arial" w:eastAsia="Calibri" w:hAnsi="Arial" w:cs="Arial"/>
                      <w:color w:val="000000" w:themeColor="text1"/>
                      <w:sz w:val="18"/>
                      <w:szCs w:val="18"/>
                    </w:rPr>
                  </w:pPr>
                  <w:r w:rsidRPr="00EF20B5">
                    <w:rPr>
                      <w:rFonts w:ascii="Arial" w:hAnsi="Arial" w:cs="Arial"/>
                      <w:color w:val="000000" w:themeColor="text1"/>
                      <w:sz w:val="18"/>
                      <w:szCs w:val="18"/>
                    </w:rPr>
                    <w:t>12</w:t>
                  </w:r>
                </w:p>
              </w:tc>
              <w:tc>
                <w:tcPr>
                  <w:tcW w:w="1000" w:type="dxa"/>
                  <w:vAlign w:val="center"/>
                </w:tcPr>
                <w:p w14:paraId="0EEEB338" w14:textId="1CCA823B" w:rsidR="006567F0" w:rsidRPr="00EF20B5" w:rsidRDefault="006567F0" w:rsidP="006567F0">
                  <w:pPr>
                    <w:jc w:val="center"/>
                    <w:rPr>
                      <w:rFonts w:ascii="Arial" w:hAnsi="Arial" w:cs="Arial"/>
                      <w:color w:val="000000" w:themeColor="text1"/>
                      <w:sz w:val="18"/>
                      <w:szCs w:val="18"/>
                    </w:rPr>
                  </w:pPr>
                  <w:r w:rsidRPr="00EF20B5">
                    <w:rPr>
                      <w:rFonts w:ascii="Arial" w:hAnsi="Arial" w:cs="Arial"/>
                      <w:color w:val="000000" w:themeColor="text1"/>
                      <w:sz w:val="18"/>
                      <w:szCs w:val="18"/>
                    </w:rPr>
                    <w:t>12</w:t>
                  </w:r>
                </w:p>
              </w:tc>
              <w:tc>
                <w:tcPr>
                  <w:tcW w:w="1125" w:type="dxa"/>
                </w:tcPr>
                <w:p w14:paraId="58409E53" w14:textId="77777777" w:rsidR="006567F0" w:rsidRDefault="006567F0" w:rsidP="006567F0">
                  <w:pPr>
                    <w:rPr>
                      <w:rFonts w:ascii="Arial" w:hAnsi="Arial" w:cs="Arial"/>
                      <w:color w:val="000000" w:themeColor="text1"/>
                      <w:sz w:val="18"/>
                      <w:szCs w:val="18"/>
                    </w:rPr>
                  </w:pPr>
                </w:p>
                <w:p w14:paraId="710C8C72" w14:textId="77777777" w:rsidR="00293BA1" w:rsidRDefault="00293BA1" w:rsidP="006567F0">
                  <w:pPr>
                    <w:rPr>
                      <w:rFonts w:ascii="Arial" w:hAnsi="Arial" w:cs="Arial"/>
                      <w:color w:val="000000" w:themeColor="text1"/>
                      <w:sz w:val="18"/>
                      <w:szCs w:val="18"/>
                    </w:rPr>
                  </w:pPr>
                </w:p>
                <w:p w14:paraId="64DC3DF0" w14:textId="77777777" w:rsidR="00293BA1" w:rsidRPr="00EF20B5" w:rsidRDefault="00293BA1" w:rsidP="006567F0">
                  <w:pPr>
                    <w:rPr>
                      <w:rFonts w:ascii="Arial" w:hAnsi="Arial" w:cs="Arial"/>
                      <w:color w:val="000000" w:themeColor="text1"/>
                      <w:sz w:val="18"/>
                      <w:szCs w:val="18"/>
                    </w:rPr>
                  </w:pPr>
                </w:p>
                <w:p w14:paraId="5472A214" w14:textId="27B14F6C" w:rsidR="006567F0" w:rsidRPr="00EF20B5" w:rsidRDefault="006567F0" w:rsidP="006567F0">
                  <w:pPr>
                    <w:jc w:val="center"/>
                    <w:rPr>
                      <w:rFonts w:ascii="Arial" w:hAnsi="Arial" w:cs="Arial"/>
                      <w:color w:val="000000" w:themeColor="text1"/>
                      <w:sz w:val="18"/>
                      <w:szCs w:val="18"/>
                    </w:rPr>
                  </w:pPr>
                  <w:r w:rsidRPr="00EF20B5">
                    <w:rPr>
                      <w:rFonts w:ascii="Arial" w:hAnsi="Arial" w:cs="Arial"/>
                      <w:color w:val="000000" w:themeColor="text1"/>
                      <w:sz w:val="18"/>
                      <w:szCs w:val="18"/>
                    </w:rPr>
                    <w:t>12</w:t>
                  </w:r>
                </w:p>
                <w:p w14:paraId="16CDCD90" w14:textId="77777777" w:rsidR="006567F0" w:rsidRPr="00EF20B5" w:rsidRDefault="006567F0" w:rsidP="006567F0">
                  <w:pPr>
                    <w:jc w:val="center"/>
                    <w:rPr>
                      <w:rFonts w:ascii="Arial" w:hAnsi="Arial" w:cs="Arial"/>
                      <w:color w:val="000000" w:themeColor="text1"/>
                      <w:sz w:val="18"/>
                      <w:szCs w:val="18"/>
                    </w:rPr>
                  </w:pPr>
                </w:p>
                <w:p w14:paraId="5A793BA3" w14:textId="4206C9EB" w:rsidR="006567F0" w:rsidRPr="00EF20B5" w:rsidRDefault="006567F0" w:rsidP="006567F0">
                  <w:pPr>
                    <w:jc w:val="center"/>
                    <w:rPr>
                      <w:rFonts w:ascii="Arial" w:hAnsi="Arial" w:cs="Arial"/>
                      <w:color w:val="000000" w:themeColor="text1"/>
                      <w:sz w:val="18"/>
                      <w:szCs w:val="18"/>
                    </w:rPr>
                  </w:pPr>
                </w:p>
              </w:tc>
            </w:tr>
          </w:tbl>
          <w:p w14:paraId="1023FA47" w14:textId="77777777" w:rsidR="006567F0" w:rsidRPr="00EF20B5" w:rsidRDefault="006567F0"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color w:val="000000" w:themeColor="text1"/>
                <w:sz w:val="18"/>
                <w:szCs w:val="18"/>
              </w:rPr>
            </w:pPr>
          </w:p>
        </w:tc>
      </w:tr>
    </w:tbl>
    <w:p w14:paraId="42E47208" w14:textId="77777777" w:rsidR="00E62C37" w:rsidRPr="006567F0" w:rsidRDefault="00E62C37" w:rsidP="00E62C37">
      <w:pPr>
        <w:rPr>
          <w:rFonts w:ascii="Arial" w:hAnsi="Arial" w:cs="Arial"/>
          <w:sz w:val="20"/>
          <w:szCs w:val="20"/>
        </w:rPr>
      </w:pPr>
    </w:p>
    <w:tbl>
      <w:tblPr>
        <w:tblW w:w="10915" w:type="dxa"/>
        <w:tblInd w:w="-714" w:type="dxa"/>
        <w:tblLayout w:type="fixed"/>
        <w:tblLook w:val="04A0" w:firstRow="1" w:lastRow="0" w:firstColumn="1" w:lastColumn="0" w:noHBand="0" w:noVBand="1"/>
      </w:tblPr>
      <w:tblGrid>
        <w:gridCol w:w="10915"/>
      </w:tblGrid>
      <w:tr w:rsidR="00E62C37" w:rsidRPr="006567F0" w14:paraId="3CE79F59" w14:textId="77777777" w:rsidTr="00F05CB6">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5AC06DF6" w14:textId="0BF94CB1" w:rsidR="00E62C37" w:rsidRPr="006567F0" w:rsidRDefault="00E62C37" w:rsidP="00F05CB6">
            <w:pPr>
              <w:spacing w:after="0" w:line="240" w:lineRule="auto"/>
              <w:rPr>
                <w:rFonts w:ascii="Arial" w:eastAsia="Times New Roman" w:hAnsi="Arial" w:cs="Arial"/>
                <w:b/>
                <w:sz w:val="20"/>
                <w:szCs w:val="20"/>
                <w:lang w:eastAsia="hr-HR"/>
              </w:rPr>
            </w:pPr>
            <w:r w:rsidRPr="006567F0">
              <w:rPr>
                <w:rFonts w:ascii="Arial" w:eastAsia="Times New Roman" w:hAnsi="Arial" w:cs="Arial"/>
                <w:b/>
                <w:sz w:val="20"/>
                <w:szCs w:val="20"/>
                <w:lang w:eastAsia="hr-HR"/>
              </w:rPr>
              <w:t xml:space="preserve">Program 3401 </w:t>
            </w:r>
            <w:r w:rsidR="00F75315">
              <w:rPr>
                <w:rFonts w:ascii="Arial" w:eastAsia="Times New Roman" w:hAnsi="Arial" w:cs="Arial"/>
                <w:b/>
                <w:sz w:val="20"/>
                <w:szCs w:val="20"/>
                <w:lang w:eastAsia="hr-HR"/>
              </w:rPr>
              <w:t xml:space="preserve">PROGRAM </w:t>
            </w:r>
            <w:r w:rsidRPr="006567F0">
              <w:rPr>
                <w:rFonts w:ascii="Arial" w:eastAsia="Times New Roman" w:hAnsi="Arial" w:cs="Arial"/>
                <w:b/>
                <w:sz w:val="20"/>
                <w:szCs w:val="20"/>
                <w:lang w:eastAsia="hr-HR"/>
              </w:rPr>
              <w:t>ZDRAVSTVEN</w:t>
            </w:r>
            <w:r w:rsidR="00F75315">
              <w:rPr>
                <w:rFonts w:ascii="Arial" w:eastAsia="Times New Roman" w:hAnsi="Arial" w:cs="Arial"/>
                <w:b/>
                <w:sz w:val="20"/>
                <w:szCs w:val="20"/>
                <w:lang w:eastAsia="hr-HR"/>
              </w:rPr>
              <w:t>E</w:t>
            </w:r>
            <w:r w:rsidRPr="006567F0">
              <w:rPr>
                <w:rFonts w:ascii="Arial" w:eastAsia="Times New Roman" w:hAnsi="Arial" w:cs="Arial"/>
                <w:b/>
                <w:sz w:val="20"/>
                <w:szCs w:val="20"/>
                <w:lang w:eastAsia="hr-HR"/>
              </w:rPr>
              <w:t xml:space="preserve"> ZAŠTIT</w:t>
            </w:r>
            <w:r w:rsidR="00F75315">
              <w:rPr>
                <w:rFonts w:ascii="Arial" w:eastAsia="Times New Roman" w:hAnsi="Arial" w:cs="Arial"/>
                <w:b/>
                <w:sz w:val="20"/>
                <w:szCs w:val="20"/>
                <w:lang w:eastAsia="hr-HR"/>
              </w:rPr>
              <w:t>E</w:t>
            </w:r>
          </w:p>
          <w:p w14:paraId="23474EEF" w14:textId="77777777" w:rsidR="00E62C37" w:rsidRPr="006567F0" w:rsidRDefault="00E62C37" w:rsidP="00F05CB6">
            <w:pPr>
              <w:spacing w:after="0" w:line="240" w:lineRule="auto"/>
              <w:rPr>
                <w:rFonts w:ascii="Arial" w:eastAsia="Times New Roman" w:hAnsi="Arial" w:cs="Arial"/>
                <w:b/>
                <w:sz w:val="20"/>
                <w:szCs w:val="20"/>
                <w:lang w:eastAsia="hr-HR"/>
              </w:rPr>
            </w:pPr>
          </w:p>
          <w:p w14:paraId="01ABF521" w14:textId="77777777" w:rsidR="00E62C37" w:rsidRPr="006567F0" w:rsidRDefault="00E62C37" w:rsidP="00F05CB6">
            <w:pPr>
              <w:spacing w:after="0" w:line="240" w:lineRule="auto"/>
              <w:rPr>
                <w:rFonts w:ascii="Arial" w:hAnsi="Arial" w:cs="Arial"/>
                <w:b/>
                <w:sz w:val="20"/>
                <w:szCs w:val="20"/>
              </w:rPr>
            </w:pPr>
          </w:p>
        </w:tc>
      </w:tr>
      <w:tr w:rsidR="00E62C37" w:rsidRPr="006567F0" w14:paraId="088E273C" w14:textId="77777777" w:rsidTr="00F05CB6">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1CD8E131" w14:textId="77777777" w:rsidR="00E62C37" w:rsidRPr="006567F0" w:rsidRDefault="00E62C37" w:rsidP="00F05CB6">
            <w:pPr>
              <w:spacing w:after="0" w:line="240" w:lineRule="auto"/>
              <w:rPr>
                <w:rFonts w:ascii="Arial" w:eastAsia="Times New Roman" w:hAnsi="Arial" w:cs="Arial"/>
                <w:color w:val="000000"/>
                <w:sz w:val="20"/>
                <w:szCs w:val="20"/>
                <w:lang w:eastAsia="hr-HR"/>
              </w:rPr>
            </w:pPr>
            <w:r w:rsidRPr="006567F0">
              <w:rPr>
                <w:rFonts w:ascii="Arial" w:eastAsia="Times New Roman" w:hAnsi="Arial" w:cs="Arial"/>
                <w:b/>
                <w:color w:val="000000"/>
                <w:sz w:val="20"/>
                <w:szCs w:val="20"/>
                <w:lang w:eastAsia="hr-HR"/>
              </w:rPr>
              <w:t>Opis programa, svrha programa</w:t>
            </w:r>
            <w:r w:rsidRPr="006567F0">
              <w:rPr>
                <w:rFonts w:ascii="Arial" w:eastAsia="Times New Roman" w:hAnsi="Arial" w:cs="Arial"/>
                <w:color w:val="000000"/>
                <w:sz w:val="20"/>
                <w:szCs w:val="20"/>
                <w:lang w:eastAsia="hr-HR"/>
              </w:rPr>
              <w:t>:</w:t>
            </w:r>
          </w:p>
          <w:p w14:paraId="2F9EBEB7" w14:textId="77777777" w:rsidR="00A81A09" w:rsidRPr="00A21716" w:rsidRDefault="00A81A09" w:rsidP="00A81A09">
            <w:pPr>
              <w:spacing w:after="0" w:line="240" w:lineRule="auto"/>
              <w:jc w:val="both"/>
              <w:rPr>
                <w:rFonts w:ascii="Arial" w:hAnsi="Arial" w:cs="Arial"/>
                <w:sz w:val="20"/>
                <w:szCs w:val="20"/>
              </w:rPr>
            </w:pPr>
            <w:r w:rsidRPr="00A21716">
              <w:rPr>
                <w:rFonts w:ascii="Arial" w:hAnsi="Arial" w:cs="Arial"/>
                <w:sz w:val="20"/>
                <w:szCs w:val="20"/>
              </w:rPr>
              <w:t xml:space="preserve">Program zdravstvene zaštite koji osigurava Grad ima za cilj unaprijediti kvalitetu zdravstvenih usluga i pristup zdravstvenoj skrbi za sve građane. </w:t>
            </w:r>
          </w:p>
          <w:p w14:paraId="780750F6" w14:textId="77777777" w:rsidR="00A81A09" w:rsidRPr="00A21716" w:rsidRDefault="00A81A09" w:rsidP="00A81A09">
            <w:pPr>
              <w:spacing w:after="0" w:line="240" w:lineRule="auto"/>
              <w:jc w:val="both"/>
              <w:rPr>
                <w:rFonts w:ascii="Arial" w:hAnsi="Arial" w:cs="Arial"/>
                <w:sz w:val="20"/>
                <w:szCs w:val="20"/>
              </w:rPr>
            </w:pPr>
            <w:r w:rsidRPr="00A21716">
              <w:rPr>
                <w:rFonts w:ascii="Arial" w:hAnsi="Arial" w:cs="Arial"/>
                <w:sz w:val="20"/>
                <w:szCs w:val="20"/>
              </w:rPr>
              <w:t>Grad Crikvenica već godinama sufinancira program zdravstvene zaštite. U realizaciju navedenih programa uključeni su</w:t>
            </w:r>
            <w:r>
              <w:rPr>
                <w:rFonts w:ascii="Arial" w:hAnsi="Arial" w:cs="Arial"/>
                <w:sz w:val="20"/>
                <w:szCs w:val="20"/>
              </w:rPr>
              <w:t>:</w:t>
            </w:r>
            <w:r w:rsidRPr="00A21716">
              <w:rPr>
                <w:rFonts w:ascii="Arial" w:hAnsi="Arial" w:cs="Arial"/>
                <w:sz w:val="20"/>
                <w:szCs w:val="20"/>
              </w:rPr>
              <w:t xml:space="preserve"> Dom zdravlja Crikvenica, Nastavni zavod za javno zdravstvo, Upravni odjel za zdravstvo i socijalnu skrb Primorsko-goranske županije, udruge Klub liječenih alkoholičara, Klub dijabetičara itd.</w:t>
            </w:r>
          </w:p>
          <w:p w14:paraId="12F628F6" w14:textId="4BB9EF71" w:rsidR="00E62C37" w:rsidRPr="006567F0" w:rsidRDefault="00A81A09" w:rsidP="00A81A09">
            <w:pPr>
              <w:spacing w:after="0" w:line="240" w:lineRule="auto"/>
              <w:jc w:val="both"/>
              <w:rPr>
                <w:rFonts w:ascii="Arial" w:eastAsia="Times New Roman" w:hAnsi="Arial" w:cs="Arial"/>
                <w:color w:val="000000"/>
                <w:sz w:val="20"/>
                <w:szCs w:val="20"/>
                <w:lang w:eastAsia="hr-HR"/>
              </w:rPr>
            </w:pPr>
            <w:r w:rsidRPr="00A21716">
              <w:rPr>
                <w:rFonts w:ascii="Arial" w:hAnsi="Arial" w:cs="Arial"/>
                <w:sz w:val="20"/>
                <w:szCs w:val="20"/>
              </w:rPr>
              <w:t xml:space="preserve">Od 2017.g. Grad Crikvenica ima status Zdravog </w:t>
            </w:r>
            <w:r w:rsidRPr="00A21716">
              <w:rPr>
                <w:rFonts w:ascii="Arial" w:hAnsi="Arial" w:cs="Arial"/>
                <w:bCs/>
                <w:sz w:val="20"/>
                <w:szCs w:val="20"/>
              </w:rPr>
              <w:t>grada, a tijekom 2022.g. obnovljeni su timovi za provođenje prioriteta. Donesen je Plan za zdravlje za razdoblje od 2023.-2026.g., te je povećana aktivnost sudjelovanja predstavnika Grada Crikvenice u različitim radionicama koje organizira Mreža zdravih gradova.</w:t>
            </w:r>
          </w:p>
        </w:tc>
      </w:tr>
      <w:tr w:rsidR="00E62C37" w:rsidRPr="006567F0" w14:paraId="07F705E4" w14:textId="77777777" w:rsidTr="00F05CB6">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5083CF4F" w14:textId="759031D9" w:rsidR="00E62C37" w:rsidRPr="006567F0" w:rsidRDefault="00E62C37" w:rsidP="00F05CB6">
            <w:pPr>
              <w:spacing w:after="0" w:line="240" w:lineRule="auto"/>
              <w:rPr>
                <w:rFonts w:ascii="Arial" w:eastAsia="Times New Roman" w:hAnsi="Arial" w:cs="Arial"/>
                <w:b/>
                <w:color w:val="000000"/>
                <w:sz w:val="20"/>
                <w:szCs w:val="20"/>
                <w:lang w:eastAsia="hr-HR"/>
              </w:rPr>
            </w:pPr>
            <w:r w:rsidRPr="006567F0">
              <w:rPr>
                <w:rFonts w:ascii="Arial" w:eastAsia="Times New Roman" w:hAnsi="Arial" w:cs="Arial"/>
                <w:b/>
                <w:color w:val="000000"/>
                <w:sz w:val="20"/>
                <w:szCs w:val="20"/>
                <w:lang w:eastAsia="hr-HR"/>
              </w:rPr>
              <w:t xml:space="preserve">Ciljevi provedbe programa u razdoblju </w:t>
            </w:r>
            <w:r w:rsidR="004E0915">
              <w:rPr>
                <w:rFonts w:ascii="Arial" w:eastAsia="Times New Roman" w:hAnsi="Arial" w:cs="Arial"/>
                <w:b/>
                <w:color w:val="000000"/>
                <w:sz w:val="20"/>
                <w:szCs w:val="20"/>
                <w:lang w:eastAsia="hr-HR"/>
              </w:rPr>
              <w:t>2025.-2027.</w:t>
            </w:r>
          </w:p>
          <w:p w14:paraId="17A09EC1" w14:textId="1B71BBD1" w:rsidR="00E62C37" w:rsidRPr="006567F0" w:rsidRDefault="00A81A09" w:rsidP="00A81A09">
            <w:pPr>
              <w:spacing w:after="0" w:line="240" w:lineRule="auto"/>
              <w:jc w:val="both"/>
              <w:rPr>
                <w:rFonts w:ascii="Arial" w:hAnsi="Arial" w:cs="Arial"/>
                <w:sz w:val="20"/>
                <w:szCs w:val="20"/>
              </w:rPr>
            </w:pPr>
            <w:r w:rsidRPr="00A21716">
              <w:rPr>
                <w:rFonts w:ascii="Arial" w:hAnsi="Arial" w:cs="Arial"/>
                <w:sz w:val="20"/>
                <w:szCs w:val="20"/>
              </w:rPr>
              <w:t>Cilj provedbe programa zdravstva u razdoblju 2025.- 2027. je osiguravanje višeg standarda zdravstvene zaštite od onoga kojega osigurava država, za sve građane Grada Crikvenice, kao i za sve turiste i goste koji borave na području Grada (turistička ambulanta). Cilj ovoga programa je i pružanje veće pomoći i podrške građanima pri ostvarivanjima preduvjeta za kvalitetniji život, očuvanje zdravlja, kao i pružanje bolje njege bolesnima.</w:t>
            </w:r>
          </w:p>
        </w:tc>
      </w:tr>
      <w:tr w:rsidR="005363ED" w:rsidRPr="006567F0" w14:paraId="55AB3125" w14:textId="77777777" w:rsidTr="00F05CB6">
        <w:trPr>
          <w:trHeight w:val="584"/>
        </w:trPr>
        <w:tc>
          <w:tcPr>
            <w:tcW w:w="10915" w:type="dxa"/>
            <w:tcBorders>
              <w:top w:val="single" w:sz="4" w:space="0" w:color="auto"/>
              <w:left w:val="single" w:sz="4" w:space="0" w:color="auto"/>
              <w:bottom w:val="single" w:sz="4" w:space="0" w:color="auto"/>
              <w:right w:val="single" w:sz="4" w:space="0" w:color="000000"/>
            </w:tcBorders>
          </w:tcPr>
          <w:p w14:paraId="23893B80" w14:textId="70FE403C" w:rsidR="005363ED" w:rsidRPr="00575312" w:rsidRDefault="005363ED" w:rsidP="005363ED">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571DF2">
              <w:rPr>
                <w:rFonts w:ascii="Arial" w:hAnsi="Arial" w:cs="Arial"/>
                <w:b/>
                <w:sz w:val="20"/>
                <w:szCs w:val="20"/>
              </w:rPr>
              <w:t>I</w:t>
            </w:r>
            <w:r w:rsidR="004E0915">
              <w:rPr>
                <w:rFonts w:ascii="Arial" w:hAnsi="Arial" w:cs="Arial"/>
                <w:b/>
                <w:sz w:val="20"/>
                <w:szCs w:val="20"/>
              </w:rPr>
              <w:t>. Izmjena</w:t>
            </w:r>
          </w:p>
          <w:p w14:paraId="2E783C39" w14:textId="5B5788A4" w:rsidR="005363ED" w:rsidRPr="006567F0" w:rsidRDefault="005363ED" w:rsidP="005363ED">
            <w:pPr>
              <w:spacing w:after="0" w:line="240" w:lineRule="auto"/>
              <w:rPr>
                <w:rFonts w:ascii="Arial" w:eastAsia="Times New Roman" w:hAnsi="Arial" w:cs="Arial"/>
                <w:b/>
                <w:color w:val="000000"/>
                <w:sz w:val="20"/>
                <w:szCs w:val="20"/>
                <w:lang w:eastAsia="hr-HR"/>
              </w:rPr>
            </w:pPr>
            <w:r w:rsidRPr="00575312">
              <w:rPr>
                <w:rFonts w:ascii="Arial" w:eastAsia="Calibri" w:hAnsi="Arial" w:cs="Arial"/>
                <w:sz w:val="20"/>
                <w:szCs w:val="20"/>
              </w:rPr>
              <w:t>U ovo</w:t>
            </w:r>
            <w:r w:rsidR="0038674E">
              <w:rPr>
                <w:rFonts w:ascii="Arial" w:eastAsia="Calibri" w:hAnsi="Arial" w:cs="Arial"/>
                <w:sz w:val="20"/>
                <w:szCs w:val="20"/>
              </w:rPr>
              <w:t>m Programu planira se povećanje u aktivnosti „Usluge dodatne zdravstvene zaštite“.</w:t>
            </w:r>
          </w:p>
        </w:tc>
      </w:tr>
    </w:tbl>
    <w:p w14:paraId="423BFD21" w14:textId="77777777" w:rsidR="00EF20B5" w:rsidRPr="006567F0" w:rsidRDefault="00EF20B5" w:rsidP="00E62C37">
      <w:pPr>
        <w:rPr>
          <w:rFonts w:ascii="Arial" w:hAnsi="Arial" w:cs="Arial"/>
          <w:sz w:val="20"/>
          <w:szCs w:val="20"/>
        </w:rPr>
      </w:pPr>
    </w:p>
    <w:p w14:paraId="4DAB12FF" w14:textId="77777777" w:rsidR="00E62C37" w:rsidRPr="006567F0" w:rsidRDefault="00E62C37" w:rsidP="00FD4395">
      <w:pPr>
        <w:pStyle w:val="Odlomakpopisa"/>
        <w:numPr>
          <w:ilvl w:val="0"/>
          <w:numId w:val="2"/>
        </w:numPr>
        <w:spacing w:after="0"/>
        <w:ind w:left="360"/>
        <w:rPr>
          <w:rFonts w:ascii="Arial" w:hAnsi="Arial" w:cs="Arial"/>
          <w:b/>
          <w:sz w:val="20"/>
          <w:szCs w:val="20"/>
        </w:rPr>
      </w:pPr>
      <w:r w:rsidRPr="006567F0">
        <w:rPr>
          <w:rFonts w:ascii="Arial" w:hAnsi="Arial" w:cs="Arial"/>
          <w:b/>
          <w:sz w:val="20"/>
          <w:szCs w:val="20"/>
        </w:rPr>
        <w:t>Procjena i ishodište potrebnih sredstava za aktivnosti/projekte unutar programa</w:t>
      </w:r>
    </w:p>
    <w:p w14:paraId="3704905C" w14:textId="77777777" w:rsidR="00E62C37" w:rsidRPr="006567F0" w:rsidRDefault="00E62C37" w:rsidP="00E62C37">
      <w:pPr>
        <w:rPr>
          <w:rFonts w:ascii="Arial" w:hAnsi="Arial" w:cs="Arial"/>
          <w:sz w:val="20"/>
          <w:szCs w:val="20"/>
        </w:rPr>
      </w:pPr>
    </w:p>
    <w:tbl>
      <w:tblPr>
        <w:tblW w:w="10655" w:type="dxa"/>
        <w:tblInd w:w="-459" w:type="dxa"/>
        <w:tblLayout w:type="fixed"/>
        <w:tblLook w:val="04A0" w:firstRow="1" w:lastRow="0" w:firstColumn="1" w:lastColumn="0" w:noHBand="0" w:noVBand="1"/>
      </w:tblPr>
      <w:tblGrid>
        <w:gridCol w:w="2131"/>
        <w:gridCol w:w="2131"/>
        <w:gridCol w:w="2131"/>
        <w:gridCol w:w="2131"/>
        <w:gridCol w:w="2131"/>
      </w:tblGrid>
      <w:tr w:rsidR="005363ED" w:rsidRPr="006567F0" w14:paraId="0BB96C30" w14:textId="77777777" w:rsidTr="00EF20B5">
        <w:trPr>
          <w:trHeight w:val="360"/>
        </w:trPr>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522FD73" w14:textId="77777777" w:rsidR="005363ED" w:rsidRPr="00EF20B5" w:rsidRDefault="005363ED" w:rsidP="005363ED">
            <w:pPr>
              <w:spacing w:after="0" w:line="240" w:lineRule="auto"/>
              <w:rPr>
                <w:rFonts w:ascii="Arial" w:eastAsia="Times New Roman" w:hAnsi="Arial" w:cs="Arial"/>
                <w:b/>
                <w:bCs/>
                <w:color w:val="000000"/>
                <w:sz w:val="18"/>
                <w:szCs w:val="18"/>
                <w:lang w:eastAsia="hr-HR"/>
              </w:rPr>
            </w:pPr>
            <w:r w:rsidRPr="00EF20B5">
              <w:rPr>
                <w:rFonts w:ascii="Arial" w:eastAsia="Times New Roman" w:hAnsi="Arial" w:cs="Arial"/>
                <w:b/>
                <w:bCs/>
                <w:color w:val="000000"/>
                <w:sz w:val="18"/>
                <w:szCs w:val="18"/>
                <w:lang w:eastAsia="hr-HR"/>
              </w:rPr>
              <w:t> NAZIV AKTIVNOSTI</w:t>
            </w:r>
          </w:p>
        </w:tc>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tcPr>
          <w:p w14:paraId="6A62116C" w14:textId="15F2B232" w:rsidR="005363ED" w:rsidRPr="00EF20B5" w:rsidRDefault="004E0915" w:rsidP="005363ED">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2025.</w:t>
            </w:r>
          </w:p>
        </w:tc>
        <w:tc>
          <w:tcPr>
            <w:tcW w:w="2131" w:type="dxa"/>
            <w:tcBorders>
              <w:top w:val="single" w:sz="8" w:space="0" w:color="auto"/>
              <w:left w:val="nil"/>
              <w:bottom w:val="nil"/>
              <w:right w:val="single" w:sz="8" w:space="0" w:color="auto"/>
            </w:tcBorders>
            <w:shd w:val="clear" w:color="000000" w:fill="F2F2F2"/>
          </w:tcPr>
          <w:p w14:paraId="4B92D012" w14:textId="77777777" w:rsidR="00EF20B5" w:rsidRPr="00EF20B5" w:rsidRDefault="005363ED" w:rsidP="005363ED">
            <w:pPr>
              <w:jc w:val="center"/>
              <w:rPr>
                <w:rFonts w:ascii="Arial" w:hAnsi="Arial" w:cs="Arial"/>
                <w:sz w:val="18"/>
                <w:szCs w:val="18"/>
              </w:rPr>
            </w:pPr>
            <w:r w:rsidRPr="00EF20B5">
              <w:rPr>
                <w:rFonts w:ascii="Arial" w:hAnsi="Arial" w:cs="Arial"/>
                <w:sz w:val="18"/>
                <w:szCs w:val="18"/>
              </w:rPr>
              <w:t>POVEĆANJE/</w:t>
            </w:r>
          </w:p>
          <w:p w14:paraId="4F43449C" w14:textId="69931B7F" w:rsidR="005363ED" w:rsidRPr="00EF20B5" w:rsidRDefault="005363ED" w:rsidP="005363ED">
            <w:pPr>
              <w:jc w:val="center"/>
              <w:rPr>
                <w:rFonts w:ascii="Arial" w:hAnsi="Arial" w:cs="Arial"/>
                <w:sz w:val="18"/>
                <w:szCs w:val="18"/>
              </w:rPr>
            </w:pPr>
            <w:r w:rsidRPr="00EF20B5">
              <w:rPr>
                <w:rFonts w:ascii="Arial" w:hAnsi="Arial" w:cs="Arial"/>
                <w:sz w:val="18"/>
                <w:szCs w:val="18"/>
              </w:rPr>
              <w:t>SMANJENJE</w:t>
            </w:r>
          </w:p>
        </w:tc>
        <w:tc>
          <w:tcPr>
            <w:tcW w:w="2131" w:type="dxa"/>
            <w:vMerge w:val="restart"/>
            <w:tcBorders>
              <w:top w:val="single" w:sz="8" w:space="0" w:color="auto"/>
              <w:left w:val="nil"/>
              <w:right w:val="single" w:sz="8" w:space="0" w:color="auto"/>
            </w:tcBorders>
            <w:shd w:val="clear" w:color="000000" w:fill="F2F2F2"/>
          </w:tcPr>
          <w:p w14:paraId="62ABEF7C" w14:textId="2ADD846F" w:rsidR="005363ED" w:rsidRPr="00EF20B5" w:rsidRDefault="005363ED" w:rsidP="005363ED">
            <w:pPr>
              <w:spacing w:after="0" w:line="240" w:lineRule="auto"/>
              <w:jc w:val="center"/>
              <w:rPr>
                <w:rFonts w:ascii="Arial" w:eastAsia="Times New Roman" w:hAnsi="Arial" w:cs="Arial"/>
                <w:b/>
                <w:bCs/>
                <w:color w:val="000000"/>
                <w:sz w:val="18"/>
                <w:szCs w:val="18"/>
                <w:lang w:eastAsia="hr-HR"/>
              </w:rPr>
            </w:pPr>
            <w:r w:rsidRPr="00EF20B5">
              <w:rPr>
                <w:rFonts w:ascii="Arial" w:hAnsi="Arial" w:cs="Arial"/>
                <w:sz w:val="18"/>
                <w:szCs w:val="18"/>
              </w:rPr>
              <w:t>Promjena u postotku</w:t>
            </w:r>
          </w:p>
        </w:tc>
        <w:tc>
          <w:tcPr>
            <w:tcW w:w="2131" w:type="dxa"/>
            <w:vMerge w:val="restart"/>
            <w:tcBorders>
              <w:top w:val="single" w:sz="8" w:space="0" w:color="auto"/>
              <w:left w:val="single" w:sz="8" w:space="0" w:color="auto"/>
              <w:bottom w:val="single" w:sz="8" w:space="0" w:color="000000"/>
              <w:right w:val="single" w:sz="8" w:space="0" w:color="auto"/>
            </w:tcBorders>
            <w:shd w:val="clear" w:color="000000" w:fill="F2F2F2"/>
          </w:tcPr>
          <w:p w14:paraId="790F4794" w14:textId="64F32798" w:rsidR="005363ED" w:rsidRPr="00EF20B5" w:rsidRDefault="00571DF2" w:rsidP="005363ED">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A81A09">
              <w:rPr>
                <w:rFonts w:ascii="Arial" w:hAnsi="Arial" w:cs="Arial"/>
                <w:sz w:val="18"/>
                <w:szCs w:val="18"/>
              </w:rPr>
              <w:t>I.Izmjene</w:t>
            </w:r>
            <w:proofErr w:type="spellEnd"/>
            <w:r w:rsidR="00A81A09">
              <w:rPr>
                <w:rFonts w:ascii="Arial" w:hAnsi="Arial" w:cs="Arial"/>
                <w:sz w:val="18"/>
                <w:szCs w:val="18"/>
              </w:rPr>
              <w:t xml:space="preserve"> Plana 2025.</w:t>
            </w:r>
          </w:p>
        </w:tc>
      </w:tr>
      <w:tr w:rsidR="005363ED" w:rsidRPr="006567F0" w14:paraId="5DE91924" w14:textId="77777777" w:rsidTr="00EF20B5">
        <w:trPr>
          <w:trHeight w:val="386"/>
        </w:trPr>
        <w:tc>
          <w:tcPr>
            <w:tcW w:w="2131" w:type="dxa"/>
            <w:vMerge/>
            <w:tcBorders>
              <w:top w:val="single" w:sz="8" w:space="0" w:color="auto"/>
              <w:left w:val="single" w:sz="8" w:space="0" w:color="auto"/>
              <w:bottom w:val="single" w:sz="8" w:space="0" w:color="000000"/>
              <w:right w:val="single" w:sz="8" w:space="0" w:color="auto"/>
            </w:tcBorders>
            <w:vAlign w:val="center"/>
            <w:hideMark/>
          </w:tcPr>
          <w:p w14:paraId="637831FF" w14:textId="77777777" w:rsidR="005363ED" w:rsidRPr="00EF20B5" w:rsidRDefault="005363ED" w:rsidP="005363ED">
            <w:pPr>
              <w:spacing w:after="0" w:line="240" w:lineRule="auto"/>
              <w:rPr>
                <w:rFonts w:ascii="Arial" w:eastAsia="Times New Roman" w:hAnsi="Arial" w:cs="Arial"/>
                <w:b/>
                <w:bCs/>
                <w:color w:val="000000"/>
                <w:sz w:val="18"/>
                <w:szCs w:val="18"/>
                <w:lang w:eastAsia="hr-HR"/>
              </w:rPr>
            </w:pPr>
          </w:p>
        </w:tc>
        <w:tc>
          <w:tcPr>
            <w:tcW w:w="2131" w:type="dxa"/>
            <w:vMerge/>
            <w:tcBorders>
              <w:top w:val="single" w:sz="8" w:space="0" w:color="auto"/>
              <w:left w:val="single" w:sz="8" w:space="0" w:color="auto"/>
              <w:bottom w:val="single" w:sz="8" w:space="0" w:color="000000"/>
              <w:right w:val="single" w:sz="8" w:space="0" w:color="auto"/>
            </w:tcBorders>
            <w:vAlign w:val="center"/>
          </w:tcPr>
          <w:p w14:paraId="1522E532" w14:textId="77777777" w:rsidR="005363ED" w:rsidRPr="00EF20B5" w:rsidRDefault="005363ED" w:rsidP="005363ED">
            <w:pPr>
              <w:spacing w:after="0" w:line="240" w:lineRule="auto"/>
              <w:rPr>
                <w:rFonts w:ascii="Arial" w:eastAsia="Times New Roman" w:hAnsi="Arial" w:cs="Arial"/>
                <w:b/>
                <w:bCs/>
                <w:color w:val="000000"/>
                <w:sz w:val="18"/>
                <w:szCs w:val="18"/>
                <w:lang w:eastAsia="hr-HR"/>
              </w:rPr>
            </w:pPr>
          </w:p>
        </w:tc>
        <w:tc>
          <w:tcPr>
            <w:tcW w:w="2131" w:type="dxa"/>
            <w:tcBorders>
              <w:top w:val="nil"/>
              <w:left w:val="nil"/>
              <w:bottom w:val="single" w:sz="8" w:space="0" w:color="000000"/>
              <w:right w:val="single" w:sz="8" w:space="0" w:color="auto"/>
            </w:tcBorders>
            <w:shd w:val="clear" w:color="000000" w:fill="F2F2F2"/>
          </w:tcPr>
          <w:p w14:paraId="76BF75AB" w14:textId="77777777" w:rsidR="005363ED" w:rsidRPr="00EF20B5" w:rsidRDefault="005363ED" w:rsidP="005363ED">
            <w:pPr>
              <w:jc w:val="center"/>
              <w:rPr>
                <w:rFonts w:ascii="Arial" w:hAnsi="Arial" w:cs="Arial"/>
                <w:sz w:val="18"/>
                <w:szCs w:val="18"/>
              </w:rPr>
            </w:pPr>
          </w:p>
        </w:tc>
        <w:tc>
          <w:tcPr>
            <w:tcW w:w="2131" w:type="dxa"/>
            <w:vMerge/>
            <w:tcBorders>
              <w:left w:val="nil"/>
              <w:bottom w:val="single" w:sz="8" w:space="0" w:color="000000"/>
              <w:right w:val="single" w:sz="8" w:space="0" w:color="auto"/>
            </w:tcBorders>
            <w:shd w:val="clear" w:color="000000" w:fill="F2F2F2"/>
            <w:vAlign w:val="center"/>
          </w:tcPr>
          <w:p w14:paraId="2A121E67" w14:textId="77777777" w:rsidR="005363ED" w:rsidRPr="00EF20B5" w:rsidRDefault="005363ED" w:rsidP="005363ED">
            <w:pPr>
              <w:spacing w:after="0" w:line="240" w:lineRule="auto"/>
              <w:rPr>
                <w:rFonts w:ascii="Arial" w:eastAsia="Times New Roman" w:hAnsi="Arial" w:cs="Arial"/>
                <w:b/>
                <w:bCs/>
                <w:color w:val="000000"/>
                <w:sz w:val="18"/>
                <w:szCs w:val="18"/>
                <w:lang w:eastAsia="hr-HR"/>
              </w:rPr>
            </w:pPr>
          </w:p>
        </w:tc>
        <w:tc>
          <w:tcPr>
            <w:tcW w:w="2131" w:type="dxa"/>
            <w:vMerge/>
            <w:tcBorders>
              <w:top w:val="single" w:sz="8" w:space="0" w:color="auto"/>
              <w:left w:val="single" w:sz="8" w:space="0" w:color="auto"/>
              <w:bottom w:val="single" w:sz="8" w:space="0" w:color="000000"/>
              <w:right w:val="single" w:sz="8" w:space="0" w:color="auto"/>
            </w:tcBorders>
            <w:vAlign w:val="center"/>
          </w:tcPr>
          <w:p w14:paraId="142523DF" w14:textId="77777777" w:rsidR="005363ED" w:rsidRPr="00EF20B5" w:rsidRDefault="005363ED" w:rsidP="005363ED">
            <w:pPr>
              <w:spacing w:after="0" w:line="240" w:lineRule="auto"/>
              <w:rPr>
                <w:rFonts w:ascii="Arial" w:eastAsia="Times New Roman" w:hAnsi="Arial" w:cs="Arial"/>
                <w:b/>
                <w:bCs/>
                <w:color w:val="000000"/>
                <w:sz w:val="18"/>
                <w:szCs w:val="18"/>
                <w:lang w:eastAsia="hr-HR"/>
              </w:rPr>
            </w:pPr>
          </w:p>
        </w:tc>
      </w:tr>
      <w:tr w:rsidR="005363ED" w:rsidRPr="006567F0" w14:paraId="78675BBD"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5276715D" w14:textId="77777777" w:rsidR="005363ED" w:rsidRPr="00EF20B5" w:rsidRDefault="005363ED" w:rsidP="005363ED">
            <w:pPr>
              <w:spacing w:after="0" w:line="240" w:lineRule="auto"/>
              <w:rPr>
                <w:rFonts w:ascii="Arial" w:hAnsi="Arial" w:cs="Arial"/>
                <w:sz w:val="18"/>
                <w:szCs w:val="18"/>
              </w:rPr>
            </w:pPr>
            <w:r w:rsidRPr="00EF20B5">
              <w:rPr>
                <w:rFonts w:ascii="Arial" w:hAnsi="Arial" w:cs="Arial"/>
                <w:sz w:val="18"/>
                <w:szCs w:val="18"/>
              </w:rPr>
              <w:t>Program 3401 PROGRAM ZDRAVSTVENE ZAŠTITE</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24E7DD38" w14:textId="6B00615E" w:rsidR="005363ED" w:rsidRPr="00EF20B5" w:rsidRDefault="00571DF2" w:rsidP="005363ED">
            <w:pPr>
              <w:spacing w:after="0" w:line="240" w:lineRule="auto"/>
              <w:jc w:val="right"/>
              <w:rPr>
                <w:rFonts w:ascii="Arial" w:hAnsi="Arial" w:cs="Arial"/>
                <w:sz w:val="18"/>
                <w:szCs w:val="18"/>
              </w:rPr>
            </w:pPr>
            <w:r>
              <w:rPr>
                <w:rFonts w:ascii="Arial" w:hAnsi="Arial" w:cs="Arial"/>
                <w:sz w:val="18"/>
                <w:szCs w:val="18"/>
              </w:rPr>
              <w:t>96</w:t>
            </w:r>
            <w:r w:rsidR="00A81A09">
              <w:rPr>
                <w:rFonts w:ascii="Arial" w:hAnsi="Arial" w:cs="Arial"/>
                <w:sz w:val="18"/>
                <w:szCs w:val="18"/>
              </w:rPr>
              <w:t>.100,00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6E1E7E6A" w14:textId="60D0EC33" w:rsidR="005363ED" w:rsidRPr="00EF20B5" w:rsidRDefault="00571DF2" w:rsidP="005363ED">
            <w:pPr>
              <w:spacing w:after="0" w:line="240" w:lineRule="auto"/>
              <w:jc w:val="right"/>
              <w:rPr>
                <w:rFonts w:ascii="Arial" w:hAnsi="Arial" w:cs="Arial"/>
                <w:sz w:val="18"/>
                <w:szCs w:val="18"/>
              </w:rPr>
            </w:pPr>
            <w:r>
              <w:rPr>
                <w:rFonts w:ascii="Arial" w:hAnsi="Arial" w:cs="Arial"/>
                <w:sz w:val="18"/>
                <w:szCs w:val="18"/>
              </w:rPr>
              <w:t>3.500,00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22E496E1" w14:textId="3D435E3E" w:rsidR="005363ED" w:rsidRPr="00EF20B5" w:rsidRDefault="00571DF2" w:rsidP="005363ED">
            <w:pPr>
              <w:spacing w:after="0" w:line="240" w:lineRule="auto"/>
              <w:jc w:val="right"/>
              <w:rPr>
                <w:rFonts w:ascii="Arial" w:hAnsi="Arial" w:cs="Arial"/>
                <w:sz w:val="18"/>
                <w:szCs w:val="18"/>
              </w:rPr>
            </w:pPr>
            <w:r>
              <w:rPr>
                <w:rFonts w:ascii="Arial" w:hAnsi="Arial" w:cs="Arial"/>
                <w:sz w:val="18"/>
                <w:szCs w:val="18"/>
              </w:rPr>
              <w:t>3,64</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367CFEA5" w14:textId="6EF17161" w:rsidR="005363ED" w:rsidRPr="00EF20B5" w:rsidRDefault="00571DF2" w:rsidP="005363ED">
            <w:pPr>
              <w:spacing w:after="0" w:line="240" w:lineRule="auto"/>
              <w:jc w:val="right"/>
              <w:rPr>
                <w:rFonts w:ascii="Arial" w:hAnsi="Arial" w:cs="Arial"/>
                <w:sz w:val="18"/>
                <w:szCs w:val="18"/>
              </w:rPr>
            </w:pPr>
            <w:r>
              <w:rPr>
                <w:rFonts w:ascii="Arial" w:hAnsi="Arial" w:cs="Arial"/>
                <w:sz w:val="18"/>
                <w:szCs w:val="18"/>
              </w:rPr>
              <w:t>99.600,00</w:t>
            </w:r>
          </w:p>
        </w:tc>
      </w:tr>
      <w:tr w:rsidR="005363ED" w:rsidRPr="006567F0" w14:paraId="39DD3C59"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30375101" w14:textId="77777777" w:rsidR="005363ED" w:rsidRPr="00EF20B5" w:rsidRDefault="005363ED" w:rsidP="005363ED">
            <w:pPr>
              <w:spacing w:after="0" w:line="240" w:lineRule="auto"/>
              <w:rPr>
                <w:rFonts w:ascii="Arial" w:hAnsi="Arial" w:cs="Arial"/>
                <w:sz w:val="18"/>
                <w:szCs w:val="18"/>
              </w:rPr>
            </w:pPr>
            <w:r w:rsidRPr="00EF20B5">
              <w:rPr>
                <w:rFonts w:ascii="Arial" w:hAnsi="Arial" w:cs="Arial"/>
                <w:sz w:val="18"/>
                <w:szCs w:val="18"/>
              </w:rPr>
              <w:t>Aktivnost A340104 RAD UDRUGA U ZDRAVSTVU</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552B6A34" w14:textId="1C2F5154" w:rsidR="005363ED" w:rsidRPr="00EF20B5" w:rsidRDefault="005363ED" w:rsidP="005363ED">
            <w:pPr>
              <w:spacing w:after="0" w:line="240" w:lineRule="auto"/>
              <w:jc w:val="right"/>
              <w:rPr>
                <w:rFonts w:ascii="Arial" w:hAnsi="Arial" w:cs="Arial"/>
                <w:sz w:val="18"/>
                <w:szCs w:val="18"/>
              </w:rPr>
            </w:pPr>
            <w:r w:rsidRPr="00EF20B5">
              <w:rPr>
                <w:rFonts w:ascii="Arial" w:hAnsi="Arial" w:cs="Arial"/>
                <w:sz w:val="18"/>
                <w:szCs w:val="18"/>
              </w:rPr>
              <w:t>800,00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7D963ABB" w14:textId="5E4FBF28" w:rsidR="005363ED" w:rsidRPr="00EF20B5" w:rsidRDefault="005363ED" w:rsidP="005363ED">
            <w:pPr>
              <w:spacing w:after="0" w:line="240" w:lineRule="auto"/>
              <w:jc w:val="right"/>
              <w:rPr>
                <w:rFonts w:ascii="Arial" w:hAnsi="Arial" w:cs="Arial"/>
                <w:sz w:val="18"/>
                <w:szCs w:val="18"/>
              </w:rPr>
            </w:pPr>
            <w:r w:rsidRPr="00EF20B5">
              <w:rPr>
                <w:rFonts w:ascii="Arial" w:hAnsi="Arial" w:cs="Arial"/>
                <w:sz w:val="18"/>
                <w:szCs w:val="18"/>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07582314" w14:textId="34655D5A" w:rsidR="005363ED" w:rsidRPr="00EF20B5" w:rsidRDefault="005363ED" w:rsidP="005363ED">
            <w:pPr>
              <w:spacing w:after="0" w:line="240" w:lineRule="auto"/>
              <w:jc w:val="right"/>
              <w:rPr>
                <w:rFonts w:ascii="Arial" w:hAnsi="Arial" w:cs="Arial"/>
                <w:sz w:val="18"/>
                <w:szCs w:val="18"/>
              </w:rPr>
            </w:pPr>
            <w:r w:rsidRPr="00EF20B5">
              <w:rPr>
                <w:rFonts w:ascii="Arial" w:hAnsi="Arial" w:cs="Arial"/>
                <w:sz w:val="18"/>
                <w:szCs w:val="18"/>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5B467594" w14:textId="2FBB1293" w:rsidR="005363ED" w:rsidRPr="00EF20B5" w:rsidRDefault="005363ED" w:rsidP="005363ED">
            <w:pPr>
              <w:spacing w:after="0" w:line="240" w:lineRule="auto"/>
              <w:jc w:val="right"/>
              <w:rPr>
                <w:rFonts w:ascii="Arial" w:hAnsi="Arial" w:cs="Arial"/>
                <w:sz w:val="18"/>
                <w:szCs w:val="18"/>
              </w:rPr>
            </w:pPr>
            <w:r w:rsidRPr="00EF20B5">
              <w:rPr>
                <w:rFonts w:ascii="Arial" w:hAnsi="Arial" w:cs="Arial"/>
                <w:sz w:val="18"/>
                <w:szCs w:val="18"/>
              </w:rPr>
              <w:t>800,00</w:t>
            </w:r>
          </w:p>
        </w:tc>
      </w:tr>
      <w:tr w:rsidR="005363ED" w:rsidRPr="006567F0" w14:paraId="0EC105F2"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7761011D" w14:textId="77777777" w:rsidR="005363ED" w:rsidRPr="00EF20B5" w:rsidRDefault="005363ED" w:rsidP="005363ED">
            <w:pPr>
              <w:spacing w:after="0" w:line="240" w:lineRule="auto"/>
              <w:rPr>
                <w:rFonts w:ascii="Arial" w:hAnsi="Arial" w:cs="Arial"/>
                <w:sz w:val="18"/>
                <w:szCs w:val="18"/>
              </w:rPr>
            </w:pPr>
            <w:r w:rsidRPr="00EF20B5">
              <w:rPr>
                <w:rFonts w:ascii="Arial" w:hAnsi="Arial" w:cs="Arial"/>
                <w:sz w:val="18"/>
                <w:szCs w:val="18"/>
              </w:rPr>
              <w:t>Aktivnost A340108 USLUGE DODATNE ZDRAVSTVENE ZAŠTITE</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5F74AD1E" w14:textId="7A85D766" w:rsidR="005363ED" w:rsidRPr="00EF20B5" w:rsidRDefault="00571DF2" w:rsidP="005363ED">
            <w:pPr>
              <w:spacing w:after="0" w:line="240" w:lineRule="auto"/>
              <w:jc w:val="right"/>
              <w:rPr>
                <w:rFonts w:ascii="Arial" w:hAnsi="Arial" w:cs="Arial"/>
                <w:sz w:val="18"/>
                <w:szCs w:val="18"/>
              </w:rPr>
            </w:pPr>
            <w:r>
              <w:rPr>
                <w:rFonts w:ascii="Arial" w:hAnsi="Arial" w:cs="Arial"/>
                <w:sz w:val="18"/>
                <w:szCs w:val="18"/>
              </w:rPr>
              <w:t>91</w:t>
            </w:r>
            <w:r w:rsidR="00A81A09">
              <w:rPr>
                <w:rFonts w:ascii="Arial" w:hAnsi="Arial" w:cs="Arial"/>
                <w:sz w:val="18"/>
                <w:szCs w:val="18"/>
              </w:rPr>
              <w:t>.600,00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1A225435" w14:textId="493E1252" w:rsidR="005363ED" w:rsidRPr="00EF20B5" w:rsidRDefault="00571DF2" w:rsidP="005363ED">
            <w:pPr>
              <w:spacing w:after="0" w:line="240" w:lineRule="auto"/>
              <w:jc w:val="right"/>
              <w:rPr>
                <w:rFonts w:ascii="Arial" w:hAnsi="Arial" w:cs="Arial"/>
                <w:sz w:val="18"/>
                <w:szCs w:val="18"/>
              </w:rPr>
            </w:pPr>
            <w:r>
              <w:rPr>
                <w:rFonts w:ascii="Arial" w:hAnsi="Arial" w:cs="Arial"/>
                <w:sz w:val="18"/>
                <w:szCs w:val="18"/>
              </w:rPr>
              <w:t>3.500,00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320535D8" w14:textId="201BFFB3" w:rsidR="005363ED" w:rsidRPr="00EF20B5" w:rsidRDefault="00571DF2" w:rsidP="005363ED">
            <w:pPr>
              <w:spacing w:after="0" w:line="240" w:lineRule="auto"/>
              <w:jc w:val="right"/>
              <w:rPr>
                <w:rFonts w:ascii="Arial" w:hAnsi="Arial" w:cs="Arial"/>
                <w:sz w:val="18"/>
                <w:szCs w:val="18"/>
              </w:rPr>
            </w:pPr>
            <w:r>
              <w:rPr>
                <w:rFonts w:ascii="Arial" w:hAnsi="Arial" w:cs="Arial"/>
                <w:sz w:val="18"/>
                <w:szCs w:val="18"/>
              </w:rPr>
              <w:t>3,82</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0CEF68FA" w14:textId="393FEEBC" w:rsidR="005363ED" w:rsidRPr="00EF20B5" w:rsidRDefault="00571DF2" w:rsidP="005363ED">
            <w:pPr>
              <w:spacing w:after="0" w:line="240" w:lineRule="auto"/>
              <w:jc w:val="right"/>
              <w:rPr>
                <w:rFonts w:ascii="Arial" w:hAnsi="Arial" w:cs="Arial"/>
                <w:sz w:val="18"/>
                <w:szCs w:val="18"/>
              </w:rPr>
            </w:pPr>
            <w:r>
              <w:rPr>
                <w:rFonts w:ascii="Arial" w:hAnsi="Arial" w:cs="Arial"/>
                <w:sz w:val="18"/>
                <w:szCs w:val="18"/>
              </w:rPr>
              <w:t>95</w:t>
            </w:r>
            <w:r w:rsidR="00A81A09">
              <w:rPr>
                <w:rFonts w:ascii="Arial" w:hAnsi="Arial" w:cs="Arial"/>
                <w:sz w:val="18"/>
                <w:szCs w:val="18"/>
              </w:rPr>
              <w:t>.100,00</w:t>
            </w:r>
          </w:p>
        </w:tc>
      </w:tr>
      <w:tr w:rsidR="005363ED" w:rsidRPr="00575312" w14:paraId="00E2E388" w14:textId="77777777" w:rsidTr="00EF20B5">
        <w:trPr>
          <w:trHeight w:val="465"/>
        </w:trPr>
        <w:tc>
          <w:tcPr>
            <w:tcW w:w="2131" w:type="dxa"/>
            <w:tcBorders>
              <w:top w:val="single" w:sz="8" w:space="0" w:color="000000"/>
              <w:left w:val="single" w:sz="8" w:space="0" w:color="auto"/>
              <w:bottom w:val="single" w:sz="8" w:space="0" w:color="000000"/>
              <w:right w:val="single" w:sz="8" w:space="0" w:color="000000"/>
            </w:tcBorders>
            <w:shd w:val="clear" w:color="000000" w:fill="FFFFFF"/>
          </w:tcPr>
          <w:p w14:paraId="1E0DBAE8" w14:textId="77777777" w:rsidR="005363ED" w:rsidRPr="00EF20B5" w:rsidRDefault="005363ED" w:rsidP="005363ED">
            <w:pPr>
              <w:spacing w:after="0" w:line="240" w:lineRule="auto"/>
              <w:rPr>
                <w:rFonts w:ascii="Arial" w:hAnsi="Arial" w:cs="Arial"/>
                <w:sz w:val="18"/>
                <w:szCs w:val="18"/>
              </w:rPr>
            </w:pPr>
            <w:r w:rsidRPr="00EF20B5">
              <w:rPr>
                <w:rFonts w:ascii="Arial" w:hAnsi="Arial" w:cs="Arial"/>
                <w:sz w:val="18"/>
                <w:szCs w:val="18"/>
              </w:rPr>
              <w:t>Aktivnost A340109 MANIFESTACIJE I OBILJEŽAVANJA U ZDRAVSTVU</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0FC80D48" w14:textId="43C38C06" w:rsidR="005363ED" w:rsidRPr="00EF20B5" w:rsidRDefault="005363ED" w:rsidP="005363ED">
            <w:pPr>
              <w:spacing w:after="0" w:line="240" w:lineRule="auto"/>
              <w:jc w:val="right"/>
              <w:rPr>
                <w:rFonts w:ascii="Arial" w:hAnsi="Arial" w:cs="Arial"/>
                <w:sz w:val="18"/>
                <w:szCs w:val="18"/>
              </w:rPr>
            </w:pPr>
            <w:r w:rsidRPr="00EF20B5">
              <w:rPr>
                <w:rFonts w:ascii="Arial" w:hAnsi="Arial" w:cs="Arial"/>
                <w:sz w:val="18"/>
                <w:szCs w:val="18"/>
              </w:rPr>
              <w:t>3.700,00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08B24313" w14:textId="3FDF91FB" w:rsidR="005363ED" w:rsidRPr="00EF20B5" w:rsidRDefault="005363ED" w:rsidP="005363ED">
            <w:pPr>
              <w:spacing w:after="0" w:line="240" w:lineRule="auto"/>
              <w:jc w:val="right"/>
              <w:rPr>
                <w:rFonts w:ascii="Arial" w:hAnsi="Arial" w:cs="Arial"/>
                <w:sz w:val="18"/>
                <w:szCs w:val="18"/>
              </w:rPr>
            </w:pPr>
            <w:r w:rsidRPr="00EF20B5">
              <w:rPr>
                <w:rFonts w:ascii="Arial" w:hAnsi="Arial" w:cs="Arial"/>
                <w:sz w:val="18"/>
                <w:szCs w:val="18"/>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39C3E10E" w14:textId="7EF00ED0" w:rsidR="005363ED" w:rsidRPr="00EF20B5" w:rsidRDefault="005363ED" w:rsidP="005363ED">
            <w:pPr>
              <w:spacing w:after="0" w:line="240" w:lineRule="auto"/>
              <w:jc w:val="right"/>
              <w:rPr>
                <w:rFonts w:ascii="Arial" w:hAnsi="Arial" w:cs="Arial"/>
                <w:sz w:val="18"/>
                <w:szCs w:val="18"/>
              </w:rPr>
            </w:pPr>
            <w:r w:rsidRPr="00EF20B5">
              <w:rPr>
                <w:rFonts w:ascii="Arial" w:hAnsi="Arial" w:cs="Arial"/>
                <w:sz w:val="18"/>
                <w:szCs w:val="18"/>
              </w:rPr>
              <w:t>0,00</w:t>
            </w:r>
          </w:p>
        </w:tc>
        <w:tc>
          <w:tcPr>
            <w:tcW w:w="2131" w:type="dxa"/>
            <w:tcBorders>
              <w:top w:val="single" w:sz="8" w:space="0" w:color="000000"/>
              <w:left w:val="single" w:sz="8" w:space="0" w:color="000000"/>
              <w:bottom w:val="single" w:sz="8" w:space="0" w:color="000000"/>
              <w:right w:val="single" w:sz="8" w:space="0" w:color="000000"/>
            </w:tcBorders>
            <w:shd w:val="clear" w:color="000000" w:fill="FFFFFF"/>
          </w:tcPr>
          <w:p w14:paraId="2A9DB5EC" w14:textId="5A755073" w:rsidR="005363ED" w:rsidRPr="00EF20B5" w:rsidRDefault="005363ED" w:rsidP="005363ED">
            <w:pPr>
              <w:spacing w:after="0" w:line="240" w:lineRule="auto"/>
              <w:jc w:val="right"/>
              <w:rPr>
                <w:rFonts w:ascii="Arial" w:hAnsi="Arial" w:cs="Arial"/>
                <w:sz w:val="18"/>
                <w:szCs w:val="18"/>
              </w:rPr>
            </w:pPr>
            <w:r w:rsidRPr="00EF20B5">
              <w:rPr>
                <w:rFonts w:ascii="Arial" w:hAnsi="Arial" w:cs="Arial"/>
                <w:sz w:val="18"/>
                <w:szCs w:val="18"/>
              </w:rPr>
              <w:t>3.700,00</w:t>
            </w:r>
          </w:p>
        </w:tc>
      </w:tr>
    </w:tbl>
    <w:p w14:paraId="1B3F7794" w14:textId="77777777" w:rsidR="00E62C37" w:rsidRPr="00575312" w:rsidRDefault="00E62C37" w:rsidP="00E62C3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30132E74"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CDB31D2"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lastRenderedPageBreak/>
              <w:t>Naziv aktivnost u proračunu</w:t>
            </w:r>
            <w:r w:rsidRPr="00575312">
              <w:rPr>
                <w:rFonts w:ascii="Arial" w:hAnsi="Arial" w:cs="Arial"/>
                <w:sz w:val="20"/>
                <w:szCs w:val="20"/>
              </w:rPr>
              <w:t>: Rad udruga u zdravstvu</w:t>
            </w:r>
          </w:p>
        </w:tc>
      </w:tr>
      <w:tr w:rsidR="00E62C37" w:rsidRPr="00575312" w14:paraId="55678382" w14:textId="77777777" w:rsidTr="005363ED">
        <w:trPr>
          <w:trHeight w:val="1370"/>
        </w:trPr>
        <w:tc>
          <w:tcPr>
            <w:tcW w:w="10632" w:type="dxa"/>
            <w:tcBorders>
              <w:top w:val="single" w:sz="4" w:space="0" w:color="auto"/>
              <w:left w:val="single" w:sz="4" w:space="0" w:color="auto"/>
              <w:bottom w:val="single" w:sz="4" w:space="0" w:color="auto"/>
              <w:right w:val="single" w:sz="4" w:space="0" w:color="auto"/>
            </w:tcBorders>
          </w:tcPr>
          <w:p w14:paraId="6AE9DC40"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b/>
                <w:bCs/>
                <w:sz w:val="20"/>
                <w:szCs w:val="20"/>
              </w:rPr>
              <w:t>Zakonske i druge pravne osnove</w:t>
            </w:r>
          </w:p>
          <w:p w14:paraId="022A19FF" w14:textId="2092983E" w:rsidR="005363ED" w:rsidRPr="004F3F90" w:rsidRDefault="004F3F90" w:rsidP="004F3F90">
            <w:pPr>
              <w:spacing w:after="0" w:line="240" w:lineRule="auto"/>
              <w:jc w:val="both"/>
              <w:rPr>
                <w:rFonts w:ascii="Arial" w:hAnsi="Arial" w:cs="Arial"/>
                <w:sz w:val="20"/>
                <w:szCs w:val="20"/>
              </w:rPr>
            </w:pPr>
            <w:r>
              <w:rPr>
                <w:rFonts w:ascii="Arial" w:hAnsi="Arial" w:cs="Arial"/>
                <w:sz w:val="20"/>
                <w:szCs w:val="20"/>
              </w:rPr>
              <w:t>-</w:t>
            </w:r>
            <w:r w:rsidR="005363ED" w:rsidRPr="004F3F90">
              <w:rPr>
                <w:rFonts w:ascii="Arial" w:hAnsi="Arial" w:cs="Arial"/>
                <w:sz w:val="20"/>
                <w:szCs w:val="20"/>
              </w:rPr>
              <w:t>Zakon o udrugama („Narodne novine“ broj 74/14, 70/17, 98/19, 151/22)</w:t>
            </w:r>
          </w:p>
          <w:p w14:paraId="24340735" w14:textId="237D5334" w:rsidR="005363ED" w:rsidRPr="004F3F90" w:rsidRDefault="004F3F90" w:rsidP="004F3F90">
            <w:pPr>
              <w:spacing w:after="0" w:line="240" w:lineRule="auto"/>
              <w:jc w:val="both"/>
              <w:rPr>
                <w:rFonts w:ascii="Arial" w:hAnsi="Arial" w:cs="Arial"/>
                <w:sz w:val="20"/>
                <w:szCs w:val="20"/>
              </w:rPr>
            </w:pPr>
            <w:r>
              <w:rPr>
                <w:rFonts w:ascii="Arial" w:hAnsi="Arial" w:cs="Arial"/>
                <w:sz w:val="20"/>
                <w:szCs w:val="20"/>
              </w:rPr>
              <w:t>-</w:t>
            </w:r>
            <w:r w:rsidR="005363ED" w:rsidRPr="004F3F90">
              <w:rPr>
                <w:rFonts w:ascii="Arial" w:hAnsi="Arial" w:cs="Arial"/>
                <w:sz w:val="20"/>
                <w:szCs w:val="20"/>
              </w:rPr>
              <w:t xml:space="preserve">Statut Grada Crikvenica </w:t>
            </w:r>
            <w:r w:rsidR="00D074C8">
              <w:rPr>
                <w:rFonts w:ascii="Arial" w:hAnsi="Arial" w:cs="Arial"/>
                <w:sz w:val="20"/>
                <w:szCs w:val="20"/>
              </w:rPr>
              <w:t>(SNGC 103/21, 219/25)</w:t>
            </w:r>
          </w:p>
          <w:p w14:paraId="1BFFBB16" w14:textId="66C9DE94" w:rsidR="005363ED" w:rsidRPr="004F3F90" w:rsidRDefault="004F3F90" w:rsidP="004F3F90">
            <w:pPr>
              <w:spacing w:after="0" w:line="240" w:lineRule="auto"/>
              <w:jc w:val="both"/>
              <w:rPr>
                <w:rFonts w:ascii="Arial" w:hAnsi="Arial" w:cs="Arial"/>
                <w:sz w:val="20"/>
                <w:szCs w:val="20"/>
              </w:rPr>
            </w:pPr>
            <w:r>
              <w:rPr>
                <w:rFonts w:ascii="Arial" w:hAnsi="Arial" w:cs="Arial"/>
                <w:sz w:val="20"/>
                <w:szCs w:val="20"/>
              </w:rPr>
              <w:t>-</w:t>
            </w:r>
            <w:r w:rsidR="005363ED" w:rsidRPr="004F3F90">
              <w:rPr>
                <w:rFonts w:ascii="Arial" w:hAnsi="Arial" w:cs="Arial"/>
                <w:sz w:val="20"/>
                <w:szCs w:val="20"/>
              </w:rPr>
              <w:t>Uredba o kriterijima, mjerilima i postupcima financiranja i ugovaranja programa i projekata od interesa za opće dobro koje provode udruge (Narodne novine br. 26/15, 37/21)</w:t>
            </w:r>
          </w:p>
          <w:p w14:paraId="4C5AE09B" w14:textId="26BEBFBC" w:rsidR="00E62C37" w:rsidRPr="004F3F90" w:rsidRDefault="004F3F90" w:rsidP="004F3F90">
            <w:pPr>
              <w:spacing w:after="0" w:line="240" w:lineRule="auto"/>
              <w:jc w:val="both"/>
              <w:rPr>
                <w:rFonts w:ascii="Arial" w:hAnsi="Arial" w:cs="Arial"/>
                <w:sz w:val="20"/>
                <w:szCs w:val="20"/>
              </w:rPr>
            </w:pPr>
            <w:r>
              <w:rPr>
                <w:rFonts w:ascii="Arial" w:hAnsi="Arial" w:cs="Arial"/>
                <w:sz w:val="20"/>
                <w:szCs w:val="20"/>
              </w:rPr>
              <w:t>-</w:t>
            </w:r>
            <w:r w:rsidR="005363ED" w:rsidRPr="004F3F90">
              <w:rPr>
                <w:rFonts w:ascii="Arial" w:hAnsi="Arial" w:cs="Arial"/>
                <w:sz w:val="20"/>
                <w:szCs w:val="20"/>
              </w:rPr>
              <w:t>Pravilnik o financiranju javnih potreba Grada Crikvenice (SNGC 11/15, 155/22)</w:t>
            </w:r>
          </w:p>
        </w:tc>
      </w:tr>
      <w:tr w:rsidR="00E62C37" w:rsidRPr="00575312" w14:paraId="7B5E6A0E"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F2CECF6"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798B984B" w14:textId="3F82D6F7" w:rsidR="00E62C37" w:rsidRPr="00575312" w:rsidRDefault="005363ED" w:rsidP="00F05CB6">
            <w:pPr>
              <w:spacing w:after="0" w:line="240" w:lineRule="auto"/>
              <w:jc w:val="both"/>
              <w:rPr>
                <w:rFonts w:ascii="Arial" w:eastAsia="Times New Roman" w:hAnsi="Arial" w:cs="Arial"/>
                <w:b/>
                <w:color w:val="000000"/>
                <w:sz w:val="20"/>
                <w:szCs w:val="20"/>
                <w:lang w:eastAsia="hr-HR"/>
              </w:rPr>
            </w:pPr>
            <w:r w:rsidRPr="00A21716">
              <w:rPr>
                <w:rFonts w:ascii="Arial" w:hAnsi="Arial" w:cs="Arial"/>
                <w:sz w:val="20"/>
                <w:szCs w:val="20"/>
              </w:rPr>
              <w:t xml:space="preserve">Aktivnost rada udruga u zdravstvu sastoji se od sufinanciranja programa udruga u zdravstvu koje provode programe koji su usklađeni s programskim načelima gradskih projekata, odnosno usklađeni s mjerama na području zdravstvene zaštite. </w:t>
            </w:r>
          </w:p>
        </w:tc>
      </w:tr>
      <w:tr w:rsidR="00E62C37" w:rsidRPr="00575312" w14:paraId="358A09DD"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F2A9F52" w14:textId="64B675C4" w:rsidR="00710931" w:rsidRPr="00575312" w:rsidRDefault="00710931" w:rsidP="0071093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571DF2">
              <w:rPr>
                <w:rFonts w:ascii="Arial" w:hAnsi="Arial" w:cs="Arial"/>
                <w:b/>
                <w:sz w:val="20"/>
                <w:szCs w:val="20"/>
              </w:rPr>
              <w:t>I</w:t>
            </w:r>
            <w:r w:rsidR="004E0915">
              <w:rPr>
                <w:rFonts w:ascii="Arial" w:hAnsi="Arial" w:cs="Arial"/>
                <w:b/>
                <w:sz w:val="20"/>
                <w:szCs w:val="20"/>
              </w:rPr>
              <w:t>. Izmjena</w:t>
            </w:r>
          </w:p>
          <w:p w14:paraId="55B5ABBB" w14:textId="412EC8BB" w:rsidR="00E62C37" w:rsidRPr="00575312" w:rsidRDefault="00710931" w:rsidP="0071093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eastAsia="Calibri" w:hAnsi="Arial" w:cs="Arial"/>
                <w:sz w:val="20"/>
                <w:szCs w:val="20"/>
              </w:rPr>
              <w:t>U ovoj Aktivnosti nema izmjena.</w:t>
            </w:r>
          </w:p>
        </w:tc>
      </w:tr>
      <w:tr w:rsidR="00E62C37" w:rsidRPr="00575312" w14:paraId="55A835C5"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BA93077"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E62C37" w:rsidRPr="00575312" w14:paraId="5593DFB2"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4B4FC26"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E3A437A"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C3B7AF4"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0E8E877" w14:textId="013DE012" w:rsidR="00E62C37" w:rsidRPr="00EF20B5" w:rsidRDefault="00293BA1" w:rsidP="00F05CB6">
                  <w:pPr>
                    <w:jc w:val="center"/>
                    <w:rPr>
                      <w:rFonts w:ascii="Arial" w:hAnsi="Arial" w:cs="Arial"/>
                      <w:bCs/>
                      <w:sz w:val="18"/>
                      <w:szCs w:val="18"/>
                    </w:rPr>
                  </w:pPr>
                  <w:r>
                    <w:rPr>
                      <w:rFonts w:ascii="Arial" w:hAnsi="Arial" w:cs="Arial"/>
                      <w:bCs/>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22AE097"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1F6E602" w14:textId="258C5D95" w:rsidR="00E62C37" w:rsidRPr="00EF20B5"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7E2BCD0" w14:textId="41616532"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A81A09">
                    <w:rPr>
                      <w:rFonts w:ascii="Arial" w:hAnsi="Arial" w:cs="Arial"/>
                      <w:bCs/>
                      <w:sz w:val="18"/>
                      <w:szCs w:val="18"/>
                    </w:rPr>
                    <w:t>6</w:t>
                  </w:r>
                  <w:r w:rsidRPr="00EF20B5">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0722220" w14:textId="4A83E47E"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A81A09">
                    <w:rPr>
                      <w:rFonts w:ascii="Arial" w:hAnsi="Arial" w:cs="Arial"/>
                      <w:bCs/>
                      <w:sz w:val="18"/>
                      <w:szCs w:val="18"/>
                    </w:rPr>
                    <w:t>7</w:t>
                  </w:r>
                  <w:r w:rsidRPr="00EF20B5">
                    <w:rPr>
                      <w:rFonts w:ascii="Arial" w:hAnsi="Arial" w:cs="Arial"/>
                      <w:bCs/>
                      <w:sz w:val="18"/>
                      <w:szCs w:val="18"/>
                    </w:rPr>
                    <w:t>.</w:t>
                  </w:r>
                </w:p>
              </w:tc>
            </w:tr>
            <w:tr w:rsidR="00E62C37" w:rsidRPr="00575312" w14:paraId="05631036" w14:textId="77777777" w:rsidTr="00F05CB6">
              <w:tc>
                <w:tcPr>
                  <w:tcW w:w="2011" w:type="dxa"/>
                </w:tcPr>
                <w:p w14:paraId="24F980BD" w14:textId="77777777" w:rsidR="00E62C37" w:rsidRPr="00EF20B5" w:rsidRDefault="00E62C37" w:rsidP="00F05CB6">
                  <w:pPr>
                    <w:jc w:val="center"/>
                    <w:rPr>
                      <w:rFonts w:ascii="Arial" w:hAnsi="Arial" w:cs="Arial"/>
                      <w:bCs/>
                      <w:iCs/>
                      <w:sz w:val="18"/>
                      <w:szCs w:val="18"/>
                    </w:rPr>
                  </w:pPr>
                  <w:r w:rsidRPr="00EF20B5">
                    <w:rPr>
                      <w:rFonts w:ascii="Arial" w:hAnsi="Arial" w:cs="Arial"/>
                      <w:sz w:val="18"/>
                      <w:szCs w:val="18"/>
                    </w:rPr>
                    <w:t>Broj organizacija civilnog društva čiji se program financira</w:t>
                  </w:r>
                </w:p>
              </w:tc>
              <w:tc>
                <w:tcPr>
                  <w:tcW w:w="1560" w:type="dxa"/>
                </w:tcPr>
                <w:p w14:paraId="12CC9AAB" w14:textId="77777777" w:rsidR="00E62C37" w:rsidRPr="00EF20B5" w:rsidRDefault="00E62C37" w:rsidP="00F05CB6">
                  <w:pPr>
                    <w:jc w:val="center"/>
                    <w:rPr>
                      <w:rFonts w:ascii="Arial" w:hAnsi="Arial" w:cs="Arial"/>
                      <w:bCs/>
                      <w:i/>
                      <w:sz w:val="18"/>
                      <w:szCs w:val="18"/>
                    </w:rPr>
                  </w:pPr>
                  <w:r w:rsidRPr="00EF20B5">
                    <w:rPr>
                      <w:rFonts w:ascii="Arial" w:hAnsi="Arial" w:cs="Arial"/>
                      <w:sz w:val="18"/>
                      <w:szCs w:val="18"/>
                    </w:rPr>
                    <w:t>Putem ugovora o donacijama financijski pratiti aktivnost organizacija civilnog društva u Gradu koji će svoje programe prijaviti na Javni poziv za prijavu programa/projekata</w:t>
                  </w:r>
                </w:p>
              </w:tc>
              <w:tc>
                <w:tcPr>
                  <w:tcW w:w="1118" w:type="dxa"/>
                </w:tcPr>
                <w:p w14:paraId="4E565AF3" w14:textId="77777777" w:rsidR="00E62C37" w:rsidRPr="00EF20B5" w:rsidRDefault="00E62C37" w:rsidP="00F05CB6">
                  <w:pPr>
                    <w:jc w:val="center"/>
                    <w:rPr>
                      <w:rFonts w:ascii="Arial" w:hAnsi="Arial" w:cs="Arial"/>
                      <w:bCs/>
                      <w:i/>
                      <w:sz w:val="18"/>
                      <w:szCs w:val="18"/>
                    </w:rPr>
                  </w:pPr>
                  <w:r w:rsidRPr="00EF20B5">
                    <w:rPr>
                      <w:rFonts w:ascii="Arial" w:hAnsi="Arial" w:cs="Arial"/>
                      <w:sz w:val="18"/>
                      <w:szCs w:val="18"/>
                    </w:rPr>
                    <w:t>broj udruga</w:t>
                  </w:r>
                </w:p>
              </w:tc>
              <w:tc>
                <w:tcPr>
                  <w:tcW w:w="1119" w:type="dxa"/>
                </w:tcPr>
                <w:p w14:paraId="61EC0B65" w14:textId="77777777" w:rsidR="00E62C37" w:rsidRPr="00EF20B5" w:rsidRDefault="00E62C37" w:rsidP="00F05CB6">
                  <w:pPr>
                    <w:jc w:val="center"/>
                    <w:rPr>
                      <w:rFonts w:ascii="Arial" w:hAnsi="Arial" w:cs="Arial"/>
                      <w:sz w:val="18"/>
                      <w:szCs w:val="18"/>
                    </w:rPr>
                  </w:pPr>
                  <w:r w:rsidRPr="00EF20B5">
                    <w:rPr>
                      <w:rFonts w:ascii="Arial" w:hAnsi="Arial" w:cs="Arial"/>
                      <w:sz w:val="18"/>
                      <w:szCs w:val="18"/>
                    </w:rPr>
                    <w:t>1</w:t>
                  </w:r>
                </w:p>
              </w:tc>
              <w:tc>
                <w:tcPr>
                  <w:tcW w:w="1119" w:type="dxa"/>
                </w:tcPr>
                <w:p w14:paraId="377E09D8" w14:textId="77777777" w:rsidR="00E62C37" w:rsidRPr="00EF20B5" w:rsidRDefault="00E62C37" w:rsidP="00F05CB6">
                  <w:pPr>
                    <w:jc w:val="center"/>
                    <w:rPr>
                      <w:rFonts w:ascii="Arial" w:hAnsi="Arial" w:cs="Arial"/>
                      <w:sz w:val="18"/>
                      <w:szCs w:val="18"/>
                    </w:rPr>
                  </w:pPr>
                  <w:r w:rsidRPr="00EF20B5">
                    <w:rPr>
                      <w:rFonts w:ascii="Arial" w:hAnsi="Arial" w:cs="Arial"/>
                      <w:sz w:val="18"/>
                      <w:szCs w:val="18"/>
                    </w:rPr>
                    <w:t>Odluka o financiranju udruga u zdravstvu</w:t>
                  </w:r>
                </w:p>
              </w:tc>
              <w:tc>
                <w:tcPr>
                  <w:tcW w:w="1119" w:type="dxa"/>
                </w:tcPr>
                <w:p w14:paraId="794C6960" w14:textId="65511725" w:rsidR="00E62C37" w:rsidRPr="00EF20B5" w:rsidRDefault="00A81A09" w:rsidP="00F05CB6">
                  <w:pPr>
                    <w:jc w:val="center"/>
                    <w:rPr>
                      <w:rFonts w:ascii="Arial" w:hAnsi="Arial" w:cs="Arial"/>
                      <w:sz w:val="18"/>
                      <w:szCs w:val="18"/>
                    </w:rPr>
                  </w:pPr>
                  <w:r>
                    <w:rPr>
                      <w:rFonts w:ascii="Arial" w:hAnsi="Arial" w:cs="Arial"/>
                      <w:sz w:val="18"/>
                      <w:szCs w:val="18"/>
                    </w:rPr>
                    <w:t>1</w:t>
                  </w:r>
                </w:p>
              </w:tc>
              <w:tc>
                <w:tcPr>
                  <w:tcW w:w="1119" w:type="dxa"/>
                </w:tcPr>
                <w:p w14:paraId="037373C7" w14:textId="0FA3F05D" w:rsidR="00E62C37" w:rsidRPr="00EF20B5" w:rsidRDefault="00A81A09" w:rsidP="00F05CB6">
                  <w:pPr>
                    <w:jc w:val="center"/>
                    <w:rPr>
                      <w:rFonts w:ascii="Arial" w:hAnsi="Arial" w:cs="Arial"/>
                      <w:sz w:val="18"/>
                      <w:szCs w:val="18"/>
                    </w:rPr>
                  </w:pPr>
                  <w:r>
                    <w:rPr>
                      <w:rFonts w:ascii="Arial" w:hAnsi="Arial" w:cs="Arial"/>
                      <w:sz w:val="18"/>
                      <w:szCs w:val="18"/>
                    </w:rPr>
                    <w:t>2</w:t>
                  </w:r>
                </w:p>
              </w:tc>
              <w:tc>
                <w:tcPr>
                  <w:tcW w:w="1119" w:type="dxa"/>
                  <w:tcBorders>
                    <w:top w:val="single" w:sz="4" w:space="0" w:color="auto"/>
                    <w:left w:val="single" w:sz="4" w:space="0" w:color="auto"/>
                    <w:bottom w:val="single" w:sz="4" w:space="0" w:color="auto"/>
                    <w:right w:val="single" w:sz="4" w:space="0" w:color="auto"/>
                  </w:tcBorders>
                </w:tcPr>
                <w:p w14:paraId="7F2D3BFB" w14:textId="2638A3C3" w:rsidR="00E62C37" w:rsidRPr="00EF20B5" w:rsidRDefault="00A81A09" w:rsidP="00F05CB6">
                  <w:pPr>
                    <w:jc w:val="center"/>
                    <w:rPr>
                      <w:rFonts w:ascii="Arial" w:hAnsi="Arial" w:cs="Arial"/>
                      <w:sz w:val="18"/>
                      <w:szCs w:val="18"/>
                    </w:rPr>
                  </w:pPr>
                  <w:r>
                    <w:rPr>
                      <w:rFonts w:ascii="Arial" w:hAnsi="Arial" w:cs="Arial"/>
                      <w:sz w:val="18"/>
                      <w:szCs w:val="18"/>
                    </w:rPr>
                    <w:t>2</w:t>
                  </w:r>
                </w:p>
              </w:tc>
            </w:tr>
          </w:tbl>
          <w:p w14:paraId="44719D31"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1239FA8" w14:textId="77777777" w:rsidR="00E62C37" w:rsidRPr="00575312" w:rsidRDefault="00E62C37" w:rsidP="00E62C3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1F1223A0"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EB0C8BF" w14:textId="77777777"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Naziv aktivnost u proračunu</w:t>
            </w:r>
            <w:r w:rsidRPr="00575312">
              <w:rPr>
                <w:rFonts w:ascii="Arial" w:hAnsi="Arial" w:cs="Arial"/>
                <w:color w:val="000000"/>
                <w:sz w:val="20"/>
                <w:szCs w:val="20"/>
              </w:rPr>
              <w:t>: Usluge dodatne zdravstvene zaštite</w:t>
            </w:r>
          </w:p>
        </w:tc>
      </w:tr>
      <w:tr w:rsidR="00E62C37" w:rsidRPr="00575312" w14:paraId="4DBFACB5"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5ED7B9B" w14:textId="77777777"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b/>
                <w:bCs/>
                <w:color w:val="000000"/>
                <w:sz w:val="20"/>
                <w:szCs w:val="20"/>
              </w:rPr>
              <w:t>Zakonske i druge pravne osnove aktivnosti/projekta:</w:t>
            </w:r>
          </w:p>
          <w:p w14:paraId="52ABB1EA"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b/>
                <w:bCs/>
                <w:color w:val="000000"/>
                <w:sz w:val="20"/>
                <w:szCs w:val="20"/>
              </w:rPr>
              <w:t>-</w:t>
            </w:r>
            <w:r w:rsidRPr="00575312">
              <w:rPr>
                <w:rFonts w:ascii="Arial" w:hAnsi="Arial" w:cs="Arial"/>
                <w:b/>
                <w:bCs/>
                <w:color w:val="000000"/>
                <w:sz w:val="20"/>
                <w:szCs w:val="20"/>
              </w:rPr>
              <w:tab/>
            </w:r>
            <w:r w:rsidRPr="00575312">
              <w:rPr>
                <w:rFonts w:ascii="Arial" w:hAnsi="Arial" w:cs="Arial"/>
                <w:color w:val="000000"/>
                <w:sz w:val="20"/>
                <w:szCs w:val="20"/>
              </w:rPr>
              <w:t>Zakon o lokalnoj i područnoj (regionalnoj) samoupravi („Narodne novine“ broj 33/01, 60/01, 106/03, 129/05, 109/07, 125/08, 36/09, 150/11, 144/12 , 19/13, 144/20),</w:t>
            </w:r>
          </w:p>
          <w:p w14:paraId="1FD53839"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color w:val="000000"/>
                <w:sz w:val="20"/>
                <w:szCs w:val="20"/>
              </w:rPr>
              <w:t>-</w:t>
            </w:r>
            <w:r w:rsidRPr="00575312">
              <w:rPr>
                <w:rFonts w:ascii="Arial" w:hAnsi="Arial" w:cs="Arial"/>
                <w:color w:val="000000"/>
                <w:sz w:val="20"/>
                <w:szCs w:val="20"/>
              </w:rPr>
              <w:tab/>
              <w:t>Zakon o zdravstvenoj zaštiti („Narodne novine“ broj 100/18, 125/19 i 147/20)</w:t>
            </w:r>
          </w:p>
          <w:p w14:paraId="51DAB0DB" w14:textId="519F62C3"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color w:val="000000"/>
                <w:sz w:val="20"/>
                <w:szCs w:val="20"/>
              </w:rPr>
              <w:t>-</w:t>
            </w:r>
            <w:r w:rsidRPr="00575312">
              <w:rPr>
                <w:rFonts w:ascii="Arial" w:hAnsi="Arial" w:cs="Arial"/>
                <w:color w:val="000000"/>
                <w:sz w:val="20"/>
                <w:szCs w:val="20"/>
              </w:rPr>
              <w:tab/>
              <w:t xml:space="preserve">Statut Grada Crikvenice </w:t>
            </w:r>
            <w:r w:rsidR="00D074C8">
              <w:rPr>
                <w:rFonts w:ascii="Arial" w:eastAsia="Times New Roman" w:hAnsi="Arial" w:cs="Arial"/>
                <w:bCs/>
                <w:color w:val="000000"/>
                <w:sz w:val="20"/>
                <w:szCs w:val="20"/>
                <w:lang w:eastAsia="hr-HR"/>
              </w:rPr>
              <w:t>(SNGC 103/21, 219/25)</w:t>
            </w:r>
          </w:p>
        </w:tc>
      </w:tr>
      <w:tr w:rsidR="00E62C37" w:rsidRPr="00575312" w14:paraId="5C2A8D35"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D516BDA"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78B50422" w14:textId="77777777" w:rsidR="004F3F90" w:rsidRPr="00A21716" w:rsidRDefault="004F3F90" w:rsidP="004F3F90">
            <w:pPr>
              <w:spacing w:after="0" w:line="240" w:lineRule="auto"/>
              <w:jc w:val="both"/>
              <w:rPr>
                <w:rFonts w:ascii="Arial" w:hAnsi="Arial" w:cs="Arial"/>
                <w:sz w:val="20"/>
                <w:szCs w:val="20"/>
              </w:rPr>
            </w:pPr>
            <w:r w:rsidRPr="00A21716">
              <w:rPr>
                <w:rFonts w:ascii="Arial" w:hAnsi="Arial" w:cs="Arial"/>
                <w:sz w:val="20"/>
                <w:szCs w:val="20"/>
              </w:rPr>
              <w:t>Aktivnost dodatne zdravstvene zaštite sastoji se od:</w:t>
            </w:r>
          </w:p>
          <w:p w14:paraId="6341536E" w14:textId="1EBD871B" w:rsidR="00E62C37" w:rsidRPr="00575312" w:rsidRDefault="004F3F90" w:rsidP="004F3F90">
            <w:pPr>
              <w:jc w:val="both"/>
              <w:rPr>
                <w:rFonts w:ascii="Arial" w:hAnsi="Arial" w:cs="Arial"/>
                <w:sz w:val="20"/>
                <w:szCs w:val="20"/>
              </w:rPr>
            </w:pPr>
            <w:r w:rsidRPr="00A21716">
              <w:rPr>
                <w:rFonts w:ascii="Arial" w:hAnsi="Arial" w:cs="Arial"/>
                <w:sz w:val="20"/>
                <w:szCs w:val="20"/>
              </w:rPr>
              <w:t>- financiranje rada turističke ambulante, rad ambulante u Jadranovu te sufinanciranje programa koje provode Dom zdravlja Crikvenica, Nastavni zavod za javno zdravstvo, a sukladni su prioritetima utvrđenim u projektu Zdravi grad</w:t>
            </w:r>
            <w:r>
              <w:rPr>
                <w:rFonts w:ascii="Arial" w:hAnsi="Arial" w:cs="Arial"/>
                <w:sz w:val="20"/>
                <w:szCs w:val="20"/>
              </w:rPr>
              <w:t xml:space="preserve">, te prijevoz onkoloških bolesnika u KBC Rijeka, </w:t>
            </w:r>
            <w:r>
              <w:rPr>
                <w:rFonts w:ascii="Arial" w:hAnsi="Arial" w:cs="Arial"/>
                <w:bCs/>
                <w:sz w:val="20"/>
                <w:szCs w:val="20"/>
              </w:rPr>
              <w:t>u suradnji sa Primorsko-goranskom županijom.</w:t>
            </w:r>
          </w:p>
        </w:tc>
      </w:tr>
      <w:tr w:rsidR="00E62C37" w:rsidRPr="00575312" w14:paraId="1FC17003"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8678FD8" w14:textId="46D0C761" w:rsidR="00423E22" w:rsidRPr="00575312" w:rsidRDefault="00423E22" w:rsidP="00423E2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571DF2">
              <w:rPr>
                <w:rFonts w:ascii="Arial" w:hAnsi="Arial" w:cs="Arial"/>
                <w:b/>
                <w:sz w:val="20"/>
                <w:szCs w:val="20"/>
              </w:rPr>
              <w:t>I</w:t>
            </w:r>
            <w:r w:rsidR="004E0915">
              <w:rPr>
                <w:rFonts w:ascii="Arial" w:hAnsi="Arial" w:cs="Arial"/>
                <w:b/>
                <w:sz w:val="20"/>
                <w:szCs w:val="20"/>
              </w:rPr>
              <w:t>. Izmjena</w:t>
            </w:r>
          </w:p>
          <w:p w14:paraId="058378E4" w14:textId="006302EB" w:rsidR="00E62C37" w:rsidRPr="00575312" w:rsidRDefault="00A81A09" w:rsidP="00423E2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A81A09">
              <w:rPr>
                <w:rFonts w:ascii="Arial" w:eastAsia="Calibri" w:hAnsi="Arial" w:cs="Arial"/>
                <w:sz w:val="20"/>
                <w:szCs w:val="20"/>
              </w:rPr>
              <w:t>U ovoj aktivnosti predlaže se povećanje</w:t>
            </w:r>
            <w:r w:rsidR="00571DF2">
              <w:rPr>
                <w:rFonts w:ascii="Arial" w:eastAsia="Calibri" w:hAnsi="Arial" w:cs="Arial"/>
                <w:sz w:val="20"/>
                <w:szCs w:val="20"/>
              </w:rPr>
              <w:t xml:space="preserve"> sredstava </w:t>
            </w:r>
            <w:r w:rsidRPr="00A81A09">
              <w:rPr>
                <w:rFonts w:ascii="Arial" w:eastAsia="Calibri" w:hAnsi="Arial" w:cs="Arial"/>
                <w:sz w:val="20"/>
                <w:szCs w:val="20"/>
              </w:rPr>
              <w:t xml:space="preserve">od </w:t>
            </w:r>
            <w:r w:rsidR="00571DF2">
              <w:rPr>
                <w:rFonts w:ascii="Arial" w:eastAsia="Calibri" w:hAnsi="Arial" w:cs="Arial"/>
                <w:sz w:val="20"/>
                <w:szCs w:val="20"/>
              </w:rPr>
              <w:t>3,82</w:t>
            </w:r>
            <w:r w:rsidRPr="00A81A09">
              <w:rPr>
                <w:rFonts w:ascii="Arial" w:eastAsia="Calibri" w:hAnsi="Arial" w:cs="Arial"/>
                <w:sz w:val="20"/>
                <w:szCs w:val="20"/>
              </w:rPr>
              <w:t xml:space="preserve">% </w:t>
            </w:r>
            <w:r w:rsidR="00571DF2" w:rsidRPr="00571DF2">
              <w:rPr>
                <w:rFonts w:ascii="Arial" w:eastAsia="Calibri" w:hAnsi="Arial" w:cs="Arial"/>
                <w:sz w:val="20"/>
                <w:szCs w:val="20"/>
              </w:rPr>
              <w:t>zbog porasta potreba za organizacijom i financiranjem prijevoza onkoloških bolesnika, što je rezultiralo većim troškovima u odnosu na ranije planirane iznose.</w:t>
            </w:r>
          </w:p>
        </w:tc>
      </w:tr>
      <w:tr w:rsidR="00E62C37" w:rsidRPr="00575312" w14:paraId="15626EDF"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5AF2EADF"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E62C37" w:rsidRPr="00575312" w14:paraId="3701550D"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429474D"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EA12A18"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7D89B61"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BCDCF13" w14:textId="015F51E3" w:rsidR="00E62C37" w:rsidRPr="00EF20B5" w:rsidRDefault="00293BA1" w:rsidP="00F05CB6">
                  <w:pPr>
                    <w:jc w:val="center"/>
                    <w:rPr>
                      <w:rFonts w:ascii="Arial" w:hAnsi="Arial" w:cs="Arial"/>
                      <w:bCs/>
                      <w:sz w:val="18"/>
                      <w:szCs w:val="18"/>
                    </w:rPr>
                  </w:pPr>
                  <w:r>
                    <w:rPr>
                      <w:rFonts w:ascii="Arial" w:hAnsi="Arial" w:cs="Arial"/>
                      <w:bCs/>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18DE90A"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C31F602" w14:textId="2AC544F6" w:rsidR="00E62C37" w:rsidRPr="00EF20B5"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3B7683F" w14:textId="6E3A4756"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4F3F90">
                    <w:rPr>
                      <w:rFonts w:ascii="Arial" w:hAnsi="Arial" w:cs="Arial"/>
                      <w:bCs/>
                      <w:sz w:val="18"/>
                      <w:szCs w:val="18"/>
                    </w:rPr>
                    <w:t>6</w:t>
                  </w:r>
                  <w:r w:rsidRPr="00EF20B5">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E26F13B" w14:textId="528749A6"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4F3F90">
                    <w:rPr>
                      <w:rFonts w:ascii="Arial" w:hAnsi="Arial" w:cs="Arial"/>
                      <w:bCs/>
                      <w:sz w:val="18"/>
                      <w:szCs w:val="18"/>
                    </w:rPr>
                    <w:t>7</w:t>
                  </w:r>
                  <w:r w:rsidRPr="00EF20B5">
                    <w:rPr>
                      <w:rFonts w:ascii="Arial" w:hAnsi="Arial" w:cs="Arial"/>
                      <w:bCs/>
                      <w:sz w:val="18"/>
                      <w:szCs w:val="18"/>
                    </w:rPr>
                    <w:t>.</w:t>
                  </w:r>
                </w:p>
              </w:tc>
            </w:tr>
            <w:tr w:rsidR="00E62C37" w:rsidRPr="00575312" w14:paraId="6B95032D" w14:textId="77777777" w:rsidTr="00F05CB6">
              <w:tc>
                <w:tcPr>
                  <w:tcW w:w="2011" w:type="dxa"/>
                </w:tcPr>
                <w:p w14:paraId="4928ADDC" w14:textId="1089CFD5" w:rsidR="00E62C37" w:rsidRPr="00EF20B5" w:rsidRDefault="00E62C37" w:rsidP="00F05CB6">
                  <w:pPr>
                    <w:jc w:val="center"/>
                    <w:rPr>
                      <w:rFonts w:ascii="Arial" w:hAnsi="Arial" w:cs="Arial"/>
                      <w:bCs/>
                      <w:iCs/>
                      <w:sz w:val="18"/>
                      <w:szCs w:val="18"/>
                    </w:rPr>
                  </w:pPr>
                  <w:r w:rsidRPr="00EF20B5">
                    <w:rPr>
                      <w:rFonts w:ascii="Arial" w:hAnsi="Arial" w:cs="Arial"/>
                      <w:sz w:val="18"/>
                      <w:szCs w:val="18"/>
                    </w:rPr>
                    <w:t xml:space="preserve">Broj </w:t>
                  </w:r>
                  <w:r w:rsidR="004F3F90">
                    <w:rPr>
                      <w:rFonts w:ascii="Arial" w:hAnsi="Arial" w:cs="Arial"/>
                      <w:sz w:val="18"/>
                      <w:szCs w:val="18"/>
                    </w:rPr>
                    <w:t>organiziranih vožnji</w:t>
                  </w:r>
                </w:p>
              </w:tc>
              <w:tc>
                <w:tcPr>
                  <w:tcW w:w="1560" w:type="dxa"/>
                </w:tcPr>
                <w:p w14:paraId="38A2BE78" w14:textId="0C06AC2B" w:rsidR="00E62C37" w:rsidRPr="00EF20B5" w:rsidRDefault="00E62C37" w:rsidP="00F05CB6">
                  <w:pPr>
                    <w:jc w:val="center"/>
                    <w:rPr>
                      <w:rFonts w:ascii="Arial" w:hAnsi="Arial" w:cs="Arial"/>
                      <w:bCs/>
                      <w:i/>
                      <w:sz w:val="18"/>
                      <w:szCs w:val="18"/>
                    </w:rPr>
                  </w:pPr>
                  <w:r w:rsidRPr="00EF20B5">
                    <w:rPr>
                      <w:rFonts w:ascii="Arial" w:hAnsi="Arial" w:cs="Arial"/>
                      <w:sz w:val="18"/>
                      <w:szCs w:val="18"/>
                    </w:rPr>
                    <w:t xml:space="preserve">Organizacija </w:t>
                  </w:r>
                  <w:r w:rsidR="004F3F90">
                    <w:rPr>
                      <w:rFonts w:ascii="Arial" w:hAnsi="Arial" w:cs="Arial"/>
                      <w:sz w:val="18"/>
                      <w:szCs w:val="18"/>
                    </w:rPr>
                    <w:t>prijevoza onkoloških bolesnika na terapiju</w:t>
                  </w:r>
                </w:p>
              </w:tc>
              <w:tc>
                <w:tcPr>
                  <w:tcW w:w="1118" w:type="dxa"/>
                </w:tcPr>
                <w:p w14:paraId="5671CA7F" w14:textId="314AEF8F" w:rsidR="00E62C37" w:rsidRPr="00EF20B5" w:rsidRDefault="00E62C37" w:rsidP="00F05CB6">
                  <w:pPr>
                    <w:jc w:val="center"/>
                    <w:rPr>
                      <w:rFonts w:ascii="Arial" w:hAnsi="Arial" w:cs="Arial"/>
                      <w:bCs/>
                      <w:i/>
                      <w:sz w:val="18"/>
                      <w:szCs w:val="18"/>
                    </w:rPr>
                  </w:pPr>
                  <w:r w:rsidRPr="00EF20B5">
                    <w:rPr>
                      <w:rFonts w:ascii="Arial" w:hAnsi="Arial" w:cs="Arial"/>
                      <w:sz w:val="18"/>
                      <w:szCs w:val="18"/>
                    </w:rPr>
                    <w:t xml:space="preserve">Broj </w:t>
                  </w:r>
                  <w:r w:rsidR="004F3F90">
                    <w:rPr>
                      <w:rFonts w:ascii="Arial" w:hAnsi="Arial" w:cs="Arial"/>
                      <w:sz w:val="18"/>
                      <w:szCs w:val="18"/>
                    </w:rPr>
                    <w:t>vožnji</w:t>
                  </w:r>
                </w:p>
              </w:tc>
              <w:tc>
                <w:tcPr>
                  <w:tcW w:w="1119" w:type="dxa"/>
                </w:tcPr>
                <w:p w14:paraId="66726039" w14:textId="6778994E" w:rsidR="00E62C37" w:rsidRPr="00EF20B5" w:rsidRDefault="004F3F90" w:rsidP="00F05CB6">
                  <w:pPr>
                    <w:jc w:val="center"/>
                    <w:rPr>
                      <w:rFonts w:ascii="Arial" w:hAnsi="Arial" w:cs="Arial"/>
                      <w:sz w:val="18"/>
                      <w:szCs w:val="18"/>
                    </w:rPr>
                  </w:pPr>
                  <w:r>
                    <w:rPr>
                      <w:rFonts w:ascii="Arial" w:hAnsi="Arial" w:cs="Arial"/>
                      <w:sz w:val="18"/>
                      <w:szCs w:val="18"/>
                    </w:rPr>
                    <w:t>0%</w:t>
                  </w:r>
                </w:p>
              </w:tc>
              <w:tc>
                <w:tcPr>
                  <w:tcW w:w="1119" w:type="dxa"/>
                </w:tcPr>
                <w:p w14:paraId="4CE24EBC" w14:textId="77777777" w:rsidR="00E62C37" w:rsidRPr="00EF20B5" w:rsidRDefault="00E62C37" w:rsidP="00F05CB6">
                  <w:pPr>
                    <w:jc w:val="center"/>
                    <w:rPr>
                      <w:rFonts w:ascii="Arial" w:hAnsi="Arial" w:cs="Arial"/>
                      <w:sz w:val="18"/>
                      <w:szCs w:val="18"/>
                    </w:rPr>
                  </w:pPr>
                  <w:r w:rsidRPr="00EF20B5">
                    <w:rPr>
                      <w:rFonts w:ascii="Arial" w:hAnsi="Arial" w:cs="Arial"/>
                      <w:sz w:val="18"/>
                      <w:szCs w:val="18"/>
                    </w:rPr>
                    <w:t>Ugovor o pružanju usluge turističke ambulante</w:t>
                  </w:r>
                </w:p>
              </w:tc>
              <w:tc>
                <w:tcPr>
                  <w:tcW w:w="1119" w:type="dxa"/>
                </w:tcPr>
                <w:p w14:paraId="20F36EF2" w14:textId="78A87141" w:rsidR="00E62C37" w:rsidRPr="00EF20B5" w:rsidRDefault="00E62C37" w:rsidP="00F05CB6">
                  <w:pPr>
                    <w:jc w:val="center"/>
                    <w:rPr>
                      <w:rFonts w:ascii="Arial" w:hAnsi="Arial" w:cs="Arial"/>
                      <w:sz w:val="18"/>
                      <w:szCs w:val="18"/>
                    </w:rPr>
                  </w:pPr>
                  <w:r w:rsidRPr="00EF20B5">
                    <w:rPr>
                      <w:rFonts w:ascii="Arial" w:hAnsi="Arial" w:cs="Arial"/>
                      <w:sz w:val="18"/>
                      <w:szCs w:val="18"/>
                    </w:rPr>
                    <w:t>1</w:t>
                  </w:r>
                  <w:r w:rsidR="004F3F90">
                    <w:rPr>
                      <w:rFonts w:ascii="Arial" w:hAnsi="Arial" w:cs="Arial"/>
                      <w:sz w:val="18"/>
                      <w:szCs w:val="18"/>
                    </w:rPr>
                    <w:t>00% (sukladno iskazanom interesu)</w:t>
                  </w:r>
                </w:p>
              </w:tc>
              <w:tc>
                <w:tcPr>
                  <w:tcW w:w="1119" w:type="dxa"/>
                </w:tcPr>
                <w:p w14:paraId="35F3FBED" w14:textId="47E5FDB1" w:rsidR="00E62C37" w:rsidRPr="00EF20B5" w:rsidRDefault="004F3F90" w:rsidP="00F05CB6">
                  <w:pPr>
                    <w:jc w:val="center"/>
                    <w:rPr>
                      <w:rFonts w:ascii="Arial" w:hAnsi="Arial" w:cs="Arial"/>
                      <w:sz w:val="18"/>
                      <w:szCs w:val="18"/>
                    </w:rPr>
                  </w:pPr>
                  <w:r w:rsidRPr="00EF20B5">
                    <w:rPr>
                      <w:rFonts w:ascii="Arial" w:hAnsi="Arial" w:cs="Arial"/>
                      <w:sz w:val="18"/>
                      <w:szCs w:val="18"/>
                    </w:rPr>
                    <w:t>1</w:t>
                  </w:r>
                  <w:r>
                    <w:rPr>
                      <w:rFonts w:ascii="Arial" w:hAnsi="Arial" w:cs="Arial"/>
                      <w:sz w:val="18"/>
                      <w:szCs w:val="18"/>
                    </w:rPr>
                    <w:t>00% (sukladno iskazanom interesu)</w:t>
                  </w:r>
                </w:p>
              </w:tc>
              <w:tc>
                <w:tcPr>
                  <w:tcW w:w="1119" w:type="dxa"/>
                  <w:tcBorders>
                    <w:top w:val="single" w:sz="4" w:space="0" w:color="auto"/>
                    <w:left w:val="single" w:sz="4" w:space="0" w:color="auto"/>
                    <w:bottom w:val="single" w:sz="4" w:space="0" w:color="auto"/>
                    <w:right w:val="single" w:sz="4" w:space="0" w:color="auto"/>
                  </w:tcBorders>
                </w:tcPr>
                <w:p w14:paraId="6C148DE9" w14:textId="53A37FB6" w:rsidR="00E62C37" w:rsidRPr="00EF20B5" w:rsidRDefault="004F3F90" w:rsidP="00F05CB6">
                  <w:pPr>
                    <w:jc w:val="center"/>
                    <w:rPr>
                      <w:rFonts w:ascii="Arial" w:hAnsi="Arial" w:cs="Arial"/>
                      <w:sz w:val="18"/>
                      <w:szCs w:val="18"/>
                    </w:rPr>
                  </w:pPr>
                  <w:r w:rsidRPr="00EF20B5">
                    <w:rPr>
                      <w:rFonts w:ascii="Arial" w:hAnsi="Arial" w:cs="Arial"/>
                      <w:sz w:val="18"/>
                      <w:szCs w:val="18"/>
                    </w:rPr>
                    <w:t>1</w:t>
                  </w:r>
                  <w:r>
                    <w:rPr>
                      <w:rFonts w:ascii="Arial" w:hAnsi="Arial" w:cs="Arial"/>
                      <w:sz w:val="18"/>
                      <w:szCs w:val="18"/>
                    </w:rPr>
                    <w:t>00% (sukladno iskazanom interesu)</w:t>
                  </w:r>
                </w:p>
              </w:tc>
            </w:tr>
          </w:tbl>
          <w:p w14:paraId="4EA7C5F7"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C442831" w14:textId="77777777" w:rsidR="00E62C37" w:rsidRPr="00575312" w:rsidRDefault="00E62C37" w:rsidP="00E62C37">
      <w:pPr>
        <w:pStyle w:val="Odlomakpopisa"/>
        <w:spacing w:after="0"/>
        <w:ind w:left="0"/>
        <w:rPr>
          <w:rFonts w:ascii="Arial" w:hAnsi="Arial" w:cs="Arial"/>
          <w:b/>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2F02B557"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5DC6CF11" w14:textId="77777777"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Naziv aktivnost u proračunu</w:t>
            </w:r>
            <w:r w:rsidRPr="00575312">
              <w:rPr>
                <w:rFonts w:ascii="Arial" w:hAnsi="Arial" w:cs="Arial"/>
                <w:color w:val="000000"/>
                <w:sz w:val="20"/>
                <w:szCs w:val="20"/>
              </w:rPr>
              <w:t>: Manifestacije i obilježavanju u zdravstvu</w:t>
            </w:r>
          </w:p>
        </w:tc>
      </w:tr>
      <w:tr w:rsidR="00E62C37" w:rsidRPr="00575312" w14:paraId="5901D871"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5F38F3E" w14:textId="77777777"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b/>
                <w:bCs/>
                <w:color w:val="000000"/>
                <w:sz w:val="20"/>
                <w:szCs w:val="20"/>
              </w:rPr>
              <w:t>Zakonske i druge pravne osnove</w:t>
            </w:r>
          </w:p>
          <w:p w14:paraId="26CA05FF" w14:textId="77777777" w:rsidR="005363ED" w:rsidRPr="00A21716" w:rsidRDefault="005363ED" w:rsidP="005363ED">
            <w:pPr>
              <w:spacing w:after="0" w:line="240" w:lineRule="auto"/>
              <w:jc w:val="both"/>
              <w:rPr>
                <w:rFonts w:ascii="Arial" w:hAnsi="Arial" w:cs="Arial"/>
                <w:color w:val="000000"/>
                <w:sz w:val="20"/>
                <w:szCs w:val="20"/>
              </w:rPr>
            </w:pPr>
            <w:r w:rsidRPr="00A21716">
              <w:rPr>
                <w:rFonts w:ascii="Arial" w:hAnsi="Arial" w:cs="Arial"/>
                <w:color w:val="000000"/>
                <w:sz w:val="20"/>
                <w:szCs w:val="20"/>
              </w:rPr>
              <w:lastRenderedPageBreak/>
              <w:t xml:space="preserve">- Zakon o turističkoj pristojbi </w:t>
            </w:r>
            <w:r>
              <w:rPr>
                <w:rFonts w:ascii="Arial" w:hAnsi="Arial" w:cs="Arial"/>
                <w:color w:val="000000"/>
                <w:sz w:val="20"/>
                <w:szCs w:val="20"/>
              </w:rPr>
              <w:t>(</w:t>
            </w:r>
            <w:r w:rsidRPr="00A21716">
              <w:rPr>
                <w:rFonts w:ascii="Arial" w:hAnsi="Arial" w:cs="Arial"/>
                <w:color w:val="000000"/>
                <w:sz w:val="20"/>
                <w:szCs w:val="20"/>
              </w:rPr>
              <w:t>NN 52/19, 32/20, 42/20</w:t>
            </w:r>
            <w:r>
              <w:rPr>
                <w:rFonts w:ascii="Arial" w:hAnsi="Arial" w:cs="Arial"/>
                <w:color w:val="000000"/>
                <w:sz w:val="20"/>
                <w:szCs w:val="20"/>
              </w:rPr>
              <w:t>)</w:t>
            </w:r>
          </w:p>
          <w:p w14:paraId="75BFC552" w14:textId="2F54D5A3" w:rsidR="00E62C37" w:rsidRPr="00575312" w:rsidRDefault="005363ED" w:rsidP="005363ED">
            <w:pPr>
              <w:spacing w:after="0" w:line="240" w:lineRule="auto"/>
              <w:rPr>
                <w:rFonts w:ascii="Arial" w:eastAsia="Times New Roman" w:hAnsi="Arial" w:cs="Arial"/>
                <w:b/>
                <w:bCs/>
                <w:color w:val="000000"/>
                <w:sz w:val="20"/>
                <w:szCs w:val="20"/>
                <w:lang w:eastAsia="hr-HR"/>
              </w:rPr>
            </w:pPr>
            <w:r w:rsidRPr="00A21716">
              <w:rPr>
                <w:rFonts w:ascii="Arial" w:hAnsi="Arial" w:cs="Arial"/>
                <w:color w:val="000000"/>
                <w:sz w:val="20"/>
                <w:szCs w:val="20"/>
              </w:rPr>
              <w:t>- Pravilnik o financiranju javnih potreba Grada Crikvenice</w:t>
            </w:r>
            <w:r>
              <w:rPr>
                <w:rFonts w:ascii="Arial" w:hAnsi="Arial" w:cs="Arial"/>
                <w:color w:val="000000"/>
                <w:sz w:val="20"/>
                <w:szCs w:val="20"/>
              </w:rPr>
              <w:t xml:space="preserve"> (SNGC 11/15, 155/22)</w:t>
            </w:r>
          </w:p>
        </w:tc>
      </w:tr>
      <w:tr w:rsidR="00E62C37" w:rsidRPr="00575312" w14:paraId="6BCAB58E"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6D9586B"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lastRenderedPageBreak/>
              <w:t>Obrazloženje aktivnosti</w:t>
            </w:r>
          </w:p>
          <w:p w14:paraId="5FA49E91" w14:textId="6595794F" w:rsidR="005363ED" w:rsidRPr="00A21716" w:rsidRDefault="005363ED" w:rsidP="005363ED">
            <w:pPr>
              <w:spacing w:after="0" w:line="240" w:lineRule="auto"/>
              <w:rPr>
                <w:rFonts w:ascii="Arial" w:hAnsi="Arial" w:cs="Arial"/>
                <w:bCs/>
                <w:sz w:val="20"/>
                <w:szCs w:val="20"/>
              </w:rPr>
            </w:pPr>
            <w:r w:rsidRPr="00A21716">
              <w:rPr>
                <w:rFonts w:ascii="Arial" w:hAnsi="Arial" w:cs="Arial"/>
                <w:sz w:val="20"/>
                <w:szCs w:val="20"/>
              </w:rPr>
              <w:t>Grad Crikvenica sufinancira aktivnosti iz projekta Zdravi grad.</w:t>
            </w:r>
            <w:r>
              <w:rPr>
                <w:rFonts w:ascii="Arial" w:hAnsi="Arial" w:cs="Arial"/>
                <w:sz w:val="20"/>
                <w:szCs w:val="20"/>
              </w:rPr>
              <w:t xml:space="preserve"> </w:t>
            </w:r>
          </w:p>
          <w:p w14:paraId="4B21D3E4" w14:textId="53E78C74" w:rsidR="00E62C37" w:rsidRPr="00575312" w:rsidRDefault="00E62C37" w:rsidP="00F05CB6">
            <w:pPr>
              <w:spacing w:after="0" w:line="240" w:lineRule="auto"/>
              <w:jc w:val="both"/>
              <w:rPr>
                <w:rFonts w:ascii="Arial" w:hAnsi="Arial" w:cs="Arial"/>
                <w:sz w:val="20"/>
                <w:szCs w:val="20"/>
              </w:rPr>
            </w:pPr>
          </w:p>
        </w:tc>
      </w:tr>
      <w:tr w:rsidR="00710931" w:rsidRPr="00575312" w14:paraId="3F0783D7"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E59B2FD" w14:textId="7239774D" w:rsidR="00710931" w:rsidRPr="00575312" w:rsidRDefault="00710931" w:rsidP="00710931">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E04EEF">
              <w:rPr>
                <w:rFonts w:ascii="Arial" w:hAnsi="Arial" w:cs="Arial"/>
                <w:b/>
                <w:sz w:val="20"/>
                <w:szCs w:val="20"/>
              </w:rPr>
              <w:t>I</w:t>
            </w:r>
            <w:r w:rsidR="004E0915">
              <w:rPr>
                <w:rFonts w:ascii="Arial" w:hAnsi="Arial" w:cs="Arial"/>
                <w:b/>
                <w:sz w:val="20"/>
                <w:szCs w:val="20"/>
              </w:rPr>
              <w:t>. Izmjena</w:t>
            </w:r>
          </w:p>
          <w:p w14:paraId="7B4C73E8" w14:textId="72344C41" w:rsidR="00710931" w:rsidRPr="00575312" w:rsidRDefault="00710931" w:rsidP="00710931">
            <w:pPr>
              <w:spacing w:after="0" w:line="240" w:lineRule="auto"/>
              <w:rPr>
                <w:rFonts w:ascii="Arial" w:eastAsia="Times New Roman" w:hAnsi="Arial" w:cs="Arial"/>
                <w:b/>
                <w:bCs/>
                <w:color w:val="000000"/>
                <w:sz w:val="20"/>
                <w:szCs w:val="20"/>
                <w:lang w:eastAsia="hr-HR"/>
              </w:rPr>
            </w:pPr>
            <w:r w:rsidRPr="00575312">
              <w:rPr>
                <w:rFonts w:ascii="Arial" w:eastAsia="Calibri" w:hAnsi="Arial" w:cs="Arial"/>
                <w:sz w:val="20"/>
                <w:szCs w:val="20"/>
              </w:rPr>
              <w:t>U ovoj Aktivnosti nema izmjena.</w:t>
            </w:r>
          </w:p>
        </w:tc>
      </w:tr>
    </w:tbl>
    <w:tbl>
      <w:tblPr>
        <w:tblStyle w:val="Reetkatablice"/>
        <w:tblpPr w:leftFromText="180" w:rightFromText="180" w:vertAnchor="text" w:horzAnchor="margin" w:tblpX="-431" w:tblpY="289"/>
        <w:tblW w:w="10715" w:type="dxa"/>
        <w:tblInd w:w="0" w:type="dxa"/>
        <w:tblLayout w:type="fixed"/>
        <w:tblCellMar>
          <w:left w:w="0" w:type="dxa"/>
          <w:right w:w="0" w:type="dxa"/>
        </w:tblCellMar>
        <w:tblLook w:val="04A0" w:firstRow="1" w:lastRow="0" w:firstColumn="1" w:lastColumn="0" w:noHBand="0" w:noVBand="1"/>
      </w:tblPr>
      <w:tblGrid>
        <w:gridCol w:w="2442"/>
        <w:gridCol w:w="1560"/>
        <w:gridCol w:w="1118"/>
        <w:gridCol w:w="1119"/>
        <w:gridCol w:w="1119"/>
        <w:gridCol w:w="1119"/>
        <w:gridCol w:w="1119"/>
        <w:gridCol w:w="1119"/>
      </w:tblGrid>
      <w:tr w:rsidR="00E62C37" w:rsidRPr="00575312" w14:paraId="73B04F23" w14:textId="77777777" w:rsidTr="00EF20B5">
        <w:tc>
          <w:tcPr>
            <w:tcW w:w="244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AA3FFB8" w14:textId="77777777" w:rsidR="00E62C37" w:rsidRPr="00EF20B5" w:rsidRDefault="00E62C37" w:rsidP="00EF20B5">
            <w:pPr>
              <w:jc w:val="center"/>
              <w:rPr>
                <w:rFonts w:ascii="Arial" w:hAnsi="Arial" w:cs="Arial"/>
                <w:bCs/>
                <w:sz w:val="18"/>
                <w:szCs w:val="18"/>
              </w:rPr>
            </w:pPr>
            <w:r w:rsidRPr="00EF20B5">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0962EDA" w14:textId="77777777" w:rsidR="00E62C37" w:rsidRPr="00EF20B5" w:rsidRDefault="00E62C37" w:rsidP="00EF20B5">
            <w:pPr>
              <w:jc w:val="center"/>
              <w:rPr>
                <w:rFonts w:ascii="Arial" w:hAnsi="Arial" w:cs="Arial"/>
                <w:bCs/>
                <w:sz w:val="18"/>
                <w:szCs w:val="18"/>
              </w:rPr>
            </w:pPr>
            <w:r w:rsidRPr="00EF20B5">
              <w:rPr>
                <w:rFonts w:ascii="Arial" w:hAnsi="Arial" w:cs="Arial"/>
                <w:bCs/>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C904871" w14:textId="77777777" w:rsidR="00E62C37" w:rsidRPr="00EF20B5" w:rsidRDefault="00E62C37" w:rsidP="00EF20B5">
            <w:pPr>
              <w:jc w:val="center"/>
              <w:rPr>
                <w:rFonts w:ascii="Arial" w:hAnsi="Arial" w:cs="Arial"/>
                <w:bCs/>
                <w:sz w:val="18"/>
                <w:szCs w:val="18"/>
              </w:rPr>
            </w:pPr>
            <w:r w:rsidRPr="00EF20B5">
              <w:rPr>
                <w:rFonts w:ascii="Arial" w:hAnsi="Arial" w:cs="Arial"/>
                <w:bCs/>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63822CB" w14:textId="4D86913F" w:rsidR="00E62C37" w:rsidRPr="00EF20B5" w:rsidRDefault="00293BA1" w:rsidP="00EF20B5">
            <w:pPr>
              <w:jc w:val="center"/>
              <w:rPr>
                <w:rFonts w:ascii="Arial" w:hAnsi="Arial" w:cs="Arial"/>
                <w:bCs/>
                <w:sz w:val="18"/>
                <w:szCs w:val="18"/>
              </w:rPr>
            </w:pPr>
            <w:r>
              <w:rPr>
                <w:rFonts w:ascii="Arial" w:hAnsi="Arial" w:cs="Arial"/>
                <w:bCs/>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29B9671" w14:textId="77777777" w:rsidR="00E62C37" w:rsidRPr="00EF20B5" w:rsidRDefault="00E62C37" w:rsidP="00EF20B5">
            <w:pPr>
              <w:jc w:val="center"/>
              <w:rPr>
                <w:rFonts w:ascii="Arial" w:hAnsi="Arial" w:cs="Arial"/>
                <w:bCs/>
                <w:sz w:val="18"/>
                <w:szCs w:val="18"/>
              </w:rPr>
            </w:pPr>
            <w:r w:rsidRPr="00EF20B5">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5E75EF1" w14:textId="50A12AB8" w:rsidR="00E62C37" w:rsidRPr="00EF20B5" w:rsidRDefault="00293BA1" w:rsidP="00EF20B5">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83220FD" w14:textId="1D030E26" w:rsidR="00E62C37" w:rsidRPr="00EF20B5" w:rsidRDefault="00E62C37" w:rsidP="00EF20B5">
            <w:pPr>
              <w:jc w:val="center"/>
              <w:rPr>
                <w:rFonts w:ascii="Arial" w:hAnsi="Arial" w:cs="Arial"/>
                <w:bCs/>
                <w:sz w:val="18"/>
                <w:szCs w:val="18"/>
              </w:rPr>
            </w:pPr>
            <w:r w:rsidRPr="00EF20B5">
              <w:rPr>
                <w:rFonts w:ascii="Arial" w:hAnsi="Arial" w:cs="Arial"/>
                <w:bCs/>
                <w:sz w:val="18"/>
                <w:szCs w:val="18"/>
              </w:rPr>
              <w:t>Ciljana vrijednost za 202</w:t>
            </w:r>
            <w:r w:rsidR="0023124F">
              <w:rPr>
                <w:rFonts w:ascii="Arial" w:hAnsi="Arial" w:cs="Arial"/>
                <w:bCs/>
                <w:sz w:val="18"/>
                <w:szCs w:val="18"/>
              </w:rPr>
              <w:t>6</w:t>
            </w:r>
            <w:r w:rsidRPr="00EF20B5">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62850CB" w14:textId="28EA4F06" w:rsidR="00E62C37" w:rsidRPr="00EF20B5" w:rsidRDefault="00E62C37" w:rsidP="00EF20B5">
            <w:pPr>
              <w:jc w:val="center"/>
              <w:rPr>
                <w:rFonts w:ascii="Arial" w:hAnsi="Arial" w:cs="Arial"/>
                <w:bCs/>
                <w:sz w:val="18"/>
                <w:szCs w:val="18"/>
              </w:rPr>
            </w:pPr>
            <w:r w:rsidRPr="00EF20B5">
              <w:rPr>
                <w:rFonts w:ascii="Arial" w:hAnsi="Arial" w:cs="Arial"/>
                <w:bCs/>
                <w:sz w:val="18"/>
                <w:szCs w:val="18"/>
              </w:rPr>
              <w:t>Ciljana vrijednost za 202</w:t>
            </w:r>
            <w:r w:rsidR="0023124F">
              <w:rPr>
                <w:rFonts w:ascii="Arial" w:hAnsi="Arial" w:cs="Arial"/>
                <w:bCs/>
                <w:sz w:val="18"/>
                <w:szCs w:val="18"/>
              </w:rPr>
              <w:t>7</w:t>
            </w:r>
            <w:r w:rsidRPr="00EF20B5">
              <w:rPr>
                <w:rFonts w:ascii="Arial" w:hAnsi="Arial" w:cs="Arial"/>
                <w:bCs/>
                <w:sz w:val="18"/>
                <w:szCs w:val="18"/>
              </w:rPr>
              <w:t>.</w:t>
            </w:r>
          </w:p>
        </w:tc>
      </w:tr>
      <w:tr w:rsidR="00E62C37" w:rsidRPr="00575312" w14:paraId="16247E09" w14:textId="77777777" w:rsidTr="00EF20B5">
        <w:tc>
          <w:tcPr>
            <w:tcW w:w="2442" w:type="dxa"/>
          </w:tcPr>
          <w:p w14:paraId="4DD8F849" w14:textId="77777777" w:rsidR="00E62C37" w:rsidRPr="00EF20B5" w:rsidRDefault="00E62C37" w:rsidP="00EF20B5">
            <w:pPr>
              <w:jc w:val="center"/>
              <w:rPr>
                <w:rFonts w:ascii="Arial" w:hAnsi="Arial" w:cs="Arial"/>
                <w:bCs/>
                <w:iCs/>
                <w:sz w:val="18"/>
                <w:szCs w:val="18"/>
              </w:rPr>
            </w:pPr>
            <w:r w:rsidRPr="00EF20B5">
              <w:rPr>
                <w:rFonts w:ascii="Arial" w:hAnsi="Arial" w:cs="Arial"/>
                <w:sz w:val="18"/>
                <w:szCs w:val="18"/>
              </w:rPr>
              <w:t>Broj aktivnosti provedenih u projektu Zdravi grad</w:t>
            </w:r>
          </w:p>
        </w:tc>
        <w:tc>
          <w:tcPr>
            <w:tcW w:w="1560" w:type="dxa"/>
          </w:tcPr>
          <w:p w14:paraId="17B9EB0E" w14:textId="77777777" w:rsidR="00E62C37" w:rsidRPr="00EF20B5" w:rsidRDefault="00E62C37" w:rsidP="00EF20B5">
            <w:pPr>
              <w:jc w:val="center"/>
              <w:rPr>
                <w:rFonts w:ascii="Arial" w:hAnsi="Arial" w:cs="Arial"/>
                <w:bCs/>
                <w:i/>
                <w:sz w:val="18"/>
                <w:szCs w:val="18"/>
              </w:rPr>
            </w:pPr>
            <w:r w:rsidRPr="00EF20B5">
              <w:rPr>
                <w:rFonts w:ascii="Arial" w:hAnsi="Arial" w:cs="Arial"/>
                <w:sz w:val="18"/>
                <w:szCs w:val="18"/>
              </w:rPr>
              <w:t xml:space="preserve"> Aktivnosti u projektu Zdravi grad omogućavaju realizaciju Plana za zdravlje s ciljem zdravog i socijalno osviještenog grada</w:t>
            </w:r>
          </w:p>
        </w:tc>
        <w:tc>
          <w:tcPr>
            <w:tcW w:w="1118" w:type="dxa"/>
          </w:tcPr>
          <w:p w14:paraId="527B2617" w14:textId="77777777" w:rsidR="00E62C37" w:rsidRPr="00EF20B5" w:rsidRDefault="00E62C37" w:rsidP="00EF20B5">
            <w:pPr>
              <w:jc w:val="center"/>
              <w:rPr>
                <w:rFonts w:ascii="Arial" w:hAnsi="Arial" w:cs="Arial"/>
                <w:bCs/>
                <w:i/>
                <w:sz w:val="18"/>
                <w:szCs w:val="18"/>
              </w:rPr>
            </w:pPr>
            <w:r w:rsidRPr="00EF20B5">
              <w:rPr>
                <w:rFonts w:ascii="Arial" w:hAnsi="Arial" w:cs="Arial"/>
                <w:sz w:val="18"/>
                <w:szCs w:val="18"/>
              </w:rPr>
              <w:t>Broj aktivnosti</w:t>
            </w:r>
          </w:p>
        </w:tc>
        <w:tc>
          <w:tcPr>
            <w:tcW w:w="1119" w:type="dxa"/>
          </w:tcPr>
          <w:p w14:paraId="59712E6D" w14:textId="61264E40" w:rsidR="00E62C37" w:rsidRPr="00EF20B5" w:rsidRDefault="0023124F" w:rsidP="00EF20B5">
            <w:pPr>
              <w:jc w:val="center"/>
              <w:rPr>
                <w:rFonts w:ascii="Arial" w:hAnsi="Arial" w:cs="Arial"/>
                <w:sz w:val="18"/>
                <w:szCs w:val="18"/>
              </w:rPr>
            </w:pPr>
            <w:r>
              <w:rPr>
                <w:rFonts w:ascii="Arial" w:hAnsi="Arial" w:cs="Arial"/>
                <w:sz w:val="18"/>
                <w:szCs w:val="18"/>
              </w:rPr>
              <w:t>10</w:t>
            </w:r>
          </w:p>
        </w:tc>
        <w:tc>
          <w:tcPr>
            <w:tcW w:w="1119" w:type="dxa"/>
          </w:tcPr>
          <w:p w14:paraId="660EDEEA" w14:textId="77777777" w:rsidR="00E62C37" w:rsidRPr="00EF20B5" w:rsidRDefault="00E62C37" w:rsidP="00EF20B5">
            <w:pPr>
              <w:jc w:val="center"/>
              <w:rPr>
                <w:rFonts w:ascii="Arial" w:hAnsi="Arial" w:cs="Arial"/>
                <w:sz w:val="18"/>
                <w:szCs w:val="18"/>
              </w:rPr>
            </w:pPr>
            <w:r w:rsidRPr="00EF20B5">
              <w:rPr>
                <w:rFonts w:ascii="Arial" w:hAnsi="Arial" w:cs="Arial"/>
                <w:sz w:val="18"/>
                <w:szCs w:val="18"/>
              </w:rPr>
              <w:t>Evaluacija Plana za zdravlje za 2024.g.</w:t>
            </w:r>
          </w:p>
        </w:tc>
        <w:tc>
          <w:tcPr>
            <w:tcW w:w="1119" w:type="dxa"/>
          </w:tcPr>
          <w:p w14:paraId="638AB69C" w14:textId="77777777" w:rsidR="00E62C37" w:rsidRPr="00EF20B5" w:rsidRDefault="00E62C37" w:rsidP="00EF20B5">
            <w:pPr>
              <w:jc w:val="center"/>
              <w:rPr>
                <w:rFonts w:ascii="Arial" w:hAnsi="Arial" w:cs="Arial"/>
                <w:sz w:val="18"/>
                <w:szCs w:val="18"/>
              </w:rPr>
            </w:pPr>
            <w:r w:rsidRPr="00EF20B5">
              <w:rPr>
                <w:rFonts w:ascii="Arial" w:hAnsi="Arial" w:cs="Arial"/>
                <w:sz w:val="18"/>
                <w:szCs w:val="18"/>
              </w:rPr>
              <w:t>10</w:t>
            </w:r>
          </w:p>
        </w:tc>
        <w:tc>
          <w:tcPr>
            <w:tcW w:w="1119" w:type="dxa"/>
          </w:tcPr>
          <w:p w14:paraId="5B8C6553" w14:textId="77777777" w:rsidR="00E62C37" w:rsidRPr="00EF20B5" w:rsidRDefault="00E62C37" w:rsidP="00EF20B5">
            <w:pPr>
              <w:jc w:val="center"/>
              <w:rPr>
                <w:rFonts w:ascii="Arial" w:hAnsi="Arial" w:cs="Arial"/>
                <w:sz w:val="18"/>
                <w:szCs w:val="18"/>
              </w:rPr>
            </w:pPr>
            <w:r w:rsidRPr="00EF20B5">
              <w:rPr>
                <w:rFonts w:ascii="Arial" w:hAnsi="Arial" w:cs="Arial"/>
                <w:sz w:val="18"/>
                <w:szCs w:val="18"/>
              </w:rPr>
              <w:t>10</w:t>
            </w:r>
          </w:p>
        </w:tc>
        <w:tc>
          <w:tcPr>
            <w:tcW w:w="1119" w:type="dxa"/>
            <w:tcBorders>
              <w:top w:val="single" w:sz="4" w:space="0" w:color="auto"/>
              <w:left w:val="single" w:sz="4" w:space="0" w:color="auto"/>
              <w:bottom w:val="single" w:sz="4" w:space="0" w:color="auto"/>
              <w:right w:val="single" w:sz="4" w:space="0" w:color="auto"/>
            </w:tcBorders>
          </w:tcPr>
          <w:p w14:paraId="3417F526" w14:textId="080B2A81" w:rsidR="00E62C37" w:rsidRPr="00EF20B5" w:rsidRDefault="00E62C37" w:rsidP="00EF20B5">
            <w:pPr>
              <w:jc w:val="center"/>
              <w:rPr>
                <w:rFonts w:ascii="Arial" w:hAnsi="Arial" w:cs="Arial"/>
                <w:sz w:val="18"/>
                <w:szCs w:val="18"/>
              </w:rPr>
            </w:pPr>
            <w:r w:rsidRPr="00EF20B5">
              <w:rPr>
                <w:rFonts w:ascii="Arial" w:hAnsi="Arial" w:cs="Arial"/>
                <w:sz w:val="18"/>
                <w:szCs w:val="18"/>
              </w:rPr>
              <w:t>1</w:t>
            </w:r>
            <w:r w:rsidR="0023124F">
              <w:rPr>
                <w:rFonts w:ascii="Arial" w:hAnsi="Arial" w:cs="Arial"/>
                <w:sz w:val="18"/>
                <w:szCs w:val="18"/>
              </w:rPr>
              <w:t>0</w:t>
            </w:r>
          </w:p>
        </w:tc>
      </w:tr>
    </w:tbl>
    <w:p w14:paraId="1103E0D6" w14:textId="77777777" w:rsidR="00E62C37" w:rsidRPr="00575312" w:rsidRDefault="00E62C37" w:rsidP="00E62C37">
      <w:pPr>
        <w:spacing w:after="0" w:line="240" w:lineRule="auto"/>
        <w:jc w:val="both"/>
        <w:rPr>
          <w:rFonts w:ascii="Arial" w:eastAsia="Times New Roman" w:hAnsi="Arial" w:cs="Arial"/>
          <w:b/>
          <w:color w:val="000000"/>
          <w:sz w:val="20"/>
          <w:szCs w:val="20"/>
        </w:rPr>
      </w:pPr>
    </w:p>
    <w:p w14:paraId="5CD522BE" w14:textId="77777777" w:rsidR="00E62C37" w:rsidRDefault="00E62C37" w:rsidP="00E62C37">
      <w:pPr>
        <w:spacing w:after="0" w:line="240" w:lineRule="auto"/>
        <w:jc w:val="both"/>
        <w:rPr>
          <w:rFonts w:ascii="Arial" w:eastAsia="Times New Roman" w:hAnsi="Arial" w:cs="Arial"/>
          <w:b/>
          <w:color w:val="000000"/>
          <w:sz w:val="20"/>
          <w:szCs w:val="20"/>
        </w:rPr>
      </w:pPr>
    </w:p>
    <w:p w14:paraId="5F6D1D02" w14:textId="77777777" w:rsidR="005363ED" w:rsidRPr="00575312" w:rsidRDefault="005363ED" w:rsidP="00E62C3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E62C37" w:rsidRPr="00575312" w14:paraId="5495763D" w14:textId="77777777" w:rsidTr="00F05CB6">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77A2CB48" w14:textId="77777777" w:rsidR="00E62C37" w:rsidRPr="00575312" w:rsidRDefault="00E62C37" w:rsidP="00F05CB6">
            <w:pPr>
              <w:spacing w:after="0" w:line="240" w:lineRule="auto"/>
              <w:rPr>
                <w:rFonts w:ascii="Arial" w:eastAsia="Times New Roman" w:hAnsi="Arial" w:cs="Arial"/>
                <w:b/>
                <w:sz w:val="20"/>
                <w:szCs w:val="20"/>
                <w:lang w:eastAsia="hr-HR"/>
              </w:rPr>
            </w:pPr>
            <w:r w:rsidRPr="00575312">
              <w:rPr>
                <w:rFonts w:ascii="Arial" w:eastAsia="Times New Roman" w:hAnsi="Arial" w:cs="Arial"/>
                <w:b/>
                <w:sz w:val="20"/>
                <w:szCs w:val="20"/>
                <w:lang w:eastAsia="hr-HR"/>
              </w:rPr>
              <w:t xml:space="preserve">Program </w:t>
            </w:r>
            <w:r w:rsidRPr="00575312">
              <w:rPr>
                <w:rFonts w:ascii="Arial" w:hAnsi="Arial" w:cs="Arial"/>
                <w:sz w:val="20"/>
                <w:szCs w:val="20"/>
              </w:rPr>
              <w:t xml:space="preserve"> </w:t>
            </w:r>
            <w:r w:rsidRPr="00575312">
              <w:rPr>
                <w:rFonts w:ascii="Arial" w:eastAsia="Times New Roman" w:hAnsi="Arial" w:cs="Arial"/>
                <w:b/>
                <w:sz w:val="20"/>
                <w:szCs w:val="20"/>
                <w:lang w:eastAsia="hr-HR"/>
              </w:rPr>
              <w:t>1301 AKTIVNOSTI GRADSKOG VIJEĆA</w:t>
            </w:r>
          </w:p>
          <w:p w14:paraId="3B5D7774" w14:textId="77777777" w:rsidR="00E62C37" w:rsidRPr="00575312" w:rsidRDefault="00E62C37" w:rsidP="00F05CB6">
            <w:pPr>
              <w:spacing w:after="0" w:line="240" w:lineRule="auto"/>
              <w:rPr>
                <w:rFonts w:ascii="Arial" w:eastAsia="Times New Roman" w:hAnsi="Arial" w:cs="Arial"/>
                <w:b/>
                <w:sz w:val="20"/>
                <w:szCs w:val="20"/>
                <w:lang w:eastAsia="hr-HR"/>
              </w:rPr>
            </w:pPr>
          </w:p>
          <w:p w14:paraId="0BBC5F02" w14:textId="77777777" w:rsidR="00E62C37" w:rsidRPr="00575312" w:rsidRDefault="00E62C37" w:rsidP="00F05CB6">
            <w:pPr>
              <w:spacing w:after="0" w:line="240" w:lineRule="auto"/>
              <w:rPr>
                <w:rFonts w:ascii="Arial" w:hAnsi="Arial" w:cs="Arial"/>
                <w:b/>
                <w:sz w:val="20"/>
                <w:szCs w:val="20"/>
              </w:rPr>
            </w:pPr>
          </w:p>
        </w:tc>
      </w:tr>
      <w:tr w:rsidR="00E62C37" w:rsidRPr="00575312" w14:paraId="24E3388A" w14:textId="77777777" w:rsidTr="00F05CB6">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04E5E9F1" w14:textId="77777777" w:rsidR="00E62C37" w:rsidRPr="00575312" w:rsidRDefault="00E62C37" w:rsidP="00F05CB6">
            <w:pPr>
              <w:spacing w:after="0" w:line="240" w:lineRule="auto"/>
              <w:rPr>
                <w:rFonts w:ascii="Arial" w:eastAsia="Times New Roman" w:hAnsi="Arial" w:cs="Arial"/>
                <w:color w:val="000000"/>
                <w:sz w:val="20"/>
                <w:szCs w:val="20"/>
                <w:lang w:eastAsia="hr-HR"/>
              </w:rPr>
            </w:pPr>
            <w:r w:rsidRPr="00575312">
              <w:rPr>
                <w:rFonts w:ascii="Arial" w:eastAsia="Times New Roman" w:hAnsi="Arial" w:cs="Arial"/>
                <w:b/>
                <w:color w:val="000000"/>
                <w:sz w:val="20"/>
                <w:szCs w:val="20"/>
                <w:lang w:eastAsia="hr-HR"/>
              </w:rPr>
              <w:t>Opis programa, svrha programa</w:t>
            </w:r>
            <w:r w:rsidRPr="00575312">
              <w:rPr>
                <w:rFonts w:ascii="Arial" w:eastAsia="Times New Roman" w:hAnsi="Arial" w:cs="Arial"/>
                <w:color w:val="000000"/>
                <w:sz w:val="20"/>
                <w:szCs w:val="20"/>
                <w:lang w:eastAsia="hr-HR"/>
              </w:rPr>
              <w:t>:</w:t>
            </w:r>
          </w:p>
          <w:p w14:paraId="42012CF0" w14:textId="77777777" w:rsidR="00427250" w:rsidRPr="00A21716" w:rsidRDefault="00427250" w:rsidP="00427250">
            <w:pPr>
              <w:spacing w:after="0" w:line="240" w:lineRule="auto"/>
              <w:jc w:val="both"/>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t>Svrha programa „Aktivnosti Gradskog vijeća“ je potpora i promicanje političkog djelovanja političkih stranaka i nezavisnih vijećnika, ostvarivanje biračkog prava građana, odnosno aktivno sudjelovanje u donošenju odluka na lokalnoj razini izborom predstavničkog i izvršnog tijela, te na mjesnoj razini putem mjesnih odbora, ostvarivanje prava nacionalnih manjina da izborom svojih predstavnika sudjeluju u javnom životu.</w:t>
            </w:r>
          </w:p>
          <w:p w14:paraId="4225B9D8" w14:textId="77777777" w:rsidR="00427250" w:rsidRPr="00A21716" w:rsidRDefault="00427250" w:rsidP="00427250">
            <w:pPr>
              <w:spacing w:after="0" w:line="240" w:lineRule="auto"/>
              <w:jc w:val="both"/>
              <w:rPr>
                <w:rFonts w:ascii="Arial" w:eastAsia="Times New Roman" w:hAnsi="Arial" w:cs="Arial"/>
                <w:color w:val="000000"/>
                <w:sz w:val="20"/>
                <w:szCs w:val="20"/>
                <w:lang w:eastAsia="hr-HR"/>
              </w:rPr>
            </w:pPr>
          </w:p>
          <w:p w14:paraId="034C659F" w14:textId="3C577853" w:rsidR="00E62C37" w:rsidRPr="00575312" w:rsidRDefault="00427250" w:rsidP="00427250">
            <w:pPr>
              <w:spacing w:after="0" w:line="240" w:lineRule="auto"/>
              <w:jc w:val="both"/>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t>Svrha programa je i međunarodna i nacionalna suradnja s gradovima prijateljima, aktivnost Savjeta mladih i udruga nacionalnih manjina te provođenje izbora iz nadležnosti jedinica lokalne samouprave.</w:t>
            </w:r>
          </w:p>
        </w:tc>
      </w:tr>
      <w:tr w:rsidR="00E62C37" w:rsidRPr="00575312" w14:paraId="5977B5E6" w14:textId="77777777" w:rsidTr="00F05CB6">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3BFCCD51" w14:textId="0EE3E792" w:rsidR="00E62C37" w:rsidRPr="00575312" w:rsidRDefault="00E62C37" w:rsidP="00F05CB6">
            <w:pPr>
              <w:spacing w:after="0" w:line="240" w:lineRule="auto"/>
              <w:rPr>
                <w:rFonts w:ascii="Arial" w:eastAsia="Times New Roman" w:hAnsi="Arial" w:cs="Arial"/>
                <w:b/>
                <w:color w:val="000000"/>
                <w:sz w:val="20"/>
                <w:szCs w:val="20"/>
                <w:lang w:eastAsia="hr-HR"/>
              </w:rPr>
            </w:pPr>
            <w:r w:rsidRPr="00575312">
              <w:rPr>
                <w:rFonts w:ascii="Arial" w:eastAsia="Times New Roman" w:hAnsi="Arial" w:cs="Arial"/>
                <w:b/>
                <w:color w:val="000000"/>
                <w:sz w:val="20"/>
                <w:szCs w:val="20"/>
                <w:lang w:eastAsia="hr-HR"/>
              </w:rPr>
              <w:t xml:space="preserve">Ciljevi provedbe programa u razdoblju </w:t>
            </w:r>
            <w:r w:rsidR="004E0915">
              <w:rPr>
                <w:rFonts w:ascii="Arial" w:eastAsia="Times New Roman" w:hAnsi="Arial" w:cs="Arial"/>
                <w:b/>
                <w:color w:val="000000"/>
                <w:sz w:val="20"/>
                <w:szCs w:val="20"/>
                <w:lang w:eastAsia="hr-HR"/>
              </w:rPr>
              <w:t>2025.-2027.</w:t>
            </w:r>
          </w:p>
          <w:p w14:paraId="7422BC1B" w14:textId="77777777" w:rsidR="00427250" w:rsidRPr="00427250" w:rsidRDefault="00427250" w:rsidP="00427250">
            <w:pPr>
              <w:spacing w:after="0" w:line="240" w:lineRule="auto"/>
              <w:jc w:val="both"/>
              <w:rPr>
                <w:rFonts w:ascii="Arial" w:eastAsia="Times New Roman" w:hAnsi="Arial" w:cs="Arial"/>
                <w:color w:val="000000"/>
                <w:sz w:val="20"/>
                <w:szCs w:val="20"/>
                <w:lang w:eastAsia="hr-HR"/>
              </w:rPr>
            </w:pPr>
            <w:r w:rsidRPr="00427250">
              <w:rPr>
                <w:rFonts w:ascii="Arial" w:eastAsia="Times New Roman" w:hAnsi="Arial" w:cs="Arial"/>
                <w:color w:val="000000"/>
                <w:sz w:val="20"/>
                <w:szCs w:val="20"/>
                <w:lang w:eastAsia="hr-HR"/>
              </w:rPr>
              <w:t xml:space="preserve">Ciljevi provedbe programa „Administracija i upravljanje Gradskim vijećem“ je zakonita raspodjela novčanih sredstava političkim strankama i nezavisnim vijećnicima zastupljenim u Gradskom vijeću Grada Crikvenice.  </w:t>
            </w:r>
          </w:p>
          <w:p w14:paraId="6C5D7C55" w14:textId="739753BD" w:rsidR="00E62C37" w:rsidRPr="00575312" w:rsidRDefault="00427250" w:rsidP="00427250">
            <w:pPr>
              <w:spacing w:after="0" w:line="240" w:lineRule="auto"/>
              <w:jc w:val="both"/>
              <w:rPr>
                <w:rFonts w:ascii="Arial" w:hAnsi="Arial" w:cs="Arial"/>
                <w:sz w:val="20"/>
                <w:szCs w:val="20"/>
              </w:rPr>
            </w:pPr>
            <w:r w:rsidRPr="00427250">
              <w:rPr>
                <w:rFonts w:ascii="Arial" w:eastAsia="Times New Roman" w:hAnsi="Arial" w:cs="Arial"/>
                <w:color w:val="000000"/>
                <w:sz w:val="20"/>
                <w:szCs w:val="20"/>
                <w:lang w:eastAsia="hr-HR"/>
              </w:rPr>
              <w:t>Cilj programa je omogućavanje vijećnicima, političkim strankama i nacionalnim manjinama bolje uvjete rada i lakše uključivanje u život zajednice. Cilj programa je i jačanje civilnog društva kroz aktivno uključivanje mladih u javni život, promocija i jačanje međunarodne suradnje, te suradnje s gradovima prijateljima u RH i izvan nje, te rad političkih stranaka i nezavisnih vijećnika koji participiraju u radu Gradskog vijeća nakon izbora. Jedan od ciljeva ovog programa je provedba lokalnih izbora u 2025.g.</w:t>
            </w:r>
          </w:p>
        </w:tc>
      </w:tr>
    </w:tbl>
    <w:p w14:paraId="04C25F63" w14:textId="77777777" w:rsidR="00AD3DDA" w:rsidRPr="00575312" w:rsidRDefault="00AD3DDA" w:rsidP="00E62C37">
      <w:pPr>
        <w:rPr>
          <w:rFonts w:ascii="Arial" w:hAnsi="Arial" w:cs="Arial"/>
          <w:sz w:val="20"/>
          <w:szCs w:val="20"/>
        </w:rPr>
      </w:pPr>
    </w:p>
    <w:p w14:paraId="2D99EB39" w14:textId="77777777" w:rsidR="00E62C37" w:rsidRPr="00575312" w:rsidRDefault="00E62C37" w:rsidP="00FD4395">
      <w:pPr>
        <w:pStyle w:val="Odlomakpopisa"/>
        <w:numPr>
          <w:ilvl w:val="0"/>
          <w:numId w:val="2"/>
        </w:numPr>
        <w:spacing w:after="0"/>
        <w:ind w:left="360"/>
        <w:rPr>
          <w:rFonts w:ascii="Arial" w:hAnsi="Arial" w:cs="Arial"/>
          <w:b/>
          <w:sz w:val="20"/>
          <w:szCs w:val="20"/>
        </w:rPr>
      </w:pPr>
      <w:r w:rsidRPr="00575312">
        <w:rPr>
          <w:rFonts w:ascii="Arial" w:hAnsi="Arial" w:cs="Arial"/>
          <w:b/>
          <w:sz w:val="20"/>
          <w:szCs w:val="20"/>
        </w:rPr>
        <w:t>Procjena i ishodište potrebnih sredstava za aktivnosti/projekte unutar programa</w:t>
      </w:r>
    </w:p>
    <w:tbl>
      <w:tblPr>
        <w:tblStyle w:val="Reetkatablice"/>
        <w:tblW w:w="10632" w:type="dxa"/>
        <w:tblInd w:w="-431" w:type="dxa"/>
        <w:tblLayout w:type="fixed"/>
        <w:tblLook w:val="04A0" w:firstRow="1" w:lastRow="0" w:firstColumn="1" w:lastColumn="0" w:noHBand="0" w:noVBand="1"/>
      </w:tblPr>
      <w:tblGrid>
        <w:gridCol w:w="2126"/>
        <w:gridCol w:w="2126"/>
        <w:gridCol w:w="2127"/>
        <w:gridCol w:w="2126"/>
        <w:gridCol w:w="2127"/>
      </w:tblGrid>
      <w:tr w:rsidR="00D05C32" w:rsidRPr="00575312" w14:paraId="4D622A2C" w14:textId="77777777" w:rsidTr="00EF20B5">
        <w:trPr>
          <w:trHeight w:val="655"/>
        </w:trPr>
        <w:tc>
          <w:tcPr>
            <w:tcW w:w="2126" w:type="dxa"/>
            <w:shd w:val="clear" w:color="auto" w:fill="EFEFEF" w:themeFill="accent2" w:themeFillTint="33"/>
            <w:hideMark/>
          </w:tcPr>
          <w:p w14:paraId="649BDD95" w14:textId="77777777" w:rsidR="00D05C32" w:rsidRPr="00EF20B5" w:rsidRDefault="00D05C32" w:rsidP="00D05C32">
            <w:pPr>
              <w:rPr>
                <w:rFonts w:ascii="Arial" w:eastAsia="Times New Roman" w:hAnsi="Arial" w:cs="Arial"/>
                <w:b/>
                <w:bCs/>
                <w:color w:val="000000"/>
                <w:sz w:val="18"/>
                <w:szCs w:val="18"/>
                <w:lang w:eastAsia="hr-HR"/>
              </w:rPr>
            </w:pPr>
            <w:r w:rsidRPr="00EF20B5">
              <w:rPr>
                <w:rFonts w:ascii="Arial" w:eastAsia="Times New Roman" w:hAnsi="Arial" w:cs="Arial"/>
                <w:b/>
                <w:bCs/>
                <w:color w:val="000000"/>
                <w:sz w:val="18"/>
                <w:szCs w:val="18"/>
                <w:lang w:eastAsia="hr-HR"/>
              </w:rPr>
              <w:t> NAZIV AKTIVNOSTI</w:t>
            </w:r>
          </w:p>
        </w:tc>
        <w:tc>
          <w:tcPr>
            <w:tcW w:w="2126" w:type="dxa"/>
            <w:shd w:val="clear" w:color="auto" w:fill="EFEFEF" w:themeFill="accent2" w:themeFillTint="33"/>
          </w:tcPr>
          <w:p w14:paraId="4A9078C4" w14:textId="7CE96D10" w:rsidR="00D05C32" w:rsidRPr="00EF20B5" w:rsidRDefault="004E0915" w:rsidP="00D05C32">
            <w:pPr>
              <w:jc w:val="center"/>
              <w:rPr>
                <w:rFonts w:ascii="Arial" w:eastAsia="Times New Roman" w:hAnsi="Arial" w:cs="Arial"/>
                <w:color w:val="000000"/>
                <w:sz w:val="18"/>
                <w:szCs w:val="18"/>
                <w:lang w:eastAsia="hr-HR"/>
              </w:rPr>
            </w:pPr>
            <w:r>
              <w:rPr>
                <w:rFonts w:ascii="Arial" w:hAnsi="Arial" w:cs="Arial"/>
                <w:sz w:val="18"/>
                <w:szCs w:val="18"/>
              </w:rPr>
              <w:t>Plan 2025.</w:t>
            </w:r>
          </w:p>
        </w:tc>
        <w:tc>
          <w:tcPr>
            <w:tcW w:w="2127" w:type="dxa"/>
            <w:shd w:val="clear" w:color="auto" w:fill="EFEFEF" w:themeFill="accent2" w:themeFillTint="33"/>
          </w:tcPr>
          <w:p w14:paraId="0E2C17AF" w14:textId="77777777" w:rsidR="00EF20B5" w:rsidRDefault="00D05C32" w:rsidP="00D05C32">
            <w:pPr>
              <w:jc w:val="center"/>
              <w:rPr>
                <w:rFonts w:ascii="Arial" w:hAnsi="Arial" w:cs="Arial"/>
                <w:sz w:val="18"/>
                <w:szCs w:val="18"/>
              </w:rPr>
            </w:pPr>
            <w:r w:rsidRPr="00EF20B5">
              <w:rPr>
                <w:rFonts w:ascii="Arial" w:hAnsi="Arial" w:cs="Arial"/>
                <w:sz w:val="18"/>
                <w:szCs w:val="18"/>
              </w:rPr>
              <w:t>POVEĆANJE/</w:t>
            </w:r>
          </w:p>
          <w:p w14:paraId="2375D6AA" w14:textId="4D8F513B" w:rsidR="00D05C32" w:rsidRPr="00EF20B5" w:rsidRDefault="00D05C32" w:rsidP="00D05C32">
            <w:pPr>
              <w:jc w:val="center"/>
              <w:rPr>
                <w:rFonts w:ascii="Arial" w:hAnsi="Arial" w:cs="Arial"/>
                <w:sz w:val="18"/>
                <w:szCs w:val="18"/>
              </w:rPr>
            </w:pPr>
            <w:r w:rsidRPr="00EF20B5">
              <w:rPr>
                <w:rFonts w:ascii="Arial" w:hAnsi="Arial" w:cs="Arial"/>
                <w:sz w:val="18"/>
                <w:szCs w:val="18"/>
              </w:rPr>
              <w:t>SMANJENJE</w:t>
            </w:r>
          </w:p>
        </w:tc>
        <w:tc>
          <w:tcPr>
            <w:tcW w:w="2126" w:type="dxa"/>
            <w:shd w:val="clear" w:color="auto" w:fill="EFEFEF" w:themeFill="accent2" w:themeFillTint="33"/>
          </w:tcPr>
          <w:p w14:paraId="7AB8FAF7" w14:textId="0ADA660B" w:rsidR="00D05C32" w:rsidRPr="00EF20B5" w:rsidRDefault="00D05C32" w:rsidP="00D05C32">
            <w:pPr>
              <w:jc w:val="center"/>
              <w:rPr>
                <w:rFonts w:ascii="Arial" w:eastAsia="Times New Roman" w:hAnsi="Arial" w:cs="Arial"/>
                <w:color w:val="000000"/>
                <w:sz w:val="18"/>
                <w:szCs w:val="18"/>
                <w:lang w:eastAsia="hr-HR"/>
              </w:rPr>
            </w:pPr>
            <w:r w:rsidRPr="00EF20B5">
              <w:rPr>
                <w:rFonts w:ascii="Arial" w:hAnsi="Arial" w:cs="Arial"/>
                <w:sz w:val="18"/>
                <w:szCs w:val="18"/>
              </w:rPr>
              <w:t>Promjena u postotku</w:t>
            </w:r>
          </w:p>
        </w:tc>
        <w:tc>
          <w:tcPr>
            <w:tcW w:w="2127" w:type="dxa"/>
            <w:shd w:val="clear" w:color="auto" w:fill="EFEFEF" w:themeFill="accent2" w:themeFillTint="33"/>
          </w:tcPr>
          <w:p w14:paraId="2580D350" w14:textId="21A2AA21" w:rsidR="00D05C32" w:rsidRPr="00EF20B5" w:rsidRDefault="00E04EEF" w:rsidP="00D05C32">
            <w:pPr>
              <w:jc w:val="center"/>
              <w:rPr>
                <w:rFonts w:ascii="Arial" w:eastAsia="Times New Roman" w:hAnsi="Arial" w:cs="Arial"/>
                <w:color w:val="000000"/>
                <w:sz w:val="18"/>
                <w:szCs w:val="18"/>
                <w:lang w:eastAsia="hr-HR"/>
              </w:rPr>
            </w:pPr>
            <w:proofErr w:type="spellStart"/>
            <w:r>
              <w:rPr>
                <w:rFonts w:ascii="Arial" w:hAnsi="Arial" w:cs="Arial"/>
                <w:sz w:val="18"/>
                <w:szCs w:val="18"/>
              </w:rPr>
              <w:t>I</w:t>
            </w:r>
            <w:r w:rsidR="00C9416B">
              <w:rPr>
                <w:rFonts w:ascii="Arial" w:hAnsi="Arial" w:cs="Arial"/>
                <w:sz w:val="18"/>
                <w:szCs w:val="18"/>
              </w:rPr>
              <w:t>I.Izmjene</w:t>
            </w:r>
            <w:proofErr w:type="spellEnd"/>
            <w:r w:rsidR="00C9416B">
              <w:rPr>
                <w:rFonts w:ascii="Arial" w:hAnsi="Arial" w:cs="Arial"/>
                <w:sz w:val="18"/>
                <w:szCs w:val="18"/>
              </w:rPr>
              <w:t xml:space="preserve"> Plana 2025.</w:t>
            </w:r>
          </w:p>
        </w:tc>
      </w:tr>
      <w:tr w:rsidR="00D05C32" w:rsidRPr="00575312" w14:paraId="357EADF1" w14:textId="77777777" w:rsidTr="00EF20B5">
        <w:trPr>
          <w:trHeight w:val="465"/>
        </w:trPr>
        <w:tc>
          <w:tcPr>
            <w:tcW w:w="2126" w:type="dxa"/>
          </w:tcPr>
          <w:p w14:paraId="49F8ADE7" w14:textId="77777777" w:rsidR="00D05C32" w:rsidRPr="00EF20B5" w:rsidRDefault="00D05C32" w:rsidP="00D05C32">
            <w:pPr>
              <w:rPr>
                <w:rFonts w:ascii="Arial" w:eastAsia="Times New Roman" w:hAnsi="Arial" w:cs="Arial"/>
                <w:b/>
                <w:bCs/>
                <w:color w:val="FF0000"/>
                <w:sz w:val="18"/>
                <w:szCs w:val="18"/>
                <w:lang w:eastAsia="hr-HR"/>
              </w:rPr>
            </w:pPr>
            <w:r w:rsidRPr="00EF20B5">
              <w:rPr>
                <w:rFonts w:ascii="Arial" w:hAnsi="Arial" w:cs="Arial"/>
                <w:sz w:val="18"/>
                <w:szCs w:val="18"/>
              </w:rPr>
              <w:t>Program 1301 AKTIVNOSTI GRADSKOG VIJEĆA</w:t>
            </w:r>
          </w:p>
        </w:tc>
        <w:tc>
          <w:tcPr>
            <w:tcW w:w="2126" w:type="dxa"/>
          </w:tcPr>
          <w:p w14:paraId="6434618A" w14:textId="381A6922" w:rsidR="00D05C32" w:rsidRPr="00EF20B5" w:rsidRDefault="00C9416B" w:rsidP="00D05C32">
            <w:pPr>
              <w:jc w:val="right"/>
              <w:rPr>
                <w:rFonts w:ascii="Arial" w:eastAsia="Times New Roman" w:hAnsi="Arial" w:cs="Arial"/>
                <w:sz w:val="18"/>
                <w:szCs w:val="18"/>
                <w:lang w:eastAsia="hr-HR"/>
              </w:rPr>
            </w:pPr>
            <w:r>
              <w:rPr>
                <w:rFonts w:ascii="Arial" w:hAnsi="Arial" w:cs="Arial"/>
                <w:sz w:val="18"/>
                <w:szCs w:val="18"/>
              </w:rPr>
              <w:t>114.100,00</w:t>
            </w:r>
          </w:p>
        </w:tc>
        <w:tc>
          <w:tcPr>
            <w:tcW w:w="2127" w:type="dxa"/>
          </w:tcPr>
          <w:p w14:paraId="488ED72E" w14:textId="0E82D6B1" w:rsidR="00D05C32" w:rsidRPr="00EF20B5" w:rsidRDefault="00E04EEF" w:rsidP="00D05C32">
            <w:pPr>
              <w:jc w:val="right"/>
              <w:rPr>
                <w:rFonts w:ascii="Arial" w:eastAsia="Times New Roman" w:hAnsi="Arial" w:cs="Arial"/>
                <w:sz w:val="18"/>
                <w:szCs w:val="18"/>
                <w:lang w:eastAsia="hr-HR"/>
              </w:rPr>
            </w:pPr>
            <w:r>
              <w:rPr>
                <w:rFonts w:ascii="Arial" w:hAnsi="Arial" w:cs="Arial"/>
                <w:sz w:val="18"/>
                <w:szCs w:val="18"/>
              </w:rPr>
              <w:t>3.533,32</w:t>
            </w:r>
          </w:p>
        </w:tc>
        <w:tc>
          <w:tcPr>
            <w:tcW w:w="2126" w:type="dxa"/>
          </w:tcPr>
          <w:p w14:paraId="2AE1D6B4" w14:textId="5382FA35" w:rsidR="00D05C32" w:rsidRPr="00EF20B5" w:rsidRDefault="00E04EEF" w:rsidP="00D05C32">
            <w:pPr>
              <w:jc w:val="right"/>
              <w:rPr>
                <w:rFonts w:ascii="Arial" w:eastAsia="Times New Roman" w:hAnsi="Arial" w:cs="Arial"/>
                <w:sz w:val="18"/>
                <w:szCs w:val="18"/>
                <w:lang w:eastAsia="hr-HR"/>
              </w:rPr>
            </w:pPr>
            <w:r>
              <w:rPr>
                <w:rFonts w:ascii="Arial" w:hAnsi="Arial" w:cs="Arial"/>
                <w:sz w:val="18"/>
                <w:szCs w:val="18"/>
              </w:rPr>
              <w:t>3,10</w:t>
            </w:r>
          </w:p>
        </w:tc>
        <w:tc>
          <w:tcPr>
            <w:tcW w:w="2127" w:type="dxa"/>
          </w:tcPr>
          <w:p w14:paraId="34F68CCF" w14:textId="779A9D63" w:rsidR="00D05C32" w:rsidRPr="00EF20B5" w:rsidRDefault="00E04EEF" w:rsidP="00D05C32">
            <w:pPr>
              <w:jc w:val="right"/>
              <w:rPr>
                <w:rFonts w:ascii="Arial" w:eastAsia="Times New Roman" w:hAnsi="Arial" w:cs="Arial"/>
                <w:sz w:val="18"/>
                <w:szCs w:val="18"/>
                <w:lang w:eastAsia="hr-HR"/>
              </w:rPr>
            </w:pPr>
            <w:r>
              <w:rPr>
                <w:rFonts w:ascii="Arial" w:hAnsi="Arial" w:cs="Arial"/>
                <w:sz w:val="18"/>
                <w:szCs w:val="18"/>
              </w:rPr>
              <w:t>117.633,32</w:t>
            </w:r>
          </w:p>
        </w:tc>
      </w:tr>
      <w:tr w:rsidR="00D05C32" w:rsidRPr="00575312" w14:paraId="5180CFC1" w14:textId="77777777" w:rsidTr="00EF20B5">
        <w:trPr>
          <w:trHeight w:val="465"/>
        </w:trPr>
        <w:tc>
          <w:tcPr>
            <w:tcW w:w="2126" w:type="dxa"/>
          </w:tcPr>
          <w:p w14:paraId="57E3B9D6" w14:textId="77777777" w:rsidR="00D05C32" w:rsidRPr="00EF20B5" w:rsidRDefault="00D05C32" w:rsidP="00D05C32">
            <w:pPr>
              <w:rPr>
                <w:rFonts w:ascii="Arial" w:eastAsia="Times New Roman" w:hAnsi="Arial" w:cs="Arial"/>
                <w:b/>
                <w:bCs/>
                <w:color w:val="FF0000"/>
                <w:sz w:val="18"/>
                <w:szCs w:val="18"/>
                <w:lang w:eastAsia="hr-HR"/>
              </w:rPr>
            </w:pPr>
            <w:r w:rsidRPr="00EF20B5">
              <w:rPr>
                <w:rFonts w:ascii="Arial" w:hAnsi="Arial" w:cs="Arial"/>
                <w:sz w:val="18"/>
                <w:szCs w:val="18"/>
              </w:rPr>
              <w:t>Aktivnost A130101 FINANCIRANJE POLITIČKIH STRANAKA</w:t>
            </w:r>
          </w:p>
        </w:tc>
        <w:tc>
          <w:tcPr>
            <w:tcW w:w="2126" w:type="dxa"/>
          </w:tcPr>
          <w:p w14:paraId="565D24ED" w14:textId="36121301" w:rsidR="00D05C32" w:rsidRPr="00EF20B5" w:rsidRDefault="00C9416B" w:rsidP="00D05C32">
            <w:pPr>
              <w:jc w:val="right"/>
              <w:rPr>
                <w:rFonts w:ascii="Arial" w:eastAsia="Times New Roman" w:hAnsi="Arial" w:cs="Arial"/>
                <w:sz w:val="18"/>
                <w:szCs w:val="18"/>
                <w:lang w:eastAsia="hr-HR"/>
              </w:rPr>
            </w:pPr>
            <w:r>
              <w:rPr>
                <w:rFonts w:ascii="Arial" w:hAnsi="Arial" w:cs="Arial"/>
                <w:sz w:val="18"/>
                <w:szCs w:val="18"/>
              </w:rPr>
              <w:t>33.000,00</w:t>
            </w:r>
          </w:p>
        </w:tc>
        <w:tc>
          <w:tcPr>
            <w:tcW w:w="2127" w:type="dxa"/>
          </w:tcPr>
          <w:p w14:paraId="4E5E7E4D" w14:textId="53FA7635" w:rsidR="00D05C32" w:rsidRPr="00EF20B5" w:rsidRDefault="00E04EEF" w:rsidP="00D05C32">
            <w:pPr>
              <w:jc w:val="right"/>
              <w:rPr>
                <w:rFonts w:ascii="Arial" w:eastAsia="Times New Roman" w:hAnsi="Arial" w:cs="Arial"/>
                <w:sz w:val="18"/>
                <w:szCs w:val="18"/>
                <w:lang w:eastAsia="hr-HR"/>
              </w:rPr>
            </w:pPr>
            <w:r>
              <w:rPr>
                <w:rFonts w:ascii="Arial" w:hAnsi="Arial" w:cs="Arial"/>
                <w:sz w:val="18"/>
                <w:szCs w:val="18"/>
              </w:rPr>
              <w:t>-8.847,99</w:t>
            </w:r>
          </w:p>
        </w:tc>
        <w:tc>
          <w:tcPr>
            <w:tcW w:w="2126" w:type="dxa"/>
          </w:tcPr>
          <w:p w14:paraId="1A202086" w14:textId="29818F13" w:rsidR="00D05C32" w:rsidRPr="00EF20B5" w:rsidRDefault="00E04EEF" w:rsidP="00D05C32">
            <w:pPr>
              <w:jc w:val="right"/>
              <w:rPr>
                <w:rFonts w:ascii="Arial" w:eastAsia="Times New Roman" w:hAnsi="Arial" w:cs="Arial"/>
                <w:sz w:val="18"/>
                <w:szCs w:val="18"/>
                <w:lang w:eastAsia="hr-HR"/>
              </w:rPr>
            </w:pPr>
            <w:r>
              <w:rPr>
                <w:rFonts w:ascii="Arial" w:hAnsi="Arial" w:cs="Arial"/>
                <w:sz w:val="18"/>
                <w:szCs w:val="18"/>
              </w:rPr>
              <w:t>-26,81</w:t>
            </w:r>
          </w:p>
        </w:tc>
        <w:tc>
          <w:tcPr>
            <w:tcW w:w="2127" w:type="dxa"/>
          </w:tcPr>
          <w:p w14:paraId="5D8C7245" w14:textId="7F7E9B8E" w:rsidR="00D05C32" w:rsidRPr="00EF20B5" w:rsidRDefault="00E04EEF" w:rsidP="00D05C32">
            <w:pPr>
              <w:jc w:val="right"/>
              <w:rPr>
                <w:rFonts w:ascii="Arial" w:eastAsia="Times New Roman" w:hAnsi="Arial" w:cs="Arial"/>
                <w:sz w:val="18"/>
                <w:szCs w:val="18"/>
                <w:lang w:eastAsia="hr-HR"/>
              </w:rPr>
            </w:pPr>
            <w:r>
              <w:rPr>
                <w:rFonts w:ascii="Arial" w:hAnsi="Arial" w:cs="Arial"/>
                <w:sz w:val="18"/>
                <w:szCs w:val="18"/>
              </w:rPr>
              <w:t>24.152,01</w:t>
            </w:r>
          </w:p>
        </w:tc>
      </w:tr>
      <w:tr w:rsidR="00D05C32" w:rsidRPr="00575312" w14:paraId="5B32CEBE" w14:textId="77777777" w:rsidTr="00EF20B5">
        <w:trPr>
          <w:trHeight w:val="465"/>
        </w:trPr>
        <w:tc>
          <w:tcPr>
            <w:tcW w:w="2126" w:type="dxa"/>
          </w:tcPr>
          <w:p w14:paraId="55AF022B" w14:textId="77777777" w:rsidR="00D05C32" w:rsidRPr="00EF20B5" w:rsidRDefault="00D05C32" w:rsidP="00D05C32">
            <w:pPr>
              <w:rPr>
                <w:rFonts w:ascii="Arial" w:eastAsia="Times New Roman" w:hAnsi="Arial" w:cs="Arial"/>
                <w:b/>
                <w:bCs/>
                <w:color w:val="FF0000"/>
                <w:sz w:val="18"/>
                <w:szCs w:val="18"/>
                <w:lang w:eastAsia="hr-HR"/>
              </w:rPr>
            </w:pPr>
            <w:r w:rsidRPr="00EF20B5">
              <w:rPr>
                <w:rFonts w:ascii="Arial" w:hAnsi="Arial" w:cs="Arial"/>
                <w:sz w:val="18"/>
                <w:szCs w:val="18"/>
              </w:rPr>
              <w:t>Aktivnost A130103 SAVJET MLADIH</w:t>
            </w:r>
          </w:p>
        </w:tc>
        <w:tc>
          <w:tcPr>
            <w:tcW w:w="2126" w:type="dxa"/>
          </w:tcPr>
          <w:p w14:paraId="35F30A68" w14:textId="46719716" w:rsidR="00D05C32" w:rsidRPr="00EF20B5" w:rsidRDefault="00D05C32" w:rsidP="00D05C32">
            <w:pPr>
              <w:jc w:val="right"/>
              <w:rPr>
                <w:rFonts w:ascii="Arial" w:eastAsia="Times New Roman" w:hAnsi="Arial" w:cs="Arial"/>
                <w:sz w:val="18"/>
                <w:szCs w:val="18"/>
                <w:lang w:eastAsia="hr-HR"/>
              </w:rPr>
            </w:pPr>
            <w:r w:rsidRPr="00EF20B5">
              <w:rPr>
                <w:rFonts w:ascii="Arial" w:hAnsi="Arial" w:cs="Arial"/>
                <w:sz w:val="18"/>
                <w:szCs w:val="18"/>
              </w:rPr>
              <w:t>4.800,00</w:t>
            </w:r>
          </w:p>
        </w:tc>
        <w:tc>
          <w:tcPr>
            <w:tcW w:w="2127" w:type="dxa"/>
          </w:tcPr>
          <w:p w14:paraId="47E30901" w14:textId="0EBDEF14" w:rsidR="00D05C32" w:rsidRPr="00EF20B5" w:rsidRDefault="00D05C32" w:rsidP="00D05C32">
            <w:pPr>
              <w:jc w:val="right"/>
              <w:rPr>
                <w:rFonts w:ascii="Arial" w:eastAsia="Times New Roman" w:hAnsi="Arial" w:cs="Arial"/>
                <w:sz w:val="18"/>
                <w:szCs w:val="18"/>
                <w:lang w:eastAsia="hr-HR"/>
              </w:rPr>
            </w:pPr>
            <w:r w:rsidRPr="00EF20B5">
              <w:rPr>
                <w:rFonts w:ascii="Arial" w:hAnsi="Arial" w:cs="Arial"/>
                <w:sz w:val="18"/>
                <w:szCs w:val="18"/>
              </w:rPr>
              <w:t>0,00</w:t>
            </w:r>
          </w:p>
        </w:tc>
        <w:tc>
          <w:tcPr>
            <w:tcW w:w="2126" w:type="dxa"/>
          </w:tcPr>
          <w:p w14:paraId="6BDD414E" w14:textId="27897BB4" w:rsidR="00D05C32" w:rsidRPr="00EF20B5" w:rsidRDefault="00D05C32" w:rsidP="00D05C32">
            <w:pPr>
              <w:jc w:val="right"/>
              <w:rPr>
                <w:rFonts w:ascii="Arial" w:eastAsia="Times New Roman" w:hAnsi="Arial" w:cs="Arial"/>
                <w:sz w:val="18"/>
                <w:szCs w:val="18"/>
                <w:lang w:eastAsia="hr-HR"/>
              </w:rPr>
            </w:pPr>
            <w:r w:rsidRPr="00EF20B5">
              <w:rPr>
                <w:rFonts w:ascii="Arial" w:hAnsi="Arial" w:cs="Arial"/>
                <w:sz w:val="18"/>
                <w:szCs w:val="18"/>
              </w:rPr>
              <w:t>0,00</w:t>
            </w:r>
          </w:p>
        </w:tc>
        <w:tc>
          <w:tcPr>
            <w:tcW w:w="2127" w:type="dxa"/>
          </w:tcPr>
          <w:p w14:paraId="221F344A" w14:textId="605B6D06" w:rsidR="00D05C32" w:rsidRPr="00EF20B5" w:rsidRDefault="00D05C32" w:rsidP="00D05C32">
            <w:pPr>
              <w:jc w:val="right"/>
              <w:rPr>
                <w:rFonts w:ascii="Arial" w:eastAsia="Times New Roman" w:hAnsi="Arial" w:cs="Arial"/>
                <w:sz w:val="18"/>
                <w:szCs w:val="18"/>
                <w:lang w:eastAsia="hr-HR"/>
              </w:rPr>
            </w:pPr>
            <w:r w:rsidRPr="00EF20B5">
              <w:rPr>
                <w:rFonts w:ascii="Arial" w:hAnsi="Arial" w:cs="Arial"/>
                <w:sz w:val="18"/>
                <w:szCs w:val="18"/>
              </w:rPr>
              <w:t>4.800,00</w:t>
            </w:r>
          </w:p>
        </w:tc>
      </w:tr>
      <w:tr w:rsidR="00D05C32" w:rsidRPr="00575312" w14:paraId="4DDC9B12" w14:textId="77777777" w:rsidTr="00EF20B5">
        <w:trPr>
          <w:trHeight w:val="465"/>
        </w:trPr>
        <w:tc>
          <w:tcPr>
            <w:tcW w:w="2126" w:type="dxa"/>
          </w:tcPr>
          <w:p w14:paraId="47323F6A" w14:textId="77777777" w:rsidR="00D05C32" w:rsidRPr="00EF20B5" w:rsidRDefault="00D05C32" w:rsidP="00D05C32">
            <w:pPr>
              <w:rPr>
                <w:rFonts w:ascii="Arial" w:eastAsia="Times New Roman" w:hAnsi="Arial" w:cs="Arial"/>
                <w:b/>
                <w:bCs/>
                <w:color w:val="FF0000"/>
                <w:sz w:val="18"/>
                <w:szCs w:val="18"/>
                <w:lang w:eastAsia="hr-HR"/>
              </w:rPr>
            </w:pPr>
            <w:r w:rsidRPr="00EF20B5">
              <w:rPr>
                <w:rFonts w:ascii="Arial" w:hAnsi="Arial" w:cs="Arial"/>
                <w:sz w:val="18"/>
                <w:szCs w:val="18"/>
              </w:rPr>
              <w:t>Aktivnost A130104 MEĐUNARODNA SURADNJA I SURADNJA S GRADOVIMA PRIJATELJIMA</w:t>
            </w:r>
          </w:p>
        </w:tc>
        <w:tc>
          <w:tcPr>
            <w:tcW w:w="2126" w:type="dxa"/>
          </w:tcPr>
          <w:p w14:paraId="6DB7B107" w14:textId="2211BEE8" w:rsidR="00D05C32" w:rsidRPr="00EF20B5" w:rsidRDefault="00C9416B" w:rsidP="00D05C32">
            <w:pPr>
              <w:jc w:val="right"/>
              <w:rPr>
                <w:rFonts w:ascii="Arial" w:eastAsia="Times New Roman" w:hAnsi="Arial" w:cs="Arial"/>
                <w:sz w:val="18"/>
                <w:szCs w:val="18"/>
                <w:lang w:eastAsia="hr-HR"/>
              </w:rPr>
            </w:pPr>
            <w:r>
              <w:rPr>
                <w:rFonts w:ascii="Arial" w:hAnsi="Arial" w:cs="Arial"/>
                <w:sz w:val="18"/>
                <w:szCs w:val="18"/>
              </w:rPr>
              <w:t>20.500,00</w:t>
            </w:r>
          </w:p>
        </w:tc>
        <w:tc>
          <w:tcPr>
            <w:tcW w:w="2127" w:type="dxa"/>
          </w:tcPr>
          <w:p w14:paraId="3B0F4C7C" w14:textId="6EF8FD2A" w:rsidR="00D05C32" w:rsidRPr="00EF20B5" w:rsidRDefault="00D05C32" w:rsidP="00D05C32">
            <w:pPr>
              <w:jc w:val="right"/>
              <w:rPr>
                <w:rFonts w:ascii="Arial" w:eastAsia="Times New Roman" w:hAnsi="Arial" w:cs="Arial"/>
                <w:sz w:val="18"/>
                <w:szCs w:val="18"/>
                <w:lang w:eastAsia="hr-HR"/>
              </w:rPr>
            </w:pPr>
            <w:r w:rsidRPr="00EF20B5">
              <w:rPr>
                <w:rFonts w:ascii="Arial" w:hAnsi="Arial" w:cs="Arial"/>
                <w:sz w:val="18"/>
                <w:szCs w:val="18"/>
              </w:rPr>
              <w:t>0,00</w:t>
            </w:r>
          </w:p>
        </w:tc>
        <w:tc>
          <w:tcPr>
            <w:tcW w:w="2126" w:type="dxa"/>
          </w:tcPr>
          <w:p w14:paraId="54F5FD19" w14:textId="61151A3C" w:rsidR="00D05C32" w:rsidRPr="00EF20B5" w:rsidRDefault="00D05C32" w:rsidP="00D05C32">
            <w:pPr>
              <w:jc w:val="right"/>
              <w:rPr>
                <w:rFonts w:ascii="Arial" w:eastAsia="Times New Roman" w:hAnsi="Arial" w:cs="Arial"/>
                <w:sz w:val="18"/>
                <w:szCs w:val="18"/>
                <w:lang w:eastAsia="hr-HR"/>
              </w:rPr>
            </w:pPr>
            <w:r w:rsidRPr="00EF20B5">
              <w:rPr>
                <w:rFonts w:ascii="Arial" w:hAnsi="Arial" w:cs="Arial"/>
                <w:sz w:val="18"/>
                <w:szCs w:val="18"/>
              </w:rPr>
              <w:t>0,00</w:t>
            </w:r>
          </w:p>
        </w:tc>
        <w:tc>
          <w:tcPr>
            <w:tcW w:w="2127" w:type="dxa"/>
          </w:tcPr>
          <w:p w14:paraId="7BFB8FEE" w14:textId="39774407" w:rsidR="00D05C32" w:rsidRPr="00EF20B5" w:rsidRDefault="00C9416B" w:rsidP="00D05C32">
            <w:pPr>
              <w:jc w:val="right"/>
              <w:rPr>
                <w:rFonts w:ascii="Arial" w:eastAsia="Times New Roman" w:hAnsi="Arial" w:cs="Arial"/>
                <w:sz w:val="18"/>
                <w:szCs w:val="18"/>
                <w:lang w:eastAsia="hr-HR"/>
              </w:rPr>
            </w:pPr>
            <w:r>
              <w:rPr>
                <w:rFonts w:ascii="Arial" w:hAnsi="Arial" w:cs="Arial"/>
                <w:sz w:val="18"/>
                <w:szCs w:val="18"/>
              </w:rPr>
              <w:t>20.500,00</w:t>
            </w:r>
          </w:p>
        </w:tc>
      </w:tr>
      <w:tr w:rsidR="00D05C32" w:rsidRPr="00575312" w14:paraId="1893E3FD" w14:textId="77777777" w:rsidTr="00EF20B5">
        <w:trPr>
          <w:trHeight w:val="465"/>
        </w:trPr>
        <w:tc>
          <w:tcPr>
            <w:tcW w:w="2126" w:type="dxa"/>
          </w:tcPr>
          <w:p w14:paraId="2335F036" w14:textId="77777777" w:rsidR="00D05C32" w:rsidRPr="00EF20B5" w:rsidRDefault="00D05C32" w:rsidP="00D05C32">
            <w:pPr>
              <w:rPr>
                <w:rFonts w:ascii="Arial" w:eastAsia="Times New Roman" w:hAnsi="Arial" w:cs="Arial"/>
                <w:b/>
                <w:bCs/>
                <w:color w:val="FF0000"/>
                <w:sz w:val="18"/>
                <w:szCs w:val="18"/>
                <w:lang w:eastAsia="hr-HR"/>
              </w:rPr>
            </w:pPr>
            <w:r w:rsidRPr="00EF20B5">
              <w:rPr>
                <w:rFonts w:ascii="Arial" w:hAnsi="Arial" w:cs="Arial"/>
                <w:sz w:val="18"/>
                <w:szCs w:val="18"/>
              </w:rPr>
              <w:t>Tekući projekt T130101 IZBORI</w:t>
            </w:r>
          </w:p>
        </w:tc>
        <w:tc>
          <w:tcPr>
            <w:tcW w:w="2126" w:type="dxa"/>
          </w:tcPr>
          <w:p w14:paraId="674D05F5" w14:textId="10776C5B" w:rsidR="00D05C32" w:rsidRPr="00EF20B5" w:rsidRDefault="00C9416B" w:rsidP="00D05C32">
            <w:pPr>
              <w:jc w:val="right"/>
              <w:rPr>
                <w:rFonts w:ascii="Arial" w:eastAsia="Times New Roman" w:hAnsi="Arial" w:cs="Arial"/>
                <w:sz w:val="18"/>
                <w:szCs w:val="18"/>
                <w:lang w:eastAsia="hr-HR"/>
              </w:rPr>
            </w:pPr>
            <w:r>
              <w:rPr>
                <w:rFonts w:ascii="Arial" w:hAnsi="Arial" w:cs="Arial"/>
                <w:sz w:val="18"/>
                <w:szCs w:val="18"/>
              </w:rPr>
              <w:t>55.800,00</w:t>
            </w:r>
          </w:p>
        </w:tc>
        <w:tc>
          <w:tcPr>
            <w:tcW w:w="2127" w:type="dxa"/>
          </w:tcPr>
          <w:p w14:paraId="10EA66A4" w14:textId="411C5537" w:rsidR="00D05C32" w:rsidRPr="00EF20B5" w:rsidRDefault="00E04EEF" w:rsidP="00D05C32">
            <w:pPr>
              <w:jc w:val="right"/>
              <w:rPr>
                <w:rFonts w:ascii="Arial" w:eastAsia="Times New Roman" w:hAnsi="Arial" w:cs="Arial"/>
                <w:sz w:val="18"/>
                <w:szCs w:val="18"/>
                <w:lang w:eastAsia="hr-HR"/>
              </w:rPr>
            </w:pPr>
            <w:r>
              <w:rPr>
                <w:rFonts w:ascii="Arial" w:hAnsi="Arial" w:cs="Arial"/>
                <w:sz w:val="18"/>
                <w:szCs w:val="18"/>
              </w:rPr>
              <w:t>12.381,31</w:t>
            </w:r>
          </w:p>
        </w:tc>
        <w:tc>
          <w:tcPr>
            <w:tcW w:w="2126" w:type="dxa"/>
          </w:tcPr>
          <w:p w14:paraId="0B7064DE" w14:textId="032DE5F1" w:rsidR="00D05C32" w:rsidRPr="00EF20B5" w:rsidRDefault="00E04EEF" w:rsidP="00D05C32">
            <w:pPr>
              <w:jc w:val="right"/>
              <w:rPr>
                <w:rFonts w:ascii="Arial" w:eastAsia="Times New Roman" w:hAnsi="Arial" w:cs="Arial"/>
                <w:sz w:val="18"/>
                <w:szCs w:val="18"/>
                <w:lang w:eastAsia="hr-HR"/>
              </w:rPr>
            </w:pPr>
            <w:r>
              <w:rPr>
                <w:rFonts w:ascii="Arial" w:hAnsi="Arial" w:cs="Arial"/>
                <w:sz w:val="18"/>
                <w:szCs w:val="18"/>
              </w:rPr>
              <w:t>22,19</w:t>
            </w:r>
          </w:p>
        </w:tc>
        <w:tc>
          <w:tcPr>
            <w:tcW w:w="2127" w:type="dxa"/>
          </w:tcPr>
          <w:p w14:paraId="71DA5078" w14:textId="62265572" w:rsidR="00D05C32" w:rsidRPr="00EF20B5" w:rsidRDefault="00E04EEF" w:rsidP="00D05C32">
            <w:pPr>
              <w:jc w:val="right"/>
              <w:rPr>
                <w:rFonts w:ascii="Arial" w:eastAsia="Times New Roman" w:hAnsi="Arial" w:cs="Arial"/>
                <w:sz w:val="18"/>
                <w:szCs w:val="18"/>
                <w:lang w:eastAsia="hr-HR"/>
              </w:rPr>
            </w:pPr>
            <w:r>
              <w:rPr>
                <w:rFonts w:ascii="Arial" w:hAnsi="Arial" w:cs="Arial"/>
                <w:sz w:val="18"/>
                <w:szCs w:val="18"/>
              </w:rPr>
              <w:t>68.181,31</w:t>
            </w:r>
          </w:p>
        </w:tc>
      </w:tr>
    </w:tbl>
    <w:p w14:paraId="59471734"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3FE37992"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7520055" w14:textId="77777777"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Naziv aktivnost u proračunu</w:t>
            </w:r>
            <w:r w:rsidRPr="00575312">
              <w:rPr>
                <w:rFonts w:ascii="Arial" w:hAnsi="Arial" w:cs="Arial"/>
                <w:color w:val="000000"/>
                <w:sz w:val="20"/>
                <w:szCs w:val="20"/>
              </w:rPr>
              <w:t>: Financiranje političkih stranaka</w:t>
            </w:r>
          </w:p>
        </w:tc>
      </w:tr>
      <w:tr w:rsidR="00E62C37" w:rsidRPr="00575312" w14:paraId="3C9D6C98"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4BBB4D4" w14:textId="77777777"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b/>
                <w:bCs/>
                <w:color w:val="000000"/>
                <w:sz w:val="20"/>
                <w:szCs w:val="20"/>
              </w:rPr>
              <w:t xml:space="preserve">Zakonske i druge pravne osnove aktivnosti/projekta: </w:t>
            </w:r>
          </w:p>
          <w:p w14:paraId="0014D3E1" w14:textId="6A1768B6" w:rsidR="00E62C37" w:rsidRPr="00575312" w:rsidRDefault="00E62C37" w:rsidP="00F05CB6">
            <w:pPr>
              <w:spacing w:after="0" w:line="240" w:lineRule="auto"/>
              <w:jc w:val="both"/>
              <w:rPr>
                <w:rFonts w:ascii="Arial" w:hAnsi="Arial" w:cs="Arial"/>
                <w:color w:val="000000"/>
                <w:sz w:val="20"/>
                <w:szCs w:val="20"/>
              </w:rPr>
            </w:pPr>
            <w:r w:rsidRPr="00196452">
              <w:rPr>
                <w:rFonts w:ascii="Arial" w:hAnsi="Arial" w:cs="Arial"/>
                <w:color w:val="000000"/>
                <w:sz w:val="20"/>
                <w:szCs w:val="20"/>
              </w:rPr>
              <w:t>-</w:t>
            </w:r>
            <w:r w:rsidRPr="00575312">
              <w:rPr>
                <w:rFonts w:ascii="Arial" w:hAnsi="Arial" w:cs="Arial"/>
                <w:color w:val="000000"/>
                <w:sz w:val="20"/>
                <w:szCs w:val="20"/>
              </w:rPr>
              <w:t xml:space="preserve">Zakon o financiranju političkih aktivnosti, izborne promidžbe i referenduma („Narodne novine“ broj 29/19, 98/19) </w:t>
            </w:r>
          </w:p>
          <w:p w14:paraId="3A110E52" w14:textId="1817DB32"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color w:val="000000"/>
                <w:sz w:val="20"/>
                <w:szCs w:val="20"/>
              </w:rPr>
              <w:t xml:space="preserve">-Statut Grada Crikvenice </w:t>
            </w:r>
            <w:r w:rsidR="00D074C8">
              <w:rPr>
                <w:rFonts w:ascii="Arial" w:eastAsia="Times New Roman" w:hAnsi="Arial" w:cs="Arial"/>
                <w:bCs/>
                <w:color w:val="000000"/>
                <w:sz w:val="20"/>
                <w:szCs w:val="20"/>
                <w:lang w:eastAsia="hr-HR"/>
              </w:rPr>
              <w:t>(SNGC 103/21, 219/25)</w:t>
            </w:r>
          </w:p>
          <w:p w14:paraId="3B5F2061" w14:textId="1F5B508F"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bCs/>
                <w:sz w:val="20"/>
                <w:szCs w:val="20"/>
              </w:rPr>
              <w:t xml:space="preserve">- </w:t>
            </w:r>
            <w:r w:rsidRPr="00575312">
              <w:rPr>
                <w:rFonts w:ascii="Arial" w:hAnsi="Arial" w:cs="Arial"/>
                <w:color w:val="000000"/>
                <w:sz w:val="20"/>
                <w:szCs w:val="20"/>
              </w:rPr>
              <w:t>Odluka o financiranju političkih stranaka i članova Gradskog vijeća izabranih s liste grupe birača (SNGC br. 92/20.)</w:t>
            </w:r>
          </w:p>
          <w:p w14:paraId="4B6A0061" w14:textId="0D2E3A7F"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color w:val="000000"/>
                <w:sz w:val="20"/>
                <w:szCs w:val="20"/>
              </w:rPr>
              <w:t xml:space="preserve">- Odluke o raspoređivanju sredstava Proračuna Grada Crikvenice za redovito godišnje financiranje političkih stranaka i članova Gradskog vijeća Grada Crikvenice izabranih s liste grupe birača </w:t>
            </w:r>
          </w:p>
        </w:tc>
      </w:tr>
      <w:tr w:rsidR="00E62C37" w:rsidRPr="00575312" w14:paraId="36FF94BE"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E5BD782"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2F819D3C" w14:textId="6C65FA8B" w:rsidR="00127AD6" w:rsidRPr="00A21716" w:rsidRDefault="00127AD6" w:rsidP="00127AD6">
            <w:pPr>
              <w:spacing w:after="0" w:line="240" w:lineRule="auto"/>
              <w:jc w:val="both"/>
              <w:rPr>
                <w:rFonts w:ascii="Arial" w:hAnsi="Arial" w:cs="Arial"/>
                <w:sz w:val="20"/>
                <w:szCs w:val="20"/>
              </w:rPr>
            </w:pPr>
            <w:r w:rsidRPr="00A21716">
              <w:rPr>
                <w:rFonts w:ascii="Arial" w:hAnsi="Arial" w:cs="Arial"/>
                <w:sz w:val="20"/>
                <w:szCs w:val="20"/>
              </w:rPr>
              <w:t>Financiranje političkih stranaka program je omogućavanja rada i djelovanja svih stranaka i nezavisnih vijećnika na području Grada koji participiraju u sastavu Gradskog vijeća Grada Crikvenice. Sredstva su planirana sukladno važećim aktima, uzimajući u obzir najavljeno smanjenje broja vijećnika u Gradskom vijeću u idućem mandatu</w:t>
            </w:r>
            <w:r>
              <w:rPr>
                <w:rFonts w:ascii="Arial" w:hAnsi="Arial" w:cs="Arial"/>
                <w:sz w:val="20"/>
                <w:szCs w:val="20"/>
              </w:rPr>
              <w:t xml:space="preserve">, </w:t>
            </w:r>
            <w:r w:rsidRPr="00A21716">
              <w:rPr>
                <w:rFonts w:ascii="Arial" w:hAnsi="Arial" w:cs="Arial"/>
                <w:sz w:val="20"/>
                <w:szCs w:val="20"/>
              </w:rPr>
              <w:t>a sukladno smanjenju broja stanovnika</w:t>
            </w:r>
            <w:r>
              <w:rPr>
                <w:rFonts w:ascii="Arial" w:hAnsi="Arial" w:cs="Arial"/>
                <w:sz w:val="20"/>
                <w:szCs w:val="20"/>
              </w:rPr>
              <w:t>, prema podacima iz Popisa stanovništva 2021.</w:t>
            </w:r>
          </w:p>
          <w:p w14:paraId="2467A3B1" w14:textId="50E4A834" w:rsidR="00E62C37" w:rsidRPr="00575312" w:rsidRDefault="00E62C37" w:rsidP="00F05CB6">
            <w:pPr>
              <w:spacing w:after="0" w:line="240" w:lineRule="auto"/>
              <w:jc w:val="both"/>
              <w:rPr>
                <w:rFonts w:ascii="Arial" w:hAnsi="Arial" w:cs="Arial"/>
                <w:sz w:val="20"/>
                <w:szCs w:val="20"/>
              </w:rPr>
            </w:pPr>
          </w:p>
        </w:tc>
      </w:tr>
      <w:tr w:rsidR="00E62C37" w:rsidRPr="00575312" w14:paraId="706148D0"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05131E9" w14:textId="3F6E3FDB" w:rsidR="00E62C37" w:rsidRPr="00575312" w:rsidRDefault="00423E22"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5A4C10">
              <w:rPr>
                <w:rFonts w:ascii="Arial" w:hAnsi="Arial" w:cs="Arial"/>
                <w:b/>
                <w:sz w:val="20"/>
                <w:szCs w:val="20"/>
              </w:rPr>
              <w:t>I</w:t>
            </w:r>
            <w:r w:rsidR="004E0915">
              <w:rPr>
                <w:rFonts w:ascii="Arial" w:hAnsi="Arial" w:cs="Arial"/>
                <w:b/>
                <w:sz w:val="20"/>
                <w:szCs w:val="20"/>
              </w:rPr>
              <w:t>I. Izmjena</w:t>
            </w:r>
          </w:p>
          <w:p w14:paraId="66268FA3" w14:textId="12D96176" w:rsidR="00423E22" w:rsidRPr="00575312" w:rsidRDefault="005A4C10"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A4C10">
              <w:rPr>
                <w:rFonts w:ascii="Arial" w:hAnsi="Arial" w:cs="Arial"/>
                <w:sz w:val="20"/>
                <w:szCs w:val="20"/>
              </w:rPr>
              <w:t>U ovoj aktivnosti planira se smanjenje sredstava jer je iznos usklađen s važećom Odlukom o raspodjeli sredstava za financiranje političkih stranaka u 2025. godini, čime je utvrđena manja potreba u odnosu na prethodnu projekciju.</w:t>
            </w:r>
          </w:p>
        </w:tc>
      </w:tr>
      <w:tr w:rsidR="00E62C37" w:rsidRPr="00575312" w14:paraId="638A42DC"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5F334347"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E62C37" w:rsidRPr="00EF20B5" w14:paraId="7BCFC895"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CA8F467"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8B4E5B1"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EDC7BB6"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B82C8BE" w14:textId="29FD94B5" w:rsidR="00E62C37" w:rsidRPr="00EF20B5" w:rsidRDefault="00293BA1" w:rsidP="00F05CB6">
                  <w:pPr>
                    <w:jc w:val="center"/>
                    <w:rPr>
                      <w:rFonts w:ascii="Arial" w:hAnsi="Arial" w:cs="Arial"/>
                      <w:bCs/>
                      <w:sz w:val="18"/>
                      <w:szCs w:val="18"/>
                    </w:rPr>
                  </w:pPr>
                  <w:r>
                    <w:rPr>
                      <w:rFonts w:ascii="Arial" w:hAnsi="Arial" w:cs="Arial"/>
                      <w:bCs/>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35BC969"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34A974F" w14:textId="1B1F2D97" w:rsidR="00E62C37" w:rsidRPr="00EF20B5"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F9BAD8E" w14:textId="196BEEB3"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127AD6">
                    <w:rPr>
                      <w:rFonts w:ascii="Arial" w:hAnsi="Arial" w:cs="Arial"/>
                      <w:bCs/>
                      <w:sz w:val="18"/>
                      <w:szCs w:val="18"/>
                    </w:rPr>
                    <w:t>6</w:t>
                  </w:r>
                  <w:r w:rsidRPr="00EF20B5">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25E0417" w14:textId="0EA83D75"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127AD6">
                    <w:rPr>
                      <w:rFonts w:ascii="Arial" w:hAnsi="Arial" w:cs="Arial"/>
                      <w:bCs/>
                      <w:sz w:val="18"/>
                      <w:szCs w:val="18"/>
                    </w:rPr>
                    <w:t>7</w:t>
                  </w:r>
                  <w:r w:rsidRPr="00EF20B5">
                    <w:rPr>
                      <w:rFonts w:ascii="Arial" w:hAnsi="Arial" w:cs="Arial"/>
                      <w:bCs/>
                      <w:sz w:val="18"/>
                      <w:szCs w:val="18"/>
                    </w:rPr>
                    <w:t>.</w:t>
                  </w:r>
                </w:p>
              </w:tc>
            </w:tr>
            <w:tr w:rsidR="00E62C37" w:rsidRPr="00EF20B5" w14:paraId="47B06C56" w14:textId="77777777" w:rsidTr="00F05CB6">
              <w:tc>
                <w:tcPr>
                  <w:tcW w:w="2011" w:type="dxa"/>
                </w:tcPr>
                <w:p w14:paraId="6D4F0159" w14:textId="696CE147" w:rsidR="00E62C37" w:rsidRPr="00EF20B5" w:rsidRDefault="00E62C37" w:rsidP="00F05CB6">
                  <w:pPr>
                    <w:jc w:val="center"/>
                    <w:rPr>
                      <w:rFonts w:ascii="Arial" w:hAnsi="Arial" w:cs="Arial"/>
                      <w:bCs/>
                      <w:iCs/>
                      <w:sz w:val="18"/>
                      <w:szCs w:val="18"/>
                    </w:rPr>
                  </w:pPr>
                  <w:r w:rsidRPr="00EF20B5">
                    <w:rPr>
                      <w:rFonts w:ascii="Arial" w:hAnsi="Arial" w:cs="Arial"/>
                      <w:sz w:val="18"/>
                      <w:szCs w:val="18"/>
                    </w:rPr>
                    <w:t>Broj član</w:t>
                  </w:r>
                  <w:r w:rsidR="00127AD6">
                    <w:rPr>
                      <w:rFonts w:ascii="Arial" w:hAnsi="Arial" w:cs="Arial"/>
                      <w:sz w:val="18"/>
                      <w:szCs w:val="18"/>
                    </w:rPr>
                    <w:t>ova</w:t>
                  </w:r>
                  <w:r w:rsidRPr="00EF20B5">
                    <w:rPr>
                      <w:rFonts w:ascii="Arial" w:hAnsi="Arial" w:cs="Arial"/>
                      <w:sz w:val="18"/>
                      <w:szCs w:val="18"/>
                    </w:rPr>
                    <w:t xml:space="preserve"> Gradskog vijeća Grada Crikvenice</w:t>
                  </w:r>
                </w:p>
              </w:tc>
              <w:tc>
                <w:tcPr>
                  <w:tcW w:w="1560" w:type="dxa"/>
                </w:tcPr>
                <w:p w14:paraId="0AF3B20A" w14:textId="5C26F382" w:rsidR="00E62C37" w:rsidRPr="00EF20B5" w:rsidRDefault="00127AD6" w:rsidP="00F05CB6">
                  <w:pPr>
                    <w:jc w:val="center"/>
                    <w:rPr>
                      <w:rFonts w:ascii="Arial" w:hAnsi="Arial" w:cs="Arial"/>
                      <w:bCs/>
                      <w:iCs/>
                      <w:sz w:val="18"/>
                      <w:szCs w:val="18"/>
                    </w:rPr>
                  </w:pPr>
                  <w:r>
                    <w:rPr>
                      <w:rFonts w:ascii="Arial" w:hAnsi="Arial" w:cs="Arial"/>
                      <w:sz w:val="18"/>
                      <w:szCs w:val="18"/>
                    </w:rPr>
                    <w:t>Zakon o lokalnim izborima</w:t>
                  </w:r>
                </w:p>
              </w:tc>
              <w:tc>
                <w:tcPr>
                  <w:tcW w:w="1118" w:type="dxa"/>
                </w:tcPr>
                <w:p w14:paraId="4201E31A" w14:textId="67DA02A7" w:rsidR="00E62C37" w:rsidRPr="00EF20B5" w:rsidRDefault="00E62C37" w:rsidP="00F05CB6">
                  <w:pPr>
                    <w:jc w:val="center"/>
                    <w:rPr>
                      <w:rFonts w:ascii="Arial" w:hAnsi="Arial" w:cs="Arial"/>
                      <w:bCs/>
                      <w:i/>
                      <w:sz w:val="18"/>
                      <w:szCs w:val="18"/>
                    </w:rPr>
                  </w:pPr>
                  <w:r w:rsidRPr="00EF20B5">
                    <w:rPr>
                      <w:rFonts w:ascii="Arial" w:hAnsi="Arial" w:cs="Arial"/>
                      <w:sz w:val="18"/>
                      <w:szCs w:val="18"/>
                    </w:rPr>
                    <w:t xml:space="preserve">broj </w:t>
                  </w:r>
                  <w:r w:rsidR="00127AD6">
                    <w:rPr>
                      <w:rFonts w:ascii="Arial" w:hAnsi="Arial" w:cs="Arial"/>
                      <w:sz w:val="18"/>
                      <w:szCs w:val="18"/>
                    </w:rPr>
                    <w:t>vijećnika</w:t>
                  </w:r>
                </w:p>
              </w:tc>
              <w:tc>
                <w:tcPr>
                  <w:tcW w:w="1119" w:type="dxa"/>
                </w:tcPr>
                <w:p w14:paraId="5D72427F" w14:textId="10FEE72D" w:rsidR="00E62C37" w:rsidRPr="00EF20B5" w:rsidRDefault="00127AD6" w:rsidP="00F05CB6">
                  <w:pPr>
                    <w:jc w:val="center"/>
                    <w:rPr>
                      <w:rFonts w:ascii="Arial" w:hAnsi="Arial" w:cs="Arial"/>
                      <w:sz w:val="18"/>
                      <w:szCs w:val="18"/>
                    </w:rPr>
                  </w:pPr>
                  <w:r>
                    <w:rPr>
                      <w:rFonts w:ascii="Arial" w:hAnsi="Arial" w:cs="Arial"/>
                      <w:sz w:val="18"/>
                      <w:szCs w:val="18"/>
                    </w:rPr>
                    <w:t>15</w:t>
                  </w:r>
                </w:p>
              </w:tc>
              <w:tc>
                <w:tcPr>
                  <w:tcW w:w="1119" w:type="dxa"/>
                </w:tcPr>
                <w:p w14:paraId="036DEB1E" w14:textId="280F090F" w:rsidR="00E62C37" w:rsidRPr="00EF20B5" w:rsidRDefault="00127AD6" w:rsidP="00F05CB6">
                  <w:pPr>
                    <w:jc w:val="center"/>
                    <w:rPr>
                      <w:rFonts w:ascii="Arial" w:hAnsi="Arial" w:cs="Arial"/>
                      <w:sz w:val="18"/>
                      <w:szCs w:val="18"/>
                    </w:rPr>
                  </w:pPr>
                  <w:r>
                    <w:rPr>
                      <w:rFonts w:ascii="Arial" w:hAnsi="Arial" w:cs="Arial"/>
                      <w:sz w:val="18"/>
                      <w:szCs w:val="18"/>
                    </w:rPr>
                    <w:t>Popis stanovnika 2021.</w:t>
                  </w:r>
                </w:p>
              </w:tc>
              <w:tc>
                <w:tcPr>
                  <w:tcW w:w="1119" w:type="dxa"/>
                </w:tcPr>
                <w:p w14:paraId="2AE17D5F" w14:textId="73238870" w:rsidR="00E62C37" w:rsidRPr="00EF20B5" w:rsidRDefault="00127AD6" w:rsidP="00F05CB6">
                  <w:pPr>
                    <w:jc w:val="center"/>
                    <w:rPr>
                      <w:rFonts w:ascii="Arial" w:hAnsi="Arial" w:cs="Arial"/>
                      <w:sz w:val="18"/>
                      <w:szCs w:val="18"/>
                    </w:rPr>
                  </w:pPr>
                  <w:r>
                    <w:rPr>
                      <w:rFonts w:ascii="Arial" w:hAnsi="Arial" w:cs="Arial"/>
                      <w:sz w:val="18"/>
                      <w:szCs w:val="18"/>
                    </w:rPr>
                    <w:t>13</w:t>
                  </w:r>
                </w:p>
              </w:tc>
              <w:tc>
                <w:tcPr>
                  <w:tcW w:w="1119" w:type="dxa"/>
                </w:tcPr>
                <w:p w14:paraId="27936414" w14:textId="134CCFF4" w:rsidR="00E62C37" w:rsidRPr="00EF20B5" w:rsidRDefault="00127AD6" w:rsidP="00F05CB6">
                  <w:pPr>
                    <w:jc w:val="center"/>
                    <w:rPr>
                      <w:rFonts w:ascii="Arial" w:hAnsi="Arial" w:cs="Arial"/>
                      <w:sz w:val="18"/>
                      <w:szCs w:val="18"/>
                    </w:rPr>
                  </w:pPr>
                  <w:r>
                    <w:rPr>
                      <w:rFonts w:ascii="Arial" w:hAnsi="Arial" w:cs="Arial"/>
                      <w:sz w:val="18"/>
                      <w:szCs w:val="18"/>
                    </w:rPr>
                    <w:t>13</w:t>
                  </w:r>
                </w:p>
              </w:tc>
              <w:tc>
                <w:tcPr>
                  <w:tcW w:w="1119" w:type="dxa"/>
                  <w:tcBorders>
                    <w:top w:val="single" w:sz="4" w:space="0" w:color="auto"/>
                    <w:left w:val="single" w:sz="4" w:space="0" w:color="auto"/>
                    <w:bottom w:val="single" w:sz="4" w:space="0" w:color="auto"/>
                    <w:right w:val="single" w:sz="4" w:space="0" w:color="auto"/>
                  </w:tcBorders>
                </w:tcPr>
                <w:p w14:paraId="5C732071" w14:textId="79B88D20" w:rsidR="00E62C37" w:rsidRPr="00EF20B5" w:rsidRDefault="00127AD6" w:rsidP="00F05CB6">
                  <w:pPr>
                    <w:jc w:val="center"/>
                    <w:rPr>
                      <w:rFonts w:ascii="Arial" w:hAnsi="Arial" w:cs="Arial"/>
                      <w:sz w:val="18"/>
                      <w:szCs w:val="18"/>
                    </w:rPr>
                  </w:pPr>
                  <w:r>
                    <w:rPr>
                      <w:rFonts w:ascii="Arial" w:hAnsi="Arial" w:cs="Arial"/>
                      <w:sz w:val="18"/>
                      <w:szCs w:val="18"/>
                    </w:rPr>
                    <w:t>13</w:t>
                  </w:r>
                </w:p>
              </w:tc>
            </w:tr>
          </w:tbl>
          <w:p w14:paraId="5638FE8D"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A33D161" w14:textId="77777777" w:rsidR="00E62C37" w:rsidRPr="00575312" w:rsidRDefault="00E62C37" w:rsidP="00E62C37">
      <w:pPr>
        <w:spacing w:after="0" w:line="240" w:lineRule="auto"/>
        <w:jc w:val="both"/>
        <w:rPr>
          <w:rFonts w:ascii="Arial" w:eastAsia="Times New Roman" w:hAnsi="Arial" w:cs="Arial"/>
          <w:b/>
          <w:color w:val="000000"/>
          <w:sz w:val="20"/>
          <w:szCs w:val="20"/>
        </w:rPr>
      </w:pPr>
    </w:p>
    <w:p w14:paraId="01BD0B2B" w14:textId="77777777" w:rsidR="00D05C32" w:rsidRPr="00575312" w:rsidRDefault="00D05C32"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4D750D9E"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A0C85C7" w14:textId="77777777"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Naziv aktivnost u proračunu</w:t>
            </w:r>
            <w:r w:rsidRPr="00575312">
              <w:rPr>
                <w:rFonts w:ascii="Arial" w:hAnsi="Arial" w:cs="Arial"/>
                <w:color w:val="000000"/>
                <w:sz w:val="20"/>
                <w:szCs w:val="20"/>
              </w:rPr>
              <w:t>: Savjet mladih</w:t>
            </w:r>
          </w:p>
        </w:tc>
      </w:tr>
      <w:tr w:rsidR="00E62C37" w:rsidRPr="00575312" w14:paraId="09750AD7"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E9836A6" w14:textId="77777777"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b/>
                <w:bCs/>
                <w:color w:val="000000"/>
                <w:sz w:val="20"/>
                <w:szCs w:val="20"/>
              </w:rPr>
              <w:t>Zakonske i druge pravne osnove:</w:t>
            </w:r>
          </w:p>
          <w:p w14:paraId="50754663"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b/>
                <w:bCs/>
                <w:color w:val="000000"/>
                <w:sz w:val="20"/>
                <w:szCs w:val="20"/>
              </w:rPr>
              <w:t xml:space="preserve">- </w:t>
            </w:r>
            <w:r w:rsidRPr="00575312">
              <w:rPr>
                <w:rFonts w:ascii="Arial" w:hAnsi="Arial" w:cs="Arial"/>
                <w:color w:val="000000"/>
                <w:sz w:val="20"/>
                <w:szCs w:val="20"/>
              </w:rPr>
              <w:t>Zakon o</w:t>
            </w:r>
            <w:r w:rsidRPr="00575312">
              <w:rPr>
                <w:rFonts w:ascii="Arial" w:hAnsi="Arial" w:cs="Arial"/>
                <w:b/>
                <w:bCs/>
                <w:color w:val="000000"/>
                <w:sz w:val="20"/>
                <w:szCs w:val="20"/>
              </w:rPr>
              <w:t xml:space="preserve"> </w:t>
            </w:r>
            <w:r w:rsidRPr="00575312">
              <w:rPr>
                <w:rFonts w:ascii="Arial" w:hAnsi="Arial" w:cs="Arial"/>
                <w:color w:val="000000"/>
                <w:sz w:val="20"/>
                <w:szCs w:val="20"/>
              </w:rPr>
              <w:t>savjetima mladih (NN 41/14, 83/23)</w:t>
            </w:r>
          </w:p>
          <w:p w14:paraId="3E1A13C4" w14:textId="77777777"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color w:val="000000"/>
                <w:sz w:val="20"/>
                <w:szCs w:val="20"/>
              </w:rPr>
              <w:t>- Odluka o Savjetu mladih Grada Crikvenice (SNPGŽ 20/14)</w:t>
            </w:r>
          </w:p>
        </w:tc>
      </w:tr>
      <w:tr w:rsidR="00E62C37" w:rsidRPr="00575312" w14:paraId="33E9CF54"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A2D9C44"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72D0C573"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Savjet mladih je savjetodavno radno tijelo Gradskog vijeća i njegova je zadaća suradnja s mladima i poboljšanje informiranosti, te aktivnog sudjelovanja u radu predstavničkog tijela JLS, utjecaj na uvjete života mladih i upoznavanje s radom JLS.</w:t>
            </w:r>
          </w:p>
          <w:p w14:paraId="4E33CA6E" w14:textId="6C578185" w:rsidR="00E62C37" w:rsidRPr="00575312" w:rsidRDefault="00E62C37" w:rsidP="00D05C32">
            <w:pPr>
              <w:spacing w:after="0" w:line="240" w:lineRule="auto"/>
              <w:jc w:val="both"/>
              <w:rPr>
                <w:rFonts w:ascii="Arial" w:eastAsia="Times New Roman" w:hAnsi="Arial" w:cs="Arial"/>
                <w:b/>
                <w:color w:val="000000"/>
                <w:sz w:val="20"/>
                <w:szCs w:val="20"/>
                <w:lang w:eastAsia="hr-HR"/>
              </w:rPr>
            </w:pPr>
          </w:p>
        </w:tc>
      </w:tr>
      <w:tr w:rsidR="00E62C37" w:rsidRPr="00575312" w14:paraId="16E75A47"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A0D158B" w14:textId="46A27614" w:rsidR="00423E22" w:rsidRPr="00575312" w:rsidRDefault="00423E22" w:rsidP="00423E2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5A4C10">
              <w:rPr>
                <w:rFonts w:ascii="Arial" w:hAnsi="Arial" w:cs="Arial"/>
                <w:b/>
                <w:sz w:val="20"/>
                <w:szCs w:val="20"/>
              </w:rPr>
              <w:t>I</w:t>
            </w:r>
            <w:r w:rsidR="004E0915">
              <w:rPr>
                <w:rFonts w:ascii="Arial" w:hAnsi="Arial" w:cs="Arial"/>
                <w:b/>
                <w:sz w:val="20"/>
                <w:szCs w:val="20"/>
              </w:rPr>
              <w:t>. Izmjena</w:t>
            </w:r>
          </w:p>
          <w:p w14:paraId="0A591781" w14:textId="03002CF3" w:rsidR="00E62C37" w:rsidRPr="00575312" w:rsidRDefault="00423E22" w:rsidP="00423E2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hAnsi="Arial" w:cs="Arial"/>
                <w:bCs/>
                <w:sz w:val="20"/>
                <w:szCs w:val="20"/>
              </w:rPr>
              <w:t>U ovoj Aktivnosti nema izmjena.</w:t>
            </w:r>
          </w:p>
        </w:tc>
      </w:tr>
      <w:tr w:rsidR="00E62C37" w:rsidRPr="00575312" w14:paraId="7D75A4C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47F01ED"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E62C37" w:rsidRPr="00575312" w14:paraId="1B061298"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779BA69"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3F13BC3"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88E9E15"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2533104" w14:textId="7EC06722" w:rsidR="00E62C37" w:rsidRPr="00EF20B5" w:rsidRDefault="00293BA1" w:rsidP="00F05CB6">
                  <w:pPr>
                    <w:jc w:val="center"/>
                    <w:rPr>
                      <w:rFonts w:ascii="Arial" w:hAnsi="Arial" w:cs="Arial"/>
                      <w:bCs/>
                      <w:sz w:val="18"/>
                      <w:szCs w:val="18"/>
                    </w:rPr>
                  </w:pPr>
                  <w:r>
                    <w:rPr>
                      <w:rFonts w:ascii="Arial" w:hAnsi="Arial" w:cs="Arial"/>
                      <w:bCs/>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C8C58CC"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F3744A1" w14:textId="1BE5FBD7" w:rsidR="00E62C37" w:rsidRPr="00EF20B5"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650A902" w14:textId="06447146"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6E5F7F">
                    <w:rPr>
                      <w:rFonts w:ascii="Arial" w:hAnsi="Arial" w:cs="Arial"/>
                      <w:bCs/>
                      <w:sz w:val="18"/>
                      <w:szCs w:val="18"/>
                    </w:rPr>
                    <w:t>6</w:t>
                  </w:r>
                  <w:r w:rsidRPr="00EF20B5">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F70875E" w14:textId="2894C00C"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w:t>
                  </w:r>
                  <w:r w:rsidR="006E5F7F">
                    <w:rPr>
                      <w:rFonts w:ascii="Arial" w:hAnsi="Arial" w:cs="Arial"/>
                      <w:bCs/>
                      <w:sz w:val="18"/>
                      <w:szCs w:val="18"/>
                    </w:rPr>
                    <w:t>7</w:t>
                  </w:r>
                  <w:r w:rsidRPr="00EF20B5">
                    <w:rPr>
                      <w:rFonts w:ascii="Arial" w:hAnsi="Arial" w:cs="Arial"/>
                      <w:bCs/>
                      <w:sz w:val="18"/>
                      <w:szCs w:val="18"/>
                    </w:rPr>
                    <w:t>.</w:t>
                  </w:r>
                </w:p>
              </w:tc>
            </w:tr>
            <w:tr w:rsidR="00E62C37" w:rsidRPr="00575312" w14:paraId="3FC583C9" w14:textId="77777777" w:rsidTr="00F05CB6">
              <w:tc>
                <w:tcPr>
                  <w:tcW w:w="2011" w:type="dxa"/>
                </w:tcPr>
                <w:p w14:paraId="530404FE" w14:textId="77777777" w:rsidR="00E62C37" w:rsidRPr="00EF20B5" w:rsidRDefault="00E62C37" w:rsidP="00F05CB6">
                  <w:pPr>
                    <w:jc w:val="center"/>
                    <w:rPr>
                      <w:rFonts w:ascii="Arial" w:hAnsi="Arial" w:cs="Arial"/>
                      <w:bCs/>
                      <w:iCs/>
                      <w:sz w:val="18"/>
                      <w:szCs w:val="18"/>
                    </w:rPr>
                  </w:pPr>
                  <w:r w:rsidRPr="00EF20B5">
                    <w:rPr>
                      <w:rFonts w:ascii="Arial" w:hAnsi="Arial" w:cs="Arial"/>
                      <w:sz w:val="18"/>
                      <w:szCs w:val="18"/>
                    </w:rPr>
                    <w:t>Broj održanih sjednica predstavnika gradskog vijeća i izvršne vlasti s Savjetom mladih</w:t>
                  </w:r>
                </w:p>
              </w:tc>
              <w:tc>
                <w:tcPr>
                  <w:tcW w:w="1560" w:type="dxa"/>
                </w:tcPr>
                <w:p w14:paraId="5C4071D1" w14:textId="77777777" w:rsidR="00E62C37" w:rsidRPr="00EF20B5" w:rsidRDefault="00E62C37" w:rsidP="00F05CB6">
                  <w:pPr>
                    <w:jc w:val="center"/>
                    <w:rPr>
                      <w:rFonts w:ascii="Arial" w:hAnsi="Arial" w:cs="Arial"/>
                      <w:bCs/>
                      <w:i/>
                      <w:sz w:val="18"/>
                      <w:szCs w:val="18"/>
                    </w:rPr>
                  </w:pPr>
                  <w:r w:rsidRPr="00EF20B5">
                    <w:rPr>
                      <w:rFonts w:ascii="Arial" w:hAnsi="Arial" w:cs="Arial"/>
                      <w:sz w:val="18"/>
                      <w:szCs w:val="18"/>
                    </w:rPr>
                    <w:t>Bolja komunikacija između savjeta mladih i predstavničkog i izvršnog tijela</w:t>
                  </w:r>
                </w:p>
              </w:tc>
              <w:tc>
                <w:tcPr>
                  <w:tcW w:w="1118" w:type="dxa"/>
                </w:tcPr>
                <w:p w14:paraId="2F5B4E32" w14:textId="77777777" w:rsidR="00E62C37" w:rsidRPr="00EF20B5" w:rsidRDefault="00E62C37" w:rsidP="00F05CB6">
                  <w:pPr>
                    <w:jc w:val="center"/>
                    <w:rPr>
                      <w:rFonts w:ascii="Arial" w:hAnsi="Arial" w:cs="Arial"/>
                      <w:bCs/>
                      <w:i/>
                      <w:sz w:val="18"/>
                      <w:szCs w:val="18"/>
                    </w:rPr>
                  </w:pPr>
                  <w:r w:rsidRPr="00EF20B5">
                    <w:rPr>
                      <w:rFonts w:ascii="Arial" w:hAnsi="Arial" w:cs="Arial"/>
                      <w:sz w:val="18"/>
                      <w:szCs w:val="18"/>
                    </w:rPr>
                    <w:t>Broj sastanaka</w:t>
                  </w:r>
                </w:p>
              </w:tc>
              <w:tc>
                <w:tcPr>
                  <w:tcW w:w="1119" w:type="dxa"/>
                </w:tcPr>
                <w:p w14:paraId="5CD3A3E3" w14:textId="77777777" w:rsidR="00E62C37" w:rsidRPr="00EF20B5" w:rsidRDefault="00E62C37" w:rsidP="00F05CB6">
                  <w:pPr>
                    <w:jc w:val="center"/>
                    <w:rPr>
                      <w:rFonts w:ascii="Arial" w:hAnsi="Arial" w:cs="Arial"/>
                      <w:sz w:val="18"/>
                      <w:szCs w:val="18"/>
                    </w:rPr>
                  </w:pPr>
                </w:p>
                <w:p w14:paraId="3E431F7F" w14:textId="7965BA99" w:rsidR="00E62C37" w:rsidRPr="00EF20B5" w:rsidRDefault="006E5F7F" w:rsidP="00F05CB6">
                  <w:pPr>
                    <w:jc w:val="center"/>
                    <w:rPr>
                      <w:rFonts w:ascii="Arial" w:hAnsi="Arial" w:cs="Arial"/>
                      <w:sz w:val="18"/>
                      <w:szCs w:val="18"/>
                    </w:rPr>
                  </w:pPr>
                  <w:r>
                    <w:rPr>
                      <w:rFonts w:ascii="Arial" w:hAnsi="Arial" w:cs="Arial"/>
                      <w:sz w:val="18"/>
                      <w:szCs w:val="18"/>
                    </w:rPr>
                    <w:t>3</w:t>
                  </w:r>
                </w:p>
              </w:tc>
              <w:tc>
                <w:tcPr>
                  <w:tcW w:w="1119" w:type="dxa"/>
                </w:tcPr>
                <w:p w14:paraId="301C116C" w14:textId="77777777" w:rsidR="00E62C37" w:rsidRPr="00EF20B5" w:rsidRDefault="00E62C37" w:rsidP="00F05CB6">
                  <w:pPr>
                    <w:jc w:val="center"/>
                    <w:rPr>
                      <w:rFonts w:ascii="Arial" w:hAnsi="Arial" w:cs="Arial"/>
                      <w:sz w:val="18"/>
                      <w:szCs w:val="18"/>
                    </w:rPr>
                  </w:pPr>
                </w:p>
                <w:p w14:paraId="3FD51E3F" w14:textId="77777777" w:rsidR="00E62C37" w:rsidRPr="00EF20B5" w:rsidRDefault="00E62C37" w:rsidP="00F05CB6">
                  <w:pPr>
                    <w:jc w:val="center"/>
                    <w:rPr>
                      <w:rFonts w:ascii="Arial" w:hAnsi="Arial" w:cs="Arial"/>
                      <w:sz w:val="18"/>
                      <w:szCs w:val="18"/>
                    </w:rPr>
                  </w:pPr>
                  <w:r w:rsidRPr="00EF20B5">
                    <w:rPr>
                      <w:rFonts w:ascii="Arial" w:hAnsi="Arial" w:cs="Arial"/>
                      <w:sz w:val="18"/>
                      <w:szCs w:val="18"/>
                    </w:rPr>
                    <w:t>Zapisnici sa sjednica</w:t>
                  </w:r>
                </w:p>
              </w:tc>
              <w:tc>
                <w:tcPr>
                  <w:tcW w:w="1119" w:type="dxa"/>
                </w:tcPr>
                <w:p w14:paraId="6DF631B3" w14:textId="77777777" w:rsidR="00E62C37" w:rsidRPr="00EF20B5" w:rsidRDefault="00E62C37" w:rsidP="00F05CB6">
                  <w:pPr>
                    <w:jc w:val="center"/>
                    <w:rPr>
                      <w:rFonts w:ascii="Arial" w:hAnsi="Arial" w:cs="Arial"/>
                      <w:sz w:val="18"/>
                      <w:szCs w:val="18"/>
                    </w:rPr>
                  </w:pPr>
                </w:p>
                <w:p w14:paraId="18DD7F90" w14:textId="7A32FAD2" w:rsidR="00E62C37" w:rsidRPr="00EF20B5" w:rsidRDefault="006E5F7F" w:rsidP="00F05CB6">
                  <w:pPr>
                    <w:jc w:val="center"/>
                    <w:rPr>
                      <w:rFonts w:ascii="Arial" w:hAnsi="Arial" w:cs="Arial"/>
                      <w:sz w:val="18"/>
                      <w:szCs w:val="18"/>
                    </w:rPr>
                  </w:pPr>
                  <w:r>
                    <w:rPr>
                      <w:rFonts w:ascii="Arial" w:hAnsi="Arial" w:cs="Arial"/>
                      <w:sz w:val="18"/>
                      <w:szCs w:val="18"/>
                    </w:rPr>
                    <w:t>3</w:t>
                  </w:r>
                </w:p>
              </w:tc>
              <w:tc>
                <w:tcPr>
                  <w:tcW w:w="1119" w:type="dxa"/>
                </w:tcPr>
                <w:p w14:paraId="04738192" w14:textId="77777777" w:rsidR="00E62C37" w:rsidRPr="00EF20B5" w:rsidRDefault="00E62C37" w:rsidP="006E5F7F">
                  <w:pPr>
                    <w:rPr>
                      <w:rFonts w:ascii="Arial" w:hAnsi="Arial" w:cs="Arial"/>
                      <w:sz w:val="18"/>
                      <w:szCs w:val="18"/>
                    </w:rPr>
                  </w:pPr>
                </w:p>
                <w:p w14:paraId="5E3E71BD" w14:textId="2C738F2F" w:rsidR="00E62C37" w:rsidRPr="00EF20B5" w:rsidRDefault="006E5F7F" w:rsidP="00F05CB6">
                  <w:pPr>
                    <w:jc w:val="center"/>
                    <w:rPr>
                      <w:rFonts w:ascii="Arial" w:hAnsi="Arial" w:cs="Arial"/>
                      <w:sz w:val="18"/>
                      <w:szCs w:val="18"/>
                    </w:rPr>
                  </w:pPr>
                  <w:r>
                    <w:rPr>
                      <w:rFonts w:ascii="Arial" w:hAnsi="Arial" w:cs="Arial"/>
                      <w:sz w:val="18"/>
                      <w:szCs w:val="18"/>
                    </w:rPr>
                    <w:t>3</w:t>
                  </w:r>
                </w:p>
              </w:tc>
              <w:tc>
                <w:tcPr>
                  <w:tcW w:w="1119" w:type="dxa"/>
                  <w:tcBorders>
                    <w:top w:val="single" w:sz="4" w:space="0" w:color="auto"/>
                    <w:left w:val="single" w:sz="4" w:space="0" w:color="auto"/>
                    <w:bottom w:val="single" w:sz="4" w:space="0" w:color="auto"/>
                    <w:right w:val="single" w:sz="4" w:space="0" w:color="auto"/>
                  </w:tcBorders>
                </w:tcPr>
                <w:p w14:paraId="1C9E463D" w14:textId="77777777" w:rsidR="00E62C37" w:rsidRPr="00EF20B5" w:rsidRDefault="00E62C37" w:rsidP="00F05CB6">
                  <w:pPr>
                    <w:jc w:val="center"/>
                    <w:rPr>
                      <w:rFonts w:ascii="Arial" w:hAnsi="Arial" w:cs="Arial"/>
                      <w:sz w:val="18"/>
                      <w:szCs w:val="18"/>
                    </w:rPr>
                  </w:pPr>
                </w:p>
                <w:p w14:paraId="7EF95F2F" w14:textId="49E9C7B6" w:rsidR="00E62C37" w:rsidRPr="00EF20B5" w:rsidRDefault="006E5F7F" w:rsidP="00F05CB6">
                  <w:pPr>
                    <w:jc w:val="center"/>
                    <w:rPr>
                      <w:rFonts w:ascii="Arial" w:hAnsi="Arial" w:cs="Arial"/>
                      <w:sz w:val="18"/>
                      <w:szCs w:val="18"/>
                    </w:rPr>
                  </w:pPr>
                  <w:r>
                    <w:rPr>
                      <w:rFonts w:ascii="Arial" w:hAnsi="Arial" w:cs="Arial"/>
                      <w:sz w:val="18"/>
                      <w:szCs w:val="18"/>
                    </w:rPr>
                    <w:t>3</w:t>
                  </w:r>
                </w:p>
              </w:tc>
            </w:tr>
          </w:tbl>
          <w:p w14:paraId="175D9DA6"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540087E" w14:textId="77777777" w:rsidR="00E62C37" w:rsidRPr="00575312" w:rsidRDefault="00E62C37" w:rsidP="00E62C37">
      <w:pPr>
        <w:spacing w:after="0" w:line="240" w:lineRule="auto"/>
        <w:jc w:val="both"/>
        <w:rPr>
          <w:rFonts w:ascii="Arial" w:eastAsia="Times New Roman" w:hAnsi="Arial" w:cs="Arial"/>
          <w:b/>
          <w:color w:val="000000"/>
          <w:sz w:val="20"/>
          <w:szCs w:val="20"/>
        </w:rPr>
      </w:pPr>
    </w:p>
    <w:p w14:paraId="24929048"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4FEE345A"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25B5F113"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 u proračunu:</w:t>
            </w:r>
            <w:r w:rsidRPr="00575312">
              <w:rPr>
                <w:rFonts w:ascii="Arial" w:hAnsi="Arial" w:cs="Arial"/>
                <w:sz w:val="20"/>
                <w:szCs w:val="20"/>
              </w:rPr>
              <w:t xml:space="preserve"> Međunarodna suradnja i suradnja s gradovima prijateljima</w:t>
            </w:r>
          </w:p>
        </w:tc>
      </w:tr>
      <w:tr w:rsidR="00E62C37" w:rsidRPr="00575312" w14:paraId="6A50AD4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05B415B" w14:textId="77777777"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b/>
                <w:bCs/>
                <w:color w:val="000000"/>
                <w:sz w:val="20"/>
                <w:szCs w:val="20"/>
              </w:rPr>
              <w:t>Zakonske i druge pravne osnove aktivnosti/projekta:</w:t>
            </w:r>
          </w:p>
          <w:p w14:paraId="47E6FFAC"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eastAsia="Times New Roman" w:hAnsi="Arial" w:cs="Arial"/>
                <w:bCs/>
                <w:color w:val="000000"/>
                <w:sz w:val="20"/>
                <w:szCs w:val="20"/>
                <w:lang w:eastAsia="hr-HR"/>
              </w:rPr>
              <w:t>- Zakon o lokalnoj i područnoj (regionalnoj) samoupravi (˝Narodne novine˝,  broj: 33/01, 60/01- vjerodostojno tumačenje, 129/05, 109/07, 125/08, 36/09, 150/11, 144/12, 19/13,</w:t>
            </w:r>
            <w:r w:rsidRPr="00575312">
              <w:rPr>
                <w:rFonts w:ascii="Arial" w:hAnsi="Arial" w:cs="Arial"/>
                <w:color w:val="000000"/>
                <w:sz w:val="20"/>
                <w:szCs w:val="20"/>
              </w:rPr>
              <w:t xml:space="preserve"> 137/15, 123/17, 98/19, 144/20)</w:t>
            </w:r>
          </w:p>
          <w:p w14:paraId="03EB4B7F" w14:textId="5EAC53EB"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 xml:space="preserve">- </w:t>
            </w:r>
            <w:r w:rsidRPr="00575312">
              <w:rPr>
                <w:rFonts w:ascii="Arial" w:hAnsi="Arial" w:cs="Arial"/>
                <w:color w:val="000000"/>
                <w:sz w:val="20"/>
                <w:szCs w:val="20"/>
              </w:rPr>
              <w:t xml:space="preserve">Statut Grada Crikvenice </w:t>
            </w:r>
            <w:r w:rsidR="00D074C8">
              <w:rPr>
                <w:rFonts w:ascii="Arial" w:eastAsia="Times New Roman" w:hAnsi="Arial" w:cs="Arial"/>
                <w:bCs/>
                <w:color w:val="000000"/>
                <w:sz w:val="20"/>
                <w:szCs w:val="20"/>
                <w:lang w:eastAsia="hr-HR"/>
              </w:rPr>
              <w:t>(SNGC 103/21, 219/25)</w:t>
            </w:r>
          </w:p>
          <w:p w14:paraId="74BBF91C"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color w:val="000000"/>
                <w:sz w:val="20"/>
                <w:szCs w:val="20"/>
              </w:rPr>
              <w:t>- Sporazumi o suradnji</w:t>
            </w:r>
          </w:p>
        </w:tc>
      </w:tr>
      <w:tr w:rsidR="00E62C37" w:rsidRPr="00575312" w14:paraId="41BD1446"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414F57B"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231A445B" w14:textId="27E68037" w:rsidR="00E62C37" w:rsidRPr="00AD3DDA" w:rsidRDefault="00686A7C" w:rsidP="00686A7C">
            <w:pPr>
              <w:spacing w:after="0" w:line="240" w:lineRule="auto"/>
              <w:jc w:val="both"/>
              <w:rPr>
                <w:rFonts w:ascii="Arial" w:hAnsi="Arial" w:cs="Arial"/>
                <w:sz w:val="20"/>
                <w:szCs w:val="20"/>
              </w:rPr>
            </w:pPr>
            <w:r w:rsidRPr="00A21716">
              <w:rPr>
                <w:rFonts w:ascii="Arial" w:hAnsi="Arial" w:cs="Arial"/>
                <w:sz w:val="20"/>
                <w:szCs w:val="20"/>
              </w:rPr>
              <w:t xml:space="preserve">Međunarodna suradnja – svrha je unapređenje rada Gradske uprave i predstavničkog tijela kroz razmjenu iskustava s drugim gradovima  prijateljima u zemlji i inozemstvu te  promidžba Grada Crikvenice. </w:t>
            </w:r>
          </w:p>
        </w:tc>
      </w:tr>
      <w:tr w:rsidR="00E62C37" w:rsidRPr="00575312" w14:paraId="16C532A3"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448B5BD" w14:textId="6198A605" w:rsidR="00423E22" w:rsidRPr="00575312" w:rsidRDefault="00423E22" w:rsidP="00423E2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lastRenderedPageBreak/>
              <w:t xml:space="preserve">Obrazloženje </w:t>
            </w:r>
            <w:r w:rsidR="004E0915">
              <w:rPr>
                <w:rFonts w:ascii="Arial" w:hAnsi="Arial" w:cs="Arial"/>
                <w:b/>
                <w:sz w:val="20"/>
                <w:szCs w:val="20"/>
              </w:rPr>
              <w:t>I</w:t>
            </w:r>
            <w:r w:rsidR="005A4C10">
              <w:rPr>
                <w:rFonts w:ascii="Arial" w:hAnsi="Arial" w:cs="Arial"/>
                <w:b/>
                <w:sz w:val="20"/>
                <w:szCs w:val="20"/>
              </w:rPr>
              <w:t>I</w:t>
            </w:r>
            <w:r w:rsidR="004E0915">
              <w:rPr>
                <w:rFonts w:ascii="Arial" w:hAnsi="Arial" w:cs="Arial"/>
                <w:b/>
                <w:sz w:val="20"/>
                <w:szCs w:val="20"/>
              </w:rPr>
              <w:t>. Izmjena</w:t>
            </w:r>
          </w:p>
          <w:p w14:paraId="0D01BD3B" w14:textId="4470C064" w:rsidR="00E62C37" w:rsidRPr="00575312" w:rsidRDefault="00423E22" w:rsidP="00423E2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hAnsi="Arial" w:cs="Arial"/>
                <w:bCs/>
                <w:sz w:val="20"/>
                <w:szCs w:val="20"/>
              </w:rPr>
              <w:t>U ovoj Aktivnosti nema izmjena.</w:t>
            </w:r>
          </w:p>
        </w:tc>
      </w:tr>
      <w:tr w:rsidR="00E62C37" w:rsidRPr="00575312" w14:paraId="346E056C"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26346584"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119"/>
              <w:gridCol w:w="1119"/>
            </w:tblGrid>
            <w:tr w:rsidR="00E62C37" w:rsidRPr="00575312" w14:paraId="2ABAD74D"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3274BAD"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58EF3B4"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82821A5"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69FAE4D" w14:textId="09F383A3" w:rsidR="00E62C37" w:rsidRPr="00EF20B5" w:rsidRDefault="00293BA1" w:rsidP="00F05CB6">
                  <w:pPr>
                    <w:jc w:val="center"/>
                    <w:rPr>
                      <w:rFonts w:ascii="Arial" w:hAnsi="Arial" w:cs="Arial"/>
                      <w:bCs/>
                      <w:sz w:val="18"/>
                      <w:szCs w:val="18"/>
                    </w:rPr>
                  </w:pPr>
                  <w:r>
                    <w:rPr>
                      <w:rFonts w:ascii="Arial" w:hAnsi="Arial" w:cs="Arial"/>
                      <w:bCs/>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6EEA760"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C97DAD3" w14:textId="201FEACC" w:rsidR="00E62C37" w:rsidRPr="00EF20B5"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8B2BF65"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C65715E" w14:textId="77777777" w:rsidR="00E62C37" w:rsidRPr="00EF20B5" w:rsidRDefault="00E62C37" w:rsidP="00F05CB6">
                  <w:pPr>
                    <w:jc w:val="center"/>
                    <w:rPr>
                      <w:rFonts w:ascii="Arial" w:hAnsi="Arial" w:cs="Arial"/>
                      <w:bCs/>
                      <w:sz w:val="18"/>
                      <w:szCs w:val="18"/>
                    </w:rPr>
                  </w:pPr>
                  <w:r w:rsidRPr="00EF20B5">
                    <w:rPr>
                      <w:rFonts w:ascii="Arial" w:hAnsi="Arial" w:cs="Arial"/>
                      <w:bCs/>
                      <w:sz w:val="18"/>
                      <w:szCs w:val="18"/>
                    </w:rPr>
                    <w:t>Ciljana vrijednost za 2026.</w:t>
                  </w:r>
                </w:p>
              </w:tc>
            </w:tr>
            <w:tr w:rsidR="00E62C37" w:rsidRPr="00575312" w14:paraId="2DA957CC" w14:textId="77777777" w:rsidTr="00F05CB6">
              <w:tc>
                <w:tcPr>
                  <w:tcW w:w="2011" w:type="dxa"/>
                  <w:vAlign w:val="center"/>
                </w:tcPr>
                <w:p w14:paraId="5CE268A2" w14:textId="074C6463" w:rsidR="00E62C37" w:rsidRPr="00EF20B5" w:rsidRDefault="00686A7C" w:rsidP="00F05CB6">
                  <w:pPr>
                    <w:jc w:val="center"/>
                    <w:rPr>
                      <w:rFonts w:ascii="Arial" w:hAnsi="Arial" w:cs="Arial"/>
                      <w:bCs/>
                      <w:iCs/>
                      <w:sz w:val="18"/>
                      <w:szCs w:val="18"/>
                    </w:rPr>
                  </w:pPr>
                  <w:r>
                    <w:rPr>
                      <w:sz w:val="20"/>
                      <w:szCs w:val="20"/>
                    </w:rPr>
                    <w:t>S</w:t>
                  </w:r>
                  <w:r w:rsidRPr="00790723">
                    <w:rPr>
                      <w:sz w:val="20"/>
                      <w:szCs w:val="20"/>
                    </w:rPr>
                    <w:t xml:space="preserve">usreti s predstavnicima </w:t>
                  </w:r>
                  <w:r>
                    <w:rPr>
                      <w:sz w:val="20"/>
                      <w:szCs w:val="20"/>
                    </w:rPr>
                    <w:t xml:space="preserve">i dužnosnicima gradova prijatelja Grada Crikvenice i predstavnika </w:t>
                  </w:r>
                  <w:r w:rsidRPr="00790723">
                    <w:rPr>
                      <w:sz w:val="20"/>
                      <w:szCs w:val="20"/>
                    </w:rPr>
                    <w:t>inozemnih  zemalja i regija</w:t>
                  </w:r>
                </w:p>
              </w:tc>
              <w:tc>
                <w:tcPr>
                  <w:tcW w:w="1560" w:type="dxa"/>
                  <w:vAlign w:val="center"/>
                </w:tcPr>
                <w:p w14:paraId="74D4E983" w14:textId="2C9270C9" w:rsidR="00E62C37" w:rsidRPr="00EF20B5" w:rsidRDefault="00686A7C" w:rsidP="00F05CB6">
                  <w:pPr>
                    <w:jc w:val="center"/>
                    <w:rPr>
                      <w:rFonts w:ascii="Arial" w:hAnsi="Arial" w:cs="Arial"/>
                      <w:bCs/>
                      <w:i/>
                      <w:sz w:val="18"/>
                      <w:szCs w:val="18"/>
                    </w:rPr>
                  </w:pPr>
                  <w:r w:rsidRPr="00790723">
                    <w:rPr>
                      <w:sz w:val="20"/>
                      <w:szCs w:val="20"/>
                    </w:rPr>
                    <w:t xml:space="preserve">Susret s predstavnicima inozemnih  zemalja </w:t>
                  </w:r>
                  <w:r>
                    <w:rPr>
                      <w:sz w:val="20"/>
                      <w:szCs w:val="20"/>
                    </w:rPr>
                    <w:t xml:space="preserve">i dužnosnika gradova prijatelja </w:t>
                  </w:r>
                  <w:r w:rsidRPr="00790723">
                    <w:rPr>
                      <w:sz w:val="20"/>
                      <w:szCs w:val="20"/>
                    </w:rPr>
                    <w:t>na njihov poziv  radi bolje međunarodne suradnje</w:t>
                  </w:r>
                </w:p>
              </w:tc>
              <w:tc>
                <w:tcPr>
                  <w:tcW w:w="1118" w:type="dxa"/>
                  <w:vAlign w:val="center"/>
                </w:tcPr>
                <w:p w14:paraId="270F3E8D" w14:textId="122B3B57" w:rsidR="00E62C37" w:rsidRPr="00EF20B5" w:rsidRDefault="00686A7C" w:rsidP="00686A7C">
                  <w:pPr>
                    <w:jc w:val="center"/>
                    <w:rPr>
                      <w:rFonts w:ascii="Arial" w:hAnsi="Arial" w:cs="Arial"/>
                      <w:bCs/>
                      <w:i/>
                      <w:sz w:val="18"/>
                      <w:szCs w:val="18"/>
                    </w:rPr>
                  </w:pPr>
                  <w:r>
                    <w:rPr>
                      <w:rFonts w:ascii="Arial" w:hAnsi="Arial" w:cs="Arial"/>
                      <w:sz w:val="18"/>
                      <w:szCs w:val="18"/>
                    </w:rPr>
                    <w:t>5</w:t>
                  </w:r>
                </w:p>
              </w:tc>
              <w:tc>
                <w:tcPr>
                  <w:tcW w:w="1119" w:type="dxa"/>
                </w:tcPr>
                <w:p w14:paraId="0EDF79B9" w14:textId="77777777" w:rsidR="00E62C37" w:rsidRPr="00EF20B5" w:rsidRDefault="00E62C37" w:rsidP="00686A7C">
                  <w:pPr>
                    <w:jc w:val="center"/>
                    <w:rPr>
                      <w:rFonts w:ascii="Arial" w:hAnsi="Arial" w:cs="Arial"/>
                      <w:sz w:val="18"/>
                      <w:szCs w:val="18"/>
                    </w:rPr>
                  </w:pPr>
                </w:p>
                <w:p w14:paraId="1AED1444" w14:textId="77777777" w:rsidR="00E62C37" w:rsidRDefault="00E62C37" w:rsidP="00686A7C">
                  <w:pPr>
                    <w:jc w:val="center"/>
                    <w:rPr>
                      <w:rFonts w:ascii="Arial" w:hAnsi="Arial" w:cs="Arial"/>
                      <w:sz w:val="18"/>
                      <w:szCs w:val="18"/>
                    </w:rPr>
                  </w:pPr>
                </w:p>
                <w:p w14:paraId="71E88A13" w14:textId="77777777" w:rsidR="00686A7C" w:rsidRDefault="00686A7C" w:rsidP="00686A7C">
                  <w:pPr>
                    <w:jc w:val="center"/>
                    <w:rPr>
                      <w:rFonts w:ascii="Arial" w:hAnsi="Arial" w:cs="Arial"/>
                      <w:sz w:val="18"/>
                      <w:szCs w:val="18"/>
                    </w:rPr>
                  </w:pPr>
                </w:p>
                <w:p w14:paraId="5E34247B" w14:textId="77777777" w:rsidR="00686A7C" w:rsidRDefault="00686A7C" w:rsidP="00686A7C">
                  <w:pPr>
                    <w:jc w:val="center"/>
                    <w:rPr>
                      <w:rFonts w:ascii="Arial" w:hAnsi="Arial" w:cs="Arial"/>
                      <w:sz w:val="18"/>
                      <w:szCs w:val="18"/>
                    </w:rPr>
                  </w:pPr>
                </w:p>
                <w:p w14:paraId="4945DA0A" w14:textId="77777777" w:rsidR="00686A7C" w:rsidRDefault="00686A7C" w:rsidP="00686A7C">
                  <w:pPr>
                    <w:rPr>
                      <w:rFonts w:ascii="Arial" w:hAnsi="Arial" w:cs="Arial"/>
                      <w:sz w:val="18"/>
                      <w:szCs w:val="18"/>
                    </w:rPr>
                  </w:pPr>
                </w:p>
                <w:p w14:paraId="2E4D6129" w14:textId="1F9035E6" w:rsidR="00686A7C" w:rsidRPr="00EF20B5" w:rsidRDefault="00686A7C" w:rsidP="00686A7C">
                  <w:pPr>
                    <w:jc w:val="center"/>
                    <w:rPr>
                      <w:rFonts w:ascii="Arial" w:hAnsi="Arial" w:cs="Arial"/>
                      <w:sz w:val="18"/>
                      <w:szCs w:val="18"/>
                    </w:rPr>
                  </w:pPr>
                  <w:r>
                    <w:rPr>
                      <w:rFonts w:ascii="Arial" w:hAnsi="Arial" w:cs="Arial"/>
                      <w:sz w:val="18"/>
                      <w:szCs w:val="18"/>
                    </w:rPr>
                    <w:t>5</w:t>
                  </w:r>
                </w:p>
              </w:tc>
              <w:tc>
                <w:tcPr>
                  <w:tcW w:w="1119" w:type="dxa"/>
                </w:tcPr>
                <w:p w14:paraId="69952926" w14:textId="77777777" w:rsidR="00E62C37" w:rsidRPr="00EF20B5" w:rsidRDefault="00E62C37" w:rsidP="00F05CB6">
                  <w:pPr>
                    <w:jc w:val="center"/>
                    <w:rPr>
                      <w:rFonts w:ascii="Arial" w:hAnsi="Arial" w:cs="Arial"/>
                      <w:sz w:val="18"/>
                      <w:szCs w:val="18"/>
                    </w:rPr>
                  </w:pPr>
                </w:p>
                <w:p w14:paraId="4DCE6D30" w14:textId="77777777" w:rsidR="00E62C37" w:rsidRDefault="00E62C37" w:rsidP="00F05CB6">
                  <w:pPr>
                    <w:jc w:val="center"/>
                    <w:rPr>
                      <w:rFonts w:ascii="Arial" w:hAnsi="Arial" w:cs="Arial"/>
                      <w:sz w:val="18"/>
                      <w:szCs w:val="18"/>
                    </w:rPr>
                  </w:pPr>
                </w:p>
                <w:p w14:paraId="3EE3C30E" w14:textId="77777777" w:rsidR="00686A7C" w:rsidRDefault="00686A7C" w:rsidP="00F05CB6">
                  <w:pPr>
                    <w:jc w:val="center"/>
                    <w:rPr>
                      <w:rFonts w:ascii="Arial" w:hAnsi="Arial" w:cs="Arial"/>
                      <w:sz w:val="18"/>
                      <w:szCs w:val="18"/>
                    </w:rPr>
                  </w:pPr>
                </w:p>
                <w:p w14:paraId="2CD10C37" w14:textId="77777777" w:rsidR="00686A7C" w:rsidRDefault="00686A7C" w:rsidP="00F05CB6">
                  <w:pPr>
                    <w:jc w:val="center"/>
                    <w:rPr>
                      <w:rFonts w:ascii="Arial" w:hAnsi="Arial" w:cs="Arial"/>
                      <w:sz w:val="18"/>
                      <w:szCs w:val="18"/>
                    </w:rPr>
                  </w:pPr>
                </w:p>
                <w:p w14:paraId="0841CA63" w14:textId="77777777" w:rsidR="00686A7C" w:rsidRDefault="00686A7C" w:rsidP="00F05CB6">
                  <w:pPr>
                    <w:jc w:val="center"/>
                    <w:rPr>
                      <w:rFonts w:ascii="Arial" w:hAnsi="Arial" w:cs="Arial"/>
                      <w:sz w:val="18"/>
                      <w:szCs w:val="18"/>
                    </w:rPr>
                  </w:pPr>
                </w:p>
                <w:p w14:paraId="1A588D0B" w14:textId="0C46FDD4" w:rsidR="00686A7C" w:rsidRPr="00EF20B5" w:rsidRDefault="00686A7C" w:rsidP="00F05CB6">
                  <w:pPr>
                    <w:jc w:val="center"/>
                    <w:rPr>
                      <w:rFonts w:ascii="Arial" w:hAnsi="Arial" w:cs="Arial"/>
                      <w:sz w:val="18"/>
                      <w:szCs w:val="18"/>
                    </w:rPr>
                  </w:pPr>
                  <w:r>
                    <w:rPr>
                      <w:rFonts w:ascii="Arial" w:hAnsi="Arial" w:cs="Arial"/>
                      <w:sz w:val="18"/>
                      <w:szCs w:val="18"/>
                    </w:rPr>
                    <w:t>Evidencija putnih naloga</w:t>
                  </w:r>
                </w:p>
              </w:tc>
              <w:tc>
                <w:tcPr>
                  <w:tcW w:w="1119" w:type="dxa"/>
                </w:tcPr>
                <w:p w14:paraId="1D276EB1" w14:textId="77777777" w:rsidR="00E62C37" w:rsidRDefault="00E62C37" w:rsidP="00F05CB6">
                  <w:pPr>
                    <w:jc w:val="center"/>
                    <w:rPr>
                      <w:rFonts w:ascii="Arial" w:hAnsi="Arial" w:cs="Arial"/>
                      <w:sz w:val="18"/>
                      <w:szCs w:val="18"/>
                    </w:rPr>
                  </w:pPr>
                </w:p>
                <w:p w14:paraId="5E36A983" w14:textId="77777777" w:rsidR="00686A7C" w:rsidRDefault="00686A7C" w:rsidP="00F05CB6">
                  <w:pPr>
                    <w:jc w:val="center"/>
                    <w:rPr>
                      <w:rFonts w:ascii="Arial" w:hAnsi="Arial" w:cs="Arial"/>
                      <w:sz w:val="18"/>
                      <w:szCs w:val="18"/>
                    </w:rPr>
                  </w:pPr>
                </w:p>
                <w:p w14:paraId="378D3793" w14:textId="77777777" w:rsidR="00686A7C" w:rsidRDefault="00686A7C" w:rsidP="00F05CB6">
                  <w:pPr>
                    <w:jc w:val="center"/>
                    <w:rPr>
                      <w:rFonts w:ascii="Arial" w:hAnsi="Arial" w:cs="Arial"/>
                      <w:sz w:val="18"/>
                      <w:szCs w:val="18"/>
                    </w:rPr>
                  </w:pPr>
                </w:p>
                <w:p w14:paraId="0D218282" w14:textId="77777777" w:rsidR="00686A7C" w:rsidRDefault="00686A7C" w:rsidP="00F05CB6">
                  <w:pPr>
                    <w:jc w:val="center"/>
                    <w:rPr>
                      <w:rFonts w:ascii="Arial" w:hAnsi="Arial" w:cs="Arial"/>
                      <w:sz w:val="18"/>
                      <w:szCs w:val="18"/>
                    </w:rPr>
                  </w:pPr>
                </w:p>
                <w:p w14:paraId="4876C1BC" w14:textId="77777777" w:rsidR="00686A7C" w:rsidRDefault="00686A7C" w:rsidP="00F05CB6">
                  <w:pPr>
                    <w:jc w:val="center"/>
                    <w:rPr>
                      <w:rFonts w:ascii="Arial" w:hAnsi="Arial" w:cs="Arial"/>
                      <w:sz w:val="18"/>
                      <w:szCs w:val="18"/>
                    </w:rPr>
                  </w:pPr>
                </w:p>
                <w:p w14:paraId="56C893FC" w14:textId="0EF3138E" w:rsidR="00686A7C" w:rsidRPr="00EF20B5" w:rsidRDefault="00686A7C" w:rsidP="00F05CB6">
                  <w:pPr>
                    <w:jc w:val="center"/>
                    <w:rPr>
                      <w:rFonts w:ascii="Arial" w:hAnsi="Arial" w:cs="Arial"/>
                      <w:sz w:val="18"/>
                      <w:szCs w:val="18"/>
                    </w:rPr>
                  </w:pPr>
                  <w:r>
                    <w:rPr>
                      <w:rFonts w:ascii="Arial" w:hAnsi="Arial" w:cs="Arial"/>
                      <w:sz w:val="18"/>
                      <w:szCs w:val="18"/>
                    </w:rPr>
                    <w:t>5</w:t>
                  </w:r>
                </w:p>
              </w:tc>
              <w:tc>
                <w:tcPr>
                  <w:tcW w:w="1119" w:type="dxa"/>
                </w:tcPr>
                <w:p w14:paraId="6092F118" w14:textId="77777777" w:rsidR="00E62C37" w:rsidRDefault="00E62C37" w:rsidP="00F05CB6">
                  <w:pPr>
                    <w:jc w:val="center"/>
                    <w:rPr>
                      <w:rFonts w:ascii="Arial" w:hAnsi="Arial" w:cs="Arial"/>
                      <w:sz w:val="18"/>
                      <w:szCs w:val="18"/>
                    </w:rPr>
                  </w:pPr>
                </w:p>
                <w:p w14:paraId="03281686" w14:textId="77777777" w:rsidR="00686A7C" w:rsidRDefault="00686A7C" w:rsidP="00F05CB6">
                  <w:pPr>
                    <w:jc w:val="center"/>
                    <w:rPr>
                      <w:rFonts w:ascii="Arial" w:hAnsi="Arial" w:cs="Arial"/>
                      <w:sz w:val="18"/>
                      <w:szCs w:val="18"/>
                    </w:rPr>
                  </w:pPr>
                </w:p>
                <w:p w14:paraId="5270D4E9" w14:textId="77777777" w:rsidR="00686A7C" w:rsidRDefault="00686A7C" w:rsidP="00F05CB6">
                  <w:pPr>
                    <w:jc w:val="center"/>
                    <w:rPr>
                      <w:rFonts w:ascii="Arial" w:hAnsi="Arial" w:cs="Arial"/>
                      <w:sz w:val="18"/>
                      <w:szCs w:val="18"/>
                    </w:rPr>
                  </w:pPr>
                </w:p>
                <w:p w14:paraId="46DE30E8" w14:textId="77777777" w:rsidR="00686A7C" w:rsidRDefault="00686A7C" w:rsidP="00F05CB6">
                  <w:pPr>
                    <w:jc w:val="center"/>
                    <w:rPr>
                      <w:rFonts w:ascii="Arial" w:hAnsi="Arial" w:cs="Arial"/>
                      <w:sz w:val="18"/>
                      <w:szCs w:val="18"/>
                    </w:rPr>
                  </w:pPr>
                </w:p>
                <w:p w14:paraId="0D562EAD" w14:textId="77777777" w:rsidR="00686A7C" w:rsidRDefault="00686A7C" w:rsidP="00F05CB6">
                  <w:pPr>
                    <w:jc w:val="center"/>
                    <w:rPr>
                      <w:rFonts w:ascii="Arial" w:hAnsi="Arial" w:cs="Arial"/>
                      <w:sz w:val="18"/>
                      <w:szCs w:val="18"/>
                    </w:rPr>
                  </w:pPr>
                </w:p>
                <w:p w14:paraId="67198141" w14:textId="3E4950A1" w:rsidR="00686A7C" w:rsidRPr="00EF20B5" w:rsidRDefault="00686A7C" w:rsidP="00F05CB6">
                  <w:pPr>
                    <w:jc w:val="center"/>
                    <w:rPr>
                      <w:rFonts w:ascii="Arial" w:hAnsi="Arial" w:cs="Arial"/>
                      <w:sz w:val="18"/>
                      <w:szCs w:val="18"/>
                    </w:rPr>
                  </w:pPr>
                  <w:r>
                    <w:rPr>
                      <w:rFonts w:ascii="Arial" w:hAnsi="Arial" w:cs="Arial"/>
                      <w:sz w:val="18"/>
                      <w:szCs w:val="18"/>
                    </w:rPr>
                    <w:t>5</w:t>
                  </w:r>
                </w:p>
              </w:tc>
              <w:tc>
                <w:tcPr>
                  <w:tcW w:w="1119" w:type="dxa"/>
                  <w:tcBorders>
                    <w:top w:val="single" w:sz="4" w:space="0" w:color="auto"/>
                    <w:left w:val="single" w:sz="4" w:space="0" w:color="auto"/>
                    <w:bottom w:val="single" w:sz="4" w:space="0" w:color="auto"/>
                    <w:right w:val="single" w:sz="4" w:space="0" w:color="auto"/>
                  </w:tcBorders>
                </w:tcPr>
                <w:p w14:paraId="2C2A2B5A" w14:textId="77777777" w:rsidR="00E62C37" w:rsidRDefault="00E62C37" w:rsidP="00F05CB6">
                  <w:pPr>
                    <w:jc w:val="center"/>
                    <w:rPr>
                      <w:rFonts w:ascii="Arial" w:hAnsi="Arial" w:cs="Arial"/>
                      <w:sz w:val="18"/>
                      <w:szCs w:val="18"/>
                    </w:rPr>
                  </w:pPr>
                </w:p>
                <w:p w14:paraId="400F3D6B" w14:textId="77777777" w:rsidR="00686A7C" w:rsidRDefault="00686A7C" w:rsidP="00F05CB6">
                  <w:pPr>
                    <w:jc w:val="center"/>
                    <w:rPr>
                      <w:rFonts w:ascii="Arial" w:hAnsi="Arial" w:cs="Arial"/>
                      <w:sz w:val="18"/>
                      <w:szCs w:val="18"/>
                    </w:rPr>
                  </w:pPr>
                </w:p>
                <w:p w14:paraId="4A15DA9D" w14:textId="77777777" w:rsidR="00686A7C" w:rsidRDefault="00686A7C" w:rsidP="00F05CB6">
                  <w:pPr>
                    <w:jc w:val="center"/>
                    <w:rPr>
                      <w:rFonts w:ascii="Arial" w:hAnsi="Arial" w:cs="Arial"/>
                      <w:sz w:val="18"/>
                      <w:szCs w:val="18"/>
                    </w:rPr>
                  </w:pPr>
                </w:p>
                <w:p w14:paraId="4F46DDFD" w14:textId="77777777" w:rsidR="00686A7C" w:rsidRDefault="00686A7C" w:rsidP="00F05CB6">
                  <w:pPr>
                    <w:jc w:val="center"/>
                    <w:rPr>
                      <w:rFonts w:ascii="Arial" w:hAnsi="Arial" w:cs="Arial"/>
                      <w:sz w:val="18"/>
                      <w:szCs w:val="18"/>
                    </w:rPr>
                  </w:pPr>
                </w:p>
                <w:p w14:paraId="78B20F69" w14:textId="77777777" w:rsidR="00686A7C" w:rsidRDefault="00686A7C" w:rsidP="00F05CB6">
                  <w:pPr>
                    <w:jc w:val="center"/>
                    <w:rPr>
                      <w:rFonts w:ascii="Arial" w:hAnsi="Arial" w:cs="Arial"/>
                      <w:sz w:val="18"/>
                      <w:szCs w:val="18"/>
                    </w:rPr>
                  </w:pPr>
                </w:p>
                <w:p w14:paraId="536D92E6" w14:textId="6206224F" w:rsidR="00686A7C" w:rsidRPr="00EF20B5" w:rsidRDefault="00686A7C" w:rsidP="00F05CB6">
                  <w:pPr>
                    <w:jc w:val="center"/>
                    <w:rPr>
                      <w:rFonts w:ascii="Arial" w:hAnsi="Arial" w:cs="Arial"/>
                      <w:sz w:val="18"/>
                      <w:szCs w:val="18"/>
                    </w:rPr>
                  </w:pPr>
                  <w:r>
                    <w:rPr>
                      <w:rFonts w:ascii="Arial" w:hAnsi="Arial" w:cs="Arial"/>
                      <w:sz w:val="18"/>
                      <w:szCs w:val="18"/>
                    </w:rPr>
                    <w:t>5</w:t>
                  </w:r>
                </w:p>
              </w:tc>
            </w:tr>
          </w:tbl>
          <w:p w14:paraId="549A0992"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BD2E2D6" w14:textId="77777777" w:rsidR="00E62C37" w:rsidRDefault="00E62C37" w:rsidP="00E62C37">
      <w:pPr>
        <w:spacing w:after="0" w:line="240" w:lineRule="auto"/>
        <w:jc w:val="both"/>
        <w:rPr>
          <w:rFonts w:ascii="Arial" w:eastAsia="Times New Roman" w:hAnsi="Arial" w:cs="Arial"/>
          <w:b/>
          <w:color w:val="000000"/>
          <w:sz w:val="20"/>
          <w:szCs w:val="20"/>
        </w:rPr>
      </w:pPr>
    </w:p>
    <w:p w14:paraId="64552D71"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1F36DD91"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2BD3213" w14:textId="77777777"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Naziv tekućeg projekta u proračunu</w:t>
            </w:r>
            <w:r w:rsidRPr="00575312">
              <w:rPr>
                <w:rFonts w:ascii="Arial" w:hAnsi="Arial" w:cs="Arial"/>
                <w:color w:val="000000"/>
                <w:sz w:val="20"/>
                <w:szCs w:val="20"/>
              </w:rPr>
              <w:t>: IZBORI</w:t>
            </w:r>
          </w:p>
        </w:tc>
      </w:tr>
      <w:tr w:rsidR="00E62C37" w:rsidRPr="00575312" w14:paraId="1A69A264"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6DED547" w14:textId="77777777" w:rsidR="00E62C37" w:rsidRPr="00575312" w:rsidRDefault="00E62C37" w:rsidP="00F05CB6">
            <w:pPr>
              <w:spacing w:after="0" w:line="240" w:lineRule="auto"/>
              <w:jc w:val="both"/>
              <w:rPr>
                <w:rFonts w:ascii="Arial" w:hAnsi="Arial" w:cs="Arial"/>
                <w:b/>
                <w:bCs/>
                <w:color w:val="000000"/>
                <w:sz w:val="20"/>
                <w:szCs w:val="20"/>
              </w:rPr>
            </w:pPr>
            <w:r w:rsidRPr="00575312">
              <w:rPr>
                <w:rFonts w:ascii="Arial" w:hAnsi="Arial" w:cs="Arial"/>
                <w:b/>
                <w:bCs/>
                <w:color w:val="000000"/>
                <w:sz w:val="20"/>
                <w:szCs w:val="20"/>
              </w:rPr>
              <w:t>Zakonske i druge pravne osnove aktivnosti/projekta:</w:t>
            </w:r>
          </w:p>
          <w:p w14:paraId="7DA8B0D9"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b/>
                <w:bCs/>
                <w:color w:val="000000"/>
                <w:sz w:val="20"/>
                <w:szCs w:val="20"/>
              </w:rPr>
              <w:t xml:space="preserve">- </w:t>
            </w:r>
            <w:r w:rsidRPr="00575312">
              <w:rPr>
                <w:rFonts w:ascii="Arial" w:hAnsi="Arial" w:cs="Arial"/>
                <w:color w:val="000000"/>
                <w:sz w:val="20"/>
                <w:szCs w:val="20"/>
              </w:rPr>
              <w:t>Zakon o lokalnim izborima (NN 144/12, 121/16, 98/19, 42/20, 37/21)</w:t>
            </w:r>
          </w:p>
          <w:p w14:paraId="4B956D8B" w14:textId="228E7856"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color w:val="000000"/>
                <w:sz w:val="20"/>
                <w:szCs w:val="20"/>
              </w:rPr>
              <w:t xml:space="preserve">- </w:t>
            </w:r>
            <w:r w:rsidRPr="00575312">
              <w:rPr>
                <w:rFonts w:ascii="Arial" w:hAnsi="Arial" w:cs="Arial"/>
                <w:sz w:val="20"/>
                <w:szCs w:val="20"/>
              </w:rPr>
              <w:t>Odluka o raspisivanju izbora za vijeća nacionalnih manjina u JLSP</w:t>
            </w:r>
            <w:r w:rsidR="0007407A">
              <w:rPr>
                <w:rFonts w:ascii="Arial" w:hAnsi="Arial" w:cs="Arial"/>
                <w:sz w:val="20"/>
                <w:szCs w:val="20"/>
              </w:rPr>
              <w:t>R</w:t>
            </w:r>
            <w:r w:rsidRPr="00575312">
              <w:rPr>
                <w:rFonts w:ascii="Arial" w:hAnsi="Arial" w:cs="Arial"/>
                <w:sz w:val="20"/>
                <w:szCs w:val="20"/>
              </w:rPr>
              <w:t>S (NN 32/19)</w:t>
            </w:r>
          </w:p>
          <w:p w14:paraId="3E9838F3"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color w:val="000000"/>
                <w:sz w:val="20"/>
                <w:szCs w:val="20"/>
              </w:rPr>
              <w:t>- Odluka o izboru članova vijeća mjesnih odbora („Službeni novine PGŽ“ broj 3/02, 14/07, 6/14)</w:t>
            </w:r>
          </w:p>
          <w:p w14:paraId="70CD98BE" w14:textId="77777777" w:rsidR="00E62C37" w:rsidRPr="00575312" w:rsidRDefault="00E62C37" w:rsidP="00F05CB6">
            <w:pPr>
              <w:spacing w:after="0" w:line="240" w:lineRule="auto"/>
              <w:jc w:val="both"/>
              <w:rPr>
                <w:rFonts w:ascii="Arial" w:hAnsi="Arial" w:cs="Arial"/>
                <w:color w:val="000000"/>
                <w:sz w:val="20"/>
                <w:szCs w:val="20"/>
              </w:rPr>
            </w:pPr>
          </w:p>
        </w:tc>
      </w:tr>
      <w:tr w:rsidR="00E62C37" w:rsidRPr="00575312" w14:paraId="18C1637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187A96C"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tekućeg projekta</w:t>
            </w:r>
          </w:p>
          <w:p w14:paraId="63474504" w14:textId="77777777" w:rsidR="00E62C37" w:rsidRDefault="0007407A" w:rsidP="00AD3DDA">
            <w:pPr>
              <w:spacing w:after="0" w:line="240" w:lineRule="auto"/>
              <w:jc w:val="both"/>
              <w:rPr>
                <w:rFonts w:ascii="Arial" w:hAnsi="Arial" w:cs="Arial"/>
                <w:sz w:val="20"/>
                <w:szCs w:val="20"/>
              </w:rPr>
            </w:pPr>
            <w:r w:rsidRPr="00A21716">
              <w:rPr>
                <w:rFonts w:ascii="Arial" w:hAnsi="Arial" w:cs="Arial"/>
                <w:sz w:val="20"/>
                <w:szCs w:val="20"/>
              </w:rPr>
              <w:t>Tekući projekt IZBORI omogućava normalno odvijanje i financiranje izbora i to onih koje financiraju jedinici lokalne samouprave. U 2025.g. održavaju se izbori na lokalnoj razini.</w:t>
            </w:r>
          </w:p>
          <w:p w14:paraId="2C7B7EEF" w14:textId="50D1938C" w:rsidR="00AD3DDA" w:rsidRPr="00AD3DDA" w:rsidRDefault="00AD3DDA" w:rsidP="00AD3DDA">
            <w:pPr>
              <w:spacing w:after="0" w:line="240" w:lineRule="auto"/>
              <w:jc w:val="both"/>
              <w:rPr>
                <w:rFonts w:ascii="Arial" w:hAnsi="Arial" w:cs="Arial"/>
                <w:sz w:val="20"/>
                <w:szCs w:val="20"/>
              </w:rPr>
            </w:pPr>
          </w:p>
        </w:tc>
      </w:tr>
      <w:tr w:rsidR="00423E22" w:rsidRPr="00575312" w14:paraId="64F94508"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9DA4010" w14:textId="3825F5F8" w:rsidR="00423E22" w:rsidRDefault="00423E22" w:rsidP="00423E2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5A4C10">
              <w:rPr>
                <w:rFonts w:ascii="Arial" w:hAnsi="Arial" w:cs="Arial"/>
                <w:b/>
                <w:sz w:val="20"/>
                <w:szCs w:val="20"/>
              </w:rPr>
              <w:t>I</w:t>
            </w:r>
            <w:r w:rsidR="004E0915">
              <w:rPr>
                <w:rFonts w:ascii="Arial" w:hAnsi="Arial" w:cs="Arial"/>
                <w:b/>
                <w:sz w:val="20"/>
                <w:szCs w:val="20"/>
              </w:rPr>
              <w:t>I. Izmjena</w:t>
            </w:r>
          </w:p>
          <w:p w14:paraId="52C18432" w14:textId="3B711A7F" w:rsidR="00423E22" w:rsidRPr="00F6022D" w:rsidRDefault="005A4C10" w:rsidP="005A4C10">
            <w:pPr>
              <w:spacing w:after="0" w:line="240" w:lineRule="auto"/>
              <w:jc w:val="both"/>
              <w:rPr>
                <w:rFonts w:ascii="Arial" w:eastAsia="Times New Roman" w:hAnsi="Arial" w:cs="Arial"/>
                <w:bCs/>
                <w:color w:val="000000"/>
                <w:sz w:val="20"/>
                <w:szCs w:val="20"/>
                <w:lang w:eastAsia="hr-HR"/>
              </w:rPr>
            </w:pPr>
            <w:r w:rsidRPr="005A4C10">
              <w:rPr>
                <w:rFonts w:ascii="Arial" w:hAnsi="Arial" w:cs="Arial"/>
                <w:sz w:val="20"/>
                <w:szCs w:val="20"/>
              </w:rPr>
              <w:t>U ovoj aktivnosti planira se povećanje sredstava za 22,19% zbog usklađivanja iznosa s troškovima provedenih izbora, kao i s osiguranim sredstvima iz tekuće pomoći iz državnog proračuna Republike Hrvatske</w:t>
            </w:r>
            <w:r>
              <w:rPr>
                <w:rFonts w:ascii="Arial" w:hAnsi="Arial" w:cs="Arial"/>
                <w:sz w:val="20"/>
                <w:szCs w:val="20"/>
              </w:rPr>
              <w:t xml:space="preserve">. </w:t>
            </w:r>
          </w:p>
        </w:tc>
      </w:tr>
    </w:tbl>
    <w:p w14:paraId="3634E248" w14:textId="77777777" w:rsidR="00A43EFD" w:rsidRPr="00A21716" w:rsidRDefault="00A43EFD" w:rsidP="00F6022D">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F6022D" w:rsidRPr="00A21716" w14:paraId="60DAE6D1" w14:textId="77777777" w:rsidTr="00E668F4">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6A4A444A" w14:textId="77777777" w:rsidR="00F6022D" w:rsidRPr="00A21716" w:rsidRDefault="00F6022D"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1401 REDOVNA AKTIVNOST I PROGRAMI NACIONALNIH MANJINA</w:t>
            </w:r>
          </w:p>
          <w:p w14:paraId="3E2AAA6B" w14:textId="77777777" w:rsidR="00F6022D" w:rsidRPr="00A21716" w:rsidRDefault="00F6022D" w:rsidP="00E668F4">
            <w:pPr>
              <w:spacing w:after="0" w:line="240" w:lineRule="auto"/>
              <w:rPr>
                <w:rFonts w:ascii="Arial" w:eastAsia="Times New Roman" w:hAnsi="Arial" w:cs="Arial"/>
                <w:b/>
                <w:color w:val="000000"/>
                <w:sz w:val="20"/>
                <w:szCs w:val="20"/>
                <w:lang w:eastAsia="hr-HR"/>
              </w:rPr>
            </w:pPr>
          </w:p>
          <w:p w14:paraId="05D8950E" w14:textId="77777777" w:rsidR="00F6022D" w:rsidRPr="00A21716" w:rsidRDefault="00F6022D" w:rsidP="00E668F4">
            <w:pPr>
              <w:spacing w:after="0" w:line="240" w:lineRule="auto"/>
              <w:rPr>
                <w:rFonts w:ascii="Arial" w:eastAsia="Times New Roman" w:hAnsi="Arial" w:cs="Arial"/>
                <w:b/>
                <w:color w:val="000000"/>
                <w:sz w:val="20"/>
                <w:szCs w:val="20"/>
                <w:lang w:eastAsia="hr-HR"/>
              </w:rPr>
            </w:pPr>
          </w:p>
        </w:tc>
      </w:tr>
      <w:tr w:rsidR="00F6022D" w:rsidRPr="00A21716" w14:paraId="626C1DBC" w14:textId="77777777" w:rsidTr="00E668F4">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48D5CAA0" w14:textId="77777777" w:rsidR="00F6022D" w:rsidRPr="00A21716" w:rsidRDefault="00F6022D" w:rsidP="00E668F4">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4CCB28C7" w14:textId="77777777" w:rsidR="00F6022D" w:rsidRPr="00A21716" w:rsidRDefault="00F6022D" w:rsidP="00E668F4">
            <w:pPr>
              <w:spacing w:after="0" w:line="240" w:lineRule="auto"/>
              <w:jc w:val="both"/>
              <w:rPr>
                <w:rFonts w:ascii="Arial" w:hAnsi="Arial" w:cs="Arial"/>
                <w:sz w:val="20"/>
                <w:szCs w:val="20"/>
              </w:rPr>
            </w:pPr>
            <w:r w:rsidRPr="00A21716">
              <w:rPr>
                <w:rFonts w:ascii="Arial" w:hAnsi="Arial" w:cs="Arial"/>
                <w:sz w:val="20"/>
                <w:szCs w:val="20"/>
              </w:rPr>
              <w:t>Nacionalne manjine - svrha programa je omogućavanje očuvanja identiteta i normalnog rada nacionalnih manjina u našem Gradu i Primorsko-goranskoj županiji.</w:t>
            </w:r>
          </w:p>
          <w:p w14:paraId="28E82D2A" w14:textId="77777777" w:rsidR="00F6022D" w:rsidRPr="00A21716" w:rsidRDefault="00F6022D" w:rsidP="00E668F4">
            <w:pPr>
              <w:spacing w:after="0" w:line="240" w:lineRule="auto"/>
              <w:jc w:val="both"/>
              <w:rPr>
                <w:rFonts w:ascii="Arial" w:hAnsi="Arial" w:cs="Arial"/>
                <w:sz w:val="20"/>
                <w:szCs w:val="20"/>
              </w:rPr>
            </w:pPr>
            <w:r w:rsidRPr="00A21716">
              <w:rPr>
                <w:rFonts w:ascii="Arial" w:hAnsi="Arial" w:cs="Arial"/>
                <w:sz w:val="20"/>
                <w:szCs w:val="20"/>
              </w:rPr>
              <w:t>Cilj programa je i ostvarivanje prava nacionalnih manjina propisanih Ustavnim zakonom o pravima nacionalnih manjina u dijelu iz nadležnosti lokalne samouprave.</w:t>
            </w:r>
          </w:p>
          <w:p w14:paraId="6E197A0C" w14:textId="77777777" w:rsidR="00F6022D" w:rsidRPr="00A21716" w:rsidRDefault="00F6022D" w:rsidP="00E668F4">
            <w:pPr>
              <w:spacing w:after="0" w:line="240" w:lineRule="auto"/>
              <w:jc w:val="both"/>
              <w:rPr>
                <w:rFonts w:ascii="Arial" w:hAnsi="Arial" w:cs="Arial"/>
                <w:sz w:val="20"/>
                <w:szCs w:val="20"/>
              </w:rPr>
            </w:pPr>
          </w:p>
        </w:tc>
      </w:tr>
      <w:tr w:rsidR="00F6022D" w:rsidRPr="00A21716" w14:paraId="0692E230" w14:textId="77777777" w:rsidTr="00E668F4">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68BDAD68" w14:textId="2DFAC725" w:rsidR="00F6022D" w:rsidRPr="00A21716" w:rsidRDefault="00F6022D"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Ciljevi provedbe programa u razdoblju 202</w:t>
            </w:r>
            <w:r w:rsidR="001909BD">
              <w:rPr>
                <w:rFonts w:ascii="Arial" w:eastAsia="Times New Roman" w:hAnsi="Arial" w:cs="Arial"/>
                <w:b/>
                <w:color w:val="000000"/>
                <w:sz w:val="20"/>
                <w:szCs w:val="20"/>
                <w:lang w:eastAsia="hr-HR"/>
              </w:rPr>
              <w:t>5</w:t>
            </w:r>
            <w:r w:rsidRPr="00A21716">
              <w:rPr>
                <w:rFonts w:ascii="Arial" w:eastAsia="Times New Roman" w:hAnsi="Arial" w:cs="Arial"/>
                <w:b/>
                <w:color w:val="000000"/>
                <w:sz w:val="20"/>
                <w:szCs w:val="20"/>
                <w:lang w:eastAsia="hr-HR"/>
              </w:rPr>
              <w:t>.-202</w:t>
            </w:r>
            <w:r w:rsidR="001909BD">
              <w:rPr>
                <w:rFonts w:ascii="Arial" w:eastAsia="Times New Roman" w:hAnsi="Arial" w:cs="Arial"/>
                <w:b/>
                <w:color w:val="000000"/>
                <w:sz w:val="20"/>
                <w:szCs w:val="20"/>
                <w:lang w:eastAsia="hr-HR"/>
              </w:rPr>
              <w:t>7</w:t>
            </w:r>
            <w:r w:rsidRPr="00A21716">
              <w:rPr>
                <w:rFonts w:ascii="Arial" w:eastAsia="Times New Roman" w:hAnsi="Arial" w:cs="Arial"/>
                <w:b/>
                <w:color w:val="000000"/>
                <w:sz w:val="20"/>
                <w:szCs w:val="20"/>
                <w:lang w:eastAsia="hr-HR"/>
              </w:rPr>
              <w:t>.</w:t>
            </w:r>
          </w:p>
          <w:p w14:paraId="4FB24F23" w14:textId="77777777" w:rsidR="00F6022D" w:rsidRPr="00A21716" w:rsidRDefault="00F6022D" w:rsidP="00E668F4">
            <w:pPr>
              <w:spacing w:after="0" w:line="240" w:lineRule="auto"/>
              <w:jc w:val="both"/>
              <w:rPr>
                <w:rFonts w:ascii="Arial" w:hAnsi="Arial" w:cs="Arial"/>
                <w:sz w:val="20"/>
                <w:szCs w:val="20"/>
              </w:rPr>
            </w:pPr>
            <w:r w:rsidRPr="00A21716">
              <w:rPr>
                <w:rFonts w:ascii="Arial" w:hAnsi="Arial" w:cs="Arial"/>
                <w:sz w:val="20"/>
                <w:szCs w:val="20"/>
              </w:rPr>
              <w:t>Cilj programa je omogućavanje nacionalnim manjinama, bolje uvjete rada i lakše uključivanje u život zajednice. U Gradu Crikvenici izabran je jedan predstavnik nacionalnih manjina i to predstavnik bošnjačke nacionalne manjine.</w:t>
            </w:r>
          </w:p>
        </w:tc>
      </w:tr>
    </w:tbl>
    <w:p w14:paraId="4BFBF133" w14:textId="77777777" w:rsidR="00F6022D" w:rsidRPr="00A21716" w:rsidRDefault="00F6022D" w:rsidP="00F6022D">
      <w:pPr>
        <w:rPr>
          <w:rFonts w:ascii="Arial" w:hAnsi="Arial" w:cs="Arial"/>
          <w:sz w:val="20"/>
          <w:szCs w:val="20"/>
        </w:rPr>
      </w:pPr>
    </w:p>
    <w:p w14:paraId="1B612059" w14:textId="77777777" w:rsidR="00F6022D" w:rsidRPr="00A21716" w:rsidRDefault="00F6022D" w:rsidP="00F6022D">
      <w:pPr>
        <w:pStyle w:val="Odlomakpopisa"/>
        <w:numPr>
          <w:ilvl w:val="0"/>
          <w:numId w:val="2"/>
        </w:numPr>
        <w:spacing w:after="0"/>
        <w:ind w:left="36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Style w:val="Reetkatablice"/>
        <w:tblW w:w="10773" w:type="dxa"/>
        <w:tblInd w:w="-572" w:type="dxa"/>
        <w:tblLayout w:type="fixed"/>
        <w:tblLook w:val="04A0" w:firstRow="1" w:lastRow="0" w:firstColumn="1" w:lastColumn="0" w:noHBand="0" w:noVBand="1"/>
      </w:tblPr>
      <w:tblGrid>
        <w:gridCol w:w="2154"/>
        <w:gridCol w:w="2155"/>
        <w:gridCol w:w="2154"/>
        <w:gridCol w:w="2155"/>
        <w:gridCol w:w="2155"/>
      </w:tblGrid>
      <w:tr w:rsidR="00773CDA" w:rsidRPr="00575312" w14:paraId="20B6B153" w14:textId="77777777" w:rsidTr="00B97F66">
        <w:trPr>
          <w:trHeight w:val="713"/>
        </w:trPr>
        <w:tc>
          <w:tcPr>
            <w:tcW w:w="2154" w:type="dxa"/>
            <w:shd w:val="clear" w:color="auto" w:fill="EFEFEF" w:themeFill="accent2" w:themeFillTint="33"/>
            <w:hideMark/>
          </w:tcPr>
          <w:p w14:paraId="3D9A1492" w14:textId="77777777" w:rsidR="00773CDA" w:rsidRPr="00575312" w:rsidRDefault="00773CDA" w:rsidP="00E668F4">
            <w:pPr>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 NAZIV AKTIVNOSTI</w:t>
            </w:r>
          </w:p>
        </w:tc>
        <w:tc>
          <w:tcPr>
            <w:tcW w:w="2155" w:type="dxa"/>
            <w:shd w:val="clear" w:color="auto" w:fill="EFEFEF" w:themeFill="accent2" w:themeFillTint="33"/>
          </w:tcPr>
          <w:p w14:paraId="5B13E853" w14:textId="09226FB1" w:rsidR="00773CDA" w:rsidRPr="00575312" w:rsidRDefault="004E0915" w:rsidP="00E668F4">
            <w:pPr>
              <w:jc w:val="center"/>
              <w:rPr>
                <w:rFonts w:ascii="Arial" w:eastAsia="Times New Roman" w:hAnsi="Arial" w:cs="Arial"/>
                <w:color w:val="000000"/>
                <w:sz w:val="20"/>
                <w:szCs w:val="20"/>
                <w:lang w:eastAsia="hr-HR"/>
              </w:rPr>
            </w:pPr>
            <w:r>
              <w:rPr>
                <w:rFonts w:ascii="Arial" w:hAnsi="Arial" w:cs="Arial"/>
                <w:sz w:val="20"/>
                <w:szCs w:val="20"/>
              </w:rPr>
              <w:t>Plan 2025.</w:t>
            </w:r>
          </w:p>
        </w:tc>
        <w:tc>
          <w:tcPr>
            <w:tcW w:w="2154" w:type="dxa"/>
            <w:shd w:val="clear" w:color="auto" w:fill="EFEFEF" w:themeFill="accent2" w:themeFillTint="33"/>
          </w:tcPr>
          <w:p w14:paraId="1E58D676" w14:textId="77777777" w:rsidR="00EF20B5" w:rsidRDefault="00773CDA" w:rsidP="00E668F4">
            <w:pPr>
              <w:jc w:val="center"/>
              <w:rPr>
                <w:rFonts w:ascii="Arial" w:hAnsi="Arial" w:cs="Arial"/>
                <w:sz w:val="20"/>
                <w:szCs w:val="20"/>
              </w:rPr>
            </w:pPr>
            <w:r w:rsidRPr="00575312">
              <w:rPr>
                <w:rFonts w:ascii="Arial" w:hAnsi="Arial" w:cs="Arial"/>
                <w:sz w:val="20"/>
                <w:szCs w:val="20"/>
              </w:rPr>
              <w:t>POVEĆANJE/</w:t>
            </w:r>
          </w:p>
          <w:p w14:paraId="25C49657" w14:textId="27450836" w:rsidR="00773CDA" w:rsidRPr="00575312" w:rsidRDefault="00773CDA" w:rsidP="00E668F4">
            <w:pPr>
              <w:jc w:val="center"/>
              <w:rPr>
                <w:rFonts w:ascii="Arial" w:hAnsi="Arial" w:cs="Arial"/>
                <w:sz w:val="20"/>
                <w:szCs w:val="20"/>
              </w:rPr>
            </w:pPr>
            <w:r w:rsidRPr="00575312">
              <w:rPr>
                <w:rFonts w:ascii="Arial" w:hAnsi="Arial" w:cs="Arial"/>
                <w:sz w:val="20"/>
                <w:szCs w:val="20"/>
              </w:rPr>
              <w:t>SMANJENJE</w:t>
            </w:r>
          </w:p>
        </w:tc>
        <w:tc>
          <w:tcPr>
            <w:tcW w:w="2155" w:type="dxa"/>
            <w:shd w:val="clear" w:color="auto" w:fill="EFEFEF" w:themeFill="accent2" w:themeFillTint="33"/>
          </w:tcPr>
          <w:p w14:paraId="01C84773" w14:textId="77777777" w:rsidR="00773CDA" w:rsidRPr="00575312" w:rsidRDefault="00773CDA" w:rsidP="00E668F4">
            <w:pPr>
              <w:jc w:val="center"/>
              <w:rPr>
                <w:rFonts w:ascii="Arial" w:eastAsia="Times New Roman" w:hAnsi="Arial" w:cs="Arial"/>
                <w:color w:val="000000"/>
                <w:sz w:val="20"/>
                <w:szCs w:val="20"/>
                <w:lang w:eastAsia="hr-HR"/>
              </w:rPr>
            </w:pPr>
            <w:r>
              <w:rPr>
                <w:rFonts w:ascii="Arial" w:hAnsi="Arial" w:cs="Arial"/>
                <w:sz w:val="20"/>
                <w:szCs w:val="20"/>
              </w:rPr>
              <w:t>Promjena u postotku</w:t>
            </w:r>
          </w:p>
        </w:tc>
        <w:tc>
          <w:tcPr>
            <w:tcW w:w="2155" w:type="dxa"/>
            <w:shd w:val="clear" w:color="auto" w:fill="EFEFEF" w:themeFill="accent2" w:themeFillTint="33"/>
          </w:tcPr>
          <w:p w14:paraId="7B69B0F5" w14:textId="2A36F266" w:rsidR="00773CDA" w:rsidRPr="00575312" w:rsidRDefault="001909BD" w:rsidP="00E668F4">
            <w:pPr>
              <w:jc w:val="center"/>
              <w:rPr>
                <w:rFonts w:ascii="Arial" w:eastAsia="Times New Roman" w:hAnsi="Arial" w:cs="Arial"/>
                <w:color w:val="000000"/>
                <w:sz w:val="20"/>
                <w:szCs w:val="20"/>
                <w:lang w:eastAsia="hr-HR"/>
              </w:rPr>
            </w:pPr>
            <w:proofErr w:type="spellStart"/>
            <w:r>
              <w:rPr>
                <w:rFonts w:ascii="Arial" w:hAnsi="Arial" w:cs="Arial"/>
                <w:sz w:val="20"/>
                <w:szCs w:val="20"/>
              </w:rPr>
              <w:t>I</w:t>
            </w:r>
            <w:r w:rsidR="00D22E70">
              <w:rPr>
                <w:rFonts w:ascii="Arial" w:hAnsi="Arial" w:cs="Arial"/>
                <w:sz w:val="20"/>
                <w:szCs w:val="20"/>
              </w:rPr>
              <w:t>I</w:t>
            </w:r>
            <w:r>
              <w:rPr>
                <w:rFonts w:ascii="Arial" w:hAnsi="Arial" w:cs="Arial"/>
                <w:sz w:val="20"/>
                <w:szCs w:val="20"/>
              </w:rPr>
              <w:t>.Izmjene</w:t>
            </w:r>
            <w:proofErr w:type="spellEnd"/>
            <w:r>
              <w:rPr>
                <w:rFonts w:ascii="Arial" w:hAnsi="Arial" w:cs="Arial"/>
                <w:sz w:val="20"/>
                <w:szCs w:val="20"/>
              </w:rPr>
              <w:t xml:space="preserve"> Plana 2025.</w:t>
            </w:r>
          </w:p>
        </w:tc>
      </w:tr>
      <w:tr w:rsidR="00773CDA" w:rsidRPr="00575312" w14:paraId="63074074" w14:textId="77777777" w:rsidTr="00EF20B5">
        <w:trPr>
          <w:trHeight w:val="465"/>
        </w:trPr>
        <w:tc>
          <w:tcPr>
            <w:tcW w:w="2154" w:type="dxa"/>
          </w:tcPr>
          <w:p w14:paraId="1BBD938C" w14:textId="02B88259" w:rsidR="00773CDA" w:rsidRPr="00575312" w:rsidRDefault="00773CDA" w:rsidP="00E668F4">
            <w:pPr>
              <w:rPr>
                <w:rFonts w:ascii="Arial" w:eastAsia="Times New Roman" w:hAnsi="Arial" w:cs="Arial"/>
                <w:b/>
                <w:bCs/>
                <w:color w:val="FF0000"/>
                <w:sz w:val="20"/>
                <w:szCs w:val="20"/>
                <w:lang w:eastAsia="hr-HR"/>
              </w:rPr>
            </w:pPr>
            <w:r w:rsidRPr="00575312">
              <w:rPr>
                <w:rFonts w:ascii="Arial" w:hAnsi="Arial" w:cs="Arial"/>
                <w:sz w:val="20"/>
                <w:szCs w:val="20"/>
              </w:rPr>
              <w:t xml:space="preserve">Program 1301 </w:t>
            </w:r>
            <w:r>
              <w:rPr>
                <w:rFonts w:ascii="Arial" w:hAnsi="Arial" w:cs="Arial"/>
                <w:sz w:val="20"/>
                <w:szCs w:val="20"/>
              </w:rPr>
              <w:t>REDOVNA AKTIVNOST I PROGRAMI  NACIONALNIH MANJINA</w:t>
            </w:r>
          </w:p>
        </w:tc>
        <w:tc>
          <w:tcPr>
            <w:tcW w:w="2155" w:type="dxa"/>
          </w:tcPr>
          <w:p w14:paraId="52D225E5" w14:textId="18DC2AFC" w:rsidR="00773CDA" w:rsidRPr="00575312" w:rsidRDefault="00773CDA" w:rsidP="00E668F4">
            <w:pPr>
              <w:jc w:val="right"/>
              <w:rPr>
                <w:rFonts w:ascii="Arial" w:eastAsia="Times New Roman" w:hAnsi="Arial" w:cs="Arial"/>
                <w:sz w:val="20"/>
                <w:szCs w:val="20"/>
                <w:lang w:eastAsia="hr-HR"/>
              </w:rPr>
            </w:pPr>
            <w:r>
              <w:rPr>
                <w:rFonts w:ascii="Arial" w:hAnsi="Arial" w:cs="Arial"/>
                <w:sz w:val="20"/>
                <w:szCs w:val="20"/>
              </w:rPr>
              <w:t>4.200,00</w:t>
            </w:r>
          </w:p>
        </w:tc>
        <w:tc>
          <w:tcPr>
            <w:tcW w:w="2154" w:type="dxa"/>
          </w:tcPr>
          <w:p w14:paraId="63049955" w14:textId="77777777" w:rsidR="00773CDA" w:rsidRPr="00575312" w:rsidRDefault="00773CDA" w:rsidP="00E668F4">
            <w:pPr>
              <w:jc w:val="right"/>
              <w:rPr>
                <w:rFonts w:ascii="Arial" w:eastAsia="Times New Roman" w:hAnsi="Arial" w:cs="Arial"/>
                <w:sz w:val="20"/>
                <w:szCs w:val="20"/>
                <w:lang w:eastAsia="hr-HR"/>
              </w:rPr>
            </w:pPr>
            <w:r>
              <w:rPr>
                <w:rFonts w:ascii="Arial" w:hAnsi="Arial" w:cs="Arial"/>
                <w:sz w:val="20"/>
                <w:szCs w:val="20"/>
              </w:rPr>
              <w:t>0,00</w:t>
            </w:r>
          </w:p>
        </w:tc>
        <w:tc>
          <w:tcPr>
            <w:tcW w:w="2155" w:type="dxa"/>
          </w:tcPr>
          <w:p w14:paraId="427B353C" w14:textId="77777777" w:rsidR="00773CDA" w:rsidRPr="00575312" w:rsidRDefault="00773CDA" w:rsidP="00E668F4">
            <w:pPr>
              <w:jc w:val="right"/>
              <w:rPr>
                <w:rFonts w:ascii="Arial" w:eastAsia="Times New Roman" w:hAnsi="Arial" w:cs="Arial"/>
                <w:sz w:val="20"/>
                <w:szCs w:val="20"/>
                <w:lang w:eastAsia="hr-HR"/>
              </w:rPr>
            </w:pPr>
            <w:r>
              <w:rPr>
                <w:rFonts w:ascii="Arial" w:hAnsi="Arial" w:cs="Arial"/>
                <w:sz w:val="20"/>
                <w:szCs w:val="20"/>
              </w:rPr>
              <w:t>0,00</w:t>
            </w:r>
          </w:p>
        </w:tc>
        <w:tc>
          <w:tcPr>
            <w:tcW w:w="2155" w:type="dxa"/>
          </w:tcPr>
          <w:p w14:paraId="0BB61318" w14:textId="27FECB5C" w:rsidR="00773CDA" w:rsidRPr="00575312" w:rsidRDefault="00773CDA" w:rsidP="00E668F4">
            <w:pPr>
              <w:jc w:val="right"/>
              <w:rPr>
                <w:rFonts w:ascii="Arial" w:eastAsia="Times New Roman" w:hAnsi="Arial" w:cs="Arial"/>
                <w:sz w:val="20"/>
                <w:szCs w:val="20"/>
                <w:lang w:eastAsia="hr-HR"/>
              </w:rPr>
            </w:pPr>
            <w:r>
              <w:rPr>
                <w:rFonts w:ascii="Arial" w:hAnsi="Arial" w:cs="Arial"/>
                <w:sz w:val="20"/>
                <w:szCs w:val="20"/>
              </w:rPr>
              <w:t>4.200,00</w:t>
            </w:r>
          </w:p>
        </w:tc>
      </w:tr>
      <w:tr w:rsidR="00773CDA" w:rsidRPr="00575312" w14:paraId="3B728378" w14:textId="77777777" w:rsidTr="00EF20B5">
        <w:trPr>
          <w:trHeight w:val="465"/>
        </w:trPr>
        <w:tc>
          <w:tcPr>
            <w:tcW w:w="2154" w:type="dxa"/>
          </w:tcPr>
          <w:p w14:paraId="28409FF2" w14:textId="0B1F966E" w:rsidR="00773CDA" w:rsidRPr="00575312" w:rsidRDefault="00773CDA" w:rsidP="00773CDA">
            <w:pPr>
              <w:rPr>
                <w:rFonts w:ascii="Arial" w:eastAsia="Times New Roman" w:hAnsi="Arial" w:cs="Arial"/>
                <w:b/>
                <w:bCs/>
                <w:color w:val="FF0000"/>
                <w:sz w:val="20"/>
                <w:szCs w:val="20"/>
                <w:lang w:eastAsia="hr-HR"/>
              </w:rPr>
            </w:pPr>
            <w:r w:rsidRPr="00575312">
              <w:rPr>
                <w:rFonts w:ascii="Arial" w:hAnsi="Arial" w:cs="Arial"/>
                <w:sz w:val="20"/>
                <w:szCs w:val="20"/>
              </w:rPr>
              <w:t>Aktivnost A1</w:t>
            </w:r>
            <w:r>
              <w:rPr>
                <w:rFonts w:ascii="Arial" w:hAnsi="Arial" w:cs="Arial"/>
                <w:sz w:val="20"/>
                <w:szCs w:val="20"/>
              </w:rPr>
              <w:t>40101</w:t>
            </w:r>
            <w:r w:rsidRPr="00575312">
              <w:rPr>
                <w:rFonts w:ascii="Arial" w:hAnsi="Arial" w:cs="Arial"/>
                <w:sz w:val="20"/>
                <w:szCs w:val="20"/>
              </w:rPr>
              <w:t xml:space="preserve"> </w:t>
            </w:r>
            <w:r>
              <w:rPr>
                <w:rFonts w:ascii="Arial" w:hAnsi="Arial" w:cs="Arial"/>
                <w:sz w:val="20"/>
                <w:szCs w:val="20"/>
              </w:rPr>
              <w:t xml:space="preserve">REDOVNE AKTIVNOSTI </w:t>
            </w:r>
            <w:r>
              <w:rPr>
                <w:rFonts w:ascii="Arial" w:hAnsi="Arial" w:cs="Arial"/>
                <w:sz w:val="20"/>
                <w:szCs w:val="20"/>
              </w:rPr>
              <w:lastRenderedPageBreak/>
              <w:t>NACIONALNIH MANJINA</w:t>
            </w:r>
          </w:p>
        </w:tc>
        <w:tc>
          <w:tcPr>
            <w:tcW w:w="2155" w:type="dxa"/>
          </w:tcPr>
          <w:p w14:paraId="5244DFC7" w14:textId="424DBBA4" w:rsidR="00773CDA" w:rsidRPr="00575312" w:rsidRDefault="00773CDA" w:rsidP="00773CDA">
            <w:pPr>
              <w:jc w:val="right"/>
              <w:rPr>
                <w:rFonts w:ascii="Arial" w:eastAsia="Times New Roman" w:hAnsi="Arial" w:cs="Arial"/>
                <w:sz w:val="20"/>
                <w:szCs w:val="20"/>
                <w:lang w:eastAsia="hr-HR"/>
              </w:rPr>
            </w:pPr>
            <w:r>
              <w:rPr>
                <w:rFonts w:ascii="Arial" w:hAnsi="Arial" w:cs="Arial"/>
                <w:sz w:val="20"/>
                <w:szCs w:val="20"/>
              </w:rPr>
              <w:lastRenderedPageBreak/>
              <w:t>4.200,00</w:t>
            </w:r>
          </w:p>
        </w:tc>
        <w:tc>
          <w:tcPr>
            <w:tcW w:w="2154" w:type="dxa"/>
          </w:tcPr>
          <w:p w14:paraId="3749BF78" w14:textId="3B2455F9" w:rsidR="00773CDA" w:rsidRPr="00575312" w:rsidRDefault="00773CDA" w:rsidP="00773CDA">
            <w:pPr>
              <w:jc w:val="right"/>
              <w:rPr>
                <w:rFonts w:ascii="Arial" w:eastAsia="Times New Roman" w:hAnsi="Arial" w:cs="Arial"/>
                <w:sz w:val="20"/>
                <w:szCs w:val="20"/>
                <w:lang w:eastAsia="hr-HR"/>
              </w:rPr>
            </w:pPr>
            <w:r>
              <w:rPr>
                <w:rFonts w:ascii="Arial" w:hAnsi="Arial" w:cs="Arial"/>
                <w:sz w:val="20"/>
                <w:szCs w:val="20"/>
              </w:rPr>
              <w:t>0,00</w:t>
            </w:r>
          </w:p>
        </w:tc>
        <w:tc>
          <w:tcPr>
            <w:tcW w:w="2155" w:type="dxa"/>
          </w:tcPr>
          <w:p w14:paraId="234320D5" w14:textId="7C0311A9" w:rsidR="00773CDA" w:rsidRPr="00575312" w:rsidRDefault="00773CDA" w:rsidP="00773CDA">
            <w:pPr>
              <w:jc w:val="right"/>
              <w:rPr>
                <w:rFonts w:ascii="Arial" w:eastAsia="Times New Roman" w:hAnsi="Arial" w:cs="Arial"/>
                <w:sz w:val="20"/>
                <w:szCs w:val="20"/>
                <w:lang w:eastAsia="hr-HR"/>
              </w:rPr>
            </w:pPr>
            <w:r>
              <w:rPr>
                <w:rFonts w:ascii="Arial" w:hAnsi="Arial" w:cs="Arial"/>
                <w:sz w:val="20"/>
                <w:szCs w:val="20"/>
              </w:rPr>
              <w:t>0,00</w:t>
            </w:r>
          </w:p>
        </w:tc>
        <w:tc>
          <w:tcPr>
            <w:tcW w:w="2155" w:type="dxa"/>
          </w:tcPr>
          <w:p w14:paraId="614F54BB" w14:textId="1CC9894A" w:rsidR="00773CDA" w:rsidRPr="00575312" w:rsidRDefault="00773CDA" w:rsidP="00773CDA">
            <w:pPr>
              <w:jc w:val="right"/>
              <w:rPr>
                <w:rFonts w:ascii="Arial" w:eastAsia="Times New Roman" w:hAnsi="Arial" w:cs="Arial"/>
                <w:sz w:val="20"/>
                <w:szCs w:val="20"/>
                <w:lang w:eastAsia="hr-HR"/>
              </w:rPr>
            </w:pPr>
            <w:r>
              <w:rPr>
                <w:rFonts w:ascii="Arial" w:hAnsi="Arial" w:cs="Arial"/>
                <w:sz w:val="20"/>
                <w:szCs w:val="20"/>
              </w:rPr>
              <w:t>4.200,00</w:t>
            </w:r>
          </w:p>
        </w:tc>
      </w:tr>
    </w:tbl>
    <w:p w14:paraId="3981180E" w14:textId="77777777" w:rsidR="00F6022D" w:rsidRPr="00A21716" w:rsidRDefault="00F6022D" w:rsidP="00F6022D">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F6022D" w:rsidRPr="00A21716" w14:paraId="045BFABF"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2884A934" w14:textId="77777777" w:rsidR="00F6022D" w:rsidRPr="00A21716" w:rsidRDefault="00F6022D" w:rsidP="00E668F4">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Redovne aktivnosti nacionalnih manjina</w:t>
            </w:r>
          </w:p>
        </w:tc>
      </w:tr>
      <w:tr w:rsidR="00F6022D" w:rsidRPr="00A21716" w14:paraId="4AA8CC9E"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57AF3678" w14:textId="77777777" w:rsidR="00F6022D" w:rsidRPr="00A21716" w:rsidRDefault="00F6022D"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Zakonske i druge pravne osnove aktivnosti/projekta:</w:t>
            </w:r>
          </w:p>
          <w:p w14:paraId="77C98590" w14:textId="77777777" w:rsidR="00F6022D" w:rsidRPr="00A21716" w:rsidRDefault="00F6022D" w:rsidP="00E668F4">
            <w:pPr>
              <w:spacing w:after="0" w:line="240" w:lineRule="auto"/>
              <w:jc w:val="both"/>
              <w:rPr>
                <w:rFonts w:ascii="Arial" w:hAnsi="Arial" w:cs="Arial"/>
                <w:sz w:val="20"/>
                <w:szCs w:val="20"/>
              </w:rPr>
            </w:pPr>
            <w:r w:rsidRPr="00A21716">
              <w:rPr>
                <w:rFonts w:ascii="Arial" w:hAnsi="Arial" w:cs="Arial"/>
                <w:sz w:val="20"/>
                <w:szCs w:val="20"/>
              </w:rPr>
              <w:t>-Ustavni zakon o pravima nacionalni</w:t>
            </w:r>
            <w:r>
              <w:rPr>
                <w:rFonts w:ascii="Arial" w:hAnsi="Arial" w:cs="Arial"/>
                <w:sz w:val="20"/>
                <w:szCs w:val="20"/>
              </w:rPr>
              <w:t>h</w:t>
            </w:r>
            <w:r w:rsidRPr="00A21716">
              <w:rPr>
                <w:rFonts w:ascii="Arial" w:hAnsi="Arial" w:cs="Arial"/>
                <w:sz w:val="20"/>
                <w:szCs w:val="20"/>
              </w:rPr>
              <w:t xml:space="preserve"> manjina („Narodne novine“ broj 155/02, 80/10, 93/11)</w:t>
            </w:r>
          </w:p>
          <w:p w14:paraId="0915DBB4" w14:textId="77777777" w:rsidR="00F6022D" w:rsidRPr="00A21716" w:rsidRDefault="00F6022D" w:rsidP="00E668F4">
            <w:pPr>
              <w:spacing w:after="0" w:line="240" w:lineRule="auto"/>
              <w:jc w:val="both"/>
              <w:rPr>
                <w:rFonts w:ascii="Arial" w:hAnsi="Arial" w:cs="Arial"/>
                <w:sz w:val="20"/>
                <w:szCs w:val="20"/>
              </w:rPr>
            </w:pPr>
            <w:r w:rsidRPr="00A21716">
              <w:rPr>
                <w:rFonts w:ascii="Arial" w:hAnsi="Arial" w:cs="Arial"/>
                <w:sz w:val="20"/>
                <w:szCs w:val="20"/>
              </w:rPr>
              <w:t>- Odluka o raspisivanju izbora za predstavnike nacionalnih manjina u JLP</w:t>
            </w:r>
            <w:r>
              <w:rPr>
                <w:rFonts w:ascii="Arial" w:hAnsi="Arial" w:cs="Arial"/>
                <w:sz w:val="20"/>
                <w:szCs w:val="20"/>
              </w:rPr>
              <w:t>R</w:t>
            </w:r>
            <w:r w:rsidRPr="00A21716">
              <w:rPr>
                <w:rFonts w:ascii="Arial" w:hAnsi="Arial" w:cs="Arial"/>
                <w:sz w:val="20"/>
                <w:szCs w:val="20"/>
              </w:rPr>
              <w:t>S („Narodne novine“ br.32/19)</w:t>
            </w:r>
          </w:p>
          <w:p w14:paraId="269A3B92" w14:textId="77777777" w:rsidR="00F6022D" w:rsidRPr="00A21716" w:rsidRDefault="00F6022D" w:rsidP="00E668F4">
            <w:pPr>
              <w:spacing w:after="0" w:line="240" w:lineRule="auto"/>
              <w:jc w:val="both"/>
              <w:rPr>
                <w:rFonts w:ascii="Arial" w:eastAsia="Times New Roman" w:hAnsi="Arial" w:cs="Arial"/>
                <w:bCs/>
                <w:color w:val="000000"/>
                <w:sz w:val="20"/>
                <w:szCs w:val="20"/>
                <w:lang w:eastAsia="hr-HR"/>
              </w:rPr>
            </w:pPr>
            <w:r w:rsidRPr="00A21716">
              <w:rPr>
                <w:rFonts w:ascii="Arial" w:hAnsi="Arial" w:cs="Arial"/>
                <w:sz w:val="20"/>
                <w:szCs w:val="20"/>
              </w:rPr>
              <w:t>- Pravilnika o naknadi troškova za rad članova vijeća i predstavnika nacionalnih manjina (NN 24/06</w:t>
            </w:r>
            <w:r w:rsidRPr="00A21716">
              <w:rPr>
                <w:rFonts w:ascii="Arial" w:eastAsia="Times New Roman" w:hAnsi="Arial" w:cs="Arial"/>
                <w:bCs/>
                <w:color w:val="000000"/>
                <w:sz w:val="20"/>
                <w:szCs w:val="20"/>
                <w:lang w:eastAsia="hr-HR"/>
              </w:rPr>
              <w:t>)</w:t>
            </w:r>
          </w:p>
          <w:p w14:paraId="05EC05D7" w14:textId="77777777" w:rsidR="00F6022D" w:rsidRPr="00A21716" w:rsidRDefault="00F6022D" w:rsidP="00E668F4">
            <w:pPr>
              <w:pStyle w:val="Default"/>
              <w:rPr>
                <w:rFonts w:eastAsiaTheme="minorHAnsi"/>
                <w:sz w:val="20"/>
                <w:szCs w:val="20"/>
              </w:rPr>
            </w:pPr>
            <w:r w:rsidRPr="00A21716">
              <w:rPr>
                <w:rFonts w:eastAsia="Times New Roman"/>
                <w:bCs/>
                <w:sz w:val="20"/>
                <w:szCs w:val="20"/>
                <w:lang w:eastAsia="hr-HR"/>
              </w:rPr>
              <w:t xml:space="preserve">- </w:t>
            </w:r>
            <w:r w:rsidRPr="00A21716">
              <w:rPr>
                <w:rFonts w:eastAsiaTheme="minorHAnsi"/>
                <w:color w:val="auto"/>
                <w:sz w:val="20"/>
                <w:szCs w:val="20"/>
              </w:rPr>
              <w:t>Odluka o određivanju naknade troškova i nagrade za rad članovima vijeća i predstavnicima nacionalnih manjina (SNGC 161/23)</w:t>
            </w:r>
          </w:p>
        </w:tc>
      </w:tr>
      <w:tr w:rsidR="00F6022D" w:rsidRPr="00A21716" w14:paraId="578A404E"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48BE9620" w14:textId="77777777" w:rsidR="00F6022D" w:rsidRPr="00A21716" w:rsidRDefault="00F6022D" w:rsidP="00E668F4">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20D84C26" w14:textId="63309B84" w:rsidR="00F6022D" w:rsidRDefault="00F6022D" w:rsidP="00E668F4">
            <w:pPr>
              <w:spacing w:after="0" w:line="240" w:lineRule="auto"/>
              <w:jc w:val="both"/>
              <w:rPr>
                <w:rFonts w:ascii="Arial" w:eastAsia="Times New Roman" w:hAnsi="Arial" w:cs="Arial"/>
                <w:b/>
                <w:color w:val="000000"/>
                <w:sz w:val="20"/>
                <w:szCs w:val="20"/>
                <w:lang w:eastAsia="hr-HR"/>
              </w:rPr>
            </w:pPr>
            <w:r w:rsidRPr="00A21716">
              <w:rPr>
                <w:rFonts w:ascii="Arial" w:hAnsi="Arial" w:cs="Arial"/>
                <w:sz w:val="20"/>
                <w:szCs w:val="20"/>
              </w:rPr>
              <w:t xml:space="preserve">U ovoj aktivnosti planiran je rashod za predstavnika bošnjačke nacionalne manjine koji iznos se isplaćuje na temelju Ustavnog zakona o pravima nacionalni manjina („Narodne novine“ broj 155/02, 80/10, 93/11) i Pravilnika o naknadi troškova za rad članova vijeća i predstavnika nacionalnih manjina (NN </w:t>
            </w:r>
            <w:r>
              <w:rPr>
                <w:rFonts w:ascii="Arial" w:hAnsi="Arial" w:cs="Arial"/>
                <w:sz w:val="20"/>
                <w:szCs w:val="20"/>
              </w:rPr>
              <w:t>8/24</w:t>
            </w:r>
            <w:r w:rsidRPr="00A21716">
              <w:rPr>
                <w:rFonts w:ascii="Arial" w:hAnsi="Arial" w:cs="Arial"/>
                <w:sz w:val="20"/>
                <w:szCs w:val="20"/>
              </w:rPr>
              <w:t>)</w:t>
            </w:r>
            <w:r w:rsidRPr="00A21716">
              <w:rPr>
                <w:rFonts w:ascii="Arial" w:eastAsia="Times New Roman" w:hAnsi="Arial" w:cs="Arial"/>
                <w:color w:val="000000"/>
                <w:sz w:val="20"/>
                <w:szCs w:val="20"/>
                <w:lang w:eastAsia="hr-HR"/>
              </w:rPr>
              <w:t>.</w:t>
            </w:r>
          </w:p>
          <w:p w14:paraId="4B675DE7" w14:textId="7AA4B053" w:rsidR="00773CDA" w:rsidRPr="00A21716" w:rsidRDefault="00773CDA" w:rsidP="00E668F4">
            <w:pPr>
              <w:spacing w:after="0" w:line="240" w:lineRule="auto"/>
              <w:jc w:val="both"/>
              <w:rPr>
                <w:rFonts w:ascii="Arial" w:eastAsia="Times New Roman" w:hAnsi="Arial" w:cs="Arial"/>
                <w:b/>
                <w:color w:val="000000"/>
                <w:sz w:val="20"/>
                <w:szCs w:val="20"/>
                <w:lang w:eastAsia="hr-HR"/>
              </w:rPr>
            </w:pPr>
          </w:p>
        </w:tc>
      </w:tr>
      <w:tr w:rsidR="00773CDA" w:rsidRPr="00A21716" w14:paraId="15344364"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110A162B" w14:textId="18FDF4D8" w:rsidR="00773CDA" w:rsidRPr="00575312" w:rsidRDefault="00773CDA" w:rsidP="00773CD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D22E70">
              <w:rPr>
                <w:rFonts w:ascii="Arial" w:hAnsi="Arial" w:cs="Arial"/>
                <w:b/>
                <w:sz w:val="20"/>
                <w:szCs w:val="20"/>
              </w:rPr>
              <w:t>I</w:t>
            </w:r>
            <w:r w:rsidR="004E0915">
              <w:rPr>
                <w:rFonts w:ascii="Arial" w:hAnsi="Arial" w:cs="Arial"/>
                <w:b/>
                <w:sz w:val="20"/>
                <w:szCs w:val="20"/>
              </w:rPr>
              <w:t>I. Izmjena</w:t>
            </w:r>
          </w:p>
          <w:p w14:paraId="3753641B" w14:textId="4B0123FF" w:rsidR="00773CDA" w:rsidRPr="00A21716" w:rsidRDefault="00773CDA" w:rsidP="00773CDA">
            <w:pPr>
              <w:spacing w:after="0" w:line="240" w:lineRule="auto"/>
              <w:rPr>
                <w:rFonts w:ascii="Arial" w:eastAsia="Times New Roman" w:hAnsi="Arial" w:cs="Arial"/>
                <w:b/>
                <w:bCs/>
                <w:color w:val="000000"/>
                <w:sz w:val="20"/>
                <w:szCs w:val="20"/>
                <w:lang w:eastAsia="hr-HR"/>
              </w:rPr>
            </w:pPr>
            <w:r w:rsidRPr="00575312">
              <w:rPr>
                <w:rFonts w:ascii="Arial" w:hAnsi="Arial" w:cs="Arial"/>
                <w:bCs/>
                <w:sz w:val="20"/>
                <w:szCs w:val="20"/>
              </w:rPr>
              <w:t>U ovoj Aktivnosti nema izmjena.</w:t>
            </w:r>
          </w:p>
        </w:tc>
      </w:tr>
      <w:tr w:rsidR="00F6022D" w:rsidRPr="00A21716" w14:paraId="110C7C5E"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6DD1E4EC" w14:textId="77777777" w:rsidR="00F6022D" w:rsidRPr="00A21716" w:rsidRDefault="00F6022D"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19"/>
              <w:gridCol w:w="1119"/>
              <w:gridCol w:w="1119"/>
              <w:gridCol w:w="1119"/>
            </w:tblGrid>
            <w:tr w:rsidR="00F6022D" w:rsidRPr="00A21716" w14:paraId="1840BD84" w14:textId="77777777" w:rsidTr="00E668F4">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84823DA" w14:textId="77777777" w:rsidR="00F6022D" w:rsidRPr="009C648A" w:rsidRDefault="00F6022D" w:rsidP="00E668F4">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2942E3F" w14:textId="77777777" w:rsidR="00F6022D" w:rsidRPr="009C648A" w:rsidRDefault="00F6022D" w:rsidP="00E668F4">
                  <w:pPr>
                    <w:jc w:val="center"/>
                    <w:rPr>
                      <w:rFonts w:ascii="Arial" w:hAnsi="Arial" w:cs="Arial"/>
                      <w:bCs/>
                      <w:sz w:val="18"/>
                      <w:szCs w:val="18"/>
                    </w:rPr>
                  </w:pPr>
                  <w:r w:rsidRPr="009C648A">
                    <w:rPr>
                      <w:rFonts w:ascii="Arial" w:hAnsi="Arial" w:cs="Arial"/>
                      <w:bCs/>
                      <w:sz w:val="18"/>
                      <w:szCs w:val="18"/>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9BF0EBD" w14:textId="77777777" w:rsidR="00F6022D" w:rsidRPr="009C648A" w:rsidRDefault="00F6022D" w:rsidP="00E668F4">
                  <w:pPr>
                    <w:jc w:val="center"/>
                    <w:rPr>
                      <w:rFonts w:ascii="Arial" w:hAnsi="Arial" w:cs="Arial"/>
                      <w:bCs/>
                      <w:sz w:val="18"/>
                      <w:szCs w:val="18"/>
                    </w:rPr>
                  </w:pPr>
                  <w:r w:rsidRPr="009C648A">
                    <w:rPr>
                      <w:rFonts w:ascii="Arial" w:hAnsi="Arial" w:cs="Arial"/>
                      <w:bCs/>
                      <w:sz w:val="18"/>
                      <w:szCs w:val="18"/>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1A53935" w14:textId="5007AA91" w:rsidR="00F6022D" w:rsidRPr="009C648A" w:rsidRDefault="00293BA1" w:rsidP="00E668F4">
                  <w:pPr>
                    <w:jc w:val="center"/>
                    <w:rPr>
                      <w:rFonts w:ascii="Arial" w:hAnsi="Arial" w:cs="Arial"/>
                      <w:bCs/>
                      <w:sz w:val="18"/>
                      <w:szCs w:val="18"/>
                    </w:rPr>
                  </w:pPr>
                  <w:r>
                    <w:rPr>
                      <w:rFonts w:ascii="Arial" w:hAnsi="Arial" w:cs="Arial"/>
                      <w:bCs/>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A908A35" w14:textId="77777777" w:rsidR="00F6022D" w:rsidRPr="009C648A" w:rsidRDefault="00F6022D" w:rsidP="00E668F4">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612F915" w14:textId="48652F13" w:rsidR="00F6022D" w:rsidRPr="009C648A" w:rsidRDefault="00293BA1" w:rsidP="00E668F4">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0EA6EB2" w14:textId="1FEEF452" w:rsidR="00F6022D" w:rsidRPr="009C648A" w:rsidRDefault="00F6022D" w:rsidP="00E668F4">
                  <w:pPr>
                    <w:jc w:val="center"/>
                    <w:rPr>
                      <w:rFonts w:ascii="Arial" w:hAnsi="Arial" w:cs="Arial"/>
                      <w:bCs/>
                      <w:sz w:val="18"/>
                      <w:szCs w:val="18"/>
                    </w:rPr>
                  </w:pPr>
                  <w:r w:rsidRPr="009C648A">
                    <w:rPr>
                      <w:rFonts w:ascii="Arial" w:hAnsi="Arial" w:cs="Arial"/>
                      <w:bCs/>
                      <w:sz w:val="18"/>
                      <w:szCs w:val="18"/>
                    </w:rPr>
                    <w:t>Ciljana vrijednost za 202</w:t>
                  </w:r>
                  <w:r w:rsidR="001909BD">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CA59B3A" w14:textId="33E1A3B3" w:rsidR="00F6022D" w:rsidRPr="009C648A" w:rsidRDefault="00F6022D" w:rsidP="00E668F4">
                  <w:pPr>
                    <w:jc w:val="center"/>
                    <w:rPr>
                      <w:rFonts w:ascii="Arial" w:hAnsi="Arial" w:cs="Arial"/>
                      <w:bCs/>
                      <w:sz w:val="18"/>
                      <w:szCs w:val="18"/>
                    </w:rPr>
                  </w:pPr>
                  <w:r w:rsidRPr="009C648A">
                    <w:rPr>
                      <w:rFonts w:ascii="Arial" w:hAnsi="Arial" w:cs="Arial"/>
                      <w:bCs/>
                      <w:sz w:val="18"/>
                      <w:szCs w:val="18"/>
                    </w:rPr>
                    <w:t>Ciljana vrijednost za 202</w:t>
                  </w:r>
                  <w:r w:rsidR="001909BD">
                    <w:rPr>
                      <w:rFonts w:ascii="Arial" w:hAnsi="Arial" w:cs="Arial"/>
                      <w:bCs/>
                      <w:sz w:val="18"/>
                      <w:szCs w:val="18"/>
                    </w:rPr>
                    <w:t>7</w:t>
                  </w:r>
                  <w:r w:rsidRPr="009C648A">
                    <w:rPr>
                      <w:rFonts w:ascii="Arial" w:hAnsi="Arial" w:cs="Arial"/>
                      <w:bCs/>
                      <w:sz w:val="18"/>
                      <w:szCs w:val="18"/>
                    </w:rPr>
                    <w:t>.</w:t>
                  </w:r>
                </w:p>
              </w:tc>
            </w:tr>
            <w:tr w:rsidR="00F6022D" w:rsidRPr="00A21716" w14:paraId="46681113" w14:textId="77777777" w:rsidTr="00E668F4">
              <w:tc>
                <w:tcPr>
                  <w:tcW w:w="2011" w:type="dxa"/>
                </w:tcPr>
                <w:p w14:paraId="06B32256" w14:textId="77777777" w:rsidR="00F6022D" w:rsidRPr="009C648A" w:rsidRDefault="00F6022D" w:rsidP="00E668F4">
                  <w:pPr>
                    <w:jc w:val="center"/>
                    <w:rPr>
                      <w:rFonts w:ascii="Arial" w:hAnsi="Arial" w:cs="Arial"/>
                      <w:bCs/>
                      <w:iCs/>
                      <w:sz w:val="18"/>
                      <w:szCs w:val="18"/>
                    </w:rPr>
                  </w:pPr>
                  <w:r w:rsidRPr="009C648A">
                    <w:rPr>
                      <w:sz w:val="18"/>
                      <w:szCs w:val="18"/>
                    </w:rPr>
                    <w:t>Broj održanih manifestacija nacionalne manjine</w:t>
                  </w:r>
                </w:p>
              </w:tc>
              <w:tc>
                <w:tcPr>
                  <w:tcW w:w="1560" w:type="dxa"/>
                </w:tcPr>
                <w:p w14:paraId="2138E542" w14:textId="77777777" w:rsidR="00F6022D" w:rsidRPr="009C648A" w:rsidRDefault="00F6022D" w:rsidP="00E668F4">
                  <w:pPr>
                    <w:jc w:val="center"/>
                    <w:rPr>
                      <w:sz w:val="18"/>
                      <w:szCs w:val="18"/>
                    </w:rPr>
                  </w:pPr>
                  <w:r w:rsidRPr="009C648A">
                    <w:rPr>
                      <w:sz w:val="18"/>
                      <w:szCs w:val="18"/>
                    </w:rPr>
                    <w:t>Na manifestacijama se njeguje tradicija i običaji nacionalnih manjina i omogućava očuvanje identiteta istih</w:t>
                  </w:r>
                </w:p>
              </w:tc>
              <w:tc>
                <w:tcPr>
                  <w:tcW w:w="1273" w:type="dxa"/>
                </w:tcPr>
                <w:p w14:paraId="1EBFC84E" w14:textId="77777777" w:rsidR="00F6022D" w:rsidRPr="009C648A" w:rsidRDefault="00F6022D" w:rsidP="00E668F4">
                  <w:pPr>
                    <w:jc w:val="center"/>
                    <w:rPr>
                      <w:sz w:val="18"/>
                      <w:szCs w:val="18"/>
                    </w:rPr>
                  </w:pPr>
                  <w:r w:rsidRPr="009C648A">
                    <w:rPr>
                      <w:sz w:val="18"/>
                      <w:szCs w:val="18"/>
                    </w:rPr>
                    <w:t xml:space="preserve">Broj </w:t>
                  </w:r>
                </w:p>
                <w:p w14:paraId="3E741C12" w14:textId="77777777" w:rsidR="00F6022D" w:rsidRPr="009C648A" w:rsidRDefault="00F6022D" w:rsidP="00E668F4">
                  <w:pPr>
                    <w:jc w:val="center"/>
                    <w:rPr>
                      <w:rFonts w:ascii="Arial" w:hAnsi="Arial" w:cs="Arial"/>
                      <w:bCs/>
                      <w:iCs/>
                      <w:sz w:val="18"/>
                      <w:szCs w:val="18"/>
                    </w:rPr>
                  </w:pPr>
                  <w:r w:rsidRPr="009C648A">
                    <w:rPr>
                      <w:sz w:val="18"/>
                      <w:szCs w:val="18"/>
                    </w:rPr>
                    <w:t>manifestacija</w:t>
                  </w:r>
                </w:p>
              </w:tc>
              <w:tc>
                <w:tcPr>
                  <w:tcW w:w="964" w:type="dxa"/>
                </w:tcPr>
                <w:p w14:paraId="0765C02D" w14:textId="77777777" w:rsidR="00F6022D" w:rsidRPr="009C648A" w:rsidRDefault="00F6022D" w:rsidP="00E668F4">
                  <w:pPr>
                    <w:jc w:val="center"/>
                    <w:rPr>
                      <w:rFonts w:ascii="Arial" w:hAnsi="Arial" w:cs="Arial"/>
                      <w:sz w:val="18"/>
                      <w:szCs w:val="18"/>
                    </w:rPr>
                  </w:pPr>
                  <w:r w:rsidRPr="009C648A">
                    <w:rPr>
                      <w:rFonts w:ascii="Arial" w:hAnsi="Arial" w:cs="Arial"/>
                      <w:sz w:val="18"/>
                      <w:szCs w:val="18"/>
                    </w:rPr>
                    <w:t>2</w:t>
                  </w:r>
                </w:p>
              </w:tc>
              <w:tc>
                <w:tcPr>
                  <w:tcW w:w="1119" w:type="dxa"/>
                </w:tcPr>
                <w:p w14:paraId="658A2575" w14:textId="77777777" w:rsidR="00F6022D" w:rsidRPr="009C648A" w:rsidRDefault="00F6022D" w:rsidP="00E668F4">
                  <w:pPr>
                    <w:jc w:val="center"/>
                    <w:rPr>
                      <w:rFonts w:ascii="Arial" w:hAnsi="Arial" w:cs="Arial"/>
                      <w:sz w:val="18"/>
                      <w:szCs w:val="18"/>
                    </w:rPr>
                  </w:pPr>
                  <w:r w:rsidRPr="009C648A">
                    <w:rPr>
                      <w:rFonts w:ascii="Arial" w:hAnsi="Arial" w:cs="Arial"/>
                      <w:sz w:val="18"/>
                      <w:szCs w:val="18"/>
                    </w:rPr>
                    <w:t>www.crikvenica.hr</w:t>
                  </w:r>
                </w:p>
              </w:tc>
              <w:tc>
                <w:tcPr>
                  <w:tcW w:w="1119" w:type="dxa"/>
                </w:tcPr>
                <w:p w14:paraId="7FCBF2A9" w14:textId="77777777" w:rsidR="00F6022D" w:rsidRPr="009C648A" w:rsidRDefault="00F6022D" w:rsidP="00E668F4">
                  <w:pPr>
                    <w:jc w:val="center"/>
                    <w:rPr>
                      <w:rFonts w:ascii="Arial" w:hAnsi="Arial" w:cs="Arial"/>
                      <w:sz w:val="18"/>
                      <w:szCs w:val="18"/>
                    </w:rPr>
                  </w:pPr>
                  <w:r w:rsidRPr="009C648A">
                    <w:rPr>
                      <w:rFonts w:ascii="Arial" w:hAnsi="Arial" w:cs="Arial"/>
                      <w:sz w:val="18"/>
                      <w:szCs w:val="18"/>
                    </w:rPr>
                    <w:t>2</w:t>
                  </w:r>
                </w:p>
              </w:tc>
              <w:tc>
                <w:tcPr>
                  <w:tcW w:w="1119" w:type="dxa"/>
                </w:tcPr>
                <w:p w14:paraId="4E293295" w14:textId="3A58703A" w:rsidR="00F6022D" w:rsidRPr="009C648A" w:rsidRDefault="00AD3DDA" w:rsidP="00AD3DDA">
                  <w:pPr>
                    <w:rPr>
                      <w:rFonts w:ascii="Arial" w:hAnsi="Arial" w:cs="Arial"/>
                      <w:sz w:val="18"/>
                      <w:szCs w:val="18"/>
                    </w:rPr>
                  </w:pPr>
                  <w:r>
                    <w:rPr>
                      <w:rFonts w:ascii="Arial" w:hAnsi="Arial" w:cs="Arial"/>
                      <w:sz w:val="18"/>
                      <w:szCs w:val="18"/>
                    </w:rPr>
                    <w:t xml:space="preserve">       </w:t>
                  </w:r>
                  <w:r w:rsidR="00F6022D" w:rsidRPr="009C648A">
                    <w:rPr>
                      <w:rFonts w:ascii="Arial" w:hAnsi="Arial" w:cs="Arial"/>
                      <w:sz w:val="18"/>
                      <w:szCs w:val="18"/>
                    </w:rPr>
                    <w:t>2</w:t>
                  </w:r>
                </w:p>
              </w:tc>
              <w:tc>
                <w:tcPr>
                  <w:tcW w:w="1119" w:type="dxa"/>
                  <w:tcBorders>
                    <w:top w:val="single" w:sz="4" w:space="0" w:color="auto"/>
                    <w:left w:val="single" w:sz="4" w:space="0" w:color="auto"/>
                    <w:bottom w:val="single" w:sz="4" w:space="0" w:color="auto"/>
                    <w:right w:val="single" w:sz="4" w:space="0" w:color="auto"/>
                  </w:tcBorders>
                </w:tcPr>
                <w:p w14:paraId="1D865B44" w14:textId="77777777" w:rsidR="00F6022D" w:rsidRPr="009C648A" w:rsidRDefault="00F6022D" w:rsidP="00E668F4">
                  <w:pPr>
                    <w:jc w:val="center"/>
                    <w:rPr>
                      <w:rFonts w:ascii="Arial" w:hAnsi="Arial" w:cs="Arial"/>
                      <w:sz w:val="18"/>
                      <w:szCs w:val="18"/>
                    </w:rPr>
                  </w:pPr>
                  <w:r w:rsidRPr="009C648A">
                    <w:rPr>
                      <w:rFonts w:ascii="Arial" w:hAnsi="Arial" w:cs="Arial"/>
                      <w:sz w:val="18"/>
                      <w:szCs w:val="18"/>
                    </w:rPr>
                    <w:t>2</w:t>
                  </w:r>
                </w:p>
              </w:tc>
            </w:tr>
          </w:tbl>
          <w:p w14:paraId="2163E9C9" w14:textId="77777777" w:rsidR="00F6022D" w:rsidRPr="00A21716" w:rsidRDefault="00F6022D"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44AA2C7" w14:textId="77777777" w:rsidR="00A43EFD" w:rsidRDefault="00A43EFD" w:rsidP="00A43EFD">
      <w:pPr>
        <w:spacing w:after="0"/>
        <w:rPr>
          <w:rFonts w:ascii="Arial" w:hAnsi="Arial" w:cs="Arial"/>
          <w:sz w:val="20"/>
          <w:szCs w:val="20"/>
        </w:rPr>
      </w:pPr>
    </w:p>
    <w:p w14:paraId="4C14DC02" w14:textId="77777777" w:rsidR="00CB7F29" w:rsidRDefault="00CB7F29" w:rsidP="00A43EFD">
      <w:pPr>
        <w:spacing w:after="0"/>
        <w:rPr>
          <w:rFonts w:ascii="Arial" w:hAnsi="Arial" w:cs="Arial"/>
          <w:sz w:val="20"/>
          <w:szCs w:val="20"/>
        </w:rPr>
      </w:pPr>
    </w:p>
    <w:p w14:paraId="31FD1F83" w14:textId="77777777" w:rsidR="00AD3DDA" w:rsidRDefault="00AD3DDA" w:rsidP="00A43EFD">
      <w:pPr>
        <w:spacing w:after="0"/>
        <w:rPr>
          <w:rFonts w:ascii="Arial" w:hAnsi="Arial" w:cs="Arial"/>
          <w:sz w:val="20"/>
          <w:szCs w:val="20"/>
        </w:rPr>
      </w:pPr>
    </w:p>
    <w:tbl>
      <w:tblPr>
        <w:tblW w:w="10915" w:type="dxa"/>
        <w:tblInd w:w="-714" w:type="dxa"/>
        <w:tblLayout w:type="fixed"/>
        <w:tblLook w:val="04A0" w:firstRow="1" w:lastRow="0" w:firstColumn="1" w:lastColumn="0" w:noHBand="0" w:noVBand="1"/>
      </w:tblPr>
      <w:tblGrid>
        <w:gridCol w:w="10915"/>
      </w:tblGrid>
      <w:tr w:rsidR="00AD3DDA" w:rsidRPr="00575312" w14:paraId="6D246CC8" w14:textId="77777777" w:rsidTr="008E2365">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321F8AD2" w14:textId="77777777" w:rsidR="00AD3DDA" w:rsidRPr="00575312" w:rsidRDefault="00AD3DDA" w:rsidP="008E2365">
            <w:pPr>
              <w:spacing w:after="0" w:line="240" w:lineRule="auto"/>
              <w:rPr>
                <w:rFonts w:ascii="Arial" w:eastAsia="Times New Roman" w:hAnsi="Arial" w:cs="Arial"/>
                <w:b/>
                <w:color w:val="000000"/>
                <w:sz w:val="20"/>
                <w:szCs w:val="20"/>
                <w:lang w:eastAsia="hr-HR"/>
              </w:rPr>
            </w:pPr>
            <w:r w:rsidRPr="00575312">
              <w:rPr>
                <w:rFonts w:ascii="Arial" w:eastAsia="Times New Roman" w:hAnsi="Arial" w:cs="Arial"/>
                <w:b/>
                <w:color w:val="000000"/>
                <w:sz w:val="20"/>
                <w:szCs w:val="20"/>
                <w:lang w:eastAsia="hr-HR"/>
              </w:rPr>
              <w:t>Program  1501 PROSLAVE BLAGDANA, OBLJETNICA  I DRUGE MANIFESTACIJE</w:t>
            </w:r>
          </w:p>
          <w:p w14:paraId="7F1D7A58" w14:textId="77777777" w:rsidR="00AD3DDA" w:rsidRPr="00575312" w:rsidRDefault="00AD3DDA" w:rsidP="008E2365">
            <w:pPr>
              <w:spacing w:after="0" w:line="240" w:lineRule="auto"/>
              <w:rPr>
                <w:rFonts w:ascii="Arial" w:eastAsia="Times New Roman" w:hAnsi="Arial" w:cs="Arial"/>
                <w:b/>
                <w:color w:val="000000"/>
                <w:sz w:val="20"/>
                <w:szCs w:val="20"/>
                <w:lang w:eastAsia="hr-HR"/>
              </w:rPr>
            </w:pPr>
          </w:p>
          <w:p w14:paraId="28EB7CEE" w14:textId="77777777" w:rsidR="00AD3DDA" w:rsidRPr="00575312" w:rsidRDefault="00AD3DDA" w:rsidP="008E2365">
            <w:pPr>
              <w:spacing w:after="0" w:line="240" w:lineRule="auto"/>
              <w:rPr>
                <w:rFonts w:ascii="Arial" w:eastAsia="Times New Roman" w:hAnsi="Arial" w:cs="Arial"/>
                <w:b/>
                <w:color w:val="000000"/>
                <w:sz w:val="20"/>
                <w:szCs w:val="20"/>
                <w:lang w:eastAsia="hr-HR"/>
              </w:rPr>
            </w:pPr>
          </w:p>
        </w:tc>
      </w:tr>
      <w:tr w:rsidR="00AD3DDA" w:rsidRPr="00575312" w14:paraId="138E53AA" w14:textId="77777777" w:rsidTr="008E2365">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296E28F2" w14:textId="77777777" w:rsidR="00AD3DDA" w:rsidRPr="00575312" w:rsidRDefault="00AD3DDA" w:rsidP="008E2365">
            <w:pPr>
              <w:spacing w:after="0" w:line="240" w:lineRule="auto"/>
              <w:rPr>
                <w:rFonts w:ascii="Arial" w:eastAsia="Times New Roman" w:hAnsi="Arial" w:cs="Arial"/>
                <w:color w:val="000000"/>
                <w:sz w:val="20"/>
                <w:szCs w:val="20"/>
                <w:lang w:eastAsia="hr-HR"/>
              </w:rPr>
            </w:pPr>
            <w:r w:rsidRPr="00575312">
              <w:rPr>
                <w:rFonts w:ascii="Arial" w:eastAsia="Times New Roman" w:hAnsi="Arial" w:cs="Arial"/>
                <w:b/>
                <w:color w:val="000000"/>
                <w:sz w:val="20"/>
                <w:szCs w:val="20"/>
                <w:lang w:eastAsia="hr-HR"/>
              </w:rPr>
              <w:t>Opis programa, svrha programa</w:t>
            </w:r>
            <w:r w:rsidRPr="00575312">
              <w:rPr>
                <w:rFonts w:ascii="Arial" w:eastAsia="Times New Roman" w:hAnsi="Arial" w:cs="Arial"/>
                <w:color w:val="000000"/>
                <w:sz w:val="20"/>
                <w:szCs w:val="20"/>
                <w:lang w:eastAsia="hr-HR"/>
              </w:rPr>
              <w:t>:</w:t>
            </w:r>
          </w:p>
          <w:p w14:paraId="0225A229" w14:textId="77777777" w:rsidR="00AD3DDA" w:rsidRDefault="00AD3DDA" w:rsidP="008E2365">
            <w:pPr>
              <w:spacing w:after="0" w:line="240" w:lineRule="auto"/>
              <w:jc w:val="both"/>
              <w:rPr>
                <w:rFonts w:ascii="Arial" w:hAnsi="Arial" w:cs="Arial"/>
                <w:sz w:val="20"/>
                <w:szCs w:val="20"/>
              </w:rPr>
            </w:pPr>
            <w:r w:rsidRPr="00A21716">
              <w:rPr>
                <w:rFonts w:ascii="Arial" w:hAnsi="Arial" w:cs="Arial"/>
                <w:sz w:val="20"/>
                <w:szCs w:val="20"/>
              </w:rPr>
              <w:t xml:space="preserve">Svrha ovoga programa je obilježavanje blagdana predviđenih  Statutom  Grada Crikvenice  i Zakonom o blagdanima te organizacija različitih manifestacija. </w:t>
            </w:r>
          </w:p>
          <w:p w14:paraId="01CFDFE8" w14:textId="77777777" w:rsidR="00AD3DDA" w:rsidRDefault="00AD3DDA" w:rsidP="008E2365">
            <w:pPr>
              <w:spacing w:after="0" w:line="240" w:lineRule="auto"/>
              <w:jc w:val="both"/>
              <w:rPr>
                <w:rFonts w:ascii="Arial" w:hAnsi="Arial" w:cs="Arial"/>
                <w:sz w:val="20"/>
                <w:szCs w:val="20"/>
              </w:rPr>
            </w:pPr>
            <w:r w:rsidRPr="0045333A">
              <w:rPr>
                <w:rFonts w:ascii="Arial" w:hAnsi="Arial" w:cs="Arial"/>
                <w:sz w:val="20"/>
                <w:szCs w:val="20"/>
              </w:rPr>
              <w:t>Ovaj program obuhvaća organizaciju i financiranje različitih proslava, uključujući blagdane, obljetnice i razne kulturne manifestacije. Program se provodi tijekom cijele godine</w:t>
            </w:r>
            <w:r>
              <w:rPr>
                <w:rFonts w:ascii="Arial" w:hAnsi="Arial" w:cs="Arial"/>
                <w:sz w:val="20"/>
                <w:szCs w:val="20"/>
              </w:rPr>
              <w:t>.</w:t>
            </w:r>
          </w:p>
          <w:p w14:paraId="78CAB4FD" w14:textId="77777777" w:rsidR="00AD3DDA" w:rsidRPr="00575312" w:rsidRDefault="00AD3DDA" w:rsidP="008E2365">
            <w:pPr>
              <w:spacing w:after="0" w:line="240" w:lineRule="auto"/>
              <w:jc w:val="both"/>
              <w:rPr>
                <w:rFonts w:ascii="Arial" w:hAnsi="Arial" w:cs="Arial"/>
                <w:sz w:val="20"/>
                <w:szCs w:val="20"/>
              </w:rPr>
            </w:pPr>
          </w:p>
        </w:tc>
      </w:tr>
      <w:tr w:rsidR="00AD3DDA" w:rsidRPr="00575312" w14:paraId="3A296AAD" w14:textId="77777777" w:rsidTr="008E2365">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562C4DA4" w14:textId="77777777" w:rsidR="00AD3DDA" w:rsidRDefault="00AD3DDA" w:rsidP="008E2365">
            <w:pPr>
              <w:spacing w:after="0" w:line="240" w:lineRule="auto"/>
              <w:rPr>
                <w:rFonts w:ascii="Arial" w:eastAsia="Times New Roman" w:hAnsi="Arial" w:cs="Arial"/>
                <w:b/>
                <w:color w:val="000000"/>
                <w:sz w:val="20"/>
                <w:szCs w:val="20"/>
                <w:lang w:eastAsia="hr-HR"/>
              </w:rPr>
            </w:pPr>
            <w:r w:rsidRPr="00575312">
              <w:rPr>
                <w:rFonts w:ascii="Arial" w:eastAsia="Times New Roman" w:hAnsi="Arial" w:cs="Arial"/>
                <w:b/>
                <w:color w:val="000000"/>
                <w:sz w:val="20"/>
                <w:szCs w:val="20"/>
                <w:lang w:eastAsia="hr-HR"/>
              </w:rPr>
              <w:t xml:space="preserve">Ciljevi provedbe programa u razdoblju </w:t>
            </w:r>
            <w:r>
              <w:rPr>
                <w:rFonts w:ascii="Arial" w:eastAsia="Times New Roman" w:hAnsi="Arial" w:cs="Arial"/>
                <w:b/>
                <w:color w:val="000000"/>
                <w:sz w:val="20"/>
                <w:szCs w:val="20"/>
                <w:lang w:eastAsia="hr-HR"/>
              </w:rPr>
              <w:t>2025.-2027.</w:t>
            </w:r>
          </w:p>
          <w:p w14:paraId="4D91C324" w14:textId="77777777" w:rsidR="00AD3DDA" w:rsidRPr="00575312" w:rsidRDefault="00AD3DDA" w:rsidP="008E2365">
            <w:pPr>
              <w:spacing w:after="0" w:line="240" w:lineRule="auto"/>
              <w:rPr>
                <w:rFonts w:ascii="Arial" w:eastAsia="Times New Roman" w:hAnsi="Arial" w:cs="Arial"/>
                <w:b/>
                <w:color w:val="000000"/>
                <w:sz w:val="20"/>
                <w:szCs w:val="20"/>
                <w:lang w:eastAsia="hr-HR"/>
              </w:rPr>
            </w:pPr>
          </w:p>
          <w:p w14:paraId="5562959B" w14:textId="70B67093" w:rsidR="00AD3DDA" w:rsidRPr="00A21716" w:rsidRDefault="00AD3DDA" w:rsidP="008E2365">
            <w:pPr>
              <w:spacing w:after="0" w:line="240" w:lineRule="auto"/>
              <w:jc w:val="both"/>
              <w:rPr>
                <w:rFonts w:ascii="Arial" w:hAnsi="Arial" w:cs="Arial"/>
                <w:sz w:val="20"/>
                <w:szCs w:val="20"/>
              </w:rPr>
            </w:pPr>
            <w:r w:rsidRPr="00A21716">
              <w:rPr>
                <w:rFonts w:ascii="Arial" w:hAnsi="Arial" w:cs="Arial"/>
                <w:sz w:val="20"/>
                <w:szCs w:val="20"/>
              </w:rPr>
              <w:t>Program obuhvaća aktivnosti na organizaciji raznih manifestacija i pokroviteljstva Grada na značajnim priredbama. U proračunu za 2025. godinu planirani su rashodi za sve manifestacije koje se uobičajeno održavaju dugi niz godina. Cilj organizacije gradskih manifestacija je turistička i kulturna promidžba Grada</w:t>
            </w:r>
            <w:r>
              <w:rPr>
                <w:rFonts w:ascii="Arial" w:hAnsi="Arial" w:cs="Arial"/>
                <w:sz w:val="20"/>
                <w:szCs w:val="20"/>
              </w:rPr>
              <w:t xml:space="preserve">, </w:t>
            </w:r>
            <w:r w:rsidRPr="00A21716">
              <w:rPr>
                <w:rFonts w:ascii="Arial" w:hAnsi="Arial" w:cs="Arial"/>
                <w:sz w:val="20"/>
                <w:szCs w:val="20"/>
              </w:rPr>
              <w:t>očuvanje tradicije, kulturno-povijesne baštine i običaja, promocija Grada Crikvenice kroz nagrade i priznanja zaslužnim građanima pojedincima i pravnim osobama te mladim nadama, proslava državnih, vjerskih i gradskih  blagdana.</w:t>
            </w:r>
            <w:r>
              <w:rPr>
                <w:rFonts w:ascii="Arial" w:hAnsi="Arial" w:cs="Arial"/>
                <w:sz w:val="20"/>
                <w:szCs w:val="20"/>
              </w:rPr>
              <w:t xml:space="preserve"> Smisao ovog programa je </w:t>
            </w:r>
            <w:r w:rsidRPr="0045333A">
              <w:rPr>
                <w:rFonts w:ascii="Arial" w:hAnsi="Arial" w:cs="Arial"/>
                <w:sz w:val="20"/>
                <w:szCs w:val="20"/>
              </w:rPr>
              <w:t>poticanje društvene kohezije i zajedništva, obogaćivanje kulturnog života zajednice, te povećanje kvalitete života građana kroz raznovrsne događaje.</w:t>
            </w:r>
          </w:p>
          <w:p w14:paraId="42122F01" w14:textId="77777777" w:rsidR="00AD3DDA" w:rsidRDefault="00AD3DDA" w:rsidP="008E2365">
            <w:pPr>
              <w:spacing w:after="0" w:line="240" w:lineRule="auto"/>
              <w:jc w:val="both"/>
              <w:rPr>
                <w:rFonts w:ascii="Arial" w:hAnsi="Arial" w:cs="Arial"/>
                <w:sz w:val="20"/>
                <w:szCs w:val="20"/>
              </w:rPr>
            </w:pPr>
            <w:r w:rsidRPr="00A21716">
              <w:rPr>
                <w:rFonts w:ascii="Arial" w:hAnsi="Arial" w:cs="Arial"/>
                <w:sz w:val="20"/>
                <w:szCs w:val="20"/>
              </w:rPr>
              <w:t>Cilj ovog programa je i povećanje broja manifestacija u Gradu Crikvenici kako bi se obogatila ponuda Grada Crikvenice u smislu prigodnih događanja kojim bi se animirali građani za izlazak i sudjelovanje na istima ( Dan Grada, Dan branitelja, Dan domovinske zahvalnosti, Advent, obilježavanje državnih blagdana i sl.). Bogati sadržaj kojeg treba ponuditi na razini grada bitan je kako za domicilno stanovništvo, tako i za posjetitelje i turiste grada Crikvenice.</w:t>
            </w:r>
          </w:p>
          <w:p w14:paraId="2642B77F" w14:textId="77777777" w:rsidR="00AD3DDA" w:rsidRPr="00A21716" w:rsidRDefault="00AD3DDA" w:rsidP="008E2365">
            <w:pPr>
              <w:spacing w:after="0" w:line="240" w:lineRule="auto"/>
              <w:jc w:val="both"/>
              <w:rPr>
                <w:rFonts w:ascii="Arial" w:hAnsi="Arial" w:cs="Arial"/>
                <w:sz w:val="20"/>
                <w:szCs w:val="20"/>
              </w:rPr>
            </w:pPr>
          </w:p>
          <w:p w14:paraId="4EA20F15" w14:textId="77777777" w:rsidR="00AD3DDA" w:rsidRPr="00575312" w:rsidRDefault="00AD3DDA" w:rsidP="008E2365">
            <w:pPr>
              <w:spacing w:after="0" w:line="240" w:lineRule="auto"/>
              <w:jc w:val="both"/>
              <w:rPr>
                <w:rFonts w:ascii="Arial" w:hAnsi="Arial" w:cs="Arial"/>
                <w:sz w:val="20"/>
                <w:szCs w:val="20"/>
              </w:rPr>
            </w:pPr>
          </w:p>
        </w:tc>
      </w:tr>
    </w:tbl>
    <w:p w14:paraId="61EE44B7" w14:textId="77777777" w:rsidR="00AD3DDA" w:rsidRDefault="00AD3DDA" w:rsidP="00AD3DDA">
      <w:pPr>
        <w:spacing w:after="0"/>
        <w:rPr>
          <w:rFonts w:ascii="Arial" w:hAnsi="Arial" w:cs="Arial"/>
          <w:sz w:val="20"/>
          <w:szCs w:val="20"/>
        </w:rPr>
      </w:pPr>
    </w:p>
    <w:p w14:paraId="7C51A2DA" w14:textId="77777777" w:rsidR="00AD3DDA" w:rsidRDefault="00AD3DDA" w:rsidP="00A43EFD">
      <w:pPr>
        <w:spacing w:after="0"/>
        <w:rPr>
          <w:rFonts w:ascii="Arial" w:hAnsi="Arial" w:cs="Arial"/>
          <w:sz w:val="20"/>
          <w:szCs w:val="20"/>
        </w:rPr>
      </w:pPr>
    </w:p>
    <w:p w14:paraId="2AE06A7F" w14:textId="57C51272" w:rsidR="00CB7F29" w:rsidRPr="00DE3EAF" w:rsidRDefault="00A43EFD" w:rsidP="00CB7F29">
      <w:pPr>
        <w:pStyle w:val="Odlomakpopisa"/>
        <w:numPr>
          <w:ilvl w:val="0"/>
          <w:numId w:val="2"/>
        </w:numPr>
        <w:spacing w:after="0"/>
        <w:ind w:left="36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pPr w:leftFromText="180" w:rightFromText="180" w:vertAnchor="page" w:horzAnchor="margin" w:tblpY="1996"/>
        <w:tblW w:w="10338" w:type="dxa"/>
        <w:tblLayout w:type="fixed"/>
        <w:tblLook w:val="04A0" w:firstRow="1" w:lastRow="0" w:firstColumn="1" w:lastColumn="0" w:noHBand="0" w:noVBand="1"/>
      </w:tblPr>
      <w:tblGrid>
        <w:gridCol w:w="2067"/>
        <w:gridCol w:w="2068"/>
        <w:gridCol w:w="2067"/>
        <w:gridCol w:w="2068"/>
        <w:gridCol w:w="2068"/>
      </w:tblGrid>
      <w:tr w:rsidR="00C80A7D" w:rsidRPr="009C648A" w14:paraId="217AC90C" w14:textId="77777777" w:rsidTr="00AD3DDA">
        <w:trPr>
          <w:trHeight w:val="826"/>
        </w:trPr>
        <w:tc>
          <w:tcPr>
            <w:tcW w:w="2067"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2FD2620D" w14:textId="77777777" w:rsidR="00C80A7D" w:rsidRPr="009C648A" w:rsidRDefault="00C80A7D" w:rsidP="00AD3DDA">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lastRenderedPageBreak/>
              <w:t> NAZIV AKTIVNOSTI</w:t>
            </w:r>
          </w:p>
        </w:tc>
        <w:tc>
          <w:tcPr>
            <w:tcW w:w="2068" w:type="dxa"/>
            <w:tcBorders>
              <w:top w:val="single" w:sz="8" w:space="0" w:color="auto"/>
              <w:left w:val="single" w:sz="8" w:space="0" w:color="auto"/>
              <w:bottom w:val="single" w:sz="8" w:space="0" w:color="000000"/>
              <w:right w:val="single" w:sz="8" w:space="0" w:color="auto"/>
            </w:tcBorders>
            <w:shd w:val="clear" w:color="000000" w:fill="F2F2F2"/>
          </w:tcPr>
          <w:p w14:paraId="350851F5" w14:textId="47A60616" w:rsidR="00C80A7D" w:rsidRPr="009C648A" w:rsidRDefault="004E0915" w:rsidP="00AD3DDA">
            <w:pPr>
              <w:spacing w:after="0" w:line="240" w:lineRule="auto"/>
              <w:jc w:val="center"/>
              <w:rPr>
                <w:rFonts w:ascii="Arial" w:eastAsia="Times New Roman" w:hAnsi="Arial" w:cs="Arial"/>
                <w:b/>
                <w:bCs/>
                <w:color w:val="000000"/>
                <w:sz w:val="18"/>
                <w:szCs w:val="18"/>
                <w:lang w:eastAsia="hr-HR"/>
              </w:rPr>
            </w:pPr>
            <w:r>
              <w:rPr>
                <w:rFonts w:ascii="Arial" w:eastAsia="Aptos" w:hAnsi="Arial" w:cs="Arial"/>
                <w:sz w:val="18"/>
                <w:szCs w:val="18"/>
              </w:rPr>
              <w:t>Plan 2025.</w:t>
            </w:r>
          </w:p>
        </w:tc>
        <w:tc>
          <w:tcPr>
            <w:tcW w:w="2067" w:type="dxa"/>
            <w:tcBorders>
              <w:top w:val="single" w:sz="8" w:space="0" w:color="auto"/>
              <w:left w:val="nil"/>
              <w:right w:val="single" w:sz="8" w:space="0" w:color="auto"/>
            </w:tcBorders>
            <w:shd w:val="clear" w:color="000000" w:fill="F2F2F2"/>
          </w:tcPr>
          <w:p w14:paraId="1B3CF78D" w14:textId="77777777" w:rsidR="00C80A7D" w:rsidRPr="009C648A" w:rsidRDefault="00C80A7D" w:rsidP="00AD3DDA">
            <w:pPr>
              <w:jc w:val="center"/>
              <w:rPr>
                <w:rFonts w:ascii="Arial" w:eastAsia="Aptos" w:hAnsi="Arial" w:cs="Arial"/>
                <w:sz w:val="18"/>
                <w:szCs w:val="18"/>
              </w:rPr>
            </w:pPr>
            <w:r w:rsidRPr="009C648A">
              <w:rPr>
                <w:rFonts w:ascii="Arial" w:eastAsia="Aptos" w:hAnsi="Arial" w:cs="Arial"/>
                <w:sz w:val="18"/>
                <w:szCs w:val="18"/>
              </w:rPr>
              <w:t>POVEĆANJE/</w:t>
            </w:r>
          </w:p>
          <w:p w14:paraId="0CF1A402" w14:textId="77777777" w:rsidR="00C80A7D" w:rsidRPr="009C648A" w:rsidRDefault="00C80A7D" w:rsidP="00AD3DDA">
            <w:pPr>
              <w:jc w:val="center"/>
              <w:rPr>
                <w:rFonts w:ascii="Arial" w:eastAsia="Aptos" w:hAnsi="Arial" w:cs="Arial"/>
                <w:sz w:val="18"/>
                <w:szCs w:val="18"/>
              </w:rPr>
            </w:pPr>
            <w:r w:rsidRPr="009C648A">
              <w:rPr>
                <w:rFonts w:ascii="Arial" w:eastAsia="Aptos" w:hAnsi="Arial" w:cs="Arial"/>
                <w:sz w:val="18"/>
                <w:szCs w:val="18"/>
              </w:rPr>
              <w:t>SMANJENJE</w:t>
            </w:r>
          </w:p>
        </w:tc>
        <w:tc>
          <w:tcPr>
            <w:tcW w:w="2068" w:type="dxa"/>
            <w:tcBorders>
              <w:top w:val="single" w:sz="8" w:space="0" w:color="auto"/>
              <w:left w:val="nil"/>
              <w:right w:val="single" w:sz="8" w:space="0" w:color="auto"/>
            </w:tcBorders>
            <w:shd w:val="clear" w:color="000000" w:fill="F2F2F2"/>
          </w:tcPr>
          <w:p w14:paraId="2D2D94A7" w14:textId="77777777" w:rsidR="00C80A7D" w:rsidRPr="009C648A" w:rsidRDefault="00C80A7D" w:rsidP="00AD3DDA">
            <w:pPr>
              <w:spacing w:after="0" w:line="240" w:lineRule="auto"/>
              <w:jc w:val="center"/>
              <w:rPr>
                <w:rFonts w:ascii="Arial" w:eastAsia="Times New Roman" w:hAnsi="Arial" w:cs="Arial"/>
                <w:b/>
                <w:bCs/>
                <w:color w:val="000000"/>
                <w:sz w:val="18"/>
                <w:szCs w:val="18"/>
                <w:lang w:eastAsia="hr-HR"/>
              </w:rPr>
            </w:pPr>
            <w:r w:rsidRPr="009C648A">
              <w:rPr>
                <w:rFonts w:ascii="Arial" w:eastAsia="Aptos" w:hAnsi="Arial" w:cs="Arial"/>
                <w:sz w:val="18"/>
                <w:szCs w:val="18"/>
              </w:rPr>
              <w:t>Promjena u postotku</w:t>
            </w:r>
          </w:p>
        </w:tc>
        <w:tc>
          <w:tcPr>
            <w:tcW w:w="2068" w:type="dxa"/>
            <w:tcBorders>
              <w:top w:val="single" w:sz="8" w:space="0" w:color="auto"/>
              <w:left w:val="single" w:sz="8" w:space="0" w:color="auto"/>
              <w:bottom w:val="single" w:sz="8" w:space="0" w:color="000000"/>
              <w:right w:val="single" w:sz="8" w:space="0" w:color="auto"/>
            </w:tcBorders>
            <w:shd w:val="clear" w:color="000000" w:fill="F2F2F2"/>
          </w:tcPr>
          <w:p w14:paraId="48AC9FC9" w14:textId="68915FF3" w:rsidR="00C80A7D" w:rsidRPr="009C648A" w:rsidRDefault="00D074C8" w:rsidP="00AD3DDA">
            <w:pPr>
              <w:spacing w:after="0" w:line="240" w:lineRule="auto"/>
              <w:jc w:val="center"/>
              <w:rPr>
                <w:rFonts w:ascii="Arial" w:eastAsia="Times New Roman" w:hAnsi="Arial" w:cs="Arial"/>
                <w:b/>
                <w:bCs/>
                <w:color w:val="000000"/>
                <w:sz w:val="18"/>
                <w:szCs w:val="18"/>
                <w:lang w:eastAsia="hr-HR"/>
              </w:rPr>
            </w:pPr>
            <w:proofErr w:type="spellStart"/>
            <w:r>
              <w:rPr>
                <w:rFonts w:ascii="Arial" w:eastAsia="Aptos" w:hAnsi="Arial" w:cs="Arial"/>
                <w:sz w:val="18"/>
                <w:szCs w:val="18"/>
              </w:rPr>
              <w:t>I</w:t>
            </w:r>
            <w:r w:rsidR="00CB7F29">
              <w:rPr>
                <w:rFonts w:ascii="Arial" w:eastAsia="Aptos" w:hAnsi="Arial" w:cs="Arial"/>
                <w:sz w:val="18"/>
                <w:szCs w:val="18"/>
              </w:rPr>
              <w:t>I.Izmjene</w:t>
            </w:r>
            <w:proofErr w:type="spellEnd"/>
            <w:r w:rsidR="00CB7F29">
              <w:rPr>
                <w:rFonts w:ascii="Arial" w:eastAsia="Aptos" w:hAnsi="Arial" w:cs="Arial"/>
                <w:sz w:val="18"/>
                <w:szCs w:val="18"/>
              </w:rPr>
              <w:t xml:space="preserve"> Plana 2025.</w:t>
            </w:r>
          </w:p>
        </w:tc>
      </w:tr>
      <w:tr w:rsidR="00C80A7D" w:rsidRPr="009C648A" w14:paraId="36065855" w14:textId="77777777" w:rsidTr="00AD3DDA">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7E7FA1D4" w14:textId="77777777" w:rsidR="00C80A7D" w:rsidRPr="009C648A" w:rsidRDefault="00C80A7D" w:rsidP="00AD3DDA">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Program 1501 PROSLAVE BLAGDANA, OBLJETNICA  I DRUGE MANIFESTACIJE</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0170455E" w14:textId="22266B97" w:rsidR="00C80A7D" w:rsidRPr="009C648A" w:rsidRDefault="00D22E70"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457.690,00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4B21EAA9" w14:textId="59E4665A" w:rsidR="00C80A7D" w:rsidRPr="009C648A" w:rsidRDefault="00D22E70"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6F34221F" w14:textId="2B33E303" w:rsidR="00C80A7D" w:rsidRPr="009C648A" w:rsidRDefault="00D22E70"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3E0DE491" w14:textId="23CA0794" w:rsidR="00C80A7D" w:rsidRPr="009C648A" w:rsidRDefault="00D22E70"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457.690,00</w:t>
            </w:r>
          </w:p>
        </w:tc>
      </w:tr>
      <w:tr w:rsidR="00C80A7D" w:rsidRPr="009C648A" w14:paraId="4A733BA5" w14:textId="77777777" w:rsidTr="00AD3DDA">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2C777D90" w14:textId="77777777" w:rsidR="00C80A7D" w:rsidRPr="009C648A" w:rsidRDefault="00C80A7D" w:rsidP="00AD3DDA">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A150101 PROSLAVA DANA GRADA</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7F18B821" w14:textId="74A6DB86" w:rsidR="00C80A7D" w:rsidRPr="009C648A" w:rsidRDefault="00CB7F29"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8</w:t>
            </w:r>
            <w:r w:rsidR="00F20D65">
              <w:rPr>
                <w:rFonts w:ascii="Arial" w:eastAsia="Aptos" w:hAnsi="Arial" w:cs="Arial"/>
                <w:sz w:val="18"/>
                <w:szCs w:val="18"/>
              </w:rPr>
              <w:t>9</w:t>
            </w:r>
            <w:r>
              <w:rPr>
                <w:rFonts w:ascii="Arial" w:eastAsia="Aptos" w:hAnsi="Arial" w:cs="Arial"/>
                <w:sz w:val="18"/>
                <w:szCs w:val="18"/>
              </w:rPr>
              <w:t>.590,00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725CBA61" w14:textId="56E477EB" w:rsidR="00C80A7D" w:rsidRPr="009C648A" w:rsidRDefault="00D22E70"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6A6706C2" w14:textId="6BDF6540" w:rsidR="00C80A7D" w:rsidRPr="009C648A" w:rsidRDefault="00D22E70"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0D7B337F" w14:textId="34229824" w:rsidR="00C80A7D" w:rsidRPr="009C648A" w:rsidRDefault="00CB7F29"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89.590,00</w:t>
            </w:r>
          </w:p>
        </w:tc>
      </w:tr>
      <w:tr w:rsidR="00C80A7D" w:rsidRPr="009C648A" w14:paraId="183B4B37" w14:textId="77777777" w:rsidTr="00AD3DDA">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41C3FEBC" w14:textId="77777777" w:rsidR="00C80A7D" w:rsidRPr="009C648A" w:rsidRDefault="00C80A7D" w:rsidP="00AD3DDA">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A150102 PROSLAVA DANA SV. JELENE</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17104B51"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3.500,00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67260DCF"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39EC9E8F"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458B9E0E"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3.500,00</w:t>
            </w:r>
          </w:p>
        </w:tc>
      </w:tr>
      <w:tr w:rsidR="00C80A7D" w:rsidRPr="009C648A" w14:paraId="552AEB20" w14:textId="77777777" w:rsidTr="00AD3DDA">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35C14570" w14:textId="77777777" w:rsidR="00C80A7D" w:rsidRPr="009C648A" w:rsidRDefault="00C80A7D" w:rsidP="00AD3DDA">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A150103 PROSLAVA DANA SV. KATARINE</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5291A5F7"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3.500,00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3898CB20"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58B54EA9"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3E978089"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3.500,00</w:t>
            </w:r>
          </w:p>
        </w:tc>
      </w:tr>
      <w:tr w:rsidR="00C80A7D" w:rsidRPr="009C648A" w14:paraId="57EF8DFC" w14:textId="77777777" w:rsidTr="00AD3DDA">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6A8AFEEB" w14:textId="77777777" w:rsidR="00C80A7D" w:rsidRPr="009C648A" w:rsidRDefault="00C80A7D" w:rsidP="00AD3DDA">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A150104 PROSLAVA DANA SV. JAKOVA</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71626478"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3.500,00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66B54D65"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54671AFE"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1283736B"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3.500,00</w:t>
            </w:r>
          </w:p>
        </w:tc>
      </w:tr>
      <w:tr w:rsidR="00C80A7D" w:rsidRPr="009C648A" w14:paraId="4BB1A1BD" w14:textId="77777777" w:rsidTr="00AD3DDA">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1C26ECA4" w14:textId="77777777" w:rsidR="00C80A7D" w:rsidRPr="009C648A" w:rsidRDefault="00C80A7D" w:rsidP="00AD3DDA">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A150105 PROSLAVE BLAGDANA I DRUGE MANIFESTACIJE</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1C511F3B" w14:textId="4F16E022" w:rsidR="00C80A7D" w:rsidRPr="009C648A" w:rsidRDefault="00D22E70"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354.100,00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6F27D121" w14:textId="6D81BA00" w:rsidR="00C80A7D" w:rsidRPr="009C648A" w:rsidRDefault="00D22E70"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658ECFC1" w14:textId="1DF1B518" w:rsidR="00C80A7D" w:rsidRPr="009C648A" w:rsidRDefault="00D22E70"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32C50731" w14:textId="46B2432B" w:rsidR="00C80A7D" w:rsidRPr="009C648A" w:rsidRDefault="00CB7F29" w:rsidP="00AD3DDA">
            <w:pPr>
              <w:spacing w:after="0" w:line="240" w:lineRule="auto"/>
              <w:jc w:val="right"/>
              <w:rPr>
                <w:rFonts w:ascii="Arial" w:eastAsia="Times New Roman" w:hAnsi="Arial" w:cs="Arial"/>
                <w:sz w:val="18"/>
                <w:szCs w:val="18"/>
                <w:lang w:eastAsia="hr-HR"/>
              </w:rPr>
            </w:pPr>
            <w:r>
              <w:rPr>
                <w:rFonts w:ascii="Arial" w:eastAsia="Aptos" w:hAnsi="Arial" w:cs="Arial"/>
                <w:sz w:val="18"/>
                <w:szCs w:val="18"/>
              </w:rPr>
              <w:t>354.100,00</w:t>
            </w:r>
          </w:p>
        </w:tc>
      </w:tr>
      <w:tr w:rsidR="00C80A7D" w:rsidRPr="009C648A" w14:paraId="1726DD38" w14:textId="77777777" w:rsidTr="00AD3DDA">
        <w:trPr>
          <w:trHeight w:val="465"/>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7896BFAD" w14:textId="77777777" w:rsidR="00C80A7D" w:rsidRPr="009C648A" w:rsidRDefault="00C80A7D" w:rsidP="00AD3DDA">
            <w:pPr>
              <w:spacing w:after="0" w:line="240" w:lineRule="auto"/>
              <w:rPr>
                <w:rFonts w:ascii="Arial" w:eastAsia="Times New Roman" w:hAnsi="Arial" w:cs="Arial"/>
                <w:b/>
                <w:bCs/>
                <w:color w:val="FF0000"/>
                <w:sz w:val="18"/>
                <w:szCs w:val="18"/>
                <w:lang w:eastAsia="hr-HR"/>
              </w:rPr>
            </w:pPr>
            <w:r w:rsidRPr="009C648A">
              <w:rPr>
                <w:rFonts w:ascii="Arial" w:eastAsia="Aptos" w:hAnsi="Arial" w:cs="Arial"/>
                <w:sz w:val="18"/>
                <w:szCs w:val="18"/>
              </w:rPr>
              <w:t>Aktivnost A150106 PROSLAVA MALE GOSPE</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4A443EE4"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3.500,00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372D9229"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6A4D06DC"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280D0934" w14:textId="77777777" w:rsidR="00C80A7D" w:rsidRPr="009C648A" w:rsidRDefault="00C80A7D" w:rsidP="00AD3DDA">
            <w:pPr>
              <w:spacing w:after="0" w:line="240" w:lineRule="auto"/>
              <w:jc w:val="right"/>
              <w:rPr>
                <w:rFonts w:ascii="Arial" w:eastAsia="Times New Roman" w:hAnsi="Arial" w:cs="Arial"/>
                <w:sz w:val="18"/>
                <w:szCs w:val="18"/>
                <w:lang w:eastAsia="hr-HR"/>
              </w:rPr>
            </w:pPr>
            <w:r w:rsidRPr="009C648A">
              <w:rPr>
                <w:rFonts w:ascii="Arial" w:eastAsia="Aptos" w:hAnsi="Arial" w:cs="Arial"/>
                <w:sz w:val="18"/>
                <w:szCs w:val="18"/>
              </w:rPr>
              <w:t>3.500,00</w:t>
            </w:r>
          </w:p>
        </w:tc>
      </w:tr>
    </w:tbl>
    <w:p w14:paraId="44587031" w14:textId="77777777" w:rsidR="00773CDA" w:rsidRPr="00575312" w:rsidRDefault="00773CDA" w:rsidP="00E62C37">
      <w:pPr>
        <w:spacing w:after="0"/>
        <w:rPr>
          <w:rFonts w:ascii="Arial" w:hAnsi="Arial" w:cs="Arial"/>
          <w:b/>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35564168"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3FC6908"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 u proračunu</w:t>
            </w:r>
            <w:r w:rsidRPr="00575312">
              <w:rPr>
                <w:rFonts w:ascii="Arial" w:hAnsi="Arial" w:cs="Arial"/>
                <w:sz w:val="20"/>
                <w:szCs w:val="20"/>
              </w:rPr>
              <w:t>: Proslava Dana Grada</w:t>
            </w:r>
          </w:p>
        </w:tc>
      </w:tr>
      <w:tr w:rsidR="00E62C37" w:rsidRPr="00575312" w14:paraId="11A86028"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9180307"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b/>
                <w:bCs/>
                <w:sz w:val="20"/>
                <w:szCs w:val="20"/>
              </w:rPr>
              <w:t>Zakonske i druge pravne osnove aktivnosti/projekta:</w:t>
            </w:r>
          </w:p>
          <w:p w14:paraId="393911FD"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sz w:val="20"/>
                <w:szCs w:val="20"/>
              </w:rPr>
              <w:t xml:space="preserve">- </w:t>
            </w:r>
            <w:r w:rsidRPr="00575312">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575312">
              <w:rPr>
                <w:rFonts w:ascii="Arial" w:hAnsi="Arial" w:cs="Arial"/>
                <w:color w:val="000000"/>
                <w:sz w:val="20"/>
                <w:szCs w:val="20"/>
              </w:rPr>
              <w:t xml:space="preserve"> 137/15, 123/17, 98/19, 144/20)</w:t>
            </w:r>
          </w:p>
          <w:p w14:paraId="5D73E6B5" w14:textId="1D0F19FA"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 xml:space="preserve">- </w:t>
            </w:r>
            <w:r w:rsidRPr="00575312">
              <w:rPr>
                <w:rFonts w:ascii="Arial" w:hAnsi="Arial" w:cs="Arial"/>
                <w:color w:val="000000"/>
                <w:sz w:val="20"/>
                <w:szCs w:val="20"/>
              </w:rPr>
              <w:t xml:space="preserve">Statut Grada Crikvenice </w:t>
            </w:r>
            <w:r w:rsidR="00D074C8">
              <w:rPr>
                <w:rFonts w:ascii="Arial" w:eastAsia="Times New Roman" w:hAnsi="Arial" w:cs="Arial"/>
                <w:bCs/>
                <w:color w:val="000000"/>
                <w:sz w:val="20"/>
                <w:szCs w:val="20"/>
                <w:lang w:eastAsia="hr-HR"/>
              </w:rPr>
              <w:t>(SNGC 103/21, 219/25)</w:t>
            </w:r>
          </w:p>
          <w:p w14:paraId="426698C0" w14:textId="5CD261D0"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-Zakon o blagdanima, spomendanima i neradnim danima u Republici Hrvatskoj (˝Narodne novine˝ broj:110/19)</w:t>
            </w:r>
            <w:r w:rsidRPr="00575312">
              <w:rPr>
                <w:rFonts w:ascii="Arial" w:hAnsi="Arial" w:cs="Arial"/>
                <w:sz w:val="20"/>
                <w:szCs w:val="20"/>
              </w:rPr>
              <w:tab/>
            </w:r>
          </w:p>
          <w:p w14:paraId="74FEE646"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 xml:space="preserve"> - Odluka o javnim priznanjima Grada Crikvenice („Službene novine Primorsko-goranske županije" 15/10. i „Službene novine Grada Crikvenice“ 2/15.)</w:t>
            </w:r>
          </w:p>
          <w:p w14:paraId="71D4F42D"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sz w:val="20"/>
                <w:szCs w:val="20"/>
              </w:rPr>
              <w:t>- Odluka  o nagradi za posebna postignuća učenika i studenata („Službene novine Primorsko-goranske županije" 15/10. i „Službene novine Grada Crikvenice“ 2/15.)</w:t>
            </w:r>
          </w:p>
        </w:tc>
      </w:tr>
      <w:tr w:rsidR="00E62C37" w:rsidRPr="00575312" w14:paraId="1668B3C2"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37D911D"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3D4A39B7" w14:textId="77777777" w:rsidR="00E62C37"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eastAsia="Times New Roman" w:hAnsi="Arial" w:cs="Arial"/>
                <w:bCs/>
                <w:color w:val="000000"/>
                <w:sz w:val="20"/>
                <w:szCs w:val="20"/>
                <w:lang w:eastAsia="hr-HR"/>
              </w:rPr>
              <w:t>U ovoj aktivnosti provodi se program proslave Dana Grada, 14. kolovoz, kada se održava svečana sjednica Gradskog vijeća, dodjeljuju nagrade zaslužnim građanima, ugošćuju delegacije gradova prijatelja i održavaju različite manifestacije kao proslava rođendana grada.</w:t>
            </w:r>
          </w:p>
          <w:p w14:paraId="45694A48" w14:textId="77777777" w:rsidR="00A17B57" w:rsidRPr="002F6BD5" w:rsidRDefault="00A17B57" w:rsidP="00A17B57">
            <w:pPr>
              <w:spacing w:after="0" w:line="240" w:lineRule="auto"/>
              <w:jc w:val="both"/>
              <w:rPr>
                <w:rFonts w:ascii="Arial" w:eastAsia="Times New Roman" w:hAnsi="Arial" w:cs="Arial"/>
                <w:bCs/>
                <w:color w:val="000000"/>
                <w:sz w:val="20"/>
                <w:szCs w:val="20"/>
                <w:lang w:eastAsia="hr-HR"/>
              </w:rPr>
            </w:pPr>
            <w:r w:rsidRPr="002F6BD5">
              <w:rPr>
                <w:rFonts w:ascii="Arial" w:eastAsia="Times New Roman" w:hAnsi="Arial" w:cs="Arial"/>
                <w:bCs/>
                <w:color w:val="000000"/>
                <w:sz w:val="20"/>
                <w:szCs w:val="20"/>
                <w:lang w:eastAsia="hr-HR"/>
              </w:rPr>
              <w:t>Proslava Dana Grada Crikvenice predstavlja ključan element u očuvanju lokalne tradicije i identiteta, pružajući priliku za jačanje zajedništva među stanovnicima. Financiranje manifestacija koje se održavaju tijekom ovog važnog događaja ima značajan utjecaj na kulturni i društveni život grada, čineći ga privlačnijim kako za domicilno stanovništvo, tako i za turiste. Ove manifestacije ne samo da obogaćuju turističku ponudu, već i potiču lokalni ekonomski razvoj</w:t>
            </w:r>
            <w:r>
              <w:rPr>
                <w:rFonts w:ascii="Arial" w:eastAsia="Times New Roman" w:hAnsi="Arial" w:cs="Arial"/>
                <w:bCs/>
                <w:color w:val="000000"/>
                <w:sz w:val="20"/>
                <w:szCs w:val="20"/>
                <w:lang w:eastAsia="hr-HR"/>
              </w:rPr>
              <w:t>.</w:t>
            </w:r>
          </w:p>
          <w:p w14:paraId="0334A9F4" w14:textId="535FA837" w:rsidR="00A17B57" w:rsidRPr="00575312" w:rsidRDefault="00A17B57" w:rsidP="00A17B57">
            <w:pPr>
              <w:spacing w:after="0" w:line="240" w:lineRule="auto"/>
              <w:jc w:val="both"/>
              <w:rPr>
                <w:rFonts w:ascii="Arial" w:eastAsia="Times New Roman" w:hAnsi="Arial" w:cs="Arial"/>
                <w:bCs/>
                <w:color w:val="000000"/>
                <w:sz w:val="20"/>
                <w:szCs w:val="20"/>
                <w:lang w:eastAsia="hr-HR"/>
              </w:rPr>
            </w:pPr>
          </w:p>
        </w:tc>
      </w:tr>
      <w:tr w:rsidR="00E62C37" w:rsidRPr="00575312" w14:paraId="2DD8EE47"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4B83824" w14:textId="2C1AD79A" w:rsidR="00E62C37" w:rsidRPr="00575312" w:rsidRDefault="0024116E"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D074C8">
              <w:rPr>
                <w:rFonts w:ascii="Arial" w:hAnsi="Arial" w:cs="Arial"/>
                <w:b/>
                <w:sz w:val="20"/>
                <w:szCs w:val="20"/>
              </w:rPr>
              <w:t>I</w:t>
            </w:r>
            <w:r w:rsidR="004E0915">
              <w:rPr>
                <w:rFonts w:ascii="Arial" w:hAnsi="Arial" w:cs="Arial"/>
                <w:b/>
                <w:sz w:val="20"/>
                <w:szCs w:val="20"/>
              </w:rPr>
              <w:t>. Izmjena</w:t>
            </w:r>
          </w:p>
          <w:p w14:paraId="214D4EE8" w14:textId="60342482" w:rsidR="00A17B57" w:rsidRPr="00575312" w:rsidRDefault="0024116E" w:rsidP="00A17B5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hAnsi="Arial" w:cs="Arial"/>
                <w:bCs/>
                <w:sz w:val="20"/>
                <w:szCs w:val="20"/>
              </w:rPr>
              <w:t>U ovoj Aktivnosti</w:t>
            </w:r>
            <w:r w:rsidR="00D074C8">
              <w:rPr>
                <w:rFonts w:ascii="Arial" w:hAnsi="Arial" w:cs="Arial"/>
                <w:bCs/>
                <w:sz w:val="20"/>
                <w:szCs w:val="20"/>
              </w:rPr>
              <w:t xml:space="preserve"> nema izmjena</w:t>
            </w:r>
            <w:r w:rsidR="00A17B57" w:rsidRPr="00A21716">
              <w:rPr>
                <w:rFonts w:ascii="Arial" w:eastAsia="Times New Roman" w:hAnsi="Arial" w:cs="Arial"/>
                <w:bCs/>
                <w:color w:val="000000"/>
                <w:sz w:val="20"/>
                <w:szCs w:val="20"/>
                <w:lang w:eastAsia="hr-HR"/>
              </w:rPr>
              <w:t xml:space="preserve">. </w:t>
            </w:r>
          </w:p>
        </w:tc>
      </w:tr>
      <w:tr w:rsidR="00E62C37" w:rsidRPr="00575312" w14:paraId="330C3187"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639E505"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306"/>
              <w:gridCol w:w="1134"/>
              <w:gridCol w:w="993"/>
              <w:gridCol w:w="1043"/>
            </w:tblGrid>
            <w:tr w:rsidR="00E62C37" w:rsidRPr="00575312" w14:paraId="7D71D0E2"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613D8BE"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26EC877"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F0D5618"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DACC0E4" w14:textId="6D37773C" w:rsidR="00E62C37" w:rsidRPr="009C648A" w:rsidRDefault="00293BA1" w:rsidP="00F05CB6">
                  <w:pPr>
                    <w:jc w:val="center"/>
                    <w:rPr>
                      <w:rFonts w:ascii="Arial" w:hAnsi="Arial" w:cs="Arial"/>
                      <w:bCs/>
                      <w:sz w:val="18"/>
                      <w:szCs w:val="18"/>
                    </w:rPr>
                  </w:pPr>
                  <w:r>
                    <w:rPr>
                      <w:rFonts w:ascii="Arial" w:hAnsi="Arial" w:cs="Arial"/>
                      <w:bCs/>
                      <w:sz w:val="18"/>
                      <w:szCs w:val="18"/>
                    </w:rPr>
                    <w:t>Polazna vrijednost</w:t>
                  </w:r>
                </w:p>
              </w:tc>
              <w:tc>
                <w:tcPr>
                  <w:tcW w:w="130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770D36D"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E6BEC51" w14:textId="5EA1F063" w:rsidR="00E62C37" w:rsidRPr="009C648A"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993"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D55B2AC" w14:textId="1A41E555"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F07000">
                    <w:rPr>
                      <w:rFonts w:ascii="Arial" w:hAnsi="Arial" w:cs="Arial"/>
                      <w:bCs/>
                      <w:sz w:val="18"/>
                      <w:szCs w:val="18"/>
                    </w:rPr>
                    <w:t>6</w:t>
                  </w:r>
                  <w:r w:rsidRPr="009C648A">
                    <w:rPr>
                      <w:rFonts w:ascii="Arial" w:hAnsi="Arial" w:cs="Arial"/>
                      <w:bCs/>
                      <w:sz w:val="18"/>
                      <w:szCs w:val="18"/>
                    </w:rPr>
                    <w:t>.</w:t>
                  </w:r>
                </w:p>
              </w:tc>
              <w:tc>
                <w:tcPr>
                  <w:tcW w:w="1043"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BB442C1" w14:textId="5D0A4096"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F07000">
                    <w:rPr>
                      <w:rFonts w:ascii="Arial" w:hAnsi="Arial" w:cs="Arial"/>
                      <w:bCs/>
                      <w:sz w:val="18"/>
                      <w:szCs w:val="18"/>
                    </w:rPr>
                    <w:t>7</w:t>
                  </w:r>
                  <w:r w:rsidRPr="009C648A">
                    <w:rPr>
                      <w:rFonts w:ascii="Arial" w:hAnsi="Arial" w:cs="Arial"/>
                      <w:bCs/>
                      <w:sz w:val="18"/>
                      <w:szCs w:val="18"/>
                    </w:rPr>
                    <w:t>.</w:t>
                  </w:r>
                </w:p>
              </w:tc>
            </w:tr>
            <w:tr w:rsidR="00E62C37" w:rsidRPr="00575312" w14:paraId="109AAAAA" w14:textId="77777777" w:rsidTr="00F05CB6">
              <w:tc>
                <w:tcPr>
                  <w:tcW w:w="2011" w:type="dxa"/>
                </w:tcPr>
                <w:p w14:paraId="1267682A" w14:textId="5840DA1A" w:rsidR="00E62C37" w:rsidRPr="009C648A" w:rsidRDefault="00F07000" w:rsidP="00F05CB6">
                  <w:pPr>
                    <w:jc w:val="center"/>
                    <w:rPr>
                      <w:rFonts w:ascii="Arial" w:hAnsi="Arial" w:cs="Arial"/>
                      <w:bCs/>
                      <w:iCs/>
                      <w:sz w:val="18"/>
                      <w:szCs w:val="18"/>
                    </w:rPr>
                  </w:pPr>
                  <w:r w:rsidRPr="00A21716">
                    <w:rPr>
                      <w:sz w:val="20"/>
                      <w:szCs w:val="20"/>
                    </w:rPr>
                    <w:t xml:space="preserve">Broj </w:t>
                  </w:r>
                  <w:r>
                    <w:rPr>
                      <w:sz w:val="20"/>
                      <w:szCs w:val="20"/>
                    </w:rPr>
                    <w:t xml:space="preserve">nagrada na svečanoj sjednici Gradskog vijeća (godišnje nagrade i </w:t>
                  </w:r>
                  <w:r>
                    <w:rPr>
                      <w:sz w:val="20"/>
                      <w:szCs w:val="20"/>
                    </w:rPr>
                    <w:lastRenderedPageBreak/>
                    <w:t>nagrada za životno djelo)</w:t>
                  </w:r>
                </w:p>
              </w:tc>
              <w:tc>
                <w:tcPr>
                  <w:tcW w:w="1560" w:type="dxa"/>
                </w:tcPr>
                <w:p w14:paraId="2413C2B1" w14:textId="5824087F" w:rsidR="00E62C37" w:rsidRPr="009C648A" w:rsidRDefault="00F07000" w:rsidP="00F05CB6">
                  <w:pPr>
                    <w:jc w:val="center"/>
                    <w:rPr>
                      <w:rFonts w:ascii="Arial" w:hAnsi="Arial" w:cs="Arial"/>
                      <w:sz w:val="18"/>
                      <w:szCs w:val="18"/>
                    </w:rPr>
                  </w:pPr>
                  <w:r w:rsidRPr="00582C24">
                    <w:rPr>
                      <w:sz w:val="20"/>
                      <w:szCs w:val="20"/>
                    </w:rPr>
                    <w:lastRenderedPageBreak/>
                    <w:t>Dodjel</w:t>
                  </w:r>
                  <w:r>
                    <w:rPr>
                      <w:sz w:val="20"/>
                      <w:szCs w:val="20"/>
                    </w:rPr>
                    <w:t>a</w:t>
                  </w:r>
                  <w:r w:rsidRPr="00582C24">
                    <w:rPr>
                      <w:sz w:val="20"/>
                      <w:szCs w:val="20"/>
                    </w:rPr>
                    <w:t xml:space="preserve"> nagrada i priznanja zaslužnim građanima </w:t>
                  </w:r>
                  <w:r w:rsidRPr="00582C24">
                    <w:rPr>
                      <w:sz w:val="20"/>
                      <w:szCs w:val="20"/>
                    </w:rPr>
                    <w:lastRenderedPageBreak/>
                    <w:t>posebno se cijeni njihov trud koji su uložili u društvenu zajednicu</w:t>
                  </w:r>
                </w:p>
              </w:tc>
              <w:tc>
                <w:tcPr>
                  <w:tcW w:w="1273" w:type="dxa"/>
                </w:tcPr>
                <w:p w14:paraId="2520B2F4" w14:textId="24947E36" w:rsidR="00E62C37" w:rsidRPr="009C648A" w:rsidRDefault="00E62C37" w:rsidP="00F05CB6">
                  <w:pPr>
                    <w:jc w:val="center"/>
                    <w:rPr>
                      <w:rFonts w:ascii="Arial" w:hAnsi="Arial" w:cs="Arial"/>
                      <w:bCs/>
                      <w:iCs/>
                      <w:sz w:val="18"/>
                      <w:szCs w:val="18"/>
                    </w:rPr>
                  </w:pPr>
                  <w:r w:rsidRPr="009C648A">
                    <w:rPr>
                      <w:rFonts w:ascii="Arial" w:hAnsi="Arial" w:cs="Arial"/>
                      <w:sz w:val="18"/>
                      <w:szCs w:val="18"/>
                    </w:rPr>
                    <w:lastRenderedPageBreak/>
                    <w:t xml:space="preserve">broj </w:t>
                  </w:r>
                  <w:r w:rsidR="00F07000">
                    <w:rPr>
                      <w:rFonts w:ascii="Arial" w:hAnsi="Arial" w:cs="Arial"/>
                      <w:sz w:val="18"/>
                      <w:szCs w:val="18"/>
                    </w:rPr>
                    <w:t>nagrada</w:t>
                  </w:r>
                </w:p>
              </w:tc>
              <w:tc>
                <w:tcPr>
                  <w:tcW w:w="964" w:type="dxa"/>
                </w:tcPr>
                <w:p w14:paraId="727E0C62" w14:textId="77777777" w:rsidR="00E62C37" w:rsidRPr="009C648A" w:rsidRDefault="00E62C37" w:rsidP="00F05CB6">
                  <w:pPr>
                    <w:jc w:val="center"/>
                    <w:rPr>
                      <w:rFonts w:ascii="Arial" w:hAnsi="Arial" w:cs="Arial"/>
                      <w:sz w:val="18"/>
                      <w:szCs w:val="18"/>
                    </w:rPr>
                  </w:pPr>
                </w:p>
                <w:p w14:paraId="68AE1252" w14:textId="67FD621B" w:rsidR="00E62C37" w:rsidRPr="009C648A" w:rsidRDefault="00F07000" w:rsidP="00F05CB6">
                  <w:pPr>
                    <w:jc w:val="center"/>
                    <w:rPr>
                      <w:rFonts w:ascii="Arial" w:hAnsi="Arial" w:cs="Arial"/>
                      <w:sz w:val="18"/>
                      <w:szCs w:val="18"/>
                    </w:rPr>
                  </w:pPr>
                  <w:r>
                    <w:rPr>
                      <w:rFonts w:ascii="Arial" w:hAnsi="Arial" w:cs="Arial"/>
                      <w:sz w:val="18"/>
                      <w:szCs w:val="18"/>
                    </w:rPr>
                    <w:t>5</w:t>
                  </w:r>
                </w:p>
              </w:tc>
              <w:tc>
                <w:tcPr>
                  <w:tcW w:w="1306" w:type="dxa"/>
                </w:tcPr>
                <w:p w14:paraId="7901C467" w14:textId="4BCBA45A" w:rsidR="00E62C37" w:rsidRPr="009C648A" w:rsidRDefault="00E62C37" w:rsidP="00F05CB6">
                  <w:pPr>
                    <w:jc w:val="center"/>
                    <w:rPr>
                      <w:rFonts w:ascii="Arial" w:hAnsi="Arial" w:cs="Arial"/>
                      <w:sz w:val="18"/>
                      <w:szCs w:val="18"/>
                    </w:rPr>
                  </w:pPr>
                  <w:r w:rsidRPr="009C648A">
                    <w:rPr>
                      <w:rFonts w:ascii="Arial" w:hAnsi="Arial" w:cs="Arial"/>
                      <w:sz w:val="18"/>
                      <w:szCs w:val="18"/>
                    </w:rPr>
                    <w:t>Odluk</w:t>
                  </w:r>
                  <w:r w:rsidR="00F07000">
                    <w:rPr>
                      <w:rFonts w:ascii="Arial" w:hAnsi="Arial" w:cs="Arial"/>
                      <w:sz w:val="18"/>
                      <w:szCs w:val="18"/>
                    </w:rPr>
                    <w:t>a</w:t>
                  </w:r>
                </w:p>
                <w:p w14:paraId="53D8A3D8"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Gradskog vijeća o nagrađenima</w:t>
                  </w:r>
                </w:p>
                <w:p w14:paraId="39127C32" w14:textId="77777777" w:rsidR="00E62C37" w:rsidRPr="009C648A" w:rsidRDefault="00E62C37" w:rsidP="00F05CB6">
                  <w:pPr>
                    <w:jc w:val="center"/>
                    <w:rPr>
                      <w:rFonts w:ascii="Arial" w:hAnsi="Arial" w:cs="Arial"/>
                      <w:sz w:val="18"/>
                      <w:szCs w:val="18"/>
                    </w:rPr>
                  </w:pPr>
                </w:p>
              </w:tc>
              <w:tc>
                <w:tcPr>
                  <w:tcW w:w="1134" w:type="dxa"/>
                </w:tcPr>
                <w:p w14:paraId="15336521" w14:textId="1123F5D4" w:rsidR="00E62C37" w:rsidRPr="009C648A" w:rsidRDefault="00F07000" w:rsidP="00F05CB6">
                  <w:pPr>
                    <w:jc w:val="center"/>
                    <w:rPr>
                      <w:rFonts w:ascii="Arial" w:hAnsi="Arial" w:cs="Arial"/>
                      <w:sz w:val="18"/>
                      <w:szCs w:val="18"/>
                    </w:rPr>
                  </w:pPr>
                  <w:r>
                    <w:rPr>
                      <w:rFonts w:ascii="Arial" w:hAnsi="Arial" w:cs="Arial"/>
                      <w:sz w:val="18"/>
                      <w:szCs w:val="18"/>
                    </w:rPr>
                    <w:t>5</w:t>
                  </w:r>
                </w:p>
              </w:tc>
              <w:tc>
                <w:tcPr>
                  <w:tcW w:w="993" w:type="dxa"/>
                </w:tcPr>
                <w:p w14:paraId="6FBB6A18" w14:textId="5FA3EEE9" w:rsidR="00E62C37" w:rsidRPr="009C648A" w:rsidRDefault="00F07000" w:rsidP="00F05CB6">
                  <w:pPr>
                    <w:jc w:val="center"/>
                    <w:rPr>
                      <w:rFonts w:ascii="Arial" w:hAnsi="Arial" w:cs="Arial"/>
                      <w:sz w:val="18"/>
                      <w:szCs w:val="18"/>
                    </w:rPr>
                  </w:pPr>
                  <w:r>
                    <w:rPr>
                      <w:rFonts w:ascii="Arial" w:hAnsi="Arial" w:cs="Arial"/>
                      <w:sz w:val="18"/>
                      <w:szCs w:val="18"/>
                    </w:rPr>
                    <w:t>5</w:t>
                  </w:r>
                </w:p>
              </w:tc>
              <w:tc>
                <w:tcPr>
                  <w:tcW w:w="1043" w:type="dxa"/>
                  <w:tcBorders>
                    <w:top w:val="single" w:sz="4" w:space="0" w:color="auto"/>
                    <w:left w:val="single" w:sz="4" w:space="0" w:color="auto"/>
                    <w:bottom w:val="single" w:sz="4" w:space="0" w:color="auto"/>
                    <w:right w:val="single" w:sz="4" w:space="0" w:color="auto"/>
                  </w:tcBorders>
                </w:tcPr>
                <w:p w14:paraId="03E20306" w14:textId="450E60EC" w:rsidR="00E62C37" w:rsidRPr="009C648A" w:rsidRDefault="00F07000" w:rsidP="00F05CB6">
                  <w:pPr>
                    <w:jc w:val="center"/>
                    <w:rPr>
                      <w:rFonts w:ascii="Arial" w:hAnsi="Arial" w:cs="Arial"/>
                      <w:sz w:val="18"/>
                      <w:szCs w:val="18"/>
                    </w:rPr>
                  </w:pPr>
                  <w:r>
                    <w:rPr>
                      <w:rFonts w:ascii="Arial" w:hAnsi="Arial" w:cs="Arial"/>
                      <w:sz w:val="18"/>
                      <w:szCs w:val="18"/>
                    </w:rPr>
                    <w:t>5</w:t>
                  </w:r>
                </w:p>
              </w:tc>
            </w:tr>
          </w:tbl>
          <w:p w14:paraId="1891F90D"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5D4DEA8" w14:textId="77777777" w:rsidR="00E62C37" w:rsidRPr="00575312" w:rsidRDefault="00E62C37" w:rsidP="00E62C37">
      <w:pPr>
        <w:spacing w:after="0" w:line="240" w:lineRule="auto"/>
        <w:jc w:val="both"/>
        <w:rPr>
          <w:rFonts w:ascii="Arial" w:eastAsia="Times New Roman" w:hAnsi="Arial" w:cs="Arial"/>
          <w:b/>
          <w:color w:val="000000"/>
          <w:sz w:val="20"/>
          <w:szCs w:val="20"/>
        </w:rPr>
      </w:pPr>
    </w:p>
    <w:p w14:paraId="026ED257"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2B459C2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087F818"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 u proračunu</w:t>
            </w:r>
            <w:r w:rsidRPr="00575312">
              <w:rPr>
                <w:rFonts w:ascii="Arial" w:hAnsi="Arial" w:cs="Arial"/>
                <w:sz w:val="20"/>
                <w:szCs w:val="20"/>
              </w:rPr>
              <w:t>: Proslava dana Sv. Jelene</w:t>
            </w:r>
          </w:p>
        </w:tc>
      </w:tr>
      <w:tr w:rsidR="00E62C37" w:rsidRPr="00575312" w14:paraId="1E6AAE5F"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2884FA4F"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eastAsia="Times New Roman" w:hAnsi="Arial" w:cs="Arial"/>
                <w:bCs/>
                <w:color w:val="000000"/>
                <w:sz w:val="20"/>
                <w:szCs w:val="20"/>
                <w:lang w:eastAsia="hr-HR"/>
              </w:rPr>
              <w:t>- Zakon o lokalnoj i područnoj (regionalnoj) samoupravi (˝Narodne novine˝,  broj: 33/01, 60/01- vjerodostojno tumačenje, 129/05, 109/07, 125/08, 36/09, 150/11, 144/12, 19/13,</w:t>
            </w:r>
            <w:r w:rsidRPr="00575312">
              <w:rPr>
                <w:rFonts w:ascii="Arial" w:hAnsi="Arial" w:cs="Arial"/>
                <w:color w:val="000000"/>
                <w:sz w:val="20"/>
                <w:szCs w:val="20"/>
              </w:rPr>
              <w:t xml:space="preserve"> 137/15, 123/17, 98/19, 144/20)</w:t>
            </w:r>
          </w:p>
          <w:p w14:paraId="108376A1" w14:textId="0DC5C24D"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 xml:space="preserve">- </w:t>
            </w:r>
            <w:r w:rsidRPr="00575312">
              <w:rPr>
                <w:rFonts w:ascii="Arial" w:hAnsi="Arial" w:cs="Arial"/>
                <w:color w:val="000000"/>
                <w:sz w:val="20"/>
                <w:szCs w:val="20"/>
              </w:rPr>
              <w:t xml:space="preserve">Statut Grada Crikvenice </w:t>
            </w:r>
            <w:r w:rsidR="00D074C8">
              <w:rPr>
                <w:rFonts w:ascii="Arial" w:eastAsia="Times New Roman" w:hAnsi="Arial" w:cs="Arial"/>
                <w:bCs/>
                <w:color w:val="000000"/>
                <w:sz w:val="20"/>
                <w:szCs w:val="20"/>
                <w:lang w:eastAsia="hr-HR"/>
              </w:rPr>
              <w:t>(SNGC 103/21, 219/25)</w:t>
            </w:r>
          </w:p>
        </w:tc>
      </w:tr>
      <w:tr w:rsidR="00E62C37" w:rsidRPr="00575312" w14:paraId="6D91A3C4"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DB0289B"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6A12C80E" w14:textId="698553DE" w:rsidR="00E62C37" w:rsidRPr="00575312" w:rsidRDefault="00E62C37" w:rsidP="00F05CB6">
            <w:pPr>
              <w:spacing w:after="0" w:line="240" w:lineRule="auto"/>
              <w:jc w:val="both"/>
              <w:rPr>
                <w:rFonts w:ascii="Arial" w:eastAsia="Times New Roman" w:hAnsi="Arial" w:cs="Arial"/>
                <w:b/>
                <w:color w:val="000000"/>
                <w:sz w:val="20"/>
                <w:szCs w:val="20"/>
                <w:lang w:eastAsia="hr-HR"/>
              </w:rPr>
            </w:pPr>
            <w:r w:rsidRPr="00575312">
              <w:rPr>
                <w:rFonts w:ascii="Arial" w:eastAsia="Times New Roman" w:hAnsi="Arial" w:cs="Arial"/>
                <w:bCs/>
                <w:color w:val="000000"/>
                <w:sz w:val="20"/>
                <w:szCs w:val="20"/>
                <w:lang w:eastAsia="hr-HR"/>
              </w:rPr>
              <w:t>U ovoj aktivnosti provodi se program proslave</w:t>
            </w:r>
            <w:r w:rsidRPr="00575312">
              <w:rPr>
                <w:rFonts w:ascii="Arial" w:hAnsi="Arial" w:cs="Arial"/>
                <w:sz w:val="20"/>
                <w:szCs w:val="20"/>
              </w:rPr>
              <w:t xml:space="preserve"> Dan svete Jelene zaštitnice </w:t>
            </w:r>
            <w:proofErr w:type="spellStart"/>
            <w:r w:rsidRPr="00575312">
              <w:rPr>
                <w:rFonts w:ascii="Arial" w:hAnsi="Arial" w:cs="Arial"/>
                <w:sz w:val="20"/>
                <w:szCs w:val="20"/>
              </w:rPr>
              <w:t>Dramlja</w:t>
            </w:r>
            <w:proofErr w:type="spellEnd"/>
            <w:r w:rsidRPr="00575312">
              <w:rPr>
                <w:rFonts w:ascii="Arial" w:hAnsi="Arial" w:cs="Arial"/>
                <w:sz w:val="20"/>
                <w:szCs w:val="20"/>
              </w:rPr>
              <w:t xml:space="preserve"> 22. svibnja</w:t>
            </w:r>
            <w:r w:rsidRPr="00575312">
              <w:rPr>
                <w:rFonts w:ascii="Arial" w:eastAsia="Times New Roman" w:hAnsi="Arial" w:cs="Arial"/>
                <w:bCs/>
                <w:color w:val="000000"/>
                <w:sz w:val="20"/>
                <w:szCs w:val="20"/>
                <w:lang w:eastAsia="hr-HR"/>
              </w:rPr>
              <w:t xml:space="preserve">. </w:t>
            </w:r>
          </w:p>
        </w:tc>
      </w:tr>
      <w:tr w:rsidR="00E62C37" w:rsidRPr="00575312" w14:paraId="0D926229"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20C724E8" w14:textId="4DEC3E9D" w:rsidR="0024116E" w:rsidRPr="00575312" w:rsidRDefault="0024116E" w:rsidP="0024116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D074C8">
              <w:rPr>
                <w:rFonts w:ascii="Arial" w:hAnsi="Arial" w:cs="Arial"/>
                <w:b/>
                <w:sz w:val="20"/>
                <w:szCs w:val="20"/>
              </w:rPr>
              <w:t>I</w:t>
            </w:r>
            <w:r w:rsidR="004E0915">
              <w:rPr>
                <w:rFonts w:ascii="Arial" w:hAnsi="Arial" w:cs="Arial"/>
                <w:b/>
                <w:sz w:val="20"/>
                <w:szCs w:val="20"/>
              </w:rPr>
              <w:t>. Izmjena</w:t>
            </w:r>
          </w:p>
          <w:p w14:paraId="68CFF90D" w14:textId="12DF99FF" w:rsidR="00E62C37" w:rsidRPr="00575312" w:rsidRDefault="0024116E" w:rsidP="0024116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hAnsi="Arial" w:cs="Arial"/>
                <w:bCs/>
                <w:sz w:val="20"/>
                <w:szCs w:val="20"/>
              </w:rPr>
              <w:t>U ovoj Aktivnosti nema izmjena.</w:t>
            </w:r>
          </w:p>
        </w:tc>
      </w:tr>
      <w:tr w:rsidR="00E62C37" w:rsidRPr="00575312" w14:paraId="2E5BE979"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3CC6ABA"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19"/>
              <w:gridCol w:w="1119"/>
              <w:gridCol w:w="1119"/>
              <w:gridCol w:w="1119"/>
            </w:tblGrid>
            <w:tr w:rsidR="00E62C37" w:rsidRPr="00575312" w14:paraId="3BA1DC63"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4274561"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19D4B9E"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A6ABAC6"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B8C179E" w14:textId="3039FCCA" w:rsidR="00E62C37" w:rsidRPr="009C648A" w:rsidRDefault="00293BA1" w:rsidP="00F05CB6">
                  <w:pPr>
                    <w:jc w:val="center"/>
                    <w:rPr>
                      <w:rFonts w:ascii="Arial" w:hAnsi="Arial" w:cs="Arial"/>
                      <w:bCs/>
                      <w:sz w:val="18"/>
                      <w:szCs w:val="18"/>
                    </w:rPr>
                  </w:pPr>
                  <w:r>
                    <w:rPr>
                      <w:rFonts w:ascii="Arial" w:hAnsi="Arial" w:cs="Arial"/>
                      <w:bCs/>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872F27F"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CCDD3C4" w14:textId="7C92279B" w:rsidR="00E62C37" w:rsidRPr="009C648A"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F41FA0A" w14:textId="0B2588B4"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2E798D">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1224AF2" w14:textId="4A2D5840"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2E798D">
                    <w:rPr>
                      <w:rFonts w:ascii="Arial" w:hAnsi="Arial" w:cs="Arial"/>
                      <w:bCs/>
                      <w:sz w:val="18"/>
                      <w:szCs w:val="18"/>
                    </w:rPr>
                    <w:t>7</w:t>
                  </w:r>
                  <w:r w:rsidRPr="009C648A">
                    <w:rPr>
                      <w:rFonts w:ascii="Arial" w:hAnsi="Arial" w:cs="Arial"/>
                      <w:bCs/>
                      <w:sz w:val="18"/>
                      <w:szCs w:val="18"/>
                    </w:rPr>
                    <w:t>.</w:t>
                  </w:r>
                </w:p>
              </w:tc>
            </w:tr>
            <w:tr w:rsidR="00E62C37" w:rsidRPr="00575312" w14:paraId="22C54940" w14:textId="77777777" w:rsidTr="00F05CB6">
              <w:tc>
                <w:tcPr>
                  <w:tcW w:w="2011" w:type="dxa"/>
                </w:tcPr>
                <w:p w14:paraId="4B909DD4" w14:textId="2D23001B" w:rsidR="00E62C37" w:rsidRPr="009C648A" w:rsidRDefault="002E798D" w:rsidP="00F05CB6">
                  <w:pPr>
                    <w:jc w:val="center"/>
                    <w:rPr>
                      <w:rFonts w:ascii="Arial" w:hAnsi="Arial" w:cs="Arial"/>
                      <w:bCs/>
                      <w:iCs/>
                      <w:sz w:val="18"/>
                      <w:szCs w:val="18"/>
                    </w:rPr>
                  </w:pPr>
                  <w:r>
                    <w:rPr>
                      <w:rFonts w:ascii="Arial" w:hAnsi="Arial" w:cs="Arial"/>
                      <w:sz w:val="18"/>
                      <w:szCs w:val="18"/>
                    </w:rPr>
                    <w:t>Organizirane manifestacije povodom proslave Dana Svete Jelene</w:t>
                  </w:r>
                </w:p>
              </w:tc>
              <w:tc>
                <w:tcPr>
                  <w:tcW w:w="1560" w:type="dxa"/>
                </w:tcPr>
                <w:p w14:paraId="06039C05" w14:textId="7A3814F4" w:rsidR="00E62C37" w:rsidRPr="009C648A" w:rsidRDefault="00E62C37" w:rsidP="00F05CB6">
                  <w:pPr>
                    <w:jc w:val="center"/>
                    <w:rPr>
                      <w:rFonts w:ascii="Arial" w:hAnsi="Arial" w:cs="Arial"/>
                      <w:sz w:val="18"/>
                      <w:szCs w:val="18"/>
                    </w:rPr>
                  </w:pPr>
                  <w:r w:rsidRPr="009C648A">
                    <w:rPr>
                      <w:rFonts w:ascii="Arial" w:hAnsi="Arial" w:cs="Arial"/>
                      <w:sz w:val="18"/>
                      <w:szCs w:val="18"/>
                    </w:rPr>
                    <w:t>Organizacij</w:t>
                  </w:r>
                  <w:r w:rsidR="002E798D">
                    <w:rPr>
                      <w:rFonts w:ascii="Arial" w:hAnsi="Arial" w:cs="Arial"/>
                      <w:sz w:val="18"/>
                      <w:szCs w:val="18"/>
                    </w:rPr>
                    <w:t>om</w:t>
                  </w:r>
                  <w:r w:rsidRPr="009C648A">
                    <w:rPr>
                      <w:rFonts w:ascii="Arial" w:hAnsi="Arial" w:cs="Arial"/>
                      <w:sz w:val="18"/>
                      <w:szCs w:val="18"/>
                    </w:rPr>
                    <w:t xml:space="preserve"> manifestacija svečano se slavi značajan datum u </w:t>
                  </w:r>
                  <w:r w:rsidR="002E798D">
                    <w:rPr>
                      <w:rFonts w:ascii="Arial" w:hAnsi="Arial" w:cs="Arial"/>
                      <w:sz w:val="18"/>
                      <w:szCs w:val="18"/>
                    </w:rPr>
                    <w:t>mjestu</w:t>
                  </w:r>
                  <w:r w:rsidRPr="009C648A">
                    <w:rPr>
                      <w:rFonts w:ascii="Arial" w:hAnsi="Arial" w:cs="Arial"/>
                      <w:sz w:val="18"/>
                      <w:szCs w:val="18"/>
                    </w:rPr>
                    <w:t xml:space="preserve"> </w:t>
                  </w:r>
                  <w:proofErr w:type="spellStart"/>
                  <w:r w:rsidRPr="009C648A">
                    <w:rPr>
                      <w:rFonts w:ascii="Arial" w:hAnsi="Arial" w:cs="Arial"/>
                      <w:sz w:val="18"/>
                      <w:szCs w:val="18"/>
                    </w:rPr>
                    <w:t>Dramalj</w:t>
                  </w:r>
                  <w:proofErr w:type="spellEnd"/>
                </w:p>
              </w:tc>
              <w:tc>
                <w:tcPr>
                  <w:tcW w:w="1273" w:type="dxa"/>
                </w:tcPr>
                <w:p w14:paraId="538522AA" w14:textId="2593D07B" w:rsidR="00E62C37" w:rsidRPr="009C648A" w:rsidRDefault="002E798D" w:rsidP="00F05CB6">
                  <w:pPr>
                    <w:jc w:val="center"/>
                    <w:rPr>
                      <w:rFonts w:ascii="Arial" w:hAnsi="Arial" w:cs="Arial"/>
                      <w:bCs/>
                      <w:iCs/>
                      <w:sz w:val="18"/>
                      <w:szCs w:val="18"/>
                    </w:rPr>
                  </w:pPr>
                  <w:r>
                    <w:rPr>
                      <w:rFonts w:ascii="Arial" w:hAnsi="Arial" w:cs="Arial"/>
                      <w:sz w:val="18"/>
                      <w:szCs w:val="18"/>
                    </w:rPr>
                    <w:t>% održanih manifestacija</w:t>
                  </w:r>
                </w:p>
              </w:tc>
              <w:tc>
                <w:tcPr>
                  <w:tcW w:w="964" w:type="dxa"/>
                </w:tcPr>
                <w:p w14:paraId="358FAC19" w14:textId="2FB92E37" w:rsidR="00E62C37" w:rsidRPr="009C648A" w:rsidRDefault="002E798D" w:rsidP="00F05CB6">
                  <w:pPr>
                    <w:jc w:val="center"/>
                    <w:rPr>
                      <w:rFonts w:ascii="Arial" w:hAnsi="Arial" w:cs="Arial"/>
                      <w:sz w:val="18"/>
                      <w:szCs w:val="18"/>
                    </w:rPr>
                  </w:pPr>
                  <w:r>
                    <w:rPr>
                      <w:rFonts w:ascii="Arial" w:hAnsi="Arial" w:cs="Arial"/>
                      <w:sz w:val="18"/>
                      <w:szCs w:val="18"/>
                    </w:rPr>
                    <w:t>100%</w:t>
                  </w:r>
                </w:p>
              </w:tc>
              <w:tc>
                <w:tcPr>
                  <w:tcW w:w="1119" w:type="dxa"/>
                </w:tcPr>
                <w:p w14:paraId="63CA1AD7"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Program proslave sv. Jelene</w:t>
                  </w:r>
                </w:p>
                <w:p w14:paraId="5B748930" w14:textId="6E2EB17E" w:rsidR="00E62C37" w:rsidRPr="009C648A" w:rsidRDefault="00E62C37" w:rsidP="002E798D">
                  <w:pPr>
                    <w:rPr>
                      <w:rFonts w:ascii="Arial" w:hAnsi="Arial" w:cs="Arial"/>
                      <w:sz w:val="18"/>
                      <w:szCs w:val="18"/>
                    </w:rPr>
                  </w:pPr>
                </w:p>
              </w:tc>
              <w:tc>
                <w:tcPr>
                  <w:tcW w:w="1119" w:type="dxa"/>
                </w:tcPr>
                <w:p w14:paraId="20BFE389" w14:textId="0D93EDCA" w:rsidR="00E62C37" w:rsidRPr="009C648A" w:rsidRDefault="002E798D" w:rsidP="00F05CB6">
                  <w:pPr>
                    <w:jc w:val="center"/>
                    <w:rPr>
                      <w:rFonts w:ascii="Arial" w:hAnsi="Arial" w:cs="Arial"/>
                      <w:sz w:val="18"/>
                      <w:szCs w:val="18"/>
                    </w:rPr>
                  </w:pPr>
                  <w:r>
                    <w:rPr>
                      <w:rFonts w:ascii="Arial" w:hAnsi="Arial" w:cs="Arial"/>
                      <w:sz w:val="18"/>
                      <w:szCs w:val="18"/>
                    </w:rPr>
                    <w:t>100%</w:t>
                  </w:r>
                </w:p>
              </w:tc>
              <w:tc>
                <w:tcPr>
                  <w:tcW w:w="1119" w:type="dxa"/>
                </w:tcPr>
                <w:p w14:paraId="7C88C43A" w14:textId="76D57465" w:rsidR="00E62C37" w:rsidRPr="009C648A" w:rsidRDefault="002E798D" w:rsidP="00F05CB6">
                  <w:pPr>
                    <w:jc w:val="center"/>
                    <w:rPr>
                      <w:rFonts w:ascii="Arial" w:hAnsi="Arial" w:cs="Arial"/>
                      <w:sz w:val="18"/>
                      <w:szCs w:val="18"/>
                    </w:rPr>
                  </w:pPr>
                  <w:r>
                    <w:rPr>
                      <w:rFonts w:ascii="Arial" w:hAnsi="Arial" w:cs="Arial"/>
                      <w:sz w:val="18"/>
                      <w:szCs w:val="18"/>
                    </w:rPr>
                    <w:t>100%</w:t>
                  </w:r>
                </w:p>
              </w:tc>
              <w:tc>
                <w:tcPr>
                  <w:tcW w:w="1119" w:type="dxa"/>
                  <w:tcBorders>
                    <w:top w:val="single" w:sz="4" w:space="0" w:color="auto"/>
                    <w:left w:val="single" w:sz="4" w:space="0" w:color="auto"/>
                    <w:bottom w:val="single" w:sz="4" w:space="0" w:color="auto"/>
                    <w:right w:val="single" w:sz="4" w:space="0" w:color="auto"/>
                  </w:tcBorders>
                </w:tcPr>
                <w:p w14:paraId="25DCCD86" w14:textId="0159F068" w:rsidR="00E62C37" w:rsidRPr="009C648A" w:rsidRDefault="002E798D" w:rsidP="00F05CB6">
                  <w:pPr>
                    <w:jc w:val="center"/>
                    <w:rPr>
                      <w:rFonts w:ascii="Arial" w:hAnsi="Arial" w:cs="Arial"/>
                      <w:sz w:val="18"/>
                      <w:szCs w:val="18"/>
                    </w:rPr>
                  </w:pPr>
                  <w:r>
                    <w:rPr>
                      <w:rFonts w:ascii="Arial" w:hAnsi="Arial" w:cs="Arial"/>
                      <w:sz w:val="18"/>
                      <w:szCs w:val="18"/>
                    </w:rPr>
                    <w:t>100%</w:t>
                  </w:r>
                </w:p>
              </w:tc>
            </w:tr>
          </w:tbl>
          <w:p w14:paraId="0597DF3D"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5E20D27" w14:textId="77777777" w:rsidR="009C648A" w:rsidRDefault="009C648A" w:rsidP="00E62C37">
      <w:pPr>
        <w:spacing w:after="0" w:line="240" w:lineRule="auto"/>
        <w:jc w:val="both"/>
        <w:rPr>
          <w:rFonts w:ascii="Arial" w:eastAsia="Times New Roman" w:hAnsi="Arial" w:cs="Arial"/>
          <w:b/>
          <w:color w:val="000000"/>
          <w:sz w:val="20"/>
          <w:szCs w:val="20"/>
        </w:rPr>
      </w:pPr>
    </w:p>
    <w:p w14:paraId="67039AD3" w14:textId="77777777" w:rsidR="009C648A" w:rsidRPr="00575312" w:rsidRDefault="009C648A"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7C8FF5D4"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626E0EE"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 u proračunu</w:t>
            </w:r>
            <w:r w:rsidRPr="00575312">
              <w:rPr>
                <w:rFonts w:ascii="Arial" w:hAnsi="Arial" w:cs="Arial"/>
                <w:sz w:val="20"/>
                <w:szCs w:val="20"/>
              </w:rPr>
              <w:t>: Proslava dana Sv. Katarine</w:t>
            </w:r>
          </w:p>
        </w:tc>
      </w:tr>
      <w:tr w:rsidR="00E62C37" w:rsidRPr="00575312" w14:paraId="410A1003"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9D6D162"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b/>
                <w:bCs/>
                <w:sz w:val="20"/>
                <w:szCs w:val="20"/>
              </w:rPr>
              <w:t>Zakonske i druge pravne osnove aktivnosti/projekta:</w:t>
            </w:r>
          </w:p>
          <w:p w14:paraId="012B70C0"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b/>
                <w:bCs/>
                <w:sz w:val="20"/>
                <w:szCs w:val="20"/>
              </w:rPr>
              <w:t xml:space="preserve">- </w:t>
            </w:r>
            <w:r w:rsidRPr="00575312">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575312">
              <w:rPr>
                <w:rFonts w:ascii="Arial" w:hAnsi="Arial" w:cs="Arial"/>
                <w:color w:val="000000"/>
                <w:sz w:val="20"/>
                <w:szCs w:val="20"/>
              </w:rPr>
              <w:t xml:space="preserve"> 137/15, 123/17, 98/19, 144/20)</w:t>
            </w:r>
          </w:p>
          <w:p w14:paraId="7A91288C" w14:textId="18E71A8F"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 xml:space="preserve">- </w:t>
            </w:r>
            <w:r w:rsidRPr="00575312">
              <w:rPr>
                <w:rFonts w:ascii="Arial" w:hAnsi="Arial" w:cs="Arial"/>
                <w:color w:val="000000"/>
                <w:sz w:val="20"/>
                <w:szCs w:val="20"/>
              </w:rPr>
              <w:t xml:space="preserve">Statut Grada Crikvenice </w:t>
            </w:r>
            <w:r w:rsidR="00D074C8">
              <w:rPr>
                <w:rFonts w:ascii="Arial" w:eastAsia="Times New Roman" w:hAnsi="Arial" w:cs="Arial"/>
                <w:bCs/>
                <w:color w:val="000000"/>
                <w:sz w:val="20"/>
                <w:szCs w:val="20"/>
                <w:lang w:eastAsia="hr-HR"/>
              </w:rPr>
              <w:t>(SNGC 103/21, 219/25)</w:t>
            </w:r>
          </w:p>
          <w:p w14:paraId="2DCD88E9" w14:textId="77777777" w:rsidR="00E62C37" w:rsidRPr="00575312" w:rsidRDefault="00E62C37" w:rsidP="00F05CB6">
            <w:pPr>
              <w:spacing w:after="0" w:line="240" w:lineRule="auto"/>
              <w:jc w:val="both"/>
              <w:rPr>
                <w:rFonts w:ascii="Arial" w:hAnsi="Arial" w:cs="Arial"/>
                <w:b/>
                <w:bCs/>
                <w:sz w:val="20"/>
                <w:szCs w:val="20"/>
              </w:rPr>
            </w:pPr>
          </w:p>
        </w:tc>
      </w:tr>
      <w:tr w:rsidR="00E62C37" w:rsidRPr="00575312" w14:paraId="230DECF9"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A1513DD"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55A7D7C8" w14:textId="0C1DD78D" w:rsidR="00E62C37" w:rsidRPr="00575312" w:rsidRDefault="00E62C37" w:rsidP="00F05CB6">
            <w:pPr>
              <w:spacing w:after="0" w:line="240" w:lineRule="auto"/>
              <w:jc w:val="both"/>
              <w:rPr>
                <w:rFonts w:ascii="Arial" w:eastAsia="Times New Roman" w:hAnsi="Arial" w:cs="Arial"/>
                <w:b/>
                <w:color w:val="000000"/>
                <w:sz w:val="20"/>
                <w:szCs w:val="20"/>
                <w:lang w:eastAsia="hr-HR"/>
              </w:rPr>
            </w:pPr>
            <w:r w:rsidRPr="00575312">
              <w:rPr>
                <w:rFonts w:ascii="Arial" w:eastAsia="Times New Roman" w:hAnsi="Arial" w:cs="Arial"/>
                <w:bCs/>
                <w:color w:val="000000"/>
                <w:sz w:val="20"/>
                <w:szCs w:val="20"/>
                <w:lang w:eastAsia="hr-HR"/>
              </w:rPr>
              <w:t>U ovoj aktivnosti provodi se program proslave</w:t>
            </w:r>
            <w:r w:rsidRPr="00575312">
              <w:rPr>
                <w:rFonts w:ascii="Arial" w:hAnsi="Arial" w:cs="Arial"/>
                <w:sz w:val="20"/>
                <w:szCs w:val="20"/>
              </w:rPr>
              <w:t xml:space="preserve"> Dan </w:t>
            </w:r>
            <w:r w:rsidR="008972C7">
              <w:rPr>
                <w:rFonts w:ascii="Arial" w:hAnsi="Arial" w:cs="Arial"/>
                <w:sz w:val="20"/>
                <w:szCs w:val="20"/>
              </w:rPr>
              <w:t>S</w:t>
            </w:r>
            <w:r w:rsidRPr="00575312">
              <w:rPr>
                <w:rFonts w:ascii="Arial" w:hAnsi="Arial" w:cs="Arial"/>
                <w:sz w:val="20"/>
                <w:szCs w:val="20"/>
              </w:rPr>
              <w:t>vete Katarine zaštitnice Selca  25. studenog</w:t>
            </w:r>
            <w:r w:rsidRPr="00575312">
              <w:rPr>
                <w:rFonts w:ascii="Arial" w:eastAsia="Times New Roman" w:hAnsi="Arial" w:cs="Arial"/>
                <w:bCs/>
                <w:color w:val="000000"/>
                <w:sz w:val="20"/>
                <w:szCs w:val="20"/>
                <w:lang w:eastAsia="hr-HR"/>
              </w:rPr>
              <w:t>.</w:t>
            </w:r>
          </w:p>
        </w:tc>
      </w:tr>
      <w:tr w:rsidR="00E62C37" w:rsidRPr="00575312" w14:paraId="0394E5AA"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DE3AAD6" w14:textId="7B2AE79F" w:rsidR="008026D9" w:rsidRPr="00575312" w:rsidRDefault="008026D9" w:rsidP="008026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D074C8">
              <w:rPr>
                <w:rFonts w:ascii="Arial" w:hAnsi="Arial" w:cs="Arial"/>
                <w:b/>
                <w:sz w:val="20"/>
                <w:szCs w:val="20"/>
              </w:rPr>
              <w:t>I</w:t>
            </w:r>
            <w:r w:rsidR="004E0915">
              <w:rPr>
                <w:rFonts w:ascii="Arial" w:hAnsi="Arial" w:cs="Arial"/>
                <w:b/>
                <w:sz w:val="20"/>
                <w:szCs w:val="20"/>
              </w:rPr>
              <w:t>I. Izmjena</w:t>
            </w:r>
          </w:p>
          <w:p w14:paraId="4CEEE35B" w14:textId="721D893D" w:rsidR="00E62C37" w:rsidRPr="00575312" w:rsidRDefault="008026D9" w:rsidP="008026D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hAnsi="Arial" w:cs="Arial"/>
                <w:bCs/>
                <w:sz w:val="20"/>
                <w:szCs w:val="20"/>
              </w:rPr>
              <w:t>U ovoj Aktivnosti nema izmjena.</w:t>
            </w:r>
          </w:p>
        </w:tc>
      </w:tr>
      <w:tr w:rsidR="00E62C37" w:rsidRPr="00575312" w14:paraId="41E3CA2F"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23B68CD"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19"/>
              <w:gridCol w:w="1119"/>
              <w:gridCol w:w="1119"/>
              <w:gridCol w:w="1119"/>
            </w:tblGrid>
            <w:tr w:rsidR="00E62C37" w:rsidRPr="00575312" w14:paraId="62DB7050"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C30433C"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2902892"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F71365E"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53F7903" w14:textId="0D3AC5EE" w:rsidR="00E62C37" w:rsidRPr="009C648A" w:rsidRDefault="00293BA1" w:rsidP="00F05CB6">
                  <w:pPr>
                    <w:jc w:val="center"/>
                    <w:rPr>
                      <w:rFonts w:ascii="Arial" w:hAnsi="Arial" w:cs="Arial"/>
                      <w:bCs/>
                      <w:sz w:val="18"/>
                      <w:szCs w:val="18"/>
                    </w:rPr>
                  </w:pPr>
                  <w:r>
                    <w:rPr>
                      <w:rFonts w:ascii="Arial" w:hAnsi="Arial" w:cs="Arial"/>
                      <w:bCs/>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F1218CA"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44E0022" w14:textId="270C5D5B" w:rsidR="00E62C37" w:rsidRPr="009C648A"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F67F0D7" w14:textId="300F5290"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8972C7">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18F55CD" w14:textId="49D6803B"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8972C7">
                    <w:rPr>
                      <w:rFonts w:ascii="Arial" w:hAnsi="Arial" w:cs="Arial"/>
                      <w:bCs/>
                      <w:sz w:val="18"/>
                      <w:szCs w:val="18"/>
                    </w:rPr>
                    <w:t>7</w:t>
                  </w:r>
                  <w:r w:rsidRPr="009C648A">
                    <w:rPr>
                      <w:rFonts w:ascii="Arial" w:hAnsi="Arial" w:cs="Arial"/>
                      <w:bCs/>
                      <w:sz w:val="18"/>
                      <w:szCs w:val="18"/>
                    </w:rPr>
                    <w:t>.</w:t>
                  </w:r>
                </w:p>
              </w:tc>
            </w:tr>
            <w:tr w:rsidR="00E62C37" w:rsidRPr="00575312" w14:paraId="0D9381B8" w14:textId="77777777" w:rsidTr="00F05CB6">
              <w:tc>
                <w:tcPr>
                  <w:tcW w:w="2011" w:type="dxa"/>
                </w:tcPr>
                <w:p w14:paraId="17709AE9" w14:textId="56175C3B" w:rsidR="00E62C37" w:rsidRPr="009C648A" w:rsidRDefault="008972C7" w:rsidP="00F05CB6">
                  <w:pPr>
                    <w:jc w:val="center"/>
                    <w:rPr>
                      <w:rFonts w:ascii="Arial" w:hAnsi="Arial" w:cs="Arial"/>
                      <w:bCs/>
                      <w:iCs/>
                      <w:sz w:val="18"/>
                      <w:szCs w:val="18"/>
                    </w:rPr>
                  </w:pPr>
                  <w:r>
                    <w:rPr>
                      <w:rFonts w:ascii="Arial" w:hAnsi="Arial" w:cs="Arial"/>
                      <w:sz w:val="18"/>
                      <w:szCs w:val="18"/>
                    </w:rPr>
                    <w:t xml:space="preserve">Organizirane manifestacije povodom proslave Dana Svete </w:t>
                  </w:r>
                  <w:r w:rsidR="004D671F">
                    <w:rPr>
                      <w:rFonts w:ascii="Arial" w:hAnsi="Arial" w:cs="Arial"/>
                      <w:sz w:val="18"/>
                      <w:szCs w:val="18"/>
                    </w:rPr>
                    <w:t>Katarine</w:t>
                  </w:r>
                </w:p>
              </w:tc>
              <w:tc>
                <w:tcPr>
                  <w:tcW w:w="1560" w:type="dxa"/>
                </w:tcPr>
                <w:p w14:paraId="55F39B0F" w14:textId="4F2FE777" w:rsidR="00E62C37" w:rsidRPr="009C648A" w:rsidRDefault="00E62C37" w:rsidP="00F05CB6">
                  <w:pPr>
                    <w:jc w:val="center"/>
                    <w:rPr>
                      <w:rFonts w:ascii="Arial" w:hAnsi="Arial" w:cs="Arial"/>
                      <w:sz w:val="18"/>
                      <w:szCs w:val="18"/>
                    </w:rPr>
                  </w:pPr>
                  <w:r w:rsidRPr="009C648A">
                    <w:rPr>
                      <w:rFonts w:ascii="Arial" w:hAnsi="Arial" w:cs="Arial"/>
                      <w:sz w:val="18"/>
                      <w:szCs w:val="18"/>
                    </w:rPr>
                    <w:t xml:space="preserve">Organizacijom manifestacija svečano se slavi značajan datum u </w:t>
                  </w:r>
                  <w:r w:rsidR="008972C7">
                    <w:rPr>
                      <w:rFonts w:ascii="Arial" w:hAnsi="Arial" w:cs="Arial"/>
                      <w:sz w:val="18"/>
                      <w:szCs w:val="18"/>
                    </w:rPr>
                    <w:t>mjest</w:t>
                  </w:r>
                  <w:r w:rsidRPr="009C648A">
                    <w:rPr>
                      <w:rFonts w:ascii="Arial" w:hAnsi="Arial" w:cs="Arial"/>
                      <w:sz w:val="18"/>
                      <w:szCs w:val="18"/>
                    </w:rPr>
                    <w:t>u Selce</w:t>
                  </w:r>
                </w:p>
              </w:tc>
              <w:tc>
                <w:tcPr>
                  <w:tcW w:w="1273" w:type="dxa"/>
                </w:tcPr>
                <w:p w14:paraId="7D90740C" w14:textId="04D6EBB4" w:rsidR="00E62C37" w:rsidRPr="009C648A" w:rsidRDefault="008972C7" w:rsidP="00F05CB6">
                  <w:pPr>
                    <w:jc w:val="center"/>
                    <w:rPr>
                      <w:rFonts w:ascii="Arial" w:hAnsi="Arial" w:cs="Arial"/>
                      <w:bCs/>
                      <w:iCs/>
                      <w:sz w:val="18"/>
                      <w:szCs w:val="18"/>
                    </w:rPr>
                  </w:pPr>
                  <w:r>
                    <w:rPr>
                      <w:rFonts w:ascii="Arial" w:hAnsi="Arial" w:cs="Arial"/>
                      <w:sz w:val="18"/>
                      <w:szCs w:val="18"/>
                    </w:rPr>
                    <w:t>% održanih manifestacija</w:t>
                  </w:r>
                </w:p>
              </w:tc>
              <w:tc>
                <w:tcPr>
                  <w:tcW w:w="964" w:type="dxa"/>
                </w:tcPr>
                <w:p w14:paraId="29C0FC41" w14:textId="3DD63D3E" w:rsidR="00E62C37" w:rsidRPr="009C648A" w:rsidRDefault="008972C7" w:rsidP="00F05CB6">
                  <w:pPr>
                    <w:jc w:val="center"/>
                    <w:rPr>
                      <w:rFonts w:ascii="Arial" w:hAnsi="Arial" w:cs="Arial"/>
                      <w:sz w:val="18"/>
                      <w:szCs w:val="18"/>
                    </w:rPr>
                  </w:pPr>
                  <w:r>
                    <w:rPr>
                      <w:rFonts w:ascii="Arial" w:hAnsi="Arial" w:cs="Arial"/>
                      <w:sz w:val="18"/>
                      <w:szCs w:val="18"/>
                    </w:rPr>
                    <w:t>100%</w:t>
                  </w:r>
                </w:p>
              </w:tc>
              <w:tc>
                <w:tcPr>
                  <w:tcW w:w="1119" w:type="dxa"/>
                </w:tcPr>
                <w:p w14:paraId="6B9A01E2"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Program proslave sv. Katarine</w:t>
                  </w:r>
                </w:p>
                <w:p w14:paraId="0E4724C1" w14:textId="5EF85BBF" w:rsidR="00E62C37" w:rsidRPr="009C648A" w:rsidRDefault="00E62C37" w:rsidP="00F05CB6">
                  <w:pPr>
                    <w:jc w:val="center"/>
                    <w:rPr>
                      <w:rFonts w:ascii="Arial" w:hAnsi="Arial" w:cs="Arial"/>
                      <w:sz w:val="18"/>
                      <w:szCs w:val="18"/>
                    </w:rPr>
                  </w:pPr>
                </w:p>
              </w:tc>
              <w:tc>
                <w:tcPr>
                  <w:tcW w:w="1119" w:type="dxa"/>
                </w:tcPr>
                <w:p w14:paraId="5A59B815" w14:textId="0F3D57E7" w:rsidR="00E62C37" w:rsidRPr="009C648A" w:rsidRDefault="008972C7" w:rsidP="00F05CB6">
                  <w:pPr>
                    <w:jc w:val="center"/>
                    <w:rPr>
                      <w:rFonts w:ascii="Arial" w:hAnsi="Arial" w:cs="Arial"/>
                      <w:sz w:val="18"/>
                      <w:szCs w:val="18"/>
                    </w:rPr>
                  </w:pPr>
                  <w:r>
                    <w:rPr>
                      <w:rFonts w:ascii="Arial" w:hAnsi="Arial" w:cs="Arial"/>
                      <w:sz w:val="18"/>
                      <w:szCs w:val="18"/>
                    </w:rPr>
                    <w:t>100%</w:t>
                  </w:r>
                </w:p>
              </w:tc>
              <w:tc>
                <w:tcPr>
                  <w:tcW w:w="1119" w:type="dxa"/>
                </w:tcPr>
                <w:p w14:paraId="3EF7F1C5" w14:textId="18C97B3E" w:rsidR="00E62C37" w:rsidRPr="009C648A" w:rsidRDefault="008972C7" w:rsidP="00F05CB6">
                  <w:pPr>
                    <w:jc w:val="center"/>
                    <w:rPr>
                      <w:rFonts w:ascii="Arial" w:hAnsi="Arial" w:cs="Arial"/>
                      <w:sz w:val="18"/>
                      <w:szCs w:val="18"/>
                    </w:rPr>
                  </w:pPr>
                  <w:r>
                    <w:rPr>
                      <w:rFonts w:ascii="Arial" w:hAnsi="Arial" w:cs="Arial"/>
                      <w:sz w:val="18"/>
                      <w:szCs w:val="18"/>
                    </w:rPr>
                    <w:t>100%</w:t>
                  </w:r>
                </w:p>
              </w:tc>
              <w:tc>
                <w:tcPr>
                  <w:tcW w:w="1119" w:type="dxa"/>
                  <w:tcBorders>
                    <w:top w:val="single" w:sz="4" w:space="0" w:color="auto"/>
                    <w:left w:val="single" w:sz="4" w:space="0" w:color="auto"/>
                    <w:bottom w:val="single" w:sz="4" w:space="0" w:color="auto"/>
                    <w:right w:val="single" w:sz="4" w:space="0" w:color="auto"/>
                  </w:tcBorders>
                </w:tcPr>
                <w:p w14:paraId="4902DADF" w14:textId="4975DB42" w:rsidR="00E62C37" w:rsidRPr="009C648A" w:rsidRDefault="008972C7" w:rsidP="00F05CB6">
                  <w:pPr>
                    <w:jc w:val="center"/>
                    <w:rPr>
                      <w:rFonts w:ascii="Arial" w:hAnsi="Arial" w:cs="Arial"/>
                      <w:sz w:val="18"/>
                      <w:szCs w:val="18"/>
                    </w:rPr>
                  </w:pPr>
                  <w:r>
                    <w:rPr>
                      <w:rFonts w:ascii="Arial" w:hAnsi="Arial" w:cs="Arial"/>
                      <w:sz w:val="18"/>
                      <w:szCs w:val="18"/>
                    </w:rPr>
                    <w:t>100%</w:t>
                  </w:r>
                </w:p>
              </w:tc>
            </w:tr>
          </w:tbl>
          <w:p w14:paraId="6EE4281D"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5AD04B68" w14:textId="77777777" w:rsidR="00E62C37" w:rsidRPr="00575312" w:rsidRDefault="00E62C37" w:rsidP="00E62C37">
      <w:pPr>
        <w:spacing w:after="0" w:line="240" w:lineRule="auto"/>
        <w:jc w:val="both"/>
        <w:rPr>
          <w:rFonts w:ascii="Arial" w:eastAsia="Times New Roman" w:hAnsi="Arial" w:cs="Arial"/>
          <w:b/>
          <w:color w:val="000000"/>
          <w:sz w:val="20"/>
          <w:szCs w:val="20"/>
        </w:rPr>
      </w:pPr>
    </w:p>
    <w:p w14:paraId="03E9C8ED"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04663A57"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ACDCE0A"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 u proračunu</w:t>
            </w:r>
            <w:r w:rsidRPr="00575312">
              <w:rPr>
                <w:rFonts w:ascii="Arial" w:hAnsi="Arial" w:cs="Arial"/>
                <w:sz w:val="20"/>
                <w:szCs w:val="20"/>
              </w:rPr>
              <w:t>: Proslava dana Sv. Jakova</w:t>
            </w:r>
          </w:p>
        </w:tc>
      </w:tr>
      <w:tr w:rsidR="00E62C37" w:rsidRPr="00575312" w14:paraId="79FF8967"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0D8D3E0"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b/>
                <w:bCs/>
                <w:sz w:val="20"/>
                <w:szCs w:val="20"/>
              </w:rPr>
              <w:t>Zakonske i druge pravne osnove aktivnosti/projekta:</w:t>
            </w:r>
          </w:p>
          <w:p w14:paraId="79452205"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sz w:val="20"/>
                <w:szCs w:val="20"/>
              </w:rPr>
              <w:t xml:space="preserve">- </w:t>
            </w:r>
            <w:r w:rsidRPr="00575312">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575312">
              <w:rPr>
                <w:rFonts w:ascii="Arial" w:hAnsi="Arial" w:cs="Arial"/>
                <w:color w:val="000000"/>
                <w:sz w:val="20"/>
                <w:szCs w:val="20"/>
              </w:rPr>
              <w:t xml:space="preserve"> 137/15, 123/17, 98/19, 144/20)</w:t>
            </w:r>
          </w:p>
          <w:p w14:paraId="6C371E5D" w14:textId="58D42DE9"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 xml:space="preserve">- </w:t>
            </w:r>
            <w:r w:rsidRPr="00575312">
              <w:rPr>
                <w:rFonts w:ascii="Arial" w:hAnsi="Arial" w:cs="Arial"/>
                <w:color w:val="000000"/>
                <w:sz w:val="20"/>
                <w:szCs w:val="20"/>
              </w:rPr>
              <w:t xml:space="preserve">Statut Grada Crikvenice </w:t>
            </w:r>
            <w:r w:rsidR="00D074C8">
              <w:rPr>
                <w:rFonts w:ascii="Arial" w:eastAsia="Times New Roman" w:hAnsi="Arial" w:cs="Arial"/>
                <w:bCs/>
                <w:color w:val="000000"/>
                <w:sz w:val="20"/>
                <w:szCs w:val="20"/>
                <w:lang w:eastAsia="hr-HR"/>
              </w:rPr>
              <w:t>(SNGC 103/21, 219/25)</w:t>
            </w:r>
          </w:p>
          <w:p w14:paraId="1994BC11" w14:textId="77777777" w:rsidR="00E62C37" w:rsidRPr="00575312" w:rsidRDefault="00E62C37" w:rsidP="00F05CB6">
            <w:pPr>
              <w:spacing w:after="0" w:line="240" w:lineRule="auto"/>
              <w:jc w:val="both"/>
              <w:rPr>
                <w:rFonts w:ascii="Arial" w:hAnsi="Arial" w:cs="Arial"/>
                <w:b/>
                <w:bCs/>
                <w:sz w:val="20"/>
                <w:szCs w:val="20"/>
              </w:rPr>
            </w:pPr>
          </w:p>
        </w:tc>
      </w:tr>
      <w:tr w:rsidR="00E62C37" w:rsidRPr="00575312" w14:paraId="68F907C7"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5B471B38"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51EC1546" w14:textId="77777777" w:rsidR="00E62C37" w:rsidRPr="00575312" w:rsidRDefault="00E62C37" w:rsidP="00F05CB6">
            <w:pPr>
              <w:spacing w:after="0" w:line="240" w:lineRule="auto"/>
              <w:rPr>
                <w:rFonts w:ascii="Arial" w:hAnsi="Arial" w:cs="Arial"/>
                <w:sz w:val="20"/>
                <w:szCs w:val="20"/>
              </w:rPr>
            </w:pPr>
            <w:r w:rsidRPr="00575312">
              <w:rPr>
                <w:rFonts w:ascii="Arial" w:eastAsia="Times New Roman" w:hAnsi="Arial" w:cs="Arial"/>
                <w:bCs/>
                <w:color w:val="000000"/>
                <w:sz w:val="20"/>
                <w:szCs w:val="20"/>
                <w:lang w:eastAsia="hr-HR"/>
              </w:rPr>
              <w:t>U ovoj aktivnosti provodi se program proslave</w:t>
            </w:r>
            <w:r w:rsidRPr="00575312">
              <w:rPr>
                <w:rFonts w:ascii="Arial" w:hAnsi="Arial" w:cs="Arial"/>
                <w:sz w:val="20"/>
                <w:szCs w:val="20"/>
              </w:rPr>
              <w:t xml:space="preserve"> Dan svetog Jakova zaštitnika Jadranova  25. srpnja</w:t>
            </w:r>
            <w:r w:rsidRPr="00575312">
              <w:rPr>
                <w:rFonts w:ascii="Arial" w:eastAsia="Times New Roman" w:hAnsi="Arial" w:cs="Arial"/>
                <w:bCs/>
                <w:color w:val="000000"/>
                <w:sz w:val="20"/>
                <w:szCs w:val="20"/>
                <w:lang w:eastAsia="hr-HR"/>
              </w:rPr>
              <w:t>.</w:t>
            </w:r>
          </w:p>
        </w:tc>
      </w:tr>
      <w:tr w:rsidR="00E62C37" w:rsidRPr="00575312" w14:paraId="6C93D6E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988196C" w14:textId="3804AFC1" w:rsidR="0024116E" w:rsidRPr="00575312" w:rsidRDefault="0024116E" w:rsidP="0024116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D074C8">
              <w:rPr>
                <w:rFonts w:ascii="Arial" w:hAnsi="Arial" w:cs="Arial"/>
                <w:b/>
                <w:sz w:val="20"/>
                <w:szCs w:val="20"/>
              </w:rPr>
              <w:t>I</w:t>
            </w:r>
            <w:r w:rsidR="004E0915">
              <w:rPr>
                <w:rFonts w:ascii="Arial" w:hAnsi="Arial" w:cs="Arial"/>
                <w:b/>
                <w:sz w:val="20"/>
                <w:szCs w:val="20"/>
              </w:rPr>
              <w:t>I. Izmjena</w:t>
            </w:r>
          </w:p>
          <w:p w14:paraId="50050B6B" w14:textId="15440CEB" w:rsidR="00E62C37" w:rsidRPr="00575312" w:rsidRDefault="0024116E" w:rsidP="0024116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hAnsi="Arial" w:cs="Arial"/>
                <w:bCs/>
                <w:sz w:val="20"/>
                <w:szCs w:val="20"/>
              </w:rPr>
              <w:t>U ovoj Aktivnosti nema izmjena.</w:t>
            </w:r>
          </w:p>
        </w:tc>
      </w:tr>
      <w:tr w:rsidR="00E62C37" w:rsidRPr="00575312" w14:paraId="1C9A3C74"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EA8E769"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lastRenderedPageBreak/>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74"/>
              <w:gridCol w:w="1064"/>
              <w:gridCol w:w="1119"/>
              <w:gridCol w:w="1119"/>
            </w:tblGrid>
            <w:tr w:rsidR="00E62C37" w:rsidRPr="00575312" w14:paraId="5182081E" w14:textId="77777777" w:rsidTr="004D671F">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0C292AB"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38176C6"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8B65CCE"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712FA44" w14:textId="6D0C0900" w:rsidR="00E62C37" w:rsidRPr="009C648A" w:rsidRDefault="00293BA1" w:rsidP="00F05CB6">
                  <w:pPr>
                    <w:jc w:val="center"/>
                    <w:rPr>
                      <w:rFonts w:ascii="Arial" w:hAnsi="Arial" w:cs="Arial"/>
                      <w:bCs/>
                      <w:sz w:val="18"/>
                      <w:szCs w:val="18"/>
                    </w:rPr>
                  </w:pPr>
                  <w:r>
                    <w:rPr>
                      <w:rFonts w:ascii="Arial" w:hAnsi="Arial" w:cs="Arial"/>
                      <w:bCs/>
                      <w:sz w:val="18"/>
                      <w:szCs w:val="18"/>
                    </w:rPr>
                    <w:t>Polazna vrijednost</w:t>
                  </w:r>
                </w:p>
              </w:tc>
              <w:tc>
                <w:tcPr>
                  <w:tcW w:w="117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E17DBB9"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Izvor podataka</w:t>
                  </w:r>
                </w:p>
              </w:tc>
              <w:tc>
                <w:tcPr>
                  <w:tcW w:w="10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454F397" w14:textId="0AF3E401" w:rsidR="00E62C37" w:rsidRPr="009C648A"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A11C838" w14:textId="4E42C98C"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4D671F">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73AB015" w14:textId="746531DB"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4D671F">
                    <w:rPr>
                      <w:rFonts w:ascii="Arial" w:hAnsi="Arial" w:cs="Arial"/>
                      <w:bCs/>
                      <w:sz w:val="18"/>
                      <w:szCs w:val="18"/>
                    </w:rPr>
                    <w:t>7</w:t>
                  </w:r>
                  <w:r w:rsidRPr="009C648A">
                    <w:rPr>
                      <w:rFonts w:ascii="Arial" w:hAnsi="Arial" w:cs="Arial"/>
                      <w:bCs/>
                      <w:sz w:val="18"/>
                      <w:szCs w:val="18"/>
                    </w:rPr>
                    <w:t>.</w:t>
                  </w:r>
                </w:p>
              </w:tc>
            </w:tr>
            <w:tr w:rsidR="00E62C37" w:rsidRPr="00575312" w14:paraId="748F8E3A" w14:textId="77777777" w:rsidTr="004D671F">
              <w:tc>
                <w:tcPr>
                  <w:tcW w:w="2011" w:type="dxa"/>
                </w:tcPr>
                <w:p w14:paraId="047E55B9" w14:textId="50990811" w:rsidR="00E62C37" w:rsidRPr="009C648A" w:rsidRDefault="004D671F" w:rsidP="00F05CB6">
                  <w:pPr>
                    <w:jc w:val="center"/>
                    <w:rPr>
                      <w:rFonts w:ascii="Arial" w:hAnsi="Arial" w:cs="Arial"/>
                      <w:bCs/>
                      <w:iCs/>
                      <w:sz w:val="18"/>
                      <w:szCs w:val="18"/>
                    </w:rPr>
                  </w:pPr>
                  <w:r>
                    <w:rPr>
                      <w:rFonts w:ascii="Arial" w:hAnsi="Arial" w:cs="Arial"/>
                      <w:sz w:val="18"/>
                      <w:szCs w:val="18"/>
                    </w:rPr>
                    <w:t>Organizirane manifestacije povodom proslave Dana Svetog Jakova</w:t>
                  </w:r>
                </w:p>
              </w:tc>
              <w:tc>
                <w:tcPr>
                  <w:tcW w:w="1560" w:type="dxa"/>
                </w:tcPr>
                <w:p w14:paraId="7DAB401E" w14:textId="38356B12" w:rsidR="00E62C37" w:rsidRPr="009C648A" w:rsidRDefault="00E62C37" w:rsidP="00F05CB6">
                  <w:pPr>
                    <w:jc w:val="center"/>
                    <w:rPr>
                      <w:rFonts w:ascii="Arial" w:hAnsi="Arial" w:cs="Arial"/>
                      <w:sz w:val="18"/>
                      <w:szCs w:val="18"/>
                    </w:rPr>
                  </w:pPr>
                  <w:r w:rsidRPr="009C648A">
                    <w:rPr>
                      <w:rFonts w:ascii="Arial" w:hAnsi="Arial" w:cs="Arial"/>
                      <w:sz w:val="18"/>
                      <w:szCs w:val="18"/>
                    </w:rPr>
                    <w:t xml:space="preserve">Organizacijom manifestacija svečano se slavi značajan datum u </w:t>
                  </w:r>
                  <w:r w:rsidR="004D671F">
                    <w:rPr>
                      <w:rFonts w:ascii="Arial" w:hAnsi="Arial" w:cs="Arial"/>
                      <w:sz w:val="18"/>
                      <w:szCs w:val="18"/>
                    </w:rPr>
                    <w:t>mjestu</w:t>
                  </w:r>
                  <w:r w:rsidRPr="009C648A">
                    <w:rPr>
                      <w:rFonts w:ascii="Arial" w:hAnsi="Arial" w:cs="Arial"/>
                      <w:sz w:val="18"/>
                      <w:szCs w:val="18"/>
                    </w:rPr>
                    <w:t xml:space="preserve"> Jadranovo</w:t>
                  </w:r>
                </w:p>
              </w:tc>
              <w:tc>
                <w:tcPr>
                  <w:tcW w:w="1273" w:type="dxa"/>
                </w:tcPr>
                <w:p w14:paraId="2DC7BBA8" w14:textId="641B98B7" w:rsidR="00E62C37" w:rsidRPr="009C648A" w:rsidRDefault="004D671F" w:rsidP="00F05CB6">
                  <w:pPr>
                    <w:jc w:val="center"/>
                    <w:rPr>
                      <w:rFonts w:ascii="Arial" w:hAnsi="Arial" w:cs="Arial"/>
                      <w:bCs/>
                      <w:iCs/>
                      <w:sz w:val="18"/>
                      <w:szCs w:val="18"/>
                    </w:rPr>
                  </w:pPr>
                  <w:r>
                    <w:rPr>
                      <w:rFonts w:ascii="Arial" w:hAnsi="Arial" w:cs="Arial"/>
                      <w:sz w:val="18"/>
                      <w:szCs w:val="18"/>
                    </w:rPr>
                    <w:t>% održanih manifestacija</w:t>
                  </w:r>
                </w:p>
              </w:tc>
              <w:tc>
                <w:tcPr>
                  <w:tcW w:w="964" w:type="dxa"/>
                </w:tcPr>
                <w:p w14:paraId="6276E024" w14:textId="1D558EDE" w:rsidR="00E62C37" w:rsidRPr="009C648A" w:rsidRDefault="004D671F" w:rsidP="00F05CB6">
                  <w:pPr>
                    <w:jc w:val="center"/>
                    <w:rPr>
                      <w:rFonts w:ascii="Arial" w:hAnsi="Arial" w:cs="Arial"/>
                      <w:sz w:val="18"/>
                      <w:szCs w:val="18"/>
                    </w:rPr>
                  </w:pPr>
                  <w:r>
                    <w:rPr>
                      <w:rFonts w:ascii="Arial" w:hAnsi="Arial" w:cs="Arial"/>
                      <w:sz w:val="18"/>
                      <w:szCs w:val="18"/>
                    </w:rPr>
                    <w:t>100%</w:t>
                  </w:r>
                </w:p>
              </w:tc>
              <w:tc>
                <w:tcPr>
                  <w:tcW w:w="1174" w:type="dxa"/>
                </w:tcPr>
                <w:p w14:paraId="0581A331" w14:textId="144DDB09" w:rsidR="00E62C37" w:rsidRPr="009C648A" w:rsidRDefault="00E62C37" w:rsidP="00F05CB6">
                  <w:pPr>
                    <w:jc w:val="center"/>
                    <w:rPr>
                      <w:rFonts w:ascii="Arial" w:hAnsi="Arial" w:cs="Arial"/>
                      <w:sz w:val="18"/>
                      <w:szCs w:val="18"/>
                    </w:rPr>
                  </w:pPr>
                  <w:r w:rsidRPr="009C648A">
                    <w:rPr>
                      <w:rFonts w:ascii="Arial" w:hAnsi="Arial" w:cs="Arial"/>
                      <w:sz w:val="18"/>
                      <w:szCs w:val="18"/>
                    </w:rPr>
                    <w:t xml:space="preserve">Program proslave </w:t>
                  </w:r>
                  <w:r w:rsidR="004D671F">
                    <w:rPr>
                      <w:rFonts w:ascii="Arial" w:hAnsi="Arial" w:cs="Arial"/>
                      <w:sz w:val="18"/>
                      <w:szCs w:val="18"/>
                    </w:rPr>
                    <w:t>S</w:t>
                  </w:r>
                  <w:r w:rsidRPr="009C648A">
                    <w:rPr>
                      <w:rFonts w:ascii="Arial" w:hAnsi="Arial" w:cs="Arial"/>
                      <w:sz w:val="18"/>
                      <w:szCs w:val="18"/>
                    </w:rPr>
                    <w:t>v. Jakova</w:t>
                  </w:r>
                </w:p>
                <w:p w14:paraId="595E47AC" w14:textId="6F017F4C" w:rsidR="00E62C37" w:rsidRPr="009C648A" w:rsidRDefault="00E62C37" w:rsidP="00F05CB6">
                  <w:pPr>
                    <w:jc w:val="center"/>
                    <w:rPr>
                      <w:rFonts w:ascii="Arial" w:hAnsi="Arial" w:cs="Arial"/>
                      <w:sz w:val="18"/>
                      <w:szCs w:val="18"/>
                    </w:rPr>
                  </w:pPr>
                </w:p>
              </w:tc>
              <w:tc>
                <w:tcPr>
                  <w:tcW w:w="1064" w:type="dxa"/>
                </w:tcPr>
                <w:p w14:paraId="10F06628" w14:textId="32ABE5AF" w:rsidR="00E62C37" w:rsidRPr="009C648A" w:rsidRDefault="004D671F" w:rsidP="00F05CB6">
                  <w:pPr>
                    <w:jc w:val="center"/>
                    <w:rPr>
                      <w:rFonts w:ascii="Arial" w:hAnsi="Arial" w:cs="Arial"/>
                      <w:sz w:val="18"/>
                      <w:szCs w:val="18"/>
                    </w:rPr>
                  </w:pPr>
                  <w:r>
                    <w:rPr>
                      <w:rFonts w:ascii="Arial" w:hAnsi="Arial" w:cs="Arial"/>
                      <w:sz w:val="18"/>
                      <w:szCs w:val="18"/>
                    </w:rPr>
                    <w:t>100%</w:t>
                  </w:r>
                </w:p>
              </w:tc>
              <w:tc>
                <w:tcPr>
                  <w:tcW w:w="1119" w:type="dxa"/>
                </w:tcPr>
                <w:p w14:paraId="718BC9BF" w14:textId="25E40288" w:rsidR="00E62C37" w:rsidRPr="009C648A" w:rsidRDefault="004D671F" w:rsidP="00F05CB6">
                  <w:pPr>
                    <w:jc w:val="center"/>
                    <w:rPr>
                      <w:rFonts w:ascii="Arial" w:hAnsi="Arial" w:cs="Arial"/>
                      <w:sz w:val="18"/>
                      <w:szCs w:val="18"/>
                    </w:rPr>
                  </w:pPr>
                  <w:r>
                    <w:rPr>
                      <w:rFonts w:ascii="Arial" w:hAnsi="Arial" w:cs="Arial"/>
                      <w:sz w:val="18"/>
                      <w:szCs w:val="18"/>
                    </w:rPr>
                    <w:t>100%</w:t>
                  </w:r>
                </w:p>
              </w:tc>
              <w:tc>
                <w:tcPr>
                  <w:tcW w:w="1119" w:type="dxa"/>
                  <w:tcBorders>
                    <w:top w:val="single" w:sz="4" w:space="0" w:color="auto"/>
                    <w:left w:val="single" w:sz="4" w:space="0" w:color="auto"/>
                    <w:bottom w:val="single" w:sz="4" w:space="0" w:color="auto"/>
                    <w:right w:val="single" w:sz="4" w:space="0" w:color="auto"/>
                  </w:tcBorders>
                </w:tcPr>
                <w:p w14:paraId="1AC78D97" w14:textId="2A8F840C" w:rsidR="00E62C37" w:rsidRPr="009C648A" w:rsidRDefault="004D671F" w:rsidP="00F05CB6">
                  <w:pPr>
                    <w:jc w:val="center"/>
                    <w:rPr>
                      <w:rFonts w:ascii="Arial" w:hAnsi="Arial" w:cs="Arial"/>
                      <w:sz w:val="18"/>
                      <w:szCs w:val="18"/>
                    </w:rPr>
                  </w:pPr>
                  <w:r>
                    <w:rPr>
                      <w:rFonts w:ascii="Arial" w:hAnsi="Arial" w:cs="Arial"/>
                      <w:sz w:val="18"/>
                      <w:szCs w:val="18"/>
                    </w:rPr>
                    <w:t>100%</w:t>
                  </w:r>
                </w:p>
              </w:tc>
            </w:tr>
          </w:tbl>
          <w:p w14:paraId="42504600"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640DE86F" w14:textId="77777777" w:rsidR="00E62C37" w:rsidRPr="00575312" w:rsidRDefault="00E62C37" w:rsidP="00E62C37">
      <w:pPr>
        <w:spacing w:after="0" w:line="240" w:lineRule="auto"/>
        <w:jc w:val="both"/>
        <w:rPr>
          <w:rFonts w:ascii="Arial" w:eastAsia="Times New Roman" w:hAnsi="Arial" w:cs="Arial"/>
          <w:b/>
          <w:color w:val="000000"/>
          <w:sz w:val="20"/>
          <w:szCs w:val="20"/>
        </w:rPr>
      </w:pPr>
    </w:p>
    <w:p w14:paraId="049AD04E"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2C109624"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235FBFB"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aktivnosti u proračunu</w:t>
            </w:r>
            <w:r w:rsidRPr="00575312">
              <w:rPr>
                <w:rFonts w:ascii="Arial" w:hAnsi="Arial" w:cs="Arial"/>
                <w:sz w:val="20"/>
                <w:szCs w:val="20"/>
              </w:rPr>
              <w:t>: Proslave blagdana i druge manifestacije</w:t>
            </w:r>
          </w:p>
        </w:tc>
      </w:tr>
      <w:tr w:rsidR="00E62C37" w:rsidRPr="00575312" w14:paraId="4C16A865"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35CA146"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b/>
                <w:bCs/>
                <w:sz w:val="20"/>
                <w:szCs w:val="20"/>
              </w:rPr>
              <w:t>Zakonske i druge pravne osnove aktivnosti/projekta:</w:t>
            </w:r>
          </w:p>
          <w:p w14:paraId="63A3A4C3"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sz w:val="20"/>
                <w:szCs w:val="20"/>
              </w:rPr>
              <w:t xml:space="preserve">- </w:t>
            </w:r>
            <w:r w:rsidRPr="00575312">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575312">
              <w:rPr>
                <w:rFonts w:ascii="Arial" w:hAnsi="Arial" w:cs="Arial"/>
                <w:color w:val="000000"/>
                <w:sz w:val="20"/>
                <w:szCs w:val="20"/>
              </w:rPr>
              <w:t xml:space="preserve"> 137/15, 123/17, 98/19, 144/20)</w:t>
            </w:r>
          </w:p>
          <w:p w14:paraId="17F4BEBC" w14:textId="7E4E843D" w:rsidR="00E62C37" w:rsidRPr="00575312" w:rsidRDefault="00E62C37" w:rsidP="00F05CB6">
            <w:pPr>
              <w:spacing w:after="0" w:line="240" w:lineRule="auto"/>
              <w:jc w:val="both"/>
              <w:rPr>
                <w:rFonts w:ascii="Arial" w:eastAsia="Times New Roman" w:hAnsi="Arial" w:cs="Arial"/>
                <w:bCs/>
                <w:color w:val="000000"/>
                <w:sz w:val="20"/>
                <w:szCs w:val="20"/>
                <w:lang w:eastAsia="hr-HR"/>
              </w:rPr>
            </w:pPr>
            <w:r w:rsidRPr="00575312">
              <w:rPr>
                <w:rFonts w:ascii="Arial" w:hAnsi="Arial" w:cs="Arial"/>
                <w:b/>
                <w:bCs/>
                <w:color w:val="000000"/>
                <w:sz w:val="20"/>
                <w:szCs w:val="20"/>
              </w:rPr>
              <w:t xml:space="preserve">- </w:t>
            </w:r>
            <w:r w:rsidRPr="00575312">
              <w:rPr>
                <w:rFonts w:ascii="Arial" w:hAnsi="Arial" w:cs="Arial"/>
                <w:color w:val="000000"/>
                <w:sz w:val="20"/>
                <w:szCs w:val="20"/>
              </w:rPr>
              <w:t xml:space="preserve">Statut Grada Crikvenice </w:t>
            </w:r>
            <w:r w:rsidRPr="00575312">
              <w:rPr>
                <w:rFonts w:ascii="Arial" w:eastAsia="Times New Roman" w:hAnsi="Arial" w:cs="Arial"/>
                <w:bCs/>
                <w:color w:val="000000"/>
                <w:sz w:val="20"/>
                <w:szCs w:val="20"/>
                <w:lang w:eastAsia="hr-HR"/>
              </w:rPr>
              <w:t>(SNGC103/21</w:t>
            </w:r>
            <w:r w:rsidR="00D074C8">
              <w:rPr>
                <w:rFonts w:ascii="Arial" w:eastAsia="Times New Roman" w:hAnsi="Arial" w:cs="Arial"/>
                <w:bCs/>
                <w:color w:val="000000"/>
                <w:sz w:val="20"/>
                <w:szCs w:val="20"/>
                <w:lang w:eastAsia="hr-HR"/>
              </w:rPr>
              <w:t>, 219/25</w:t>
            </w:r>
            <w:r w:rsidRPr="00575312">
              <w:rPr>
                <w:rFonts w:ascii="Arial" w:eastAsia="Times New Roman" w:hAnsi="Arial" w:cs="Arial"/>
                <w:bCs/>
                <w:color w:val="000000"/>
                <w:sz w:val="20"/>
                <w:szCs w:val="20"/>
                <w:lang w:eastAsia="hr-HR"/>
              </w:rPr>
              <w:t>)</w:t>
            </w:r>
          </w:p>
          <w:p w14:paraId="2345E95F" w14:textId="580D3AF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sz w:val="20"/>
                <w:szCs w:val="20"/>
              </w:rPr>
              <w:t>-Zakon o blagdanima, spomendanima i neradnim danima u Republici Hrvatskoj (˝Narodne novine˝ broj:110/19)</w:t>
            </w:r>
            <w:r w:rsidRPr="00575312">
              <w:rPr>
                <w:rFonts w:ascii="Arial" w:hAnsi="Arial" w:cs="Arial"/>
                <w:sz w:val="20"/>
                <w:szCs w:val="20"/>
              </w:rPr>
              <w:tab/>
            </w:r>
          </w:p>
        </w:tc>
      </w:tr>
      <w:tr w:rsidR="00E62C37" w:rsidRPr="00575312" w14:paraId="5F8FA0D1"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C46FE17"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75BFF10E" w14:textId="2E5464D8" w:rsidR="00E62C37" w:rsidRPr="00575312" w:rsidRDefault="00CB1C45" w:rsidP="00C720C4">
            <w:pPr>
              <w:spacing w:after="0" w:line="240" w:lineRule="auto"/>
              <w:jc w:val="both"/>
              <w:rPr>
                <w:rFonts w:ascii="Arial" w:eastAsia="Times New Roman" w:hAnsi="Arial" w:cs="Arial"/>
                <w:b/>
                <w:color w:val="000000"/>
                <w:sz w:val="20"/>
                <w:szCs w:val="20"/>
                <w:lang w:eastAsia="hr-HR"/>
              </w:rPr>
            </w:pPr>
            <w:r w:rsidRPr="00A21716">
              <w:rPr>
                <w:rFonts w:ascii="Arial" w:hAnsi="Arial" w:cs="Arial"/>
                <w:sz w:val="20"/>
                <w:szCs w:val="20"/>
              </w:rPr>
              <w:t>Organizacija manifestacija kako bi se obogatila ponuda Grada Crikvenice u smislu prigodnih događanja (proslava državnih blagdana, Dan domovinske zahvalnosti, Dan branitelja, Advent, dodjele nagrada učenicima</w:t>
            </w:r>
            <w:r>
              <w:rPr>
                <w:rFonts w:ascii="Arial" w:hAnsi="Arial" w:cs="Arial"/>
                <w:sz w:val="20"/>
                <w:szCs w:val="20"/>
              </w:rPr>
              <w:t>, sportaš godine</w:t>
            </w:r>
            <w:r w:rsidRPr="00A21716">
              <w:rPr>
                <w:rFonts w:ascii="Arial" w:hAnsi="Arial" w:cs="Arial"/>
                <w:sz w:val="20"/>
                <w:szCs w:val="20"/>
              </w:rPr>
              <w:t xml:space="preserve"> i sl.).</w:t>
            </w:r>
            <w:r>
              <w:rPr>
                <w:rFonts w:ascii="Arial" w:hAnsi="Arial" w:cs="Arial"/>
                <w:sz w:val="20"/>
                <w:szCs w:val="20"/>
              </w:rPr>
              <w:t xml:space="preserve">, </w:t>
            </w:r>
            <w:r>
              <w:rPr>
                <w:rFonts w:ascii="Arial" w:hAnsi="Arial" w:cs="Arial"/>
                <w:bCs/>
                <w:sz w:val="20"/>
                <w:szCs w:val="20"/>
              </w:rPr>
              <w:t xml:space="preserve">te obilježavanja </w:t>
            </w:r>
            <w:r w:rsidRPr="00143DE3">
              <w:rPr>
                <w:rFonts w:ascii="Arial" w:hAnsi="Arial" w:cs="Arial"/>
                <w:bCs/>
                <w:sz w:val="20"/>
                <w:szCs w:val="20"/>
              </w:rPr>
              <w:t>1100 godina Hrvatskog kraljevstva</w:t>
            </w:r>
            <w:r>
              <w:rPr>
                <w:rFonts w:ascii="Arial" w:hAnsi="Arial" w:cs="Arial"/>
                <w:bCs/>
                <w:sz w:val="20"/>
                <w:szCs w:val="20"/>
              </w:rPr>
              <w:t xml:space="preserve">, </w:t>
            </w:r>
            <w:r w:rsidRPr="00143DE3">
              <w:rPr>
                <w:rFonts w:ascii="Arial" w:hAnsi="Arial" w:cs="Arial"/>
                <w:bCs/>
                <w:sz w:val="20"/>
                <w:szCs w:val="20"/>
              </w:rPr>
              <w:t>80 godina od završetka II. Svjetskog rada i oslobođenja Crikvenice</w:t>
            </w:r>
            <w:r>
              <w:rPr>
                <w:rFonts w:ascii="Arial" w:hAnsi="Arial" w:cs="Arial"/>
                <w:bCs/>
                <w:sz w:val="20"/>
                <w:szCs w:val="20"/>
              </w:rPr>
              <w:t xml:space="preserve">, </w:t>
            </w:r>
            <w:r w:rsidRPr="00143DE3">
              <w:rPr>
                <w:rFonts w:ascii="Arial" w:hAnsi="Arial" w:cs="Arial"/>
                <w:bCs/>
                <w:sz w:val="20"/>
                <w:szCs w:val="20"/>
              </w:rPr>
              <w:t>30 godina od</w:t>
            </w:r>
            <w:r>
              <w:rPr>
                <w:rFonts w:ascii="Arial" w:hAnsi="Arial" w:cs="Arial"/>
                <w:bCs/>
                <w:sz w:val="20"/>
                <w:szCs w:val="20"/>
              </w:rPr>
              <w:t xml:space="preserve"> </w:t>
            </w:r>
            <w:r w:rsidRPr="00143DE3">
              <w:rPr>
                <w:rFonts w:ascii="Arial" w:hAnsi="Arial" w:cs="Arial"/>
                <w:bCs/>
                <w:sz w:val="20"/>
                <w:szCs w:val="20"/>
              </w:rPr>
              <w:t>završet</w:t>
            </w:r>
            <w:r>
              <w:rPr>
                <w:rFonts w:ascii="Arial" w:hAnsi="Arial" w:cs="Arial"/>
                <w:bCs/>
                <w:sz w:val="20"/>
                <w:szCs w:val="20"/>
              </w:rPr>
              <w:t>k</w:t>
            </w:r>
            <w:r w:rsidRPr="00143DE3">
              <w:rPr>
                <w:rFonts w:ascii="Arial" w:hAnsi="Arial" w:cs="Arial"/>
                <w:bCs/>
                <w:sz w:val="20"/>
                <w:szCs w:val="20"/>
              </w:rPr>
              <w:t>a Domovinskog rata.</w:t>
            </w:r>
          </w:p>
        </w:tc>
      </w:tr>
      <w:tr w:rsidR="00E62C37" w:rsidRPr="00575312" w14:paraId="60AD4006"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2605D0BD" w14:textId="77777777" w:rsidR="00D074C8" w:rsidRDefault="0024116E" w:rsidP="00D074C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D074C8">
              <w:rPr>
                <w:rFonts w:ascii="Arial" w:hAnsi="Arial" w:cs="Arial"/>
                <w:b/>
                <w:sz w:val="20"/>
                <w:szCs w:val="20"/>
              </w:rPr>
              <w:t>I</w:t>
            </w:r>
            <w:r w:rsidR="004E0915">
              <w:rPr>
                <w:rFonts w:ascii="Arial" w:hAnsi="Arial" w:cs="Arial"/>
                <w:b/>
                <w:sz w:val="20"/>
                <w:szCs w:val="20"/>
              </w:rPr>
              <w:t>I. Izmjena</w:t>
            </w:r>
          </w:p>
          <w:p w14:paraId="7C8A4CB2" w14:textId="2413C8A9" w:rsidR="00CB7F29" w:rsidRPr="00D074C8" w:rsidRDefault="00D074C8" w:rsidP="00D074C8">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Cs/>
                <w:sz w:val="20"/>
                <w:szCs w:val="20"/>
              </w:rPr>
              <w:t>U ovoj Aktivnosti nema izmjena.</w:t>
            </w:r>
          </w:p>
        </w:tc>
      </w:tr>
      <w:tr w:rsidR="00E62C37" w:rsidRPr="00575312" w14:paraId="7790FD0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17E0DA7"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19"/>
              <w:gridCol w:w="1119"/>
              <w:gridCol w:w="1119"/>
              <w:gridCol w:w="1119"/>
            </w:tblGrid>
            <w:tr w:rsidR="00E62C37" w:rsidRPr="009C648A" w14:paraId="18AE3375"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BDEB9F4"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A9089E6"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607289B"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BAD7317" w14:textId="13F158B5" w:rsidR="00E62C37" w:rsidRPr="009C648A" w:rsidRDefault="00293BA1" w:rsidP="00F05CB6">
                  <w:pPr>
                    <w:jc w:val="center"/>
                    <w:rPr>
                      <w:rFonts w:ascii="Arial" w:hAnsi="Arial" w:cs="Arial"/>
                      <w:bCs/>
                      <w:sz w:val="18"/>
                      <w:szCs w:val="18"/>
                    </w:rPr>
                  </w:pPr>
                  <w:r>
                    <w:rPr>
                      <w:rFonts w:ascii="Arial" w:hAnsi="Arial" w:cs="Arial"/>
                      <w:bCs/>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824F659"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D0B889F" w14:textId="1A11179A" w:rsidR="00E62C37" w:rsidRPr="009C648A"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E85493A" w14:textId="05488751"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CB1C45">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A570D84" w14:textId="0B06CA14"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CB1C45">
                    <w:rPr>
                      <w:rFonts w:ascii="Arial" w:hAnsi="Arial" w:cs="Arial"/>
                      <w:bCs/>
                      <w:sz w:val="18"/>
                      <w:szCs w:val="18"/>
                    </w:rPr>
                    <w:t>7</w:t>
                  </w:r>
                  <w:r w:rsidRPr="009C648A">
                    <w:rPr>
                      <w:rFonts w:ascii="Arial" w:hAnsi="Arial" w:cs="Arial"/>
                      <w:bCs/>
                      <w:sz w:val="18"/>
                      <w:szCs w:val="18"/>
                    </w:rPr>
                    <w:t>.</w:t>
                  </w:r>
                </w:p>
              </w:tc>
            </w:tr>
            <w:tr w:rsidR="00E62C37" w:rsidRPr="009C648A" w14:paraId="31C61F1D" w14:textId="77777777" w:rsidTr="00F05CB6">
              <w:tc>
                <w:tcPr>
                  <w:tcW w:w="2011" w:type="dxa"/>
                </w:tcPr>
                <w:p w14:paraId="6DF8D350" w14:textId="4D9F9634" w:rsidR="00E62C37" w:rsidRPr="009C648A" w:rsidRDefault="00CB1C45" w:rsidP="00F05CB6">
                  <w:pPr>
                    <w:jc w:val="center"/>
                    <w:rPr>
                      <w:rFonts w:ascii="Arial" w:hAnsi="Arial" w:cs="Arial"/>
                      <w:bCs/>
                      <w:iCs/>
                      <w:sz w:val="18"/>
                      <w:szCs w:val="18"/>
                    </w:rPr>
                  </w:pPr>
                  <w:r>
                    <w:rPr>
                      <w:rFonts w:ascii="Arial" w:hAnsi="Arial" w:cs="Arial"/>
                      <w:sz w:val="18"/>
                      <w:szCs w:val="18"/>
                    </w:rPr>
                    <w:t>Organizirane manifestacije povodom blagdana</w:t>
                  </w:r>
                </w:p>
              </w:tc>
              <w:tc>
                <w:tcPr>
                  <w:tcW w:w="1560" w:type="dxa"/>
                </w:tcPr>
                <w:p w14:paraId="7DCF8CA9"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Organizacijom manifestacija obilježavaju se značajniji datumi i blagdani</w:t>
                  </w:r>
                </w:p>
              </w:tc>
              <w:tc>
                <w:tcPr>
                  <w:tcW w:w="1273" w:type="dxa"/>
                </w:tcPr>
                <w:p w14:paraId="1E541F1D" w14:textId="77B09C14" w:rsidR="00E62C37" w:rsidRPr="009C648A" w:rsidRDefault="00CB1C45" w:rsidP="00F05CB6">
                  <w:pPr>
                    <w:jc w:val="center"/>
                    <w:rPr>
                      <w:rFonts w:ascii="Arial" w:hAnsi="Arial" w:cs="Arial"/>
                      <w:bCs/>
                      <w:iCs/>
                      <w:sz w:val="18"/>
                      <w:szCs w:val="18"/>
                    </w:rPr>
                  </w:pPr>
                  <w:r>
                    <w:rPr>
                      <w:rFonts w:ascii="Arial" w:hAnsi="Arial" w:cs="Arial"/>
                      <w:sz w:val="18"/>
                      <w:szCs w:val="18"/>
                    </w:rPr>
                    <w:t>% održanih manifestacija</w:t>
                  </w:r>
                </w:p>
              </w:tc>
              <w:tc>
                <w:tcPr>
                  <w:tcW w:w="964" w:type="dxa"/>
                </w:tcPr>
                <w:p w14:paraId="1C3A6EC8" w14:textId="43DEAADC" w:rsidR="00E62C37" w:rsidRPr="009C648A" w:rsidRDefault="00CB1C45" w:rsidP="00F05CB6">
                  <w:pPr>
                    <w:jc w:val="center"/>
                    <w:rPr>
                      <w:rFonts w:ascii="Arial" w:hAnsi="Arial" w:cs="Arial"/>
                      <w:sz w:val="18"/>
                      <w:szCs w:val="18"/>
                    </w:rPr>
                  </w:pPr>
                  <w:r>
                    <w:rPr>
                      <w:rFonts w:ascii="Arial" w:hAnsi="Arial" w:cs="Arial"/>
                      <w:sz w:val="18"/>
                      <w:szCs w:val="18"/>
                    </w:rPr>
                    <w:t>100%</w:t>
                  </w:r>
                </w:p>
              </w:tc>
              <w:tc>
                <w:tcPr>
                  <w:tcW w:w="1119" w:type="dxa"/>
                </w:tcPr>
                <w:p w14:paraId="08B8C0EE" w14:textId="243A9A8D" w:rsidR="00E62C37" w:rsidRPr="009C648A" w:rsidRDefault="00E62C37" w:rsidP="00F05CB6">
                  <w:pPr>
                    <w:jc w:val="center"/>
                    <w:rPr>
                      <w:rFonts w:ascii="Arial" w:hAnsi="Arial" w:cs="Arial"/>
                      <w:sz w:val="18"/>
                      <w:szCs w:val="18"/>
                    </w:rPr>
                  </w:pPr>
                  <w:r w:rsidRPr="009C648A">
                    <w:rPr>
                      <w:rFonts w:ascii="Arial" w:hAnsi="Arial" w:cs="Arial"/>
                      <w:sz w:val="18"/>
                      <w:szCs w:val="18"/>
                    </w:rPr>
                    <w:t>Programi manifestacija</w:t>
                  </w:r>
                </w:p>
              </w:tc>
              <w:tc>
                <w:tcPr>
                  <w:tcW w:w="1119" w:type="dxa"/>
                </w:tcPr>
                <w:p w14:paraId="32CE2EDF" w14:textId="63AD4838" w:rsidR="00E62C37" w:rsidRPr="009C648A" w:rsidRDefault="00CB1C45" w:rsidP="00F05CB6">
                  <w:pPr>
                    <w:jc w:val="center"/>
                    <w:rPr>
                      <w:rFonts w:ascii="Arial" w:hAnsi="Arial" w:cs="Arial"/>
                      <w:sz w:val="18"/>
                      <w:szCs w:val="18"/>
                    </w:rPr>
                  </w:pPr>
                  <w:r>
                    <w:rPr>
                      <w:rFonts w:ascii="Arial" w:hAnsi="Arial" w:cs="Arial"/>
                      <w:sz w:val="18"/>
                      <w:szCs w:val="18"/>
                    </w:rPr>
                    <w:t>100%</w:t>
                  </w:r>
                </w:p>
              </w:tc>
              <w:tc>
                <w:tcPr>
                  <w:tcW w:w="1119" w:type="dxa"/>
                </w:tcPr>
                <w:p w14:paraId="2AE8F4A2" w14:textId="6BFFA496" w:rsidR="00E62C37" w:rsidRPr="009C648A" w:rsidRDefault="00CB1C45" w:rsidP="00F05CB6">
                  <w:pPr>
                    <w:jc w:val="center"/>
                    <w:rPr>
                      <w:rFonts w:ascii="Arial" w:hAnsi="Arial" w:cs="Arial"/>
                      <w:sz w:val="18"/>
                      <w:szCs w:val="18"/>
                    </w:rPr>
                  </w:pPr>
                  <w:r>
                    <w:rPr>
                      <w:rFonts w:ascii="Arial" w:hAnsi="Arial" w:cs="Arial"/>
                      <w:sz w:val="18"/>
                      <w:szCs w:val="18"/>
                    </w:rPr>
                    <w:t>100%</w:t>
                  </w:r>
                </w:p>
              </w:tc>
              <w:tc>
                <w:tcPr>
                  <w:tcW w:w="1119" w:type="dxa"/>
                  <w:tcBorders>
                    <w:top w:val="single" w:sz="4" w:space="0" w:color="auto"/>
                    <w:left w:val="single" w:sz="4" w:space="0" w:color="auto"/>
                    <w:bottom w:val="single" w:sz="4" w:space="0" w:color="auto"/>
                    <w:right w:val="single" w:sz="4" w:space="0" w:color="auto"/>
                  </w:tcBorders>
                </w:tcPr>
                <w:p w14:paraId="45FDB99A" w14:textId="162140DB" w:rsidR="00E62C37" w:rsidRPr="009C648A" w:rsidRDefault="00CB1C45" w:rsidP="00F05CB6">
                  <w:pPr>
                    <w:jc w:val="center"/>
                    <w:rPr>
                      <w:rFonts w:ascii="Arial" w:hAnsi="Arial" w:cs="Arial"/>
                      <w:sz w:val="18"/>
                      <w:szCs w:val="18"/>
                    </w:rPr>
                  </w:pPr>
                  <w:r>
                    <w:rPr>
                      <w:rFonts w:ascii="Arial" w:hAnsi="Arial" w:cs="Arial"/>
                      <w:sz w:val="18"/>
                      <w:szCs w:val="18"/>
                    </w:rPr>
                    <w:t>100%</w:t>
                  </w:r>
                </w:p>
              </w:tc>
            </w:tr>
          </w:tbl>
          <w:p w14:paraId="18A47108"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0489798" w14:textId="77777777" w:rsidR="00E62C37" w:rsidRPr="00575312" w:rsidRDefault="00E62C37" w:rsidP="00E62C37">
      <w:pPr>
        <w:spacing w:after="0" w:line="240" w:lineRule="auto"/>
        <w:jc w:val="both"/>
        <w:rPr>
          <w:rFonts w:ascii="Arial" w:eastAsia="Times New Roman" w:hAnsi="Arial" w:cs="Arial"/>
          <w:b/>
          <w:color w:val="000000"/>
          <w:sz w:val="20"/>
          <w:szCs w:val="20"/>
        </w:rPr>
      </w:pPr>
    </w:p>
    <w:p w14:paraId="4BEC5ACA"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222A6033"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563D68B"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 u proračunu</w:t>
            </w:r>
            <w:r w:rsidRPr="00575312">
              <w:rPr>
                <w:rFonts w:ascii="Arial" w:hAnsi="Arial" w:cs="Arial"/>
                <w:sz w:val="20"/>
                <w:szCs w:val="20"/>
              </w:rPr>
              <w:t xml:space="preserve">: Proslava Mala Gospa </w:t>
            </w:r>
          </w:p>
        </w:tc>
      </w:tr>
      <w:tr w:rsidR="00E62C37" w:rsidRPr="00575312" w14:paraId="2A851122"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EB945DD"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b/>
                <w:bCs/>
                <w:sz w:val="20"/>
                <w:szCs w:val="20"/>
              </w:rPr>
              <w:t>Zakonske i druge pravne osnove aktivnosti/projekta:</w:t>
            </w:r>
          </w:p>
          <w:p w14:paraId="34BA181C" w14:textId="77777777" w:rsidR="00E62C37" w:rsidRPr="00575312" w:rsidRDefault="00E62C37" w:rsidP="00F05CB6">
            <w:pPr>
              <w:spacing w:after="0" w:line="240" w:lineRule="auto"/>
              <w:jc w:val="both"/>
              <w:rPr>
                <w:rFonts w:ascii="Arial" w:hAnsi="Arial" w:cs="Arial"/>
                <w:color w:val="000000"/>
                <w:sz w:val="20"/>
                <w:szCs w:val="20"/>
              </w:rPr>
            </w:pPr>
            <w:r w:rsidRPr="00575312">
              <w:rPr>
                <w:rFonts w:ascii="Arial" w:hAnsi="Arial" w:cs="Arial"/>
                <w:b/>
                <w:bCs/>
                <w:sz w:val="20"/>
                <w:szCs w:val="20"/>
              </w:rPr>
              <w:t xml:space="preserve">- </w:t>
            </w:r>
            <w:r w:rsidRPr="00575312">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575312">
              <w:rPr>
                <w:rFonts w:ascii="Arial" w:hAnsi="Arial" w:cs="Arial"/>
                <w:color w:val="000000"/>
                <w:sz w:val="20"/>
                <w:szCs w:val="20"/>
              </w:rPr>
              <w:t xml:space="preserve"> 137/15, 123/17, 98/19, 144/20)</w:t>
            </w:r>
          </w:p>
          <w:p w14:paraId="623BC86E" w14:textId="43E000D0"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b/>
                <w:bCs/>
                <w:color w:val="000000"/>
                <w:sz w:val="20"/>
                <w:szCs w:val="20"/>
              </w:rPr>
              <w:t xml:space="preserve">- </w:t>
            </w:r>
            <w:r w:rsidRPr="00575312">
              <w:rPr>
                <w:rFonts w:ascii="Arial" w:hAnsi="Arial" w:cs="Arial"/>
                <w:color w:val="000000"/>
                <w:sz w:val="20"/>
                <w:szCs w:val="20"/>
              </w:rPr>
              <w:t xml:space="preserve">Statut Grada Crikvenice </w:t>
            </w:r>
            <w:r w:rsidRPr="00575312">
              <w:rPr>
                <w:rFonts w:ascii="Arial" w:eastAsia="Times New Roman" w:hAnsi="Arial" w:cs="Arial"/>
                <w:bCs/>
                <w:color w:val="000000"/>
                <w:sz w:val="20"/>
                <w:szCs w:val="20"/>
                <w:lang w:eastAsia="hr-HR"/>
              </w:rPr>
              <w:t>(SNGC103/21</w:t>
            </w:r>
            <w:r w:rsidR="00D074C8">
              <w:rPr>
                <w:rFonts w:ascii="Arial" w:eastAsia="Times New Roman" w:hAnsi="Arial" w:cs="Arial"/>
                <w:bCs/>
                <w:color w:val="000000"/>
                <w:sz w:val="20"/>
                <w:szCs w:val="20"/>
                <w:lang w:eastAsia="hr-HR"/>
              </w:rPr>
              <w:t>, 219/25</w:t>
            </w:r>
            <w:r w:rsidRPr="00575312">
              <w:rPr>
                <w:rFonts w:ascii="Arial" w:eastAsia="Times New Roman" w:hAnsi="Arial" w:cs="Arial"/>
                <w:bCs/>
                <w:color w:val="000000"/>
                <w:sz w:val="20"/>
                <w:szCs w:val="20"/>
                <w:lang w:eastAsia="hr-HR"/>
              </w:rPr>
              <w:t>)</w:t>
            </w:r>
          </w:p>
        </w:tc>
      </w:tr>
      <w:tr w:rsidR="00E62C37" w:rsidRPr="00575312" w14:paraId="2FEE2CE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DEF11C7"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6789E39F" w14:textId="13945986" w:rsidR="00E62C37" w:rsidRPr="00575312" w:rsidRDefault="00E62C37" w:rsidP="00F05CB6">
            <w:pPr>
              <w:spacing w:after="0" w:line="240" w:lineRule="auto"/>
              <w:jc w:val="both"/>
              <w:rPr>
                <w:rFonts w:ascii="Arial" w:eastAsia="Times New Roman" w:hAnsi="Arial" w:cs="Arial"/>
                <w:b/>
                <w:color w:val="000000"/>
                <w:sz w:val="20"/>
                <w:szCs w:val="20"/>
                <w:lang w:eastAsia="hr-HR"/>
              </w:rPr>
            </w:pPr>
            <w:r w:rsidRPr="00575312">
              <w:rPr>
                <w:rFonts w:ascii="Arial" w:eastAsia="Times New Roman" w:hAnsi="Arial" w:cs="Arial"/>
                <w:bCs/>
                <w:color w:val="000000"/>
                <w:sz w:val="20"/>
                <w:szCs w:val="20"/>
                <w:lang w:eastAsia="hr-HR"/>
              </w:rPr>
              <w:t>U ovoj aktivnosti provodi se program proslave</w:t>
            </w:r>
            <w:r w:rsidRPr="00575312">
              <w:rPr>
                <w:rFonts w:ascii="Arial" w:hAnsi="Arial" w:cs="Arial"/>
                <w:sz w:val="20"/>
                <w:szCs w:val="20"/>
              </w:rPr>
              <w:t xml:space="preserve"> Male Gospe 08.rujna</w:t>
            </w:r>
            <w:r w:rsidR="00CB1C45">
              <w:rPr>
                <w:rFonts w:ascii="Arial" w:hAnsi="Arial" w:cs="Arial"/>
                <w:sz w:val="20"/>
                <w:szCs w:val="20"/>
              </w:rPr>
              <w:t>,</w:t>
            </w:r>
            <w:r w:rsidRPr="00575312">
              <w:rPr>
                <w:rFonts w:ascii="Arial" w:hAnsi="Arial" w:cs="Arial"/>
                <w:sz w:val="20"/>
                <w:szCs w:val="20"/>
              </w:rPr>
              <w:t xml:space="preserve"> koj</w:t>
            </w:r>
            <w:r w:rsidR="00CB1C45">
              <w:rPr>
                <w:rFonts w:ascii="Arial" w:hAnsi="Arial" w:cs="Arial"/>
                <w:sz w:val="20"/>
                <w:szCs w:val="20"/>
              </w:rPr>
              <w:t xml:space="preserve">a </w:t>
            </w:r>
            <w:r w:rsidRPr="00575312">
              <w:rPr>
                <w:rFonts w:ascii="Arial" w:hAnsi="Arial" w:cs="Arial"/>
                <w:sz w:val="20"/>
                <w:szCs w:val="20"/>
              </w:rPr>
              <w:t xml:space="preserve">se </w:t>
            </w:r>
            <w:r w:rsidR="00CB1C45">
              <w:rPr>
                <w:rFonts w:ascii="Arial" w:hAnsi="Arial" w:cs="Arial"/>
                <w:sz w:val="20"/>
                <w:szCs w:val="20"/>
              </w:rPr>
              <w:t xml:space="preserve">obilježava </w:t>
            </w:r>
            <w:r w:rsidRPr="00575312">
              <w:rPr>
                <w:rFonts w:ascii="Arial" w:hAnsi="Arial" w:cs="Arial"/>
                <w:sz w:val="20"/>
                <w:szCs w:val="20"/>
              </w:rPr>
              <w:t>u Gornjem Kraju.</w:t>
            </w:r>
          </w:p>
        </w:tc>
      </w:tr>
      <w:tr w:rsidR="00E62C37" w:rsidRPr="00575312" w14:paraId="2371091E"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2B5CFD9A" w14:textId="4825B83A" w:rsidR="0024116E" w:rsidRPr="00575312" w:rsidRDefault="0024116E" w:rsidP="0024116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D074C8">
              <w:rPr>
                <w:rFonts w:ascii="Arial" w:hAnsi="Arial" w:cs="Arial"/>
                <w:b/>
                <w:sz w:val="20"/>
                <w:szCs w:val="20"/>
              </w:rPr>
              <w:t>I</w:t>
            </w:r>
            <w:r w:rsidR="004E0915">
              <w:rPr>
                <w:rFonts w:ascii="Arial" w:hAnsi="Arial" w:cs="Arial"/>
                <w:b/>
                <w:sz w:val="20"/>
                <w:szCs w:val="20"/>
              </w:rPr>
              <w:t>. Izmjena</w:t>
            </w:r>
          </w:p>
          <w:p w14:paraId="6A42E5A6" w14:textId="2979BAC3" w:rsidR="00E62C37" w:rsidRPr="00575312" w:rsidRDefault="0024116E" w:rsidP="0024116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hAnsi="Arial" w:cs="Arial"/>
                <w:bCs/>
                <w:sz w:val="20"/>
                <w:szCs w:val="20"/>
              </w:rPr>
              <w:t>U ovoj Aktivnosti nema izmjena.</w:t>
            </w:r>
          </w:p>
        </w:tc>
      </w:tr>
      <w:tr w:rsidR="00E62C37" w:rsidRPr="00575312" w14:paraId="1E162ED1"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2778862"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273"/>
              <w:gridCol w:w="964"/>
              <w:gridCol w:w="1119"/>
              <w:gridCol w:w="1119"/>
              <w:gridCol w:w="1119"/>
              <w:gridCol w:w="1119"/>
            </w:tblGrid>
            <w:tr w:rsidR="00E62C37" w:rsidRPr="00575312" w14:paraId="3559D1C8"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EB7F230"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1D30C6D"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Definicija</w:t>
                  </w:r>
                </w:p>
              </w:tc>
              <w:tc>
                <w:tcPr>
                  <w:tcW w:w="12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890AE81"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Jedinica</w:t>
                  </w:r>
                </w:p>
              </w:tc>
              <w:tc>
                <w:tcPr>
                  <w:tcW w:w="96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1835CE8" w14:textId="631B7F2A" w:rsidR="00E62C37" w:rsidRPr="009C648A" w:rsidRDefault="00293BA1" w:rsidP="00F05CB6">
                  <w:pPr>
                    <w:jc w:val="center"/>
                    <w:rPr>
                      <w:rFonts w:ascii="Arial" w:hAnsi="Arial" w:cs="Arial"/>
                      <w:bCs/>
                      <w:sz w:val="18"/>
                      <w:szCs w:val="18"/>
                    </w:rPr>
                  </w:pPr>
                  <w:r>
                    <w:rPr>
                      <w:rFonts w:ascii="Arial" w:hAnsi="Arial" w:cs="Arial"/>
                      <w:bCs/>
                      <w:sz w:val="18"/>
                      <w:szCs w:val="18"/>
                    </w:rPr>
                    <w:t>Polazna vrijednost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7902C83"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1087DB9" w14:textId="06AD2828" w:rsidR="00E62C37" w:rsidRPr="009C648A"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DCBFDC5" w14:textId="735E08AF"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CB1C45">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5D3470F" w14:textId="678D3194"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CB1C45">
                    <w:rPr>
                      <w:rFonts w:ascii="Arial" w:hAnsi="Arial" w:cs="Arial"/>
                      <w:bCs/>
                      <w:sz w:val="18"/>
                      <w:szCs w:val="18"/>
                    </w:rPr>
                    <w:t>7</w:t>
                  </w:r>
                  <w:r w:rsidRPr="009C648A">
                    <w:rPr>
                      <w:rFonts w:ascii="Arial" w:hAnsi="Arial" w:cs="Arial"/>
                      <w:bCs/>
                      <w:sz w:val="18"/>
                      <w:szCs w:val="18"/>
                    </w:rPr>
                    <w:t>.</w:t>
                  </w:r>
                </w:p>
              </w:tc>
            </w:tr>
            <w:tr w:rsidR="00E62C37" w:rsidRPr="00575312" w14:paraId="2CAE0AD4" w14:textId="77777777" w:rsidTr="00F05CB6">
              <w:trPr>
                <w:trHeight w:val="372"/>
              </w:trPr>
              <w:tc>
                <w:tcPr>
                  <w:tcW w:w="2011" w:type="dxa"/>
                </w:tcPr>
                <w:p w14:paraId="51D1BC7F" w14:textId="75493465" w:rsidR="00E62C37" w:rsidRPr="009C648A" w:rsidRDefault="00CB1C45" w:rsidP="00F05CB6">
                  <w:pPr>
                    <w:jc w:val="center"/>
                    <w:rPr>
                      <w:rFonts w:ascii="Arial" w:hAnsi="Arial" w:cs="Arial"/>
                      <w:bCs/>
                      <w:iCs/>
                      <w:sz w:val="18"/>
                      <w:szCs w:val="18"/>
                    </w:rPr>
                  </w:pPr>
                  <w:r>
                    <w:rPr>
                      <w:rFonts w:ascii="Arial" w:hAnsi="Arial" w:cs="Arial"/>
                      <w:sz w:val="18"/>
                      <w:szCs w:val="18"/>
                    </w:rPr>
                    <w:t>Organizirane manifestacije povodom proslave Male Gospe</w:t>
                  </w:r>
                </w:p>
              </w:tc>
              <w:tc>
                <w:tcPr>
                  <w:tcW w:w="1560" w:type="dxa"/>
                </w:tcPr>
                <w:p w14:paraId="763941FB" w14:textId="7D97D968" w:rsidR="00E62C37" w:rsidRPr="009C648A" w:rsidRDefault="00E62C37" w:rsidP="00F05CB6">
                  <w:pPr>
                    <w:jc w:val="center"/>
                    <w:rPr>
                      <w:rFonts w:ascii="Arial" w:hAnsi="Arial" w:cs="Arial"/>
                      <w:sz w:val="18"/>
                      <w:szCs w:val="18"/>
                    </w:rPr>
                  </w:pPr>
                  <w:r w:rsidRPr="009C648A">
                    <w:rPr>
                      <w:rFonts w:ascii="Arial" w:hAnsi="Arial" w:cs="Arial"/>
                      <w:sz w:val="18"/>
                      <w:szCs w:val="18"/>
                    </w:rPr>
                    <w:t>Organizacijom manifestacija svečano se obilježava</w:t>
                  </w:r>
                  <w:r w:rsidR="00CB1C45">
                    <w:rPr>
                      <w:rFonts w:ascii="Arial" w:hAnsi="Arial" w:cs="Arial"/>
                      <w:sz w:val="18"/>
                      <w:szCs w:val="18"/>
                    </w:rPr>
                    <w:t>ju se značajniji datumi i blagdani</w:t>
                  </w:r>
                </w:p>
              </w:tc>
              <w:tc>
                <w:tcPr>
                  <w:tcW w:w="1273" w:type="dxa"/>
                </w:tcPr>
                <w:p w14:paraId="0DA51EF7" w14:textId="4BF66DFD" w:rsidR="00E62C37" w:rsidRPr="009C648A" w:rsidRDefault="00CB1C45" w:rsidP="00F05CB6">
                  <w:pPr>
                    <w:jc w:val="center"/>
                    <w:rPr>
                      <w:rFonts w:ascii="Arial" w:hAnsi="Arial" w:cs="Arial"/>
                      <w:bCs/>
                      <w:iCs/>
                      <w:sz w:val="18"/>
                      <w:szCs w:val="18"/>
                    </w:rPr>
                  </w:pPr>
                  <w:r>
                    <w:rPr>
                      <w:rFonts w:ascii="Arial" w:hAnsi="Arial" w:cs="Arial"/>
                      <w:sz w:val="18"/>
                      <w:szCs w:val="18"/>
                    </w:rPr>
                    <w:t>% održanih manifestacija</w:t>
                  </w:r>
                </w:p>
              </w:tc>
              <w:tc>
                <w:tcPr>
                  <w:tcW w:w="964" w:type="dxa"/>
                </w:tcPr>
                <w:p w14:paraId="12A1A90C" w14:textId="5210A46E" w:rsidR="00E62C37" w:rsidRPr="009C648A" w:rsidRDefault="00CB1C45" w:rsidP="00F05CB6">
                  <w:pPr>
                    <w:jc w:val="center"/>
                    <w:rPr>
                      <w:rFonts w:ascii="Arial" w:hAnsi="Arial" w:cs="Arial"/>
                      <w:sz w:val="18"/>
                      <w:szCs w:val="18"/>
                    </w:rPr>
                  </w:pPr>
                  <w:r>
                    <w:rPr>
                      <w:rFonts w:ascii="Arial" w:hAnsi="Arial" w:cs="Arial"/>
                      <w:sz w:val="18"/>
                      <w:szCs w:val="18"/>
                    </w:rPr>
                    <w:t>100%</w:t>
                  </w:r>
                </w:p>
              </w:tc>
              <w:tc>
                <w:tcPr>
                  <w:tcW w:w="1119" w:type="dxa"/>
                </w:tcPr>
                <w:p w14:paraId="5EDEF77E"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Program proslave Male Gospe</w:t>
                  </w:r>
                </w:p>
                <w:p w14:paraId="2AC97737" w14:textId="6380F02B" w:rsidR="00E62C37" w:rsidRPr="009C648A" w:rsidRDefault="00E62C37" w:rsidP="00F05CB6">
                  <w:pPr>
                    <w:jc w:val="center"/>
                    <w:rPr>
                      <w:rFonts w:ascii="Arial" w:hAnsi="Arial" w:cs="Arial"/>
                      <w:sz w:val="18"/>
                      <w:szCs w:val="18"/>
                    </w:rPr>
                  </w:pPr>
                </w:p>
              </w:tc>
              <w:tc>
                <w:tcPr>
                  <w:tcW w:w="1119" w:type="dxa"/>
                </w:tcPr>
                <w:p w14:paraId="0DEF35AD" w14:textId="27B12AD7" w:rsidR="00E62C37" w:rsidRPr="009C648A" w:rsidRDefault="00CB1C45" w:rsidP="00F05CB6">
                  <w:pPr>
                    <w:jc w:val="center"/>
                    <w:rPr>
                      <w:rFonts w:ascii="Arial" w:hAnsi="Arial" w:cs="Arial"/>
                      <w:sz w:val="18"/>
                      <w:szCs w:val="18"/>
                    </w:rPr>
                  </w:pPr>
                  <w:r>
                    <w:rPr>
                      <w:rFonts w:ascii="Arial" w:hAnsi="Arial" w:cs="Arial"/>
                      <w:sz w:val="18"/>
                      <w:szCs w:val="18"/>
                    </w:rPr>
                    <w:t>100%</w:t>
                  </w:r>
                </w:p>
              </w:tc>
              <w:tc>
                <w:tcPr>
                  <w:tcW w:w="1119" w:type="dxa"/>
                </w:tcPr>
                <w:p w14:paraId="2CEAE645" w14:textId="05A95041" w:rsidR="00E62C37" w:rsidRPr="009C648A" w:rsidRDefault="00CB1C45" w:rsidP="00F05CB6">
                  <w:pPr>
                    <w:jc w:val="center"/>
                    <w:rPr>
                      <w:rFonts w:ascii="Arial" w:hAnsi="Arial" w:cs="Arial"/>
                      <w:sz w:val="18"/>
                      <w:szCs w:val="18"/>
                    </w:rPr>
                  </w:pPr>
                  <w:r>
                    <w:rPr>
                      <w:rFonts w:ascii="Arial" w:hAnsi="Arial" w:cs="Arial"/>
                      <w:sz w:val="18"/>
                      <w:szCs w:val="18"/>
                    </w:rPr>
                    <w:t>100%</w:t>
                  </w:r>
                </w:p>
              </w:tc>
              <w:tc>
                <w:tcPr>
                  <w:tcW w:w="1119" w:type="dxa"/>
                  <w:tcBorders>
                    <w:top w:val="single" w:sz="4" w:space="0" w:color="auto"/>
                    <w:left w:val="single" w:sz="4" w:space="0" w:color="auto"/>
                    <w:bottom w:val="single" w:sz="4" w:space="0" w:color="auto"/>
                    <w:right w:val="single" w:sz="4" w:space="0" w:color="auto"/>
                  </w:tcBorders>
                </w:tcPr>
                <w:p w14:paraId="4A90B64A" w14:textId="4E0D3FB8" w:rsidR="00E62C37" w:rsidRPr="009C648A" w:rsidRDefault="00CB1C45" w:rsidP="00F05CB6">
                  <w:pPr>
                    <w:jc w:val="center"/>
                    <w:rPr>
                      <w:rFonts w:ascii="Arial" w:hAnsi="Arial" w:cs="Arial"/>
                      <w:sz w:val="18"/>
                      <w:szCs w:val="18"/>
                    </w:rPr>
                  </w:pPr>
                  <w:r>
                    <w:rPr>
                      <w:rFonts w:ascii="Arial" w:hAnsi="Arial" w:cs="Arial"/>
                      <w:sz w:val="18"/>
                      <w:szCs w:val="18"/>
                    </w:rPr>
                    <w:t>100%</w:t>
                  </w:r>
                </w:p>
              </w:tc>
            </w:tr>
          </w:tbl>
          <w:p w14:paraId="2BE2279B"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540EC2AB" w14:textId="77777777" w:rsidR="00E62C37" w:rsidRDefault="00E62C37" w:rsidP="00E62C37">
      <w:pPr>
        <w:spacing w:after="0" w:line="240" w:lineRule="auto"/>
        <w:jc w:val="both"/>
        <w:rPr>
          <w:rFonts w:ascii="Arial" w:eastAsia="Times New Roman" w:hAnsi="Arial" w:cs="Arial"/>
          <w:b/>
          <w:color w:val="000000"/>
          <w:sz w:val="20"/>
          <w:szCs w:val="20"/>
        </w:rPr>
      </w:pPr>
    </w:p>
    <w:p w14:paraId="44C33EB4" w14:textId="77777777" w:rsidR="009C648A" w:rsidRDefault="009C648A" w:rsidP="009A4177">
      <w:pPr>
        <w:spacing w:after="0" w:line="240" w:lineRule="auto"/>
        <w:jc w:val="both"/>
        <w:rPr>
          <w:rFonts w:ascii="Arial" w:eastAsia="Times New Roman" w:hAnsi="Arial" w:cs="Arial"/>
          <w:b/>
          <w:color w:val="000000"/>
          <w:sz w:val="20"/>
          <w:szCs w:val="20"/>
        </w:rPr>
      </w:pPr>
    </w:p>
    <w:p w14:paraId="58C0A360" w14:textId="77777777" w:rsidR="009A4177" w:rsidRPr="00A21716" w:rsidRDefault="009A4177" w:rsidP="009A417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9A4177" w:rsidRPr="00A21716" w14:paraId="3BCE9834" w14:textId="77777777" w:rsidTr="00E668F4">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71487476" w14:textId="77777777" w:rsidR="009A4177" w:rsidRPr="00A21716" w:rsidRDefault="009A4177"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1601 PROGRAM ODNOSA S JAVNOŠĆU</w:t>
            </w:r>
          </w:p>
          <w:p w14:paraId="03A8C3DD" w14:textId="77777777" w:rsidR="009A4177" w:rsidRPr="00A21716" w:rsidRDefault="009A4177" w:rsidP="00E668F4">
            <w:pPr>
              <w:spacing w:after="0" w:line="240" w:lineRule="auto"/>
              <w:rPr>
                <w:rFonts w:ascii="Arial" w:eastAsia="Times New Roman" w:hAnsi="Arial" w:cs="Arial"/>
                <w:b/>
                <w:color w:val="000000"/>
                <w:sz w:val="20"/>
                <w:szCs w:val="20"/>
                <w:lang w:eastAsia="hr-HR"/>
              </w:rPr>
            </w:pPr>
          </w:p>
          <w:p w14:paraId="7C6EA576" w14:textId="77777777" w:rsidR="009A4177" w:rsidRPr="00A21716" w:rsidRDefault="009A4177" w:rsidP="00E668F4">
            <w:pPr>
              <w:spacing w:after="0" w:line="240" w:lineRule="auto"/>
              <w:rPr>
                <w:rFonts w:ascii="Arial" w:eastAsia="Times New Roman" w:hAnsi="Arial" w:cs="Arial"/>
                <w:b/>
                <w:color w:val="000000"/>
                <w:sz w:val="20"/>
                <w:szCs w:val="20"/>
                <w:lang w:eastAsia="hr-HR"/>
              </w:rPr>
            </w:pPr>
          </w:p>
        </w:tc>
      </w:tr>
      <w:tr w:rsidR="009A4177" w:rsidRPr="00A21716" w14:paraId="205245CC" w14:textId="77777777" w:rsidTr="00E668F4">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7FB1D1F0" w14:textId="77777777" w:rsidR="009A4177" w:rsidRPr="00A21716" w:rsidRDefault="009A4177" w:rsidP="00E668F4">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lastRenderedPageBreak/>
              <w:t>Opis programa, svrha programa</w:t>
            </w:r>
            <w:r w:rsidRPr="00A21716">
              <w:rPr>
                <w:rFonts w:ascii="Arial" w:eastAsia="Times New Roman" w:hAnsi="Arial" w:cs="Arial"/>
                <w:color w:val="000000"/>
                <w:sz w:val="20"/>
                <w:szCs w:val="20"/>
                <w:lang w:eastAsia="hr-HR"/>
              </w:rPr>
              <w:t>:</w:t>
            </w:r>
          </w:p>
          <w:p w14:paraId="63CFD63A" w14:textId="77777777" w:rsidR="009A4177" w:rsidRDefault="009A4177" w:rsidP="00E668F4">
            <w:pPr>
              <w:spacing w:after="0" w:line="240" w:lineRule="auto"/>
              <w:jc w:val="both"/>
              <w:rPr>
                <w:rFonts w:ascii="Arial" w:hAnsi="Arial" w:cs="Arial"/>
                <w:sz w:val="20"/>
                <w:szCs w:val="20"/>
              </w:rPr>
            </w:pPr>
            <w:r w:rsidRPr="00A21716">
              <w:rPr>
                <w:rFonts w:ascii="Arial" w:hAnsi="Arial" w:cs="Arial"/>
                <w:sz w:val="20"/>
                <w:szCs w:val="20"/>
              </w:rPr>
              <w:t>Svrha ovog programa su cjeloviti i poboljšani odnosi s građanima, zaposlenima i medijima, informiranje građana, promidžba Grada i zbivanja u Gradu.</w:t>
            </w:r>
          </w:p>
          <w:p w14:paraId="375A5A98" w14:textId="77777777" w:rsidR="009A4177" w:rsidRPr="00A21716" w:rsidRDefault="009A4177" w:rsidP="00E668F4">
            <w:pPr>
              <w:spacing w:after="0" w:line="240" w:lineRule="auto"/>
              <w:jc w:val="both"/>
              <w:rPr>
                <w:rFonts w:ascii="Arial" w:hAnsi="Arial" w:cs="Arial"/>
                <w:sz w:val="20"/>
                <w:szCs w:val="20"/>
              </w:rPr>
            </w:pPr>
            <w:r w:rsidRPr="00C100EA">
              <w:rPr>
                <w:rFonts w:ascii="Arial" w:hAnsi="Arial" w:cs="Arial"/>
                <w:sz w:val="20"/>
                <w:szCs w:val="20"/>
              </w:rPr>
              <w:t xml:space="preserve">Program odnosa s javnošću </w:t>
            </w:r>
            <w:r>
              <w:rPr>
                <w:rFonts w:ascii="Arial" w:hAnsi="Arial" w:cs="Arial"/>
                <w:sz w:val="20"/>
                <w:szCs w:val="20"/>
              </w:rPr>
              <w:t>ima važnu</w:t>
            </w:r>
            <w:r w:rsidRPr="00C100EA">
              <w:rPr>
                <w:rFonts w:ascii="Arial" w:hAnsi="Arial" w:cs="Arial"/>
                <w:sz w:val="20"/>
                <w:szCs w:val="20"/>
              </w:rPr>
              <w:t xml:space="preserve"> ulogu u jačanju komunikacije između Grada Crikvenice i njegovih građana, kao i promicanju transparentnosti i povjerenja. Ulaganje u ovaj program omogućuje učinkovitiju informiranost građana o gradskim projektima, inicijativama i događanjima, što doprinosi njihovom aktivnom sudjelovanju u društvenom i kulturnom životu</w:t>
            </w:r>
            <w:r>
              <w:rPr>
                <w:rFonts w:ascii="Arial" w:hAnsi="Arial" w:cs="Arial"/>
                <w:sz w:val="20"/>
                <w:szCs w:val="20"/>
              </w:rPr>
              <w:t xml:space="preserve"> grada</w:t>
            </w:r>
            <w:r w:rsidRPr="00C100EA">
              <w:rPr>
                <w:rFonts w:ascii="Arial" w:hAnsi="Arial" w:cs="Arial"/>
                <w:sz w:val="20"/>
                <w:szCs w:val="20"/>
              </w:rPr>
              <w:t xml:space="preserve">. </w:t>
            </w:r>
          </w:p>
        </w:tc>
      </w:tr>
      <w:tr w:rsidR="009A4177" w:rsidRPr="00A21716" w14:paraId="5F203EA2" w14:textId="77777777" w:rsidTr="00E668F4">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0F4C6F04" w14:textId="316188FA" w:rsidR="009A4177" w:rsidRPr="00A21716" w:rsidRDefault="009A4177"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 xml:space="preserve">Ciljevi provedbe programa u razdoblju </w:t>
            </w:r>
            <w:r w:rsidR="004E0915">
              <w:rPr>
                <w:rFonts w:ascii="Arial" w:eastAsia="Times New Roman" w:hAnsi="Arial" w:cs="Arial"/>
                <w:b/>
                <w:color w:val="000000"/>
                <w:sz w:val="20"/>
                <w:szCs w:val="20"/>
                <w:lang w:eastAsia="hr-HR"/>
              </w:rPr>
              <w:t>2025.-2027.</w:t>
            </w:r>
          </w:p>
          <w:p w14:paraId="024BA002" w14:textId="77777777" w:rsidR="009A4177" w:rsidRPr="00A21716" w:rsidRDefault="009A4177" w:rsidP="00E668F4">
            <w:pPr>
              <w:spacing w:after="0" w:line="240" w:lineRule="auto"/>
              <w:jc w:val="both"/>
              <w:rPr>
                <w:rFonts w:ascii="Arial" w:hAnsi="Arial" w:cs="Arial"/>
                <w:sz w:val="20"/>
                <w:szCs w:val="20"/>
              </w:rPr>
            </w:pPr>
            <w:r w:rsidRPr="00A21716">
              <w:rPr>
                <w:rFonts w:ascii="Arial" w:hAnsi="Arial" w:cs="Arial"/>
                <w:sz w:val="20"/>
                <w:szCs w:val="20"/>
              </w:rPr>
              <w:t>Cilj ovoga programa je planirani i sustavni pristup komuniciranju, odnosno točno i  pravovremeno informiranje, detaljno i konstantno praćenje aktualnih projekata, manifestacija i programa koji se odvijaju u Gradu te uključivanje javnosti koja će kroz transparentan rad Gradske uprave te izvršnog tijela na jednostavan i  pregledan način pratiti rezultate rada.</w:t>
            </w:r>
          </w:p>
          <w:p w14:paraId="2A461F01" w14:textId="77777777" w:rsidR="009A4177" w:rsidRPr="00A21716" w:rsidRDefault="009A4177" w:rsidP="00E668F4">
            <w:pPr>
              <w:spacing w:after="0" w:line="240" w:lineRule="auto"/>
              <w:jc w:val="both"/>
              <w:rPr>
                <w:rFonts w:ascii="Arial" w:hAnsi="Arial" w:cs="Arial"/>
                <w:sz w:val="20"/>
                <w:szCs w:val="20"/>
              </w:rPr>
            </w:pPr>
          </w:p>
        </w:tc>
      </w:tr>
    </w:tbl>
    <w:p w14:paraId="730FB274" w14:textId="77777777" w:rsidR="009A4177" w:rsidRDefault="009A4177" w:rsidP="009A4177">
      <w:pPr>
        <w:pStyle w:val="Odlomakpopisa"/>
        <w:spacing w:after="0"/>
        <w:ind w:left="360"/>
        <w:rPr>
          <w:rFonts w:ascii="Arial" w:hAnsi="Arial" w:cs="Arial"/>
          <w:b/>
          <w:sz w:val="20"/>
          <w:szCs w:val="20"/>
        </w:rPr>
      </w:pPr>
    </w:p>
    <w:p w14:paraId="482B1F63" w14:textId="2EB24473" w:rsidR="009A4177" w:rsidRPr="009A4177" w:rsidRDefault="009A4177" w:rsidP="009A4177">
      <w:pPr>
        <w:pStyle w:val="Odlomakpopisa"/>
        <w:numPr>
          <w:ilvl w:val="0"/>
          <w:numId w:val="2"/>
        </w:numPr>
        <w:spacing w:after="0"/>
        <w:ind w:left="36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Style w:val="Reetkatablice"/>
        <w:tblW w:w="10632" w:type="dxa"/>
        <w:tblInd w:w="-431" w:type="dxa"/>
        <w:tblLayout w:type="fixed"/>
        <w:tblLook w:val="04A0" w:firstRow="1" w:lastRow="0" w:firstColumn="1" w:lastColumn="0" w:noHBand="0" w:noVBand="1"/>
      </w:tblPr>
      <w:tblGrid>
        <w:gridCol w:w="2126"/>
        <w:gridCol w:w="2126"/>
        <w:gridCol w:w="2127"/>
        <w:gridCol w:w="2126"/>
        <w:gridCol w:w="2127"/>
      </w:tblGrid>
      <w:tr w:rsidR="009A4177" w:rsidRPr="00575312" w14:paraId="25E9FA17" w14:textId="77777777" w:rsidTr="009C648A">
        <w:trPr>
          <w:trHeight w:val="1137"/>
        </w:trPr>
        <w:tc>
          <w:tcPr>
            <w:tcW w:w="2126" w:type="dxa"/>
            <w:shd w:val="clear" w:color="auto" w:fill="EFEFEF" w:themeFill="accent2" w:themeFillTint="33"/>
            <w:hideMark/>
          </w:tcPr>
          <w:p w14:paraId="395FF281" w14:textId="77777777" w:rsidR="009A4177" w:rsidRPr="009C648A" w:rsidRDefault="009A4177" w:rsidP="00E668F4">
            <w:pPr>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126" w:type="dxa"/>
            <w:shd w:val="clear" w:color="auto" w:fill="EFEFEF" w:themeFill="accent2" w:themeFillTint="33"/>
          </w:tcPr>
          <w:p w14:paraId="30E71B07" w14:textId="50EB30E1" w:rsidR="009A4177" w:rsidRPr="009C648A" w:rsidRDefault="004E0915" w:rsidP="00E668F4">
            <w:pPr>
              <w:jc w:val="center"/>
              <w:rPr>
                <w:rFonts w:ascii="Arial" w:eastAsia="Times New Roman" w:hAnsi="Arial" w:cs="Arial"/>
                <w:color w:val="000000"/>
                <w:sz w:val="18"/>
                <w:szCs w:val="18"/>
                <w:lang w:eastAsia="hr-HR"/>
              </w:rPr>
            </w:pPr>
            <w:r>
              <w:rPr>
                <w:rFonts w:ascii="Arial" w:hAnsi="Arial" w:cs="Arial"/>
                <w:sz w:val="18"/>
                <w:szCs w:val="18"/>
              </w:rPr>
              <w:t>Plan 2025.</w:t>
            </w:r>
          </w:p>
        </w:tc>
        <w:tc>
          <w:tcPr>
            <w:tcW w:w="2127" w:type="dxa"/>
            <w:shd w:val="clear" w:color="auto" w:fill="EFEFEF" w:themeFill="accent2" w:themeFillTint="33"/>
          </w:tcPr>
          <w:p w14:paraId="2D049F0E" w14:textId="77777777" w:rsidR="009A4177" w:rsidRPr="009C648A" w:rsidRDefault="009A4177" w:rsidP="00E668F4">
            <w:pPr>
              <w:jc w:val="center"/>
              <w:rPr>
                <w:rFonts w:ascii="Arial" w:hAnsi="Arial" w:cs="Arial"/>
                <w:sz w:val="18"/>
                <w:szCs w:val="18"/>
              </w:rPr>
            </w:pPr>
            <w:r w:rsidRPr="009C648A">
              <w:rPr>
                <w:rFonts w:ascii="Arial" w:hAnsi="Arial" w:cs="Arial"/>
                <w:sz w:val="18"/>
                <w:szCs w:val="18"/>
              </w:rPr>
              <w:t>POVEĆANJE/SMANJENJE</w:t>
            </w:r>
          </w:p>
        </w:tc>
        <w:tc>
          <w:tcPr>
            <w:tcW w:w="2126" w:type="dxa"/>
            <w:shd w:val="clear" w:color="auto" w:fill="EFEFEF" w:themeFill="accent2" w:themeFillTint="33"/>
          </w:tcPr>
          <w:p w14:paraId="2556A8D1" w14:textId="77777777" w:rsidR="009A4177" w:rsidRPr="009C648A" w:rsidRDefault="009A4177" w:rsidP="00E668F4">
            <w:pPr>
              <w:jc w:val="center"/>
              <w:rPr>
                <w:rFonts w:ascii="Arial" w:eastAsia="Times New Roman" w:hAnsi="Arial" w:cs="Arial"/>
                <w:color w:val="000000"/>
                <w:sz w:val="18"/>
                <w:szCs w:val="18"/>
                <w:lang w:eastAsia="hr-HR"/>
              </w:rPr>
            </w:pPr>
            <w:r w:rsidRPr="009C648A">
              <w:rPr>
                <w:rFonts w:ascii="Arial" w:hAnsi="Arial" w:cs="Arial"/>
                <w:sz w:val="18"/>
                <w:szCs w:val="18"/>
              </w:rPr>
              <w:t>Promjena u postotku</w:t>
            </w:r>
          </w:p>
        </w:tc>
        <w:tc>
          <w:tcPr>
            <w:tcW w:w="2127" w:type="dxa"/>
            <w:shd w:val="clear" w:color="auto" w:fill="EFEFEF" w:themeFill="accent2" w:themeFillTint="33"/>
          </w:tcPr>
          <w:p w14:paraId="08970D68" w14:textId="6A19738B" w:rsidR="009A4177" w:rsidRPr="009C648A" w:rsidRDefault="00D074C8" w:rsidP="00E668F4">
            <w:pPr>
              <w:jc w:val="center"/>
              <w:rPr>
                <w:rFonts w:ascii="Arial" w:eastAsia="Times New Roman" w:hAnsi="Arial" w:cs="Arial"/>
                <w:color w:val="000000"/>
                <w:sz w:val="18"/>
                <w:szCs w:val="18"/>
                <w:lang w:eastAsia="hr-HR"/>
              </w:rPr>
            </w:pPr>
            <w:proofErr w:type="spellStart"/>
            <w:r>
              <w:rPr>
                <w:rFonts w:ascii="Arial" w:hAnsi="Arial" w:cs="Arial"/>
                <w:sz w:val="18"/>
                <w:szCs w:val="18"/>
              </w:rPr>
              <w:t>I</w:t>
            </w:r>
            <w:r w:rsidR="00897ECF">
              <w:rPr>
                <w:rFonts w:ascii="Arial" w:hAnsi="Arial" w:cs="Arial"/>
                <w:sz w:val="18"/>
                <w:szCs w:val="18"/>
              </w:rPr>
              <w:t>I.Izmjene</w:t>
            </w:r>
            <w:proofErr w:type="spellEnd"/>
            <w:r w:rsidR="00897ECF">
              <w:rPr>
                <w:rFonts w:ascii="Arial" w:hAnsi="Arial" w:cs="Arial"/>
                <w:sz w:val="18"/>
                <w:szCs w:val="18"/>
              </w:rPr>
              <w:t xml:space="preserve"> Plana 2025.</w:t>
            </w:r>
          </w:p>
        </w:tc>
      </w:tr>
      <w:tr w:rsidR="009A4177" w:rsidRPr="00575312" w14:paraId="5DFCCF99" w14:textId="77777777" w:rsidTr="009C648A">
        <w:trPr>
          <w:trHeight w:val="465"/>
        </w:trPr>
        <w:tc>
          <w:tcPr>
            <w:tcW w:w="2126" w:type="dxa"/>
          </w:tcPr>
          <w:p w14:paraId="1C2C1DBF" w14:textId="7A44B0D4" w:rsidR="009A4177" w:rsidRPr="009C648A" w:rsidRDefault="009A4177" w:rsidP="00E668F4">
            <w:pPr>
              <w:rPr>
                <w:rFonts w:ascii="Arial" w:eastAsia="Times New Roman" w:hAnsi="Arial" w:cs="Arial"/>
                <w:b/>
                <w:bCs/>
                <w:color w:val="FF0000"/>
                <w:sz w:val="18"/>
                <w:szCs w:val="18"/>
                <w:lang w:eastAsia="hr-HR"/>
              </w:rPr>
            </w:pPr>
            <w:r w:rsidRPr="009C648A">
              <w:rPr>
                <w:rFonts w:ascii="Arial" w:hAnsi="Arial" w:cs="Arial"/>
                <w:sz w:val="18"/>
                <w:szCs w:val="18"/>
              </w:rPr>
              <w:t>Program 1601 PROGRAM ODNOSA S JAVNOŠĆU</w:t>
            </w:r>
          </w:p>
        </w:tc>
        <w:tc>
          <w:tcPr>
            <w:tcW w:w="2126" w:type="dxa"/>
          </w:tcPr>
          <w:p w14:paraId="637DF69C" w14:textId="5BB00E8B"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9</w:t>
            </w:r>
            <w:r w:rsidR="00973CE4">
              <w:rPr>
                <w:rFonts w:ascii="Arial" w:hAnsi="Arial" w:cs="Arial"/>
                <w:sz w:val="18"/>
                <w:szCs w:val="18"/>
              </w:rPr>
              <w:t>1.000,00</w:t>
            </w:r>
          </w:p>
        </w:tc>
        <w:tc>
          <w:tcPr>
            <w:tcW w:w="2127" w:type="dxa"/>
          </w:tcPr>
          <w:p w14:paraId="726AB0C9" w14:textId="4743FDD1"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0,00</w:t>
            </w:r>
          </w:p>
        </w:tc>
        <w:tc>
          <w:tcPr>
            <w:tcW w:w="2126" w:type="dxa"/>
          </w:tcPr>
          <w:p w14:paraId="020D015D" w14:textId="5A06A9A7"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0,00</w:t>
            </w:r>
          </w:p>
        </w:tc>
        <w:tc>
          <w:tcPr>
            <w:tcW w:w="2127" w:type="dxa"/>
          </w:tcPr>
          <w:p w14:paraId="47FA0774" w14:textId="668C3D77" w:rsidR="009A4177" w:rsidRPr="009C648A" w:rsidRDefault="00973CE4" w:rsidP="00E668F4">
            <w:pPr>
              <w:jc w:val="right"/>
              <w:rPr>
                <w:rFonts w:ascii="Arial" w:eastAsia="Times New Roman" w:hAnsi="Arial" w:cs="Arial"/>
                <w:sz w:val="18"/>
                <w:szCs w:val="18"/>
                <w:lang w:eastAsia="hr-HR"/>
              </w:rPr>
            </w:pPr>
            <w:r>
              <w:rPr>
                <w:rFonts w:ascii="Arial" w:hAnsi="Arial" w:cs="Arial"/>
                <w:sz w:val="18"/>
                <w:szCs w:val="18"/>
              </w:rPr>
              <w:t>91.000,00</w:t>
            </w:r>
          </w:p>
        </w:tc>
      </w:tr>
      <w:tr w:rsidR="009A4177" w:rsidRPr="00575312" w14:paraId="3C89F4CC" w14:textId="77777777" w:rsidTr="009C648A">
        <w:trPr>
          <w:trHeight w:val="465"/>
        </w:trPr>
        <w:tc>
          <w:tcPr>
            <w:tcW w:w="2126" w:type="dxa"/>
          </w:tcPr>
          <w:p w14:paraId="46B504FC" w14:textId="44D50DCD" w:rsidR="009A4177" w:rsidRPr="009C648A" w:rsidRDefault="009A4177" w:rsidP="00E668F4">
            <w:pPr>
              <w:rPr>
                <w:rFonts w:ascii="Arial" w:eastAsia="Times New Roman" w:hAnsi="Arial" w:cs="Arial"/>
                <w:b/>
                <w:bCs/>
                <w:color w:val="FF0000"/>
                <w:sz w:val="18"/>
                <w:szCs w:val="18"/>
                <w:lang w:eastAsia="hr-HR"/>
              </w:rPr>
            </w:pPr>
            <w:r w:rsidRPr="009C648A">
              <w:rPr>
                <w:rFonts w:ascii="Arial" w:hAnsi="Arial" w:cs="Arial"/>
                <w:sz w:val="18"/>
                <w:szCs w:val="18"/>
              </w:rPr>
              <w:t>Aktivnost A160109 PROMIDŽBA I INFORMIRANJE</w:t>
            </w:r>
          </w:p>
        </w:tc>
        <w:tc>
          <w:tcPr>
            <w:tcW w:w="2126" w:type="dxa"/>
          </w:tcPr>
          <w:p w14:paraId="298D20AC" w14:textId="4B8F1674"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9</w:t>
            </w:r>
            <w:r w:rsidR="00973CE4">
              <w:rPr>
                <w:rFonts w:ascii="Arial" w:hAnsi="Arial" w:cs="Arial"/>
                <w:sz w:val="18"/>
                <w:szCs w:val="18"/>
              </w:rPr>
              <w:t>1.000,00</w:t>
            </w:r>
          </w:p>
        </w:tc>
        <w:tc>
          <w:tcPr>
            <w:tcW w:w="2127" w:type="dxa"/>
          </w:tcPr>
          <w:p w14:paraId="262B3A42" w14:textId="68E5610C"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0,00</w:t>
            </w:r>
          </w:p>
        </w:tc>
        <w:tc>
          <w:tcPr>
            <w:tcW w:w="2126" w:type="dxa"/>
          </w:tcPr>
          <w:p w14:paraId="6366AC4C" w14:textId="4DD686E8" w:rsidR="009A4177" w:rsidRPr="009C648A" w:rsidRDefault="00D074C8" w:rsidP="00E668F4">
            <w:pPr>
              <w:jc w:val="right"/>
              <w:rPr>
                <w:rFonts w:ascii="Arial" w:eastAsia="Times New Roman" w:hAnsi="Arial" w:cs="Arial"/>
                <w:sz w:val="18"/>
                <w:szCs w:val="18"/>
                <w:lang w:eastAsia="hr-HR"/>
              </w:rPr>
            </w:pPr>
            <w:r>
              <w:rPr>
                <w:rFonts w:ascii="Arial" w:hAnsi="Arial" w:cs="Arial"/>
                <w:sz w:val="18"/>
                <w:szCs w:val="18"/>
              </w:rPr>
              <w:t>0,00</w:t>
            </w:r>
          </w:p>
        </w:tc>
        <w:tc>
          <w:tcPr>
            <w:tcW w:w="2127" w:type="dxa"/>
          </w:tcPr>
          <w:p w14:paraId="74ECD3E5" w14:textId="406BDCAC" w:rsidR="009A4177" w:rsidRPr="009C648A" w:rsidRDefault="00973CE4" w:rsidP="00E668F4">
            <w:pPr>
              <w:jc w:val="right"/>
              <w:rPr>
                <w:rFonts w:ascii="Arial" w:eastAsia="Times New Roman" w:hAnsi="Arial" w:cs="Arial"/>
                <w:sz w:val="18"/>
                <w:szCs w:val="18"/>
                <w:lang w:eastAsia="hr-HR"/>
              </w:rPr>
            </w:pPr>
            <w:r>
              <w:rPr>
                <w:rFonts w:ascii="Arial" w:hAnsi="Arial" w:cs="Arial"/>
                <w:sz w:val="18"/>
                <w:szCs w:val="18"/>
              </w:rPr>
              <w:t>91.000,00</w:t>
            </w:r>
          </w:p>
        </w:tc>
      </w:tr>
    </w:tbl>
    <w:p w14:paraId="7715F867" w14:textId="77777777" w:rsidR="009A4177" w:rsidRDefault="009A4177" w:rsidP="009A4177">
      <w:pPr>
        <w:spacing w:after="0"/>
        <w:rPr>
          <w:rFonts w:ascii="Arial" w:hAnsi="Arial" w:cs="Arial"/>
          <w:b/>
          <w:sz w:val="20"/>
          <w:szCs w:val="20"/>
        </w:rPr>
      </w:pPr>
    </w:p>
    <w:p w14:paraId="789E223F" w14:textId="77777777" w:rsidR="009A4177" w:rsidRPr="00A21716" w:rsidRDefault="009A4177" w:rsidP="009A417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9A4177" w:rsidRPr="00A21716" w14:paraId="15350614"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6594B6C8" w14:textId="77777777" w:rsidR="009A4177" w:rsidRPr="00A21716" w:rsidRDefault="009A4177" w:rsidP="00E668F4">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Promidžba i informiranje</w:t>
            </w:r>
          </w:p>
        </w:tc>
      </w:tr>
      <w:tr w:rsidR="009A4177" w:rsidRPr="00A21716" w14:paraId="085923B6"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2E36E490" w14:textId="77777777" w:rsidR="009A4177" w:rsidRPr="00A21716" w:rsidRDefault="009A4177" w:rsidP="00E668F4">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0AEB441A" w14:textId="77777777" w:rsidR="009A4177" w:rsidRPr="00A21716" w:rsidRDefault="009A4177" w:rsidP="00E668F4">
            <w:pPr>
              <w:spacing w:after="0" w:line="240" w:lineRule="auto"/>
              <w:jc w:val="both"/>
              <w:rPr>
                <w:rFonts w:ascii="Arial" w:hAnsi="Arial" w:cs="Arial"/>
                <w:color w:val="000000"/>
                <w:sz w:val="20"/>
                <w:szCs w:val="20"/>
              </w:rPr>
            </w:pPr>
            <w:r w:rsidRPr="00A21716">
              <w:rPr>
                <w:rFonts w:ascii="Arial" w:hAnsi="Arial" w:cs="Arial"/>
                <w:sz w:val="20"/>
                <w:szCs w:val="20"/>
              </w:rPr>
              <w:t>-</w:t>
            </w:r>
            <w:r w:rsidRPr="00A21716">
              <w:rPr>
                <w:rFonts w:ascii="Arial" w:eastAsia="Times New Roman" w:hAnsi="Arial" w:cs="Arial"/>
                <w:bCs/>
                <w:color w:val="000000"/>
                <w:sz w:val="20"/>
                <w:szCs w:val="20"/>
                <w:lang w:eastAsia="hr-HR"/>
              </w:rPr>
              <w:t xml:space="preserve"> Zakon o lokalnoj i područnoj (regionalnoj) samoupravi (˝Narodne novine˝,  broj: 33/01, 60/01- vjerodostojno tumačenje, 129/05, 109/07, 125/08, 36/09, 150/11, 144/12, 19/13,</w:t>
            </w:r>
            <w:r w:rsidRPr="00A21716">
              <w:rPr>
                <w:rFonts w:ascii="Arial" w:hAnsi="Arial" w:cs="Arial"/>
                <w:color w:val="000000"/>
                <w:sz w:val="20"/>
                <w:szCs w:val="20"/>
              </w:rPr>
              <w:t xml:space="preserve"> 137/15, 123/17, 98/19, 144/20),</w:t>
            </w:r>
            <w:r w:rsidRPr="00A21716">
              <w:rPr>
                <w:rFonts w:ascii="Arial" w:hAnsi="Arial" w:cs="Arial"/>
                <w:sz w:val="20"/>
                <w:szCs w:val="20"/>
              </w:rPr>
              <w:tab/>
            </w:r>
          </w:p>
          <w:p w14:paraId="7EA06079" w14:textId="359AAEC9" w:rsidR="009A4177" w:rsidRPr="00A21716" w:rsidRDefault="009A4177" w:rsidP="00E668F4">
            <w:pPr>
              <w:spacing w:after="0" w:line="240" w:lineRule="auto"/>
              <w:jc w:val="both"/>
              <w:rPr>
                <w:rFonts w:ascii="Arial" w:eastAsia="Times New Roman" w:hAnsi="Arial" w:cs="Arial"/>
                <w:bCs/>
                <w:color w:val="000000"/>
                <w:sz w:val="20"/>
                <w:szCs w:val="20"/>
                <w:lang w:eastAsia="hr-HR"/>
              </w:rPr>
            </w:pPr>
            <w:r w:rsidRPr="00A21716">
              <w:rPr>
                <w:rFonts w:ascii="Arial" w:hAnsi="Arial" w:cs="Arial"/>
                <w:sz w:val="20"/>
                <w:szCs w:val="20"/>
              </w:rPr>
              <w:t xml:space="preserve">- </w:t>
            </w:r>
            <w:r w:rsidRPr="00A21716">
              <w:rPr>
                <w:rFonts w:ascii="Arial" w:hAnsi="Arial" w:cs="Arial"/>
                <w:color w:val="000000"/>
                <w:sz w:val="20"/>
                <w:szCs w:val="20"/>
              </w:rPr>
              <w:t xml:space="preserve">Statut Grada Crikvenice </w:t>
            </w:r>
            <w:r w:rsidRPr="00A21716">
              <w:rPr>
                <w:rFonts w:ascii="Arial" w:eastAsia="Times New Roman" w:hAnsi="Arial" w:cs="Arial"/>
                <w:bCs/>
                <w:color w:val="000000"/>
                <w:sz w:val="20"/>
                <w:szCs w:val="20"/>
                <w:lang w:eastAsia="hr-HR"/>
              </w:rPr>
              <w:t>(SNGC103/21</w:t>
            </w:r>
            <w:r w:rsidR="00D074C8">
              <w:rPr>
                <w:rFonts w:ascii="Arial" w:eastAsia="Times New Roman" w:hAnsi="Arial" w:cs="Arial"/>
                <w:bCs/>
                <w:color w:val="000000"/>
                <w:sz w:val="20"/>
                <w:szCs w:val="20"/>
                <w:lang w:eastAsia="hr-HR"/>
              </w:rPr>
              <w:t>, 219/25</w:t>
            </w:r>
            <w:r w:rsidRPr="00A21716">
              <w:rPr>
                <w:rFonts w:ascii="Arial" w:eastAsia="Times New Roman" w:hAnsi="Arial" w:cs="Arial"/>
                <w:bCs/>
                <w:color w:val="000000"/>
                <w:sz w:val="20"/>
                <w:szCs w:val="20"/>
                <w:lang w:eastAsia="hr-HR"/>
              </w:rPr>
              <w:t>)</w:t>
            </w:r>
          </w:p>
          <w:p w14:paraId="448901FE" w14:textId="77777777" w:rsidR="009A4177" w:rsidRDefault="009A4177" w:rsidP="00E668F4">
            <w:pPr>
              <w:spacing w:after="0" w:line="240" w:lineRule="auto"/>
              <w:jc w:val="both"/>
              <w:rPr>
                <w:rFonts w:ascii="Arial" w:eastAsia="Times New Roman" w:hAnsi="Arial" w:cs="Arial"/>
                <w:bCs/>
                <w:color w:val="000000"/>
                <w:sz w:val="20"/>
                <w:szCs w:val="20"/>
                <w:lang w:eastAsia="hr-HR"/>
              </w:rPr>
            </w:pPr>
            <w:r w:rsidRPr="00A21716">
              <w:rPr>
                <w:rFonts w:ascii="Arial" w:eastAsia="Times New Roman" w:hAnsi="Arial" w:cs="Arial"/>
                <w:bCs/>
                <w:color w:val="000000"/>
                <w:sz w:val="20"/>
                <w:szCs w:val="20"/>
                <w:lang w:eastAsia="hr-HR"/>
              </w:rPr>
              <w:t>- Zakon o medijima (59/04, 84/11, 81/13, 114/22)</w:t>
            </w:r>
          </w:p>
          <w:p w14:paraId="3F6457AA" w14:textId="77777777" w:rsidR="00897ECF" w:rsidRDefault="00897ECF" w:rsidP="00E668F4">
            <w:pPr>
              <w:spacing w:after="0" w:line="240" w:lineRule="auto"/>
              <w:jc w:val="both"/>
              <w:rPr>
                <w:rFonts w:ascii="Arial" w:eastAsia="Times New Roman" w:hAnsi="Arial" w:cs="Arial"/>
                <w:bCs/>
                <w:color w:val="000000"/>
                <w:sz w:val="20"/>
                <w:szCs w:val="20"/>
                <w:lang w:eastAsia="hr-HR"/>
              </w:rPr>
            </w:pPr>
          </w:p>
          <w:p w14:paraId="69A209A6" w14:textId="77777777" w:rsidR="00897ECF" w:rsidRPr="00A21716" w:rsidRDefault="00897ECF" w:rsidP="00E668F4">
            <w:pPr>
              <w:spacing w:after="0" w:line="240" w:lineRule="auto"/>
              <w:jc w:val="both"/>
              <w:rPr>
                <w:rFonts w:ascii="Arial" w:hAnsi="Arial" w:cs="Arial"/>
                <w:b/>
                <w:bCs/>
                <w:sz w:val="20"/>
                <w:szCs w:val="20"/>
              </w:rPr>
            </w:pPr>
          </w:p>
        </w:tc>
      </w:tr>
      <w:tr w:rsidR="009A4177" w:rsidRPr="00A21716" w14:paraId="58370246"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5EBBC100" w14:textId="77777777" w:rsidR="009A4177" w:rsidRPr="00A21716" w:rsidRDefault="009A4177" w:rsidP="00E668F4">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63E80C91" w14:textId="472029A3" w:rsidR="009A4177" w:rsidRPr="00A21716" w:rsidRDefault="00897ECF" w:rsidP="00E668F4">
            <w:pPr>
              <w:spacing w:after="0" w:line="240" w:lineRule="auto"/>
              <w:jc w:val="both"/>
              <w:rPr>
                <w:rFonts w:ascii="Arial" w:hAnsi="Arial" w:cs="Arial"/>
                <w:sz w:val="20"/>
                <w:szCs w:val="20"/>
              </w:rPr>
            </w:pPr>
            <w:r w:rsidRPr="00A21716">
              <w:rPr>
                <w:rFonts w:ascii="Arial" w:hAnsi="Arial" w:cs="Arial"/>
                <w:sz w:val="20"/>
                <w:szCs w:val="20"/>
              </w:rPr>
              <w:t xml:space="preserve">Aktivnost se sastoji od tiskanja članaka o Gradu Crikvenice u Primorskom novom listu, uređivanja i izdavanja Primorskih </w:t>
            </w:r>
            <w:proofErr w:type="spellStart"/>
            <w:r w:rsidRPr="00A21716">
              <w:rPr>
                <w:rFonts w:ascii="Arial" w:hAnsi="Arial" w:cs="Arial"/>
                <w:sz w:val="20"/>
                <w:szCs w:val="20"/>
              </w:rPr>
              <w:t>novitadi</w:t>
            </w:r>
            <w:proofErr w:type="spellEnd"/>
            <w:r w:rsidRPr="00A21716">
              <w:rPr>
                <w:rFonts w:ascii="Arial" w:hAnsi="Arial" w:cs="Arial"/>
                <w:sz w:val="20"/>
                <w:szCs w:val="20"/>
              </w:rPr>
              <w:t xml:space="preserve"> – lokalnog glasila koji uspješno izlazi već </w:t>
            </w:r>
            <w:r>
              <w:rPr>
                <w:rFonts w:ascii="Arial" w:hAnsi="Arial" w:cs="Arial"/>
                <w:sz w:val="20"/>
                <w:szCs w:val="20"/>
              </w:rPr>
              <w:t>šestu</w:t>
            </w:r>
            <w:r w:rsidRPr="00A21716">
              <w:rPr>
                <w:rFonts w:ascii="Arial" w:hAnsi="Arial" w:cs="Arial"/>
                <w:sz w:val="20"/>
                <w:szCs w:val="20"/>
              </w:rPr>
              <w:t xml:space="preserve"> godinu, informiranja građana putem televizije i radija, te održavanja </w:t>
            </w:r>
            <w:r>
              <w:rPr>
                <w:rFonts w:ascii="Arial" w:hAnsi="Arial" w:cs="Arial"/>
                <w:sz w:val="20"/>
                <w:szCs w:val="20"/>
              </w:rPr>
              <w:t>mrežne</w:t>
            </w:r>
            <w:r w:rsidRPr="00A21716">
              <w:rPr>
                <w:rFonts w:ascii="Arial" w:hAnsi="Arial" w:cs="Arial"/>
                <w:sz w:val="20"/>
                <w:szCs w:val="20"/>
              </w:rPr>
              <w:t xml:space="preserve"> stranice Grada. Grad Crikvenica jednom godišnje provodi Javni poziv za financiranje programskih sadržaja elektroničkih medija sukladno odredbama Zakona o elektroničkim medijima.</w:t>
            </w:r>
            <w:r w:rsidRPr="00A21716">
              <w:rPr>
                <w:rFonts w:ascii="PT Serif" w:hAnsi="PT Serif"/>
                <w:color w:val="000000"/>
                <w:sz w:val="20"/>
                <w:szCs w:val="20"/>
                <w:shd w:val="clear" w:color="auto" w:fill="FFFFFF"/>
              </w:rPr>
              <w:t xml:space="preserve"> </w:t>
            </w:r>
            <w:r w:rsidRPr="00A21716">
              <w:rPr>
                <w:rFonts w:ascii="Arial" w:hAnsi="Arial" w:cs="Arial"/>
                <w:sz w:val="20"/>
                <w:szCs w:val="20"/>
              </w:rPr>
              <w:t>Pod programskim sadržajima podrazumijevaju se objave od interesa za Grad Crikvenicu koje su izdvojene u tematske cjeline ili pojedinačno. Cilj dodjele financijskih sredstava je proizvodnja i objava kvalitetnih programskih sadržaja od interesa za Grad Crikvenicu.</w:t>
            </w:r>
            <w:r>
              <w:rPr>
                <w:rFonts w:ascii="Arial" w:hAnsi="Arial" w:cs="Arial"/>
                <w:sz w:val="20"/>
                <w:szCs w:val="20"/>
              </w:rPr>
              <w:t xml:space="preserve"> </w:t>
            </w:r>
          </w:p>
        </w:tc>
      </w:tr>
      <w:tr w:rsidR="009A4177" w:rsidRPr="00A21716" w14:paraId="435EAF94"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1F606C39" w14:textId="537C2BE9" w:rsidR="009A4177" w:rsidRPr="00575312" w:rsidRDefault="009A4177" w:rsidP="009A41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D074C8">
              <w:rPr>
                <w:rFonts w:ascii="Arial" w:hAnsi="Arial" w:cs="Arial"/>
                <w:b/>
                <w:sz w:val="20"/>
                <w:szCs w:val="20"/>
              </w:rPr>
              <w:t>I</w:t>
            </w:r>
            <w:r w:rsidR="004E0915">
              <w:rPr>
                <w:rFonts w:ascii="Arial" w:hAnsi="Arial" w:cs="Arial"/>
                <w:b/>
                <w:sz w:val="20"/>
                <w:szCs w:val="20"/>
              </w:rPr>
              <w:t>. Izmjena</w:t>
            </w:r>
          </w:p>
          <w:p w14:paraId="5886B871" w14:textId="2D3E8B8B" w:rsidR="009A4177" w:rsidRPr="00A21716" w:rsidRDefault="00D074C8" w:rsidP="00897ECF">
            <w:pPr>
              <w:spacing w:after="0"/>
              <w:rPr>
                <w:rFonts w:ascii="Arial" w:eastAsia="Times New Roman" w:hAnsi="Arial" w:cs="Arial"/>
                <w:b/>
                <w:bCs/>
                <w:color w:val="000000"/>
                <w:sz w:val="20"/>
                <w:szCs w:val="20"/>
                <w:lang w:eastAsia="hr-HR"/>
              </w:rPr>
            </w:pPr>
            <w:r w:rsidRPr="00575312">
              <w:rPr>
                <w:rFonts w:ascii="Arial" w:hAnsi="Arial" w:cs="Arial"/>
                <w:bCs/>
                <w:sz w:val="20"/>
                <w:szCs w:val="20"/>
              </w:rPr>
              <w:t>U ovoj Aktivnosti nema izmjena.</w:t>
            </w:r>
          </w:p>
        </w:tc>
      </w:tr>
      <w:tr w:rsidR="009A4177" w:rsidRPr="00A21716" w14:paraId="4E992F12"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515F0AF9" w14:textId="77777777" w:rsidR="009A4177" w:rsidRPr="00A21716" w:rsidRDefault="009A4177"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728"/>
              <w:gridCol w:w="1701"/>
              <w:gridCol w:w="1276"/>
              <w:gridCol w:w="992"/>
              <w:gridCol w:w="1230"/>
              <w:gridCol w:w="1119"/>
              <w:gridCol w:w="1119"/>
              <w:gridCol w:w="1119"/>
            </w:tblGrid>
            <w:tr w:rsidR="009A4177" w:rsidRPr="00A21716" w14:paraId="2662A382" w14:textId="77777777" w:rsidTr="00E668F4">
              <w:tc>
                <w:tcPr>
                  <w:tcW w:w="172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634E09A" w14:textId="77777777" w:rsidR="009A4177" w:rsidRPr="009C648A" w:rsidRDefault="009A4177" w:rsidP="00E668F4">
                  <w:pPr>
                    <w:jc w:val="center"/>
                    <w:rPr>
                      <w:rFonts w:ascii="Arial" w:hAnsi="Arial" w:cs="Arial"/>
                      <w:bCs/>
                      <w:sz w:val="18"/>
                      <w:szCs w:val="18"/>
                    </w:rPr>
                  </w:pPr>
                  <w:r w:rsidRPr="009C648A">
                    <w:rPr>
                      <w:rFonts w:ascii="Arial" w:hAnsi="Arial" w:cs="Arial"/>
                      <w:bCs/>
                      <w:sz w:val="18"/>
                      <w:szCs w:val="18"/>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5994E3B" w14:textId="77777777" w:rsidR="009A4177" w:rsidRPr="009C648A" w:rsidRDefault="009A4177" w:rsidP="00E668F4">
                  <w:pPr>
                    <w:jc w:val="center"/>
                    <w:rPr>
                      <w:rFonts w:ascii="Arial" w:hAnsi="Arial" w:cs="Arial"/>
                      <w:bCs/>
                      <w:sz w:val="18"/>
                      <w:szCs w:val="18"/>
                    </w:rPr>
                  </w:pPr>
                  <w:r w:rsidRPr="009C648A">
                    <w:rPr>
                      <w:rFonts w:ascii="Arial" w:hAnsi="Arial" w:cs="Arial"/>
                      <w:bCs/>
                      <w:sz w:val="18"/>
                      <w:szCs w:val="18"/>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55B28EB" w14:textId="77777777" w:rsidR="009A4177" w:rsidRPr="009C648A" w:rsidRDefault="009A4177" w:rsidP="00E668F4">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53D8008" w14:textId="281EAA45" w:rsidR="009A4177" w:rsidRPr="009C648A" w:rsidRDefault="00293BA1" w:rsidP="00E668F4">
                  <w:pPr>
                    <w:jc w:val="center"/>
                    <w:rPr>
                      <w:rFonts w:ascii="Arial" w:hAnsi="Arial" w:cs="Arial"/>
                      <w:bCs/>
                      <w:sz w:val="18"/>
                      <w:szCs w:val="18"/>
                    </w:rPr>
                  </w:pPr>
                  <w:r>
                    <w:rPr>
                      <w:rFonts w:ascii="Arial" w:hAnsi="Arial" w:cs="Arial"/>
                      <w:bCs/>
                      <w:sz w:val="18"/>
                      <w:szCs w:val="18"/>
                    </w:rPr>
                    <w:t>Polazna vrijednost</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365A9BF" w14:textId="77777777" w:rsidR="009A4177" w:rsidRPr="009C648A" w:rsidRDefault="009A4177" w:rsidP="00E668F4">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E2DBB02" w14:textId="261EB51D" w:rsidR="009A4177" w:rsidRPr="009C648A" w:rsidRDefault="00293BA1" w:rsidP="00E668F4">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B6C2586" w14:textId="0394D664" w:rsidR="009A4177" w:rsidRPr="009C648A" w:rsidRDefault="009A4177" w:rsidP="00E668F4">
                  <w:pPr>
                    <w:jc w:val="center"/>
                    <w:rPr>
                      <w:rFonts w:ascii="Arial" w:hAnsi="Arial" w:cs="Arial"/>
                      <w:bCs/>
                      <w:sz w:val="18"/>
                      <w:szCs w:val="18"/>
                    </w:rPr>
                  </w:pPr>
                  <w:r w:rsidRPr="009C648A">
                    <w:rPr>
                      <w:rFonts w:ascii="Arial" w:hAnsi="Arial" w:cs="Arial"/>
                      <w:bCs/>
                      <w:sz w:val="18"/>
                      <w:szCs w:val="18"/>
                    </w:rPr>
                    <w:t>Ciljana vrijednost za 202</w:t>
                  </w:r>
                  <w:r w:rsidR="00714AAC">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EE871CD" w14:textId="6DA0B766" w:rsidR="009A4177" w:rsidRPr="009C648A" w:rsidRDefault="009A4177" w:rsidP="00E668F4">
                  <w:pPr>
                    <w:jc w:val="center"/>
                    <w:rPr>
                      <w:rFonts w:ascii="Arial" w:hAnsi="Arial" w:cs="Arial"/>
                      <w:bCs/>
                      <w:sz w:val="18"/>
                      <w:szCs w:val="18"/>
                    </w:rPr>
                  </w:pPr>
                  <w:r w:rsidRPr="009C648A">
                    <w:rPr>
                      <w:rFonts w:ascii="Arial" w:hAnsi="Arial" w:cs="Arial"/>
                      <w:bCs/>
                      <w:sz w:val="18"/>
                      <w:szCs w:val="18"/>
                    </w:rPr>
                    <w:t>Ciljana vrijednost za 202</w:t>
                  </w:r>
                  <w:r w:rsidR="00714AAC">
                    <w:rPr>
                      <w:rFonts w:ascii="Arial" w:hAnsi="Arial" w:cs="Arial"/>
                      <w:bCs/>
                      <w:sz w:val="18"/>
                      <w:szCs w:val="18"/>
                    </w:rPr>
                    <w:t>7</w:t>
                  </w:r>
                  <w:r w:rsidRPr="009C648A">
                    <w:rPr>
                      <w:rFonts w:ascii="Arial" w:hAnsi="Arial" w:cs="Arial"/>
                      <w:bCs/>
                      <w:sz w:val="18"/>
                      <w:szCs w:val="18"/>
                    </w:rPr>
                    <w:t>.</w:t>
                  </w:r>
                </w:p>
              </w:tc>
            </w:tr>
            <w:tr w:rsidR="009A4177" w:rsidRPr="00A21716" w14:paraId="7762595C" w14:textId="77777777" w:rsidTr="00E668F4">
              <w:trPr>
                <w:trHeight w:val="372"/>
              </w:trPr>
              <w:tc>
                <w:tcPr>
                  <w:tcW w:w="1728" w:type="dxa"/>
                </w:tcPr>
                <w:p w14:paraId="31278A7E" w14:textId="77777777" w:rsidR="009A4177" w:rsidRPr="009C648A" w:rsidRDefault="009A4177" w:rsidP="00E668F4">
                  <w:pPr>
                    <w:jc w:val="center"/>
                    <w:rPr>
                      <w:rFonts w:ascii="Arial" w:hAnsi="Arial" w:cs="Arial"/>
                      <w:bCs/>
                      <w:iCs/>
                      <w:sz w:val="18"/>
                      <w:szCs w:val="18"/>
                    </w:rPr>
                  </w:pPr>
                  <w:r w:rsidRPr="009C648A">
                    <w:rPr>
                      <w:sz w:val="18"/>
                      <w:szCs w:val="18"/>
                    </w:rPr>
                    <w:t>Broj godišnjih izdanja i naklada lokalnog glasila</w:t>
                  </w:r>
                </w:p>
              </w:tc>
              <w:tc>
                <w:tcPr>
                  <w:tcW w:w="1701" w:type="dxa"/>
                </w:tcPr>
                <w:p w14:paraId="54F8DC90" w14:textId="77777777" w:rsidR="009A4177" w:rsidRPr="009C648A" w:rsidRDefault="009A4177" w:rsidP="00E668F4">
                  <w:pPr>
                    <w:jc w:val="center"/>
                    <w:rPr>
                      <w:sz w:val="18"/>
                      <w:szCs w:val="18"/>
                    </w:rPr>
                  </w:pPr>
                  <w:r w:rsidRPr="009C648A">
                    <w:rPr>
                      <w:sz w:val="18"/>
                      <w:szCs w:val="18"/>
                    </w:rPr>
                    <w:t xml:space="preserve">Lokalnim glasilom osigurava se dostupnosti informacijama građanima o radu Grada Crikvenice </w:t>
                  </w:r>
                </w:p>
              </w:tc>
              <w:tc>
                <w:tcPr>
                  <w:tcW w:w="1276" w:type="dxa"/>
                </w:tcPr>
                <w:p w14:paraId="6A326384" w14:textId="77777777" w:rsidR="009A4177" w:rsidRPr="009C648A" w:rsidRDefault="009A4177" w:rsidP="00E668F4">
                  <w:pPr>
                    <w:jc w:val="center"/>
                    <w:rPr>
                      <w:rFonts w:ascii="Arial" w:hAnsi="Arial" w:cs="Arial"/>
                      <w:bCs/>
                      <w:iCs/>
                      <w:sz w:val="18"/>
                      <w:szCs w:val="18"/>
                    </w:rPr>
                  </w:pPr>
                  <w:r w:rsidRPr="009C648A">
                    <w:rPr>
                      <w:sz w:val="18"/>
                      <w:szCs w:val="18"/>
                    </w:rPr>
                    <w:t>Broj naklada lokalnog glasila</w:t>
                  </w:r>
                </w:p>
              </w:tc>
              <w:tc>
                <w:tcPr>
                  <w:tcW w:w="992" w:type="dxa"/>
                </w:tcPr>
                <w:p w14:paraId="2A20ABAD" w14:textId="77777777" w:rsidR="009A4177" w:rsidRPr="009C648A" w:rsidRDefault="009A4177" w:rsidP="00E668F4">
                  <w:pPr>
                    <w:jc w:val="center"/>
                    <w:rPr>
                      <w:rFonts w:ascii="Arial" w:hAnsi="Arial" w:cs="Arial"/>
                      <w:sz w:val="18"/>
                      <w:szCs w:val="18"/>
                    </w:rPr>
                  </w:pPr>
                  <w:r w:rsidRPr="009C648A">
                    <w:rPr>
                      <w:sz w:val="18"/>
                      <w:szCs w:val="18"/>
                    </w:rPr>
                    <w:t>4</w:t>
                  </w:r>
                </w:p>
              </w:tc>
              <w:tc>
                <w:tcPr>
                  <w:tcW w:w="1230" w:type="dxa"/>
                </w:tcPr>
                <w:p w14:paraId="4266D4D4" w14:textId="77777777" w:rsidR="009A4177" w:rsidRPr="009C648A" w:rsidRDefault="009A4177" w:rsidP="00E668F4">
                  <w:pPr>
                    <w:jc w:val="center"/>
                    <w:rPr>
                      <w:sz w:val="18"/>
                      <w:szCs w:val="18"/>
                    </w:rPr>
                  </w:pPr>
                  <w:r w:rsidRPr="009C648A">
                    <w:rPr>
                      <w:sz w:val="18"/>
                      <w:szCs w:val="18"/>
                    </w:rPr>
                    <w:t>Distribuirano lokalno glasilo</w:t>
                  </w:r>
                </w:p>
              </w:tc>
              <w:tc>
                <w:tcPr>
                  <w:tcW w:w="1119" w:type="dxa"/>
                </w:tcPr>
                <w:p w14:paraId="7DFF9FB4" w14:textId="77777777" w:rsidR="009A4177" w:rsidRPr="009C648A" w:rsidRDefault="009A4177" w:rsidP="00E668F4">
                  <w:pPr>
                    <w:jc w:val="center"/>
                    <w:rPr>
                      <w:rFonts w:ascii="Arial" w:hAnsi="Arial" w:cs="Arial"/>
                      <w:sz w:val="18"/>
                      <w:szCs w:val="18"/>
                    </w:rPr>
                  </w:pPr>
                  <w:r w:rsidRPr="009C648A">
                    <w:rPr>
                      <w:rFonts w:ascii="Arial" w:hAnsi="Arial" w:cs="Arial"/>
                      <w:sz w:val="18"/>
                      <w:szCs w:val="18"/>
                    </w:rPr>
                    <w:t>4</w:t>
                  </w:r>
                </w:p>
              </w:tc>
              <w:tc>
                <w:tcPr>
                  <w:tcW w:w="1119" w:type="dxa"/>
                </w:tcPr>
                <w:p w14:paraId="529EC2A9" w14:textId="77777777" w:rsidR="009A4177" w:rsidRPr="009C648A" w:rsidRDefault="009A4177" w:rsidP="00E668F4">
                  <w:pPr>
                    <w:jc w:val="center"/>
                    <w:rPr>
                      <w:rFonts w:ascii="Arial" w:hAnsi="Arial" w:cs="Arial"/>
                      <w:sz w:val="18"/>
                      <w:szCs w:val="18"/>
                    </w:rPr>
                  </w:pPr>
                  <w:r w:rsidRPr="009C648A">
                    <w:rPr>
                      <w:rFonts w:ascii="Arial" w:hAnsi="Arial" w:cs="Arial"/>
                      <w:sz w:val="18"/>
                      <w:szCs w:val="18"/>
                    </w:rPr>
                    <w:t>4</w:t>
                  </w:r>
                </w:p>
              </w:tc>
              <w:tc>
                <w:tcPr>
                  <w:tcW w:w="1119" w:type="dxa"/>
                  <w:tcBorders>
                    <w:top w:val="single" w:sz="4" w:space="0" w:color="auto"/>
                    <w:left w:val="single" w:sz="4" w:space="0" w:color="auto"/>
                    <w:bottom w:val="single" w:sz="4" w:space="0" w:color="auto"/>
                    <w:right w:val="single" w:sz="4" w:space="0" w:color="auto"/>
                  </w:tcBorders>
                </w:tcPr>
                <w:p w14:paraId="2F9EBA6B" w14:textId="77777777" w:rsidR="009A4177" w:rsidRPr="009C648A" w:rsidRDefault="009A4177" w:rsidP="00E668F4">
                  <w:pPr>
                    <w:jc w:val="center"/>
                    <w:rPr>
                      <w:sz w:val="18"/>
                      <w:szCs w:val="18"/>
                    </w:rPr>
                  </w:pPr>
                  <w:r w:rsidRPr="009C648A">
                    <w:rPr>
                      <w:sz w:val="18"/>
                      <w:szCs w:val="18"/>
                    </w:rPr>
                    <w:t>4</w:t>
                  </w:r>
                </w:p>
              </w:tc>
            </w:tr>
            <w:tr w:rsidR="009A4177" w:rsidRPr="00A21716" w14:paraId="2B7C84F1" w14:textId="77777777" w:rsidTr="00E668F4">
              <w:trPr>
                <w:trHeight w:val="372"/>
              </w:trPr>
              <w:tc>
                <w:tcPr>
                  <w:tcW w:w="1728" w:type="dxa"/>
                  <w:vAlign w:val="center"/>
                </w:tcPr>
                <w:p w14:paraId="130B0AFF" w14:textId="05FA4A5D" w:rsidR="009A4177" w:rsidRPr="009C648A" w:rsidRDefault="009A4177" w:rsidP="00E668F4">
                  <w:pPr>
                    <w:jc w:val="center"/>
                    <w:rPr>
                      <w:sz w:val="18"/>
                      <w:szCs w:val="18"/>
                    </w:rPr>
                  </w:pPr>
                  <w:r w:rsidRPr="009C648A">
                    <w:rPr>
                      <w:sz w:val="18"/>
                      <w:szCs w:val="18"/>
                    </w:rPr>
                    <w:t xml:space="preserve">Broj emisija  objavljenih na </w:t>
                  </w:r>
                  <w:r w:rsidR="00714AAC">
                    <w:rPr>
                      <w:sz w:val="18"/>
                      <w:szCs w:val="18"/>
                    </w:rPr>
                    <w:t>lokalnoj televiziji</w:t>
                  </w:r>
                </w:p>
              </w:tc>
              <w:tc>
                <w:tcPr>
                  <w:tcW w:w="1701" w:type="dxa"/>
                  <w:vAlign w:val="center"/>
                </w:tcPr>
                <w:p w14:paraId="29B193C2" w14:textId="77777777" w:rsidR="009A4177" w:rsidRPr="009C648A" w:rsidRDefault="009A4177" w:rsidP="00E668F4">
                  <w:pPr>
                    <w:jc w:val="center"/>
                    <w:rPr>
                      <w:sz w:val="18"/>
                      <w:szCs w:val="18"/>
                    </w:rPr>
                  </w:pPr>
                  <w:r w:rsidRPr="009C648A">
                    <w:rPr>
                      <w:sz w:val="18"/>
                      <w:szCs w:val="18"/>
                    </w:rPr>
                    <w:t>Objavom emisija osigurava se dostupnosti informacijama građanima o radu Grada</w:t>
                  </w:r>
                </w:p>
              </w:tc>
              <w:tc>
                <w:tcPr>
                  <w:tcW w:w="1276" w:type="dxa"/>
                  <w:vAlign w:val="center"/>
                </w:tcPr>
                <w:p w14:paraId="1C7E3905" w14:textId="77777777" w:rsidR="009A4177" w:rsidRPr="009C648A" w:rsidRDefault="009A4177" w:rsidP="00E668F4">
                  <w:pPr>
                    <w:jc w:val="center"/>
                    <w:rPr>
                      <w:sz w:val="18"/>
                      <w:szCs w:val="18"/>
                    </w:rPr>
                  </w:pPr>
                  <w:r w:rsidRPr="009C648A">
                    <w:rPr>
                      <w:sz w:val="18"/>
                      <w:szCs w:val="18"/>
                    </w:rPr>
                    <w:t>Broj sponzoriranih emisija</w:t>
                  </w:r>
                </w:p>
              </w:tc>
              <w:tc>
                <w:tcPr>
                  <w:tcW w:w="992" w:type="dxa"/>
                  <w:vAlign w:val="center"/>
                </w:tcPr>
                <w:p w14:paraId="315E297E" w14:textId="77777777" w:rsidR="009A4177" w:rsidRPr="009C648A" w:rsidRDefault="009A4177" w:rsidP="00E668F4">
                  <w:pPr>
                    <w:jc w:val="center"/>
                    <w:rPr>
                      <w:sz w:val="18"/>
                      <w:szCs w:val="18"/>
                    </w:rPr>
                  </w:pPr>
                  <w:r w:rsidRPr="009C648A">
                    <w:rPr>
                      <w:sz w:val="18"/>
                      <w:szCs w:val="18"/>
                    </w:rPr>
                    <w:t>7</w:t>
                  </w:r>
                </w:p>
              </w:tc>
              <w:tc>
                <w:tcPr>
                  <w:tcW w:w="1230" w:type="dxa"/>
                  <w:vAlign w:val="center"/>
                </w:tcPr>
                <w:p w14:paraId="046A94DA" w14:textId="6E0DA6DF" w:rsidR="009A4177" w:rsidRPr="009C648A" w:rsidRDefault="00714AAC" w:rsidP="00E668F4">
                  <w:pPr>
                    <w:jc w:val="center"/>
                    <w:rPr>
                      <w:sz w:val="18"/>
                      <w:szCs w:val="18"/>
                    </w:rPr>
                  </w:pPr>
                  <w:r>
                    <w:rPr>
                      <w:sz w:val="18"/>
                      <w:szCs w:val="18"/>
                    </w:rPr>
                    <w:t>Mrežna stranica Grada Crikvenice</w:t>
                  </w:r>
                </w:p>
              </w:tc>
              <w:tc>
                <w:tcPr>
                  <w:tcW w:w="1119" w:type="dxa"/>
                  <w:vAlign w:val="center"/>
                </w:tcPr>
                <w:p w14:paraId="07DD2D04" w14:textId="77777777" w:rsidR="009A4177" w:rsidRPr="009C648A" w:rsidRDefault="009A4177" w:rsidP="00E668F4">
                  <w:pPr>
                    <w:jc w:val="center"/>
                    <w:rPr>
                      <w:sz w:val="18"/>
                      <w:szCs w:val="18"/>
                    </w:rPr>
                  </w:pPr>
                  <w:r w:rsidRPr="009C648A">
                    <w:rPr>
                      <w:sz w:val="18"/>
                      <w:szCs w:val="18"/>
                    </w:rPr>
                    <w:t>7</w:t>
                  </w:r>
                </w:p>
              </w:tc>
              <w:tc>
                <w:tcPr>
                  <w:tcW w:w="1119" w:type="dxa"/>
                  <w:vAlign w:val="center"/>
                </w:tcPr>
                <w:p w14:paraId="4B14A04F" w14:textId="77777777" w:rsidR="009A4177" w:rsidRPr="009C648A" w:rsidRDefault="009A4177" w:rsidP="00E668F4">
                  <w:pPr>
                    <w:jc w:val="center"/>
                    <w:rPr>
                      <w:sz w:val="18"/>
                      <w:szCs w:val="18"/>
                    </w:rPr>
                  </w:pPr>
                  <w:r w:rsidRPr="009C648A">
                    <w:rPr>
                      <w:sz w:val="18"/>
                      <w:szCs w:val="18"/>
                    </w:rPr>
                    <w:t>7</w:t>
                  </w:r>
                </w:p>
              </w:tc>
              <w:tc>
                <w:tcPr>
                  <w:tcW w:w="1119" w:type="dxa"/>
                  <w:vAlign w:val="center"/>
                </w:tcPr>
                <w:p w14:paraId="7156D6D4" w14:textId="77777777" w:rsidR="009A4177" w:rsidRPr="009C648A" w:rsidRDefault="009A4177" w:rsidP="00E668F4">
                  <w:pPr>
                    <w:jc w:val="center"/>
                    <w:rPr>
                      <w:sz w:val="18"/>
                      <w:szCs w:val="18"/>
                    </w:rPr>
                  </w:pPr>
                  <w:r w:rsidRPr="009C648A">
                    <w:rPr>
                      <w:sz w:val="18"/>
                      <w:szCs w:val="18"/>
                    </w:rPr>
                    <w:t>7</w:t>
                  </w:r>
                </w:p>
              </w:tc>
            </w:tr>
          </w:tbl>
          <w:p w14:paraId="6304EA30" w14:textId="77777777" w:rsidR="009A4177" w:rsidRPr="00A21716" w:rsidRDefault="009A4177"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65AF9423" w14:textId="77777777" w:rsidR="009A4177" w:rsidRDefault="009A4177" w:rsidP="009A4177">
      <w:pPr>
        <w:spacing w:after="0" w:line="240" w:lineRule="auto"/>
        <w:jc w:val="both"/>
        <w:rPr>
          <w:rFonts w:ascii="Arial" w:eastAsia="Times New Roman" w:hAnsi="Arial" w:cs="Arial"/>
          <w:b/>
          <w:color w:val="000000"/>
          <w:sz w:val="20"/>
          <w:szCs w:val="20"/>
        </w:rPr>
      </w:pPr>
    </w:p>
    <w:p w14:paraId="5BFD10BB" w14:textId="77777777" w:rsidR="009A4177" w:rsidRDefault="009A4177" w:rsidP="0024116E">
      <w:pPr>
        <w:spacing w:after="0" w:line="240" w:lineRule="auto"/>
        <w:jc w:val="both"/>
        <w:rPr>
          <w:rFonts w:ascii="Arial" w:eastAsia="Times New Roman" w:hAnsi="Arial" w:cs="Arial"/>
          <w:b/>
          <w:color w:val="000000"/>
          <w:sz w:val="20"/>
          <w:szCs w:val="20"/>
        </w:rPr>
      </w:pPr>
    </w:p>
    <w:p w14:paraId="0A373E3E" w14:textId="77777777" w:rsidR="009A4177" w:rsidRPr="00575312" w:rsidRDefault="009A4177" w:rsidP="0024116E">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24116E" w:rsidRPr="00575312" w14:paraId="6DA2A028" w14:textId="77777777" w:rsidTr="00446C12">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35EE6C33" w14:textId="1D989CA8" w:rsidR="0024116E" w:rsidRPr="00575312" w:rsidRDefault="0024116E" w:rsidP="00446C12">
            <w:pPr>
              <w:spacing w:after="0" w:line="240" w:lineRule="auto"/>
              <w:rPr>
                <w:rFonts w:ascii="Arial" w:eastAsia="Times New Roman" w:hAnsi="Arial" w:cs="Arial"/>
                <w:b/>
                <w:color w:val="000000"/>
                <w:sz w:val="20"/>
                <w:szCs w:val="20"/>
                <w:highlight w:val="yellow"/>
                <w:lang w:eastAsia="hr-HR"/>
              </w:rPr>
            </w:pPr>
            <w:r w:rsidRPr="00575312">
              <w:rPr>
                <w:rFonts w:ascii="Arial" w:eastAsia="Times New Roman" w:hAnsi="Arial" w:cs="Arial"/>
                <w:b/>
                <w:bCs/>
                <w:color w:val="000000"/>
                <w:sz w:val="20"/>
                <w:szCs w:val="20"/>
                <w:lang w:eastAsia="hr-HR"/>
              </w:rPr>
              <w:t>Program 2404 PROGRAM PREDŠKOLSKOG ODGOJA I OBRAZOVANJA</w:t>
            </w:r>
          </w:p>
          <w:p w14:paraId="16B9B6B3" w14:textId="77777777" w:rsidR="0024116E" w:rsidRPr="00575312" w:rsidRDefault="0024116E" w:rsidP="00446C12">
            <w:pPr>
              <w:spacing w:after="0" w:line="240" w:lineRule="auto"/>
              <w:rPr>
                <w:rFonts w:ascii="Arial" w:eastAsia="Times New Roman" w:hAnsi="Arial" w:cs="Arial"/>
                <w:b/>
                <w:color w:val="000000"/>
                <w:sz w:val="20"/>
                <w:szCs w:val="20"/>
                <w:highlight w:val="yellow"/>
                <w:lang w:eastAsia="hr-HR"/>
              </w:rPr>
            </w:pPr>
          </w:p>
        </w:tc>
      </w:tr>
      <w:tr w:rsidR="0024116E" w:rsidRPr="00575312" w14:paraId="7A7BB79C" w14:textId="77777777" w:rsidTr="00446C12">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12E7020A" w14:textId="77777777" w:rsidR="0024116E" w:rsidRPr="00575312" w:rsidRDefault="0024116E" w:rsidP="00446C12">
            <w:pPr>
              <w:spacing w:after="0" w:line="240" w:lineRule="auto"/>
              <w:rPr>
                <w:rFonts w:ascii="Arial" w:eastAsia="Times New Roman" w:hAnsi="Arial" w:cs="Arial"/>
                <w:color w:val="000000"/>
                <w:sz w:val="20"/>
                <w:szCs w:val="20"/>
                <w:lang w:eastAsia="hr-HR"/>
              </w:rPr>
            </w:pPr>
            <w:r w:rsidRPr="00575312">
              <w:rPr>
                <w:rFonts w:ascii="Arial" w:eastAsia="Times New Roman" w:hAnsi="Arial" w:cs="Arial"/>
                <w:b/>
                <w:color w:val="000000"/>
                <w:sz w:val="20"/>
                <w:szCs w:val="20"/>
                <w:lang w:eastAsia="hr-HR"/>
              </w:rPr>
              <w:t>Opis programa, svrha programa</w:t>
            </w:r>
            <w:r w:rsidRPr="00575312">
              <w:rPr>
                <w:rFonts w:ascii="Arial" w:eastAsia="Times New Roman" w:hAnsi="Arial" w:cs="Arial"/>
                <w:color w:val="000000"/>
                <w:sz w:val="20"/>
                <w:szCs w:val="20"/>
                <w:lang w:eastAsia="hr-HR"/>
              </w:rPr>
              <w:t>:</w:t>
            </w:r>
          </w:p>
          <w:p w14:paraId="6DE80E5B" w14:textId="117C5273" w:rsidR="0024116E" w:rsidRPr="00575312" w:rsidRDefault="008B0FED" w:rsidP="009A4177">
            <w:pPr>
              <w:spacing w:after="0" w:line="240" w:lineRule="auto"/>
              <w:jc w:val="both"/>
              <w:rPr>
                <w:rFonts w:ascii="Arial" w:hAnsi="Arial" w:cs="Arial"/>
                <w:sz w:val="20"/>
                <w:szCs w:val="20"/>
              </w:rPr>
            </w:pPr>
            <w:r w:rsidRPr="00A21716">
              <w:rPr>
                <w:rFonts w:ascii="Arial" w:hAnsi="Arial" w:cs="Arial"/>
                <w:sz w:val="20"/>
                <w:szCs w:val="20"/>
              </w:rPr>
              <w:t>Edukativne, kulturne i sportske aktivnosti djece predškolske dobi i djece od prvog do četvrtog razreda osnovne škole, koje provodi Grad Crikvenica u suradnji sa osnovnim školama i dječjim vrtićem, a sve temeljem sklopljenog sporazuma Grada Crikvenice i Ministarstva demografije i useljeništva.</w:t>
            </w:r>
          </w:p>
        </w:tc>
      </w:tr>
      <w:tr w:rsidR="0024116E" w:rsidRPr="00575312" w14:paraId="58839B3E" w14:textId="77777777" w:rsidTr="00446C12">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773FD3EE" w14:textId="31B3AF4D" w:rsidR="0024116E" w:rsidRPr="00575312" w:rsidRDefault="0024116E" w:rsidP="00446C12">
            <w:pPr>
              <w:spacing w:after="0" w:line="240" w:lineRule="auto"/>
              <w:rPr>
                <w:rFonts w:ascii="Arial" w:eastAsia="Times New Roman" w:hAnsi="Arial" w:cs="Arial"/>
                <w:b/>
                <w:color w:val="000000"/>
                <w:sz w:val="20"/>
                <w:szCs w:val="20"/>
                <w:lang w:eastAsia="hr-HR"/>
              </w:rPr>
            </w:pPr>
            <w:r w:rsidRPr="00575312">
              <w:rPr>
                <w:rFonts w:ascii="Arial" w:eastAsia="Times New Roman" w:hAnsi="Arial" w:cs="Arial"/>
                <w:b/>
                <w:color w:val="000000"/>
                <w:sz w:val="20"/>
                <w:szCs w:val="20"/>
                <w:lang w:eastAsia="hr-HR"/>
              </w:rPr>
              <w:t xml:space="preserve">Ciljevi provedbe programa u razdoblju </w:t>
            </w:r>
            <w:r w:rsidR="004E0915">
              <w:rPr>
                <w:rFonts w:ascii="Arial" w:eastAsia="Times New Roman" w:hAnsi="Arial" w:cs="Arial"/>
                <w:b/>
                <w:color w:val="000000"/>
                <w:sz w:val="20"/>
                <w:szCs w:val="20"/>
                <w:lang w:eastAsia="hr-HR"/>
              </w:rPr>
              <w:t>2025.-2027.</w:t>
            </w:r>
          </w:p>
          <w:p w14:paraId="5F479748" w14:textId="73BB69AF" w:rsidR="0024116E" w:rsidRPr="00575312" w:rsidRDefault="0010727F" w:rsidP="00D90D59">
            <w:pPr>
              <w:spacing w:after="0" w:line="240" w:lineRule="auto"/>
              <w:jc w:val="both"/>
              <w:rPr>
                <w:rFonts w:ascii="Arial" w:hAnsi="Arial" w:cs="Arial"/>
                <w:sz w:val="20"/>
                <w:szCs w:val="20"/>
              </w:rPr>
            </w:pPr>
            <w:r w:rsidRPr="00A21716">
              <w:rPr>
                <w:rFonts w:ascii="Arial" w:hAnsi="Arial" w:cs="Arial"/>
                <w:sz w:val="20"/>
                <w:szCs w:val="20"/>
              </w:rPr>
              <w:t>Cilj uvođenja novog programa je besplatno uključivanje više od 380 djece predškolske i školske dobi u četiri aktivnosti. To su “Škola plivanja” za djecu predškolske dobi te polaznike prvih i drugih razreda osnovnih škola. Zatim “Kazalište u vrtiću” za četrdesetak djece predškolske dobi. Treća aktivnost je Keramička radionica “</w:t>
            </w:r>
            <w:proofErr w:type="spellStart"/>
            <w:r w:rsidRPr="00A21716">
              <w:rPr>
                <w:rFonts w:ascii="Arial" w:hAnsi="Arial" w:cs="Arial"/>
                <w:sz w:val="20"/>
                <w:szCs w:val="20"/>
              </w:rPr>
              <w:t>Halugica</w:t>
            </w:r>
            <w:proofErr w:type="spellEnd"/>
            <w:r w:rsidRPr="00A21716">
              <w:rPr>
                <w:rFonts w:ascii="Arial" w:hAnsi="Arial" w:cs="Arial"/>
                <w:sz w:val="20"/>
                <w:szCs w:val="20"/>
              </w:rPr>
              <w:t xml:space="preserve">” za učenike od prvog do četvrtog  razreda osnovnih škola, a četvrta aktivnost je radionica “Financijske pismenosti” za učenike trećeg i četvrtog razreda osnovnih škola. Sve aktivnosti i radionice za djecu </w:t>
            </w:r>
            <w:r>
              <w:rPr>
                <w:rFonts w:ascii="Arial" w:hAnsi="Arial" w:cs="Arial"/>
                <w:sz w:val="20"/>
                <w:szCs w:val="20"/>
              </w:rPr>
              <w:t xml:space="preserve">su besplatne. </w:t>
            </w:r>
          </w:p>
        </w:tc>
      </w:tr>
    </w:tbl>
    <w:p w14:paraId="0AC876DF" w14:textId="77777777" w:rsidR="0024116E" w:rsidRPr="00575312" w:rsidRDefault="0024116E" w:rsidP="0024116E">
      <w:pPr>
        <w:pStyle w:val="Odlomakpopisa"/>
        <w:numPr>
          <w:ilvl w:val="0"/>
          <w:numId w:val="2"/>
        </w:numPr>
        <w:spacing w:after="0"/>
        <w:ind w:left="360"/>
        <w:rPr>
          <w:rFonts w:ascii="Arial" w:hAnsi="Arial" w:cs="Arial"/>
          <w:b/>
          <w:sz w:val="20"/>
          <w:szCs w:val="20"/>
        </w:rPr>
      </w:pPr>
      <w:r w:rsidRPr="00575312">
        <w:rPr>
          <w:rFonts w:ascii="Arial" w:hAnsi="Arial" w:cs="Arial"/>
          <w:b/>
          <w:sz w:val="20"/>
          <w:szCs w:val="20"/>
        </w:rPr>
        <w:t>Procjena i ishodište potrebnih sredstava za aktivnosti/projekte unutar programa</w:t>
      </w:r>
    </w:p>
    <w:p w14:paraId="47850B06" w14:textId="77777777" w:rsidR="0024116E" w:rsidRPr="00575312" w:rsidRDefault="0024116E" w:rsidP="0024116E">
      <w:pPr>
        <w:spacing w:after="0"/>
        <w:rPr>
          <w:rFonts w:ascii="Arial" w:hAnsi="Arial" w:cs="Arial"/>
          <w:b/>
          <w:sz w:val="20"/>
          <w:szCs w:val="20"/>
        </w:rPr>
      </w:pPr>
    </w:p>
    <w:tbl>
      <w:tblPr>
        <w:tblpPr w:leftFromText="180" w:rightFromText="180" w:vertAnchor="text" w:horzAnchor="page" w:tblpX="1118" w:tblpY="23"/>
        <w:tblW w:w="10196" w:type="dxa"/>
        <w:tblLayout w:type="fixed"/>
        <w:tblLook w:val="04A0" w:firstRow="1" w:lastRow="0" w:firstColumn="1" w:lastColumn="0" w:noHBand="0" w:noVBand="1"/>
      </w:tblPr>
      <w:tblGrid>
        <w:gridCol w:w="2039"/>
        <w:gridCol w:w="2039"/>
        <w:gridCol w:w="2039"/>
        <w:gridCol w:w="2039"/>
        <w:gridCol w:w="2040"/>
      </w:tblGrid>
      <w:tr w:rsidR="00153AAB" w:rsidRPr="00575312" w14:paraId="439FDE6B" w14:textId="77777777" w:rsidTr="00226C81">
        <w:trPr>
          <w:trHeight w:val="1115"/>
        </w:trPr>
        <w:tc>
          <w:tcPr>
            <w:tcW w:w="2039"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5604BFFE" w14:textId="77777777" w:rsidR="00153AAB" w:rsidRPr="009C648A" w:rsidRDefault="00153AAB" w:rsidP="009C648A">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039" w:type="dxa"/>
            <w:tcBorders>
              <w:top w:val="single" w:sz="8" w:space="0" w:color="auto"/>
              <w:left w:val="single" w:sz="8" w:space="0" w:color="auto"/>
              <w:bottom w:val="single" w:sz="8" w:space="0" w:color="000000"/>
              <w:right w:val="single" w:sz="8" w:space="0" w:color="auto"/>
            </w:tcBorders>
            <w:shd w:val="clear" w:color="000000" w:fill="F2F2F2"/>
          </w:tcPr>
          <w:p w14:paraId="0F4652CF" w14:textId="526F824F" w:rsidR="00153AAB" w:rsidRPr="009C648A" w:rsidRDefault="004E0915" w:rsidP="009C648A">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2025.</w:t>
            </w:r>
          </w:p>
        </w:tc>
        <w:tc>
          <w:tcPr>
            <w:tcW w:w="2039" w:type="dxa"/>
            <w:tcBorders>
              <w:top w:val="single" w:sz="8" w:space="0" w:color="auto"/>
              <w:left w:val="nil"/>
              <w:right w:val="single" w:sz="8" w:space="0" w:color="auto"/>
            </w:tcBorders>
            <w:shd w:val="clear" w:color="000000" w:fill="F2F2F2"/>
          </w:tcPr>
          <w:p w14:paraId="09C2B290" w14:textId="77777777" w:rsidR="009C648A" w:rsidRDefault="00153AAB" w:rsidP="009C648A">
            <w:pPr>
              <w:jc w:val="center"/>
              <w:rPr>
                <w:rFonts w:ascii="Arial" w:hAnsi="Arial" w:cs="Arial"/>
                <w:sz w:val="18"/>
                <w:szCs w:val="18"/>
              </w:rPr>
            </w:pPr>
            <w:r w:rsidRPr="009C648A">
              <w:rPr>
                <w:rFonts w:ascii="Arial" w:hAnsi="Arial" w:cs="Arial"/>
                <w:sz w:val="18"/>
                <w:szCs w:val="18"/>
              </w:rPr>
              <w:t>POVEĆANJE/</w:t>
            </w:r>
          </w:p>
          <w:p w14:paraId="17E39962" w14:textId="3D693FD5" w:rsidR="00153AAB" w:rsidRPr="009C648A" w:rsidRDefault="00153AAB" w:rsidP="009C648A">
            <w:pPr>
              <w:jc w:val="center"/>
              <w:rPr>
                <w:rFonts w:ascii="Arial" w:hAnsi="Arial" w:cs="Arial"/>
                <w:sz w:val="18"/>
                <w:szCs w:val="18"/>
              </w:rPr>
            </w:pPr>
            <w:r w:rsidRPr="009C648A">
              <w:rPr>
                <w:rFonts w:ascii="Arial" w:hAnsi="Arial" w:cs="Arial"/>
                <w:sz w:val="18"/>
                <w:szCs w:val="18"/>
              </w:rPr>
              <w:t>SMANJENJE</w:t>
            </w:r>
          </w:p>
        </w:tc>
        <w:tc>
          <w:tcPr>
            <w:tcW w:w="2039" w:type="dxa"/>
            <w:tcBorders>
              <w:top w:val="single" w:sz="8" w:space="0" w:color="auto"/>
              <w:left w:val="nil"/>
              <w:right w:val="single" w:sz="8" w:space="0" w:color="auto"/>
            </w:tcBorders>
            <w:shd w:val="clear" w:color="000000" w:fill="F2F2F2"/>
          </w:tcPr>
          <w:p w14:paraId="117FF156" w14:textId="29089F32" w:rsidR="00153AAB" w:rsidRPr="009C648A" w:rsidRDefault="00153AAB" w:rsidP="009C648A">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040" w:type="dxa"/>
            <w:tcBorders>
              <w:top w:val="single" w:sz="8" w:space="0" w:color="auto"/>
              <w:left w:val="single" w:sz="8" w:space="0" w:color="auto"/>
              <w:bottom w:val="single" w:sz="8" w:space="0" w:color="000000"/>
              <w:right w:val="single" w:sz="8" w:space="0" w:color="auto"/>
            </w:tcBorders>
            <w:shd w:val="clear" w:color="000000" w:fill="F2F2F2"/>
          </w:tcPr>
          <w:p w14:paraId="745A3493" w14:textId="5DAD705F" w:rsidR="00153AAB" w:rsidRPr="009C648A" w:rsidRDefault="00D074C8" w:rsidP="009C648A">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0A56DA">
              <w:rPr>
                <w:rFonts w:ascii="Arial" w:hAnsi="Arial" w:cs="Arial"/>
                <w:sz w:val="18"/>
                <w:szCs w:val="18"/>
              </w:rPr>
              <w:t>I.Izmjene</w:t>
            </w:r>
            <w:proofErr w:type="spellEnd"/>
            <w:r w:rsidR="000A56DA">
              <w:rPr>
                <w:rFonts w:ascii="Arial" w:hAnsi="Arial" w:cs="Arial"/>
                <w:sz w:val="18"/>
                <w:szCs w:val="18"/>
              </w:rPr>
              <w:t xml:space="preserve"> Plana 2025.</w:t>
            </w:r>
          </w:p>
        </w:tc>
      </w:tr>
      <w:tr w:rsidR="00153AAB" w:rsidRPr="00575312" w14:paraId="39CE8BFF" w14:textId="77777777" w:rsidTr="009C648A">
        <w:trPr>
          <w:trHeight w:val="465"/>
        </w:trPr>
        <w:tc>
          <w:tcPr>
            <w:tcW w:w="2039" w:type="dxa"/>
            <w:tcBorders>
              <w:top w:val="single" w:sz="4" w:space="0" w:color="auto"/>
              <w:left w:val="single" w:sz="4" w:space="0" w:color="auto"/>
              <w:bottom w:val="single" w:sz="4" w:space="0" w:color="auto"/>
              <w:right w:val="single" w:sz="4" w:space="0" w:color="auto"/>
            </w:tcBorders>
            <w:shd w:val="clear" w:color="000000" w:fill="FFFFFF"/>
          </w:tcPr>
          <w:p w14:paraId="672481D1" w14:textId="6A8F4CBF" w:rsidR="00153AAB" w:rsidRPr="009C648A" w:rsidRDefault="00153AAB" w:rsidP="009C648A">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Program 2404 PROGRAM PREDŠKOLSKOG ODGOJA I OBRAZOVANJA</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7E950BAF" w14:textId="1364C95B" w:rsidR="00153AAB" w:rsidRPr="009C648A" w:rsidRDefault="000A56DA" w:rsidP="009C648A">
            <w:pPr>
              <w:spacing w:after="0" w:line="240" w:lineRule="auto"/>
              <w:jc w:val="right"/>
              <w:rPr>
                <w:rFonts w:ascii="Arial" w:eastAsia="Times New Roman" w:hAnsi="Arial" w:cs="Arial"/>
                <w:sz w:val="18"/>
                <w:szCs w:val="18"/>
                <w:lang w:eastAsia="hr-HR"/>
              </w:rPr>
            </w:pPr>
            <w:r>
              <w:rPr>
                <w:rFonts w:ascii="Arial" w:hAnsi="Arial" w:cs="Arial"/>
                <w:sz w:val="18"/>
                <w:szCs w:val="18"/>
              </w:rPr>
              <w:t>25.</w:t>
            </w:r>
            <w:r w:rsidR="00D074C8">
              <w:rPr>
                <w:rFonts w:ascii="Arial" w:hAnsi="Arial" w:cs="Arial"/>
                <w:sz w:val="18"/>
                <w:szCs w:val="18"/>
              </w:rPr>
              <w:t>711,56</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36EE33D5" w14:textId="614513CF" w:rsidR="00153AAB" w:rsidRPr="009C648A" w:rsidRDefault="00586133" w:rsidP="009C648A">
            <w:pPr>
              <w:spacing w:after="0" w:line="240" w:lineRule="auto"/>
              <w:jc w:val="right"/>
              <w:rPr>
                <w:rFonts w:ascii="Arial" w:eastAsia="Times New Roman" w:hAnsi="Arial" w:cs="Arial"/>
                <w:sz w:val="18"/>
                <w:szCs w:val="18"/>
                <w:lang w:eastAsia="hr-HR"/>
              </w:rPr>
            </w:pPr>
            <w:r>
              <w:rPr>
                <w:rFonts w:ascii="Arial" w:hAnsi="Arial" w:cs="Arial"/>
                <w:sz w:val="18"/>
                <w:szCs w:val="18"/>
              </w:rPr>
              <w:t>1.809,06</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6B474493" w14:textId="629F84BB" w:rsidR="00153AAB" w:rsidRPr="009C648A" w:rsidRDefault="00586133" w:rsidP="009C648A">
            <w:pPr>
              <w:spacing w:after="0" w:line="240" w:lineRule="auto"/>
              <w:jc w:val="right"/>
              <w:rPr>
                <w:rFonts w:ascii="Arial" w:eastAsia="Times New Roman" w:hAnsi="Arial" w:cs="Arial"/>
                <w:sz w:val="18"/>
                <w:szCs w:val="18"/>
                <w:lang w:eastAsia="hr-HR"/>
              </w:rPr>
            </w:pPr>
            <w:r>
              <w:rPr>
                <w:rFonts w:ascii="Arial" w:hAnsi="Arial" w:cs="Arial"/>
                <w:sz w:val="18"/>
                <w:szCs w:val="18"/>
              </w:rPr>
              <w:t>7,04</w:t>
            </w:r>
          </w:p>
        </w:tc>
        <w:tc>
          <w:tcPr>
            <w:tcW w:w="2040" w:type="dxa"/>
            <w:tcBorders>
              <w:top w:val="single" w:sz="4" w:space="0" w:color="auto"/>
              <w:left w:val="single" w:sz="4" w:space="0" w:color="auto"/>
              <w:bottom w:val="single" w:sz="4" w:space="0" w:color="auto"/>
              <w:right w:val="single" w:sz="4" w:space="0" w:color="auto"/>
            </w:tcBorders>
            <w:shd w:val="clear" w:color="000000" w:fill="FFFFFF"/>
          </w:tcPr>
          <w:p w14:paraId="281E9F35" w14:textId="0563601C" w:rsidR="00153AAB" w:rsidRPr="009C648A" w:rsidRDefault="00586133" w:rsidP="009C648A">
            <w:pPr>
              <w:spacing w:after="0" w:line="240" w:lineRule="auto"/>
              <w:jc w:val="right"/>
              <w:rPr>
                <w:rFonts w:ascii="Arial" w:eastAsia="Times New Roman" w:hAnsi="Arial" w:cs="Arial"/>
                <w:sz w:val="18"/>
                <w:szCs w:val="18"/>
                <w:lang w:eastAsia="hr-HR"/>
              </w:rPr>
            </w:pPr>
            <w:r>
              <w:rPr>
                <w:rFonts w:ascii="Arial" w:hAnsi="Arial" w:cs="Arial"/>
                <w:sz w:val="18"/>
                <w:szCs w:val="18"/>
              </w:rPr>
              <w:t>27.520,62</w:t>
            </w:r>
          </w:p>
        </w:tc>
      </w:tr>
      <w:tr w:rsidR="00D074C8" w:rsidRPr="00575312" w14:paraId="20A56444" w14:textId="77777777" w:rsidTr="009C648A">
        <w:trPr>
          <w:trHeight w:val="465"/>
        </w:trPr>
        <w:tc>
          <w:tcPr>
            <w:tcW w:w="2039" w:type="dxa"/>
            <w:tcBorders>
              <w:top w:val="single" w:sz="4" w:space="0" w:color="auto"/>
              <w:left w:val="single" w:sz="4" w:space="0" w:color="auto"/>
              <w:bottom w:val="single" w:sz="4" w:space="0" w:color="auto"/>
              <w:right w:val="single" w:sz="4" w:space="0" w:color="auto"/>
            </w:tcBorders>
            <w:shd w:val="clear" w:color="000000" w:fill="FFFFFF"/>
          </w:tcPr>
          <w:p w14:paraId="43DD8403" w14:textId="49D33E97" w:rsidR="00D074C8" w:rsidRPr="009C648A" w:rsidRDefault="00D074C8" w:rsidP="00D074C8">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Tekući projekt T240416 EDUKATIVNE, KULTURNE I SPORTSKE AKTIVNOSTI DJECE</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241E40C8" w14:textId="119F5F6D" w:rsidR="00D074C8" w:rsidRPr="009C648A" w:rsidRDefault="00D074C8" w:rsidP="00D074C8">
            <w:pPr>
              <w:spacing w:after="0" w:line="240" w:lineRule="auto"/>
              <w:jc w:val="right"/>
              <w:rPr>
                <w:rFonts w:ascii="Arial" w:eastAsia="Times New Roman" w:hAnsi="Arial" w:cs="Arial"/>
                <w:sz w:val="18"/>
                <w:szCs w:val="18"/>
                <w:lang w:eastAsia="hr-HR"/>
              </w:rPr>
            </w:pPr>
            <w:r>
              <w:rPr>
                <w:rFonts w:ascii="Arial" w:hAnsi="Arial" w:cs="Arial"/>
                <w:sz w:val="18"/>
                <w:szCs w:val="18"/>
              </w:rPr>
              <w:t>25.711,56</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37A7FC64" w14:textId="2A1C9404" w:rsidR="00D074C8" w:rsidRPr="009C648A" w:rsidRDefault="00D074C8" w:rsidP="00D074C8">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428A69F6" w14:textId="256738DE" w:rsidR="00D074C8" w:rsidRPr="009C648A" w:rsidRDefault="00D074C8" w:rsidP="00D074C8">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2040" w:type="dxa"/>
            <w:tcBorders>
              <w:top w:val="single" w:sz="4" w:space="0" w:color="auto"/>
              <w:left w:val="single" w:sz="4" w:space="0" w:color="auto"/>
              <w:bottom w:val="single" w:sz="4" w:space="0" w:color="auto"/>
              <w:right w:val="single" w:sz="4" w:space="0" w:color="auto"/>
            </w:tcBorders>
            <w:shd w:val="clear" w:color="000000" w:fill="FFFFFF"/>
          </w:tcPr>
          <w:p w14:paraId="530FCFD8" w14:textId="03FD6735" w:rsidR="00D074C8" w:rsidRPr="009C648A" w:rsidRDefault="00D074C8" w:rsidP="00D074C8">
            <w:pPr>
              <w:spacing w:after="0" w:line="240" w:lineRule="auto"/>
              <w:jc w:val="right"/>
              <w:rPr>
                <w:rFonts w:ascii="Arial" w:eastAsia="Times New Roman" w:hAnsi="Arial" w:cs="Arial"/>
                <w:sz w:val="18"/>
                <w:szCs w:val="18"/>
                <w:lang w:eastAsia="hr-HR"/>
              </w:rPr>
            </w:pPr>
            <w:r>
              <w:rPr>
                <w:rFonts w:ascii="Arial" w:hAnsi="Arial" w:cs="Arial"/>
                <w:sz w:val="18"/>
                <w:szCs w:val="18"/>
              </w:rPr>
              <w:t>25.711,56</w:t>
            </w:r>
          </w:p>
        </w:tc>
      </w:tr>
      <w:tr w:rsidR="00586133" w:rsidRPr="00575312" w14:paraId="44597DF4" w14:textId="77777777" w:rsidTr="009C648A">
        <w:trPr>
          <w:trHeight w:val="465"/>
        </w:trPr>
        <w:tc>
          <w:tcPr>
            <w:tcW w:w="2039" w:type="dxa"/>
            <w:tcBorders>
              <w:top w:val="single" w:sz="4" w:space="0" w:color="auto"/>
              <w:left w:val="single" w:sz="4" w:space="0" w:color="auto"/>
              <w:bottom w:val="single" w:sz="4" w:space="0" w:color="auto"/>
              <w:right w:val="single" w:sz="4" w:space="0" w:color="auto"/>
            </w:tcBorders>
            <w:shd w:val="clear" w:color="000000" w:fill="FFFFFF"/>
          </w:tcPr>
          <w:p w14:paraId="423B521B" w14:textId="5C3EF6A6" w:rsidR="00586133" w:rsidRPr="009C648A" w:rsidRDefault="00586133" w:rsidP="00D074C8">
            <w:pPr>
              <w:spacing w:after="0" w:line="240" w:lineRule="auto"/>
              <w:rPr>
                <w:rFonts w:ascii="Arial" w:hAnsi="Arial" w:cs="Arial"/>
                <w:sz w:val="18"/>
                <w:szCs w:val="18"/>
              </w:rPr>
            </w:pPr>
            <w:r w:rsidRPr="009C648A">
              <w:rPr>
                <w:rFonts w:ascii="Arial" w:hAnsi="Arial" w:cs="Arial"/>
                <w:sz w:val="18"/>
                <w:szCs w:val="18"/>
              </w:rPr>
              <w:t>Tekući projekt T24041</w:t>
            </w:r>
            <w:r>
              <w:rPr>
                <w:rFonts w:ascii="Arial" w:hAnsi="Arial" w:cs="Arial"/>
                <w:sz w:val="18"/>
                <w:szCs w:val="18"/>
              </w:rPr>
              <w:t>7</w:t>
            </w:r>
            <w:r w:rsidRPr="009C648A">
              <w:rPr>
                <w:rFonts w:ascii="Arial" w:hAnsi="Arial" w:cs="Arial"/>
                <w:sz w:val="18"/>
                <w:szCs w:val="18"/>
              </w:rPr>
              <w:t xml:space="preserve"> </w:t>
            </w:r>
            <w:r>
              <w:rPr>
                <w:rFonts w:ascii="Arial" w:hAnsi="Arial" w:cs="Arial"/>
                <w:sz w:val="18"/>
                <w:szCs w:val="18"/>
              </w:rPr>
              <w:t>POVRAT SREDSTAVA U DRŽAVNI PRORAČUN</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78C9A78E" w14:textId="76C5CD76" w:rsidR="00586133" w:rsidRDefault="00586133" w:rsidP="00D074C8">
            <w:pPr>
              <w:spacing w:after="0" w:line="240" w:lineRule="auto"/>
              <w:jc w:val="right"/>
              <w:rPr>
                <w:rFonts w:ascii="Arial" w:hAnsi="Arial" w:cs="Arial"/>
                <w:sz w:val="18"/>
                <w:szCs w:val="18"/>
              </w:rPr>
            </w:pPr>
            <w:r>
              <w:rPr>
                <w:rFonts w:ascii="Arial" w:hAnsi="Arial" w:cs="Arial"/>
                <w:sz w:val="18"/>
                <w:szCs w:val="18"/>
              </w:rPr>
              <w:t>0,00</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6B2DE154" w14:textId="68C939F5" w:rsidR="00586133" w:rsidRDefault="00586133" w:rsidP="00D074C8">
            <w:pPr>
              <w:spacing w:after="0" w:line="240" w:lineRule="auto"/>
              <w:jc w:val="right"/>
              <w:rPr>
                <w:rFonts w:ascii="Arial" w:hAnsi="Arial" w:cs="Arial"/>
                <w:sz w:val="18"/>
                <w:szCs w:val="18"/>
              </w:rPr>
            </w:pPr>
            <w:r>
              <w:rPr>
                <w:rFonts w:ascii="Arial" w:hAnsi="Arial" w:cs="Arial"/>
                <w:sz w:val="18"/>
                <w:szCs w:val="18"/>
              </w:rPr>
              <w:t>1.809,06</w:t>
            </w:r>
          </w:p>
        </w:tc>
        <w:tc>
          <w:tcPr>
            <w:tcW w:w="2039" w:type="dxa"/>
            <w:tcBorders>
              <w:top w:val="single" w:sz="4" w:space="0" w:color="auto"/>
              <w:left w:val="single" w:sz="4" w:space="0" w:color="auto"/>
              <w:bottom w:val="single" w:sz="4" w:space="0" w:color="auto"/>
              <w:right w:val="single" w:sz="4" w:space="0" w:color="auto"/>
            </w:tcBorders>
            <w:shd w:val="clear" w:color="000000" w:fill="FFFFFF"/>
          </w:tcPr>
          <w:p w14:paraId="5A2A3F56" w14:textId="54F5D706" w:rsidR="00586133" w:rsidRDefault="00586133" w:rsidP="00D074C8">
            <w:pPr>
              <w:spacing w:after="0" w:line="240" w:lineRule="auto"/>
              <w:jc w:val="right"/>
              <w:rPr>
                <w:rFonts w:ascii="Arial" w:hAnsi="Arial" w:cs="Arial"/>
                <w:sz w:val="18"/>
                <w:szCs w:val="18"/>
              </w:rPr>
            </w:pPr>
            <w:r>
              <w:rPr>
                <w:rFonts w:ascii="Arial" w:hAnsi="Arial" w:cs="Arial"/>
                <w:sz w:val="18"/>
                <w:szCs w:val="18"/>
              </w:rPr>
              <w:t>100,00</w:t>
            </w:r>
          </w:p>
        </w:tc>
        <w:tc>
          <w:tcPr>
            <w:tcW w:w="2040" w:type="dxa"/>
            <w:tcBorders>
              <w:top w:val="single" w:sz="4" w:space="0" w:color="auto"/>
              <w:left w:val="single" w:sz="4" w:space="0" w:color="auto"/>
              <w:bottom w:val="single" w:sz="4" w:space="0" w:color="auto"/>
              <w:right w:val="single" w:sz="4" w:space="0" w:color="auto"/>
            </w:tcBorders>
            <w:shd w:val="clear" w:color="000000" w:fill="FFFFFF"/>
          </w:tcPr>
          <w:p w14:paraId="21CCAEC5" w14:textId="6D90B82D" w:rsidR="00586133" w:rsidRDefault="00586133" w:rsidP="00D074C8">
            <w:pPr>
              <w:spacing w:after="0" w:line="240" w:lineRule="auto"/>
              <w:jc w:val="right"/>
              <w:rPr>
                <w:rFonts w:ascii="Arial" w:hAnsi="Arial" w:cs="Arial"/>
                <w:sz w:val="18"/>
                <w:szCs w:val="18"/>
              </w:rPr>
            </w:pPr>
            <w:r>
              <w:rPr>
                <w:rFonts w:ascii="Arial" w:hAnsi="Arial" w:cs="Arial"/>
                <w:sz w:val="18"/>
                <w:szCs w:val="18"/>
              </w:rPr>
              <w:t>1.809,06</w:t>
            </w:r>
          </w:p>
        </w:tc>
      </w:tr>
    </w:tbl>
    <w:p w14:paraId="5C8A2B55" w14:textId="77777777" w:rsidR="0024116E" w:rsidRPr="00575312" w:rsidRDefault="0024116E" w:rsidP="0024116E">
      <w:pPr>
        <w:spacing w:after="0"/>
        <w:rPr>
          <w:rFonts w:ascii="Arial" w:hAnsi="Arial" w:cs="Arial"/>
          <w:b/>
          <w:sz w:val="20"/>
          <w:szCs w:val="20"/>
        </w:rPr>
      </w:pPr>
    </w:p>
    <w:p w14:paraId="3BAD332C" w14:textId="77777777" w:rsidR="0024116E" w:rsidRDefault="0024116E" w:rsidP="0024116E">
      <w:pPr>
        <w:spacing w:after="0"/>
        <w:rPr>
          <w:rFonts w:ascii="Arial" w:hAnsi="Arial" w:cs="Arial"/>
          <w:b/>
          <w:sz w:val="20"/>
          <w:szCs w:val="20"/>
        </w:rPr>
      </w:pPr>
    </w:p>
    <w:p w14:paraId="3FC85E01" w14:textId="77777777" w:rsidR="00DE3EAF" w:rsidRDefault="00DE3EAF" w:rsidP="0024116E">
      <w:pPr>
        <w:spacing w:after="0"/>
        <w:rPr>
          <w:rFonts w:ascii="Arial" w:hAnsi="Arial" w:cs="Arial"/>
          <w:b/>
          <w:sz w:val="20"/>
          <w:szCs w:val="20"/>
        </w:rPr>
      </w:pPr>
    </w:p>
    <w:p w14:paraId="019F1DE5" w14:textId="77777777" w:rsidR="00DE3EAF" w:rsidRPr="00575312" w:rsidRDefault="00DE3EAF" w:rsidP="0024116E">
      <w:pPr>
        <w:spacing w:after="0"/>
        <w:rPr>
          <w:rFonts w:ascii="Arial" w:hAnsi="Arial" w:cs="Arial"/>
          <w:b/>
          <w:sz w:val="20"/>
          <w:szCs w:val="20"/>
        </w:rPr>
      </w:pPr>
    </w:p>
    <w:p w14:paraId="490C6160" w14:textId="77777777" w:rsidR="0024116E" w:rsidRPr="00575312" w:rsidRDefault="0024116E" w:rsidP="0024116E">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24116E" w:rsidRPr="00575312" w14:paraId="139CB900" w14:textId="77777777" w:rsidTr="00446C12">
        <w:trPr>
          <w:trHeight w:val="300"/>
        </w:trPr>
        <w:tc>
          <w:tcPr>
            <w:tcW w:w="10632" w:type="dxa"/>
            <w:tcBorders>
              <w:top w:val="single" w:sz="4" w:space="0" w:color="auto"/>
              <w:left w:val="single" w:sz="4" w:space="0" w:color="auto"/>
              <w:bottom w:val="single" w:sz="4" w:space="0" w:color="auto"/>
              <w:right w:val="single" w:sz="4" w:space="0" w:color="auto"/>
            </w:tcBorders>
          </w:tcPr>
          <w:p w14:paraId="70089082" w14:textId="3E369A70" w:rsidR="0024116E" w:rsidRPr="00575312" w:rsidRDefault="00D90D59" w:rsidP="00446C12">
            <w:pPr>
              <w:spacing w:after="0" w:line="240" w:lineRule="auto"/>
              <w:jc w:val="both"/>
              <w:rPr>
                <w:rFonts w:ascii="Arial" w:eastAsia="Times New Roman" w:hAnsi="Arial" w:cs="Arial"/>
                <w:bCs/>
                <w:color w:val="000000"/>
                <w:sz w:val="20"/>
                <w:szCs w:val="20"/>
                <w:lang w:eastAsia="hr-HR"/>
              </w:rPr>
            </w:pPr>
            <w:r w:rsidRPr="00575312">
              <w:rPr>
                <w:rFonts w:ascii="Arial" w:eastAsia="Times New Roman" w:hAnsi="Arial" w:cs="Arial"/>
                <w:b/>
                <w:color w:val="000000"/>
                <w:sz w:val="20"/>
                <w:szCs w:val="20"/>
                <w:lang w:eastAsia="hr-HR"/>
              </w:rPr>
              <w:t>Tekući projekt</w:t>
            </w:r>
            <w:r w:rsidRPr="00575312">
              <w:rPr>
                <w:rFonts w:ascii="Arial" w:eastAsia="Times New Roman" w:hAnsi="Arial" w:cs="Arial"/>
                <w:bCs/>
                <w:color w:val="000000"/>
                <w:sz w:val="20"/>
                <w:szCs w:val="20"/>
                <w:lang w:eastAsia="hr-HR"/>
              </w:rPr>
              <w:t xml:space="preserve"> EDUKATIVNE, KULTURNE I SPORTSKE AKTIVNOSTI DJECE</w:t>
            </w:r>
          </w:p>
        </w:tc>
      </w:tr>
      <w:tr w:rsidR="0024116E" w:rsidRPr="00575312" w14:paraId="275BFD23" w14:textId="77777777" w:rsidTr="00446C12">
        <w:trPr>
          <w:trHeight w:val="300"/>
        </w:trPr>
        <w:tc>
          <w:tcPr>
            <w:tcW w:w="10632" w:type="dxa"/>
            <w:tcBorders>
              <w:top w:val="single" w:sz="4" w:space="0" w:color="auto"/>
              <w:left w:val="single" w:sz="4" w:space="0" w:color="auto"/>
              <w:bottom w:val="single" w:sz="4" w:space="0" w:color="auto"/>
              <w:right w:val="single" w:sz="4" w:space="0" w:color="auto"/>
            </w:tcBorders>
          </w:tcPr>
          <w:p w14:paraId="7E71EC85" w14:textId="77777777" w:rsidR="0024116E" w:rsidRPr="00575312" w:rsidRDefault="0024116E" w:rsidP="00446C12">
            <w:pPr>
              <w:spacing w:after="0" w:line="240" w:lineRule="auto"/>
              <w:jc w:val="both"/>
              <w:rPr>
                <w:rFonts w:ascii="Arial" w:hAnsi="Arial" w:cs="Arial"/>
                <w:b/>
                <w:bCs/>
                <w:sz w:val="20"/>
                <w:szCs w:val="20"/>
              </w:rPr>
            </w:pPr>
            <w:r w:rsidRPr="00575312">
              <w:rPr>
                <w:rFonts w:ascii="Arial" w:hAnsi="Arial" w:cs="Arial"/>
                <w:b/>
                <w:bCs/>
                <w:sz w:val="20"/>
                <w:szCs w:val="20"/>
              </w:rPr>
              <w:t>Zakonske i druge pravne osnove aktivnosti/projekta:</w:t>
            </w:r>
          </w:p>
          <w:p w14:paraId="738B9B01" w14:textId="77777777" w:rsidR="0024116E" w:rsidRPr="00575312" w:rsidRDefault="0024116E" w:rsidP="00446C12">
            <w:pPr>
              <w:spacing w:after="0" w:line="240" w:lineRule="auto"/>
              <w:jc w:val="both"/>
              <w:rPr>
                <w:rFonts w:ascii="Arial" w:hAnsi="Arial" w:cs="Arial"/>
                <w:color w:val="000000"/>
                <w:sz w:val="20"/>
                <w:szCs w:val="20"/>
              </w:rPr>
            </w:pPr>
            <w:r w:rsidRPr="00575312">
              <w:rPr>
                <w:rFonts w:ascii="Arial" w:hAnsi="Arial" w:cs="Arial"/>
                <w:b/>
                <w:bCs/>
                <w:sz w:val="20"/>
                <w:szCs w:val="20"/>
              </w:rPr>
              <w:t>-</w:t>
            </w:r>
            <w:r w:rsidRPr="00575312">
              <w:rPr>
                <w:rFonts w:ascii="Arial" w:hAnsi="Arial" w:cs="Arial"/>
                <w:b/>
                <w:bCs/>
                <w:sz w:val="20"/>
                <w:szCs w:val="20"/>
              </w:rPr>
              <w:tab/>
            </w:r>
            <w:r w:rsidRPr="00575312">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575312">
              <w:rPr>
                <w:rFonts w:ascii="Arial" w:hAnsi="Arial" w:cs="Arial"/>
                <w:color w:val="000000"/>
                <w:sz w:val="20"/>
                <w:szCs w:val="20"/>
              </w:rPr>
              <w:t xml:space="preserve"> 137/15, 123/17, 98/19, 144/20),</w:t>
            </w:r>
            <w:r w:rsidRPr="00575312">
              <w:rPr>
                <w:rFonts w:ascii="Arial" w:hAnsi="Arial" w:cs="Arial"/>
                <w:sz w:val="20"/>
                <w:szCs w:val="20"/>
              </w:rPr>
              <w:tab/>
            </w:r>
          </w:p>
          <w:p w14:paraId="4DC67CC2" w14:textId="36D9A248" w:rsidR="0024116E" w:rsidRPr="00575312" w:rsidRDefault="0024116E" w:rsidP="00446C12">
            <w:pPr>
              <w:spacing w:after="0" w:line="240" w:lineRule="auto"/>
              <w:jc w:val="both"/>
              <w:rPr>
                <w:rFonts w:ascii="Arial" w:hAnsi="Arial" w:cs="Arial"/>
                <w:sz w:val="20"/>
                <w:szCs w:val="20"/>
              </w:rPr>
            </w:pPr>
            <w:r w:rsidRPr="00575312">
              <w:rPr>
                <w:rFonts w:ascii="Arial" w:hAnsi="Arial" w:cs="Arial"/>
                <w:sz w:val="20"/>
                <w:szCs w:val="20"/>
              </w:rPr>
              <w:t xml:space="preserve">-           </w:t>
            </w:r>
            <w:r w:rsidRPr="00575312">
              <w:rPr>
                <w:rFonts w:ascii="Arial" w:hAnsi="Arial" w:cs="Arial"/>
                <w:color w:val="000000"/>
                <w:sz w:val="20"/>
                <w:szCs w:val="20"/>
              </w:rPr>
              <w:t xml:space="preserve">Statut Grada Crikvenice </w:t>
            </w:r>
            <w:r w:rsidRPr="00575312">
              <w:rPr>
                <w:rFonts w:ascii="Arial" w:eastAsia="Times New Roman" w:hAnsi="Arial" w:cs="Arial"/>
                <w:bCs/>
                <w:color w:val="000000"/>
                <w:sz w:val="20"/>
                <w:szCs w:val="20"/>
                <w:lang w:eastAsia="hr-HR"/>
              </w:rPr>
              <w:t>(SNGC103/21</w:t>
            </w:r>
            <w:r w:rsidR="00D074C8">
              <w:rPr>
                <w:rFonts w:ascii="Arial" w:eastAsia="Times New Roman" w:hAnsi="Arial" w:cs="Arial"/>
                <w:bCs/>
                <w:color w:val="000000"/>
                <w:sz w:val="20"/>
                <w:szCs w:val="20"/>
                <w:lang w:eastAsia="hr-HR"/>
              </w:rPr>
              <w:t>, 219/25</w:t>
            </w:r>
            <w:r w:rsidRPr="00575312">
              <w:rPr>
                <w:rFonts w:ascii="Arial" w:eastAsia="Times New Roman" w:hAnsi="Arial" w:cs="Arial"/>
                <w:bCs/>
                <w:color w:val="000000"/>
                <w:sz w:val="20"/>
                <w:szCs w:val="20"/>
                <w:lang w:eastAsia="hr-HR"/>
              </w:rPr>
              <w:t>)</w:t>
            </w:r>
          </w:p>
          <w:p w14:paraId="52AD0102" w14:textId="77777777" w:rsidR="0024116E" w:rsidRPr="00575312" w:rsidRDefault="0024116E" w:rsidP="00446C12">
            <w:pPr>
              <w:spacing w:after="0" w:line="240" w:lineRule="auto"/>
              <w:jc w:val="both"/>
              <w:rPr>
                <w:rFonts w:ascii="Arial" w:hAnsi="Arial" w:cs="Arial"/>
                <w:sz w:val="20"/>
                <w:szCs w:val="20"/>
              </w:rPr>
            </w:pPr>
            <w:r w:rsidRPr="00575312">
              <w:rPr>
                <w:rFonts w:ascii="Arial" w:hAnsi="Arial" w:cs="Arial"/>
                <w:sz w:val="20"/>
                <w:szCs w:val="20"/>
              </w:rPr>
              <w:t>-</w:t>
            </w:r>
            <w:r w:rsidRPr="00575312">
              <w:rPr>
                <w:rFonts w:ascii="Arial" w:hAnsi="Arial" w:cs="Arial"/>
                <w:sz w:val="20"/>
                <w:szCs w:val="20"/>
              </w:rPr>
              <w:tab/>
              <w:t>Zakon o odgoju i obrazovanju u osnovnoj i srednjoj školi („Narodne novine“ broj 87/08, 86/09, 92/10, 105/10, 90/11, 5/12, 16/12, 86/12, 126/12, 94/13, 152/14, 07/17, 68/18, 98/19, 64/20),</w:t>
            </w:r>
          </w:p>
          <w:p w14:paraId="520C7E18" w14:textId="77777777" w:rsidR="0024116E" w:rsidRPr="00575312" w:rsidRDefault="0024116E" w:rsidP="00446C12">
            <w:pPr>
              <w:spacing w:after="0" w:line="240" w:lineRule="auto"/>
              <w:jc w:val="both"/>
              <w:rPr>
                <w:rFonts w:ascii="Arial" w:hAnsi="Arial" w:cs="Arial"/>
                <w:sz w:val="20"/>
                <w:szCs w:val="20"/>
              </w:rPr>
            </w:pPr>
            <w:r w:rsidRPr="00575312">
              <w:rPr>
                <w:rFonts w:ascii="Arial" w:hAnsi="Arial" w:cs="Arial"/>
                <w:sz w:val="20"/>
                <w:szCs w:val="20"/>
              </w:rPr>
              <w:t>-</w:t>
            </w:r>
            <w:r w:rsidRPr="00575312">
              <w:rPr>
                <w:rFonts w:ascii="Arial" w:hAnsi="Arial" w:cs="Arial"/>
                <w:sz w:val="20"/>
                <w:szCs w:val="20"/>
              </w:rPr>
              <w:tab/>
              <w:t>Zakon o udrugama („Narodne novine“ broj 74/14, 70/17)</w:t>
            </w:r>
          </w:p>
          <w:p w14:paraId="0AE4B4B5" w14:textId="0B67ED6A" w:rsidR="00D90D59" w:rsidRPr="00575312" w:rsidRDefault="0024116E" w:rsidP="00D90D59">
            <w:pPr>
              <w:spacing w:after="0" w:line="240" w:lineRule="auto"/>
              <w:jc w:val="both"/>
              <w:rPr>
                <w:rFonts w:ascii="Arial" w:hAnsi="Arial" w:cs="Arial"/>
                <w:sz w:val="20"/>
                <w:szCs w:val="20"/>
              </w:rPr>
            </w:pPr>
            <w:r w:rsidRPr="00575312">
              <w:rPr>
                <w:rFonts w:ascii="Arial" w:hAnsi="Arial" w:cs="Arial"/>
                <w:sz w:val="20"/>
                <w:szCs w:val="20"/>
              </w:rPr>
              <w:t>-</w:t>
            </w:r>
            <w:r w:rsidRPr="00575312">
              <w:rPr>
                <w:rFonts w:ascii="Arial" w:hAnsi="Arial" w:cs="Arial"/>
                <w:sz w:val="20"/>
                <w:szCs w:val="20"/>
              </w:rPr>
              <w:tab/>
              <w:t xml:space="preserve">Zakon o javnoj nabavi („Narodne novine“ broj 120/16 ), </w:t>
            </w:r>
          </w:p>
          <w:p w14:paraId="1BF52A14" w14:textId="09536683" w:rsidR="0024116E" w:rsidRPr="00575312" w:rsidRDefault="0024116E" w:rsidP="00446C12">
            <w:pPr>
              <w:spacing w:after="0" w:line="240" w:lineRule="auto"/>
              <w:jc w:val="both"/>
              <w:rPr>
                <w:rFonts w:ascii="Arial" w:hAnsi="Arial" w:cs="Arial"/>
                <w:b/>
                <w:bCs/>
                <w:sz w:val="20"/>
                <w:szCs w:val="20"/>
              </w:rPr>
            </w:pPr>
          </w:p>
        </w:tc>
      </w:tr>
      <w:tr w:rsidR="0024116E" w:rsidRPr="00575312" w14:paraId="042A8A06" w14:textId="77777777" w:rsidTr="00446C12">
        <w:trPr>
          <w:trHeight w:val="300"/>
        </w:trPr>
        <w:tc>
          <w:tcPr>
            <w:tcW w:w="10632" w:type="dxa"/>
            <w:tcBorders>
              <w:top w:val="single" w:sz="4" w:space="0" w:color="auto"/>
              <w:left w:val="single" w:sz="4" w:space="0" w:color="auto"/>
              <w:bottom w:val="single" w:sz="4" w:space="0" w:color="auto"/>
              <w:right w:val="single" w:sz="4" w:space="0" w:color="auto"/>
            </w:tcBorders>
          </w:tcPr>
          <w:p w14:paraId="0F0AE037" w14:textId="77777777" w:rsidR="0024116E" w:rsidRPr="00575312" w:rsidRDefault="0024116E" w:rsidP="00446C12">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2F484FCF" w14:textId="53515CC6" w:rsidR="00D90D59" w:rsidRPr="00575312" w:rsidRDefault="001C01CC" w:rsidP="00446C12">
            <w:pPr>
              <w:spacing w:after="0" w:line="240" w:lineRule="auto"/>
              <w:jc w:val="both"/>
              <w:rPr>
                <w:rFonts w:ascii="Arial" w:eastAsia="Times New Roman" w:hAnsi="Arial" w:cs="Arial"/>
                <w:bCs/>
                <w:color w:val="000000"/>
                <w:sz w:val="20"/>
                <w:szCs w:val="20"/>
                <w:lang w:eastAsia="hr-HR"/>
              </w:rPr>
            </w:pPr>
            <w:r w:rsidRPr="00A21716">
              <w:rPr>
                <w:rFonts w:ascii="Arial" w:hAnsi="Arial" w:cs="Arial"/>
                <w:sz w:val="20"/>
                <w:szCs w:val="20"/>
              </w:rPr>
              <w:t>Cilj uvođenja novog programa je besplatno uključivanje više od 380 djece predškolske i školske dobi u četiri aktivnosti. To su “Škola plivanja” za djecu predškolske dobi te polaznike prvih i drugih razreda osnovnih škola. Zatim “Kazalište u vrtiću” za četrdesetak djece predškolske dobi. Treća aktivnost je Keramička radionica “</w:t>
            </w:r>
            <w:proofErr w:type="spellStart"/>
            <w:r w:rsidRPr="00A21716">
              <w:rPr>
                <w:rFonts w:ascii="Arial" w:hAnsi="Arial" w:cs="Arial"/>
                <w:sz w:val="20"/>
                <w:szCs w:val="20"/>
              </w:rPr>
              <w:t>Halugica</w:t>
            </w:r>
            <w:proofErr w:type="spellEnd"/>
            <w:r w:rsidRPr="00A21716">
              <w:rPr>
                <w:rFonts w:ascii="Arial" w:hAnsi="Arial" w:cs="Arial"/>
                <w:sz w:val="20"/>
                <w:szCs w:val="20"/>
              </w:rPr>
              <w:t xml:space="preserve">” za učenike od prvog do četvrtog  razreda osnovnih škola, a četvrta aktivnost je radionica “Financijske pismenosti” za učenike trećeg i četvrtog razreda osnovnih škola. Sve aktivnosti i radionice za djecu </w:t>
            </w:r>
            <w:r>
              <w:rPr>
                <w:rFonts w:ascii="Arial" w:hAnsi="Arial" w:cs="Arial"/>
                <w:sz w:val="20"/>
                <w:szCs w:val="20"/>
              </w:rPr>
              <w:t>su besplatne. Projekt se provodi u 2024. i 2025.g.</w:t>
            </w:r>
          </w:p>
        </w:tc>
      </w:tr>
      <w:tr w:rsidR="0024116E" w:rsidRPr="00575312" w14:paraId="22726040" w14:textId="77777777" w:rsidTr="00446C12">
        <w:trPr>
          <w:trHeight w:val="300"/>
        </w:trPr>
        <w:tc>
          <w:tcPr>
            <w:tcW w:w="10632" w:type="dxa"/>
            <w:tcBorders>
              <w:top w:val="single" w:sz="4" w:space="0" w:color="auto"/>
              <w:left w:val="single" w:sz="4" w:space="0" w:color="auto"/>
              <w:bottom w:val="single" w:sz="4" w:space="0" w:color="auto"/>
              <w:right w:val="single" w:sz="4" w:space="0" w:color="auto"/>
            </w:tcBorders>
          </w:tcPr>
          <w:p w14:paraId="277C6384" w14:textId="193C8C34" w:rsidR="0024116E" w:rsidRPr="00575312" w:rsidRDefault="00D90D59" w:rsidP="00446C1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D074C8">
              <w:rPr>
                <w:rFonts w:ascii="Arial" w:hAnsi="Arial" w:cs="Arial"/>
                <w:b/>
                <w:sz w:val="20"/>
                <w:szCs w:val="20"/>
              </w:rPr>
              <w:t>I</w:t>
            </w:r>
            <w:r w:rsidR="004E0915">
              <w:rPr>
                <w:rFonts w:ascii="Arial" w:hAnsi="Arial" w:cs="Arial"/>
                <w:b/>
                <w:sz w:val="20"/>
                <w:szCs w:val="20"/>
              </w:rPr>
              <w:t>. Izmjena</w:t>
            </w:r>
          </w:p>
          <w:p w14:paraId="191A566D" w14:textId="31365470" w:rsidR="003E7B56" w:rsidRPr="00575312" w:rsidRDefault="00D074C8" w:rsidP="003E7B5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Pr>
                <w:rFonts w:ascii="Arial" w:hAnsi="Arial" w:cs="Arial"/>
                <w:bCs/>
                <w:sz w:val="20"/>
                <w:szCs w:val="20"/>
              </w:rPr>
              <w:lastRenderedPageBreak/>
              <w:t xml:space="preserve">U ovom programu </w:t>
            </w:r>
            <w:r w:rsidR="003E7B56">
              <w:rPr>
                <w:rFonts w:ascii="Arial" w:hAnsi="Arial" w:cs="Arial"/>
                <w:bCs/>
                <w:sz w:val="20"/>
                <w:szCs w:val="20"/>
              </w:rPr>
              <w:t xml:space="preserve">planirano je povećanje sredstava sukladno </w:t>
            </w:r>
            <w:r w:rsidR="003E7B56" w:rsidRPr="003E7B56">
              <w:rPr>
                <w:rFonts w:ascii="Arial" w:hAnsi="Arial" w:cs="Arial"/>
                <w:bCs/>
                <w:sz w:val="20"/>
                <w:szCs w:val="20"/>
              </w:rPr>
              <w:t>čl. 24. st. 6 Pravilnika o korištenju sredstava Europske unije NN 44/2024</w:t>
            </w:r>
            <w:r w:rsidR="003E7B56">
              <w:rPr>
                <w:rFonts w:ascii="Arial" w:hAnsi="Arial" w:cs="Arial"/>
                <w:bCs/>
                <w:sz w:val="20"/>
                <w:szCs w:val="20"/>
              </w:rPr>
              <w:t>, koje je jedinica lokalne samouprave obvezna uplatiti u državni proračun.</w:t>
            </w:r>
          </w:p>
        </w:tc>
      </w:tr>
      <w:tr w:rsidR="0024116E" w:rsidRPr="00575312" w14:paraId="6602FD08" w14:textId="77777777" w:rsidTr="00446C12">
        <w:trPr>
          <w:trHeight w:val="300"/>
        </w:trPr>
        <w:tc>
          <w:tcPr>
            <w:tcW w:w="10632" w:type="dxa"/>
            <w:tcBorders>
              <w:top w:val="single" w:sz="4" w:space="0" w:color="auto"/>
              <w:left w:val="single" w:sz="4" w:space="0" w:color="auto"/>
              <w:bottom w:val="single" w:sz="4" w:space="0" w:color="auto"/>
              <w:right w:val="single" w:sz="4" w:space="0" w:color="auto"/>
            </w:tcBorders>
          </w:tcPr>
          <w:p w14:paraId="18E34A20" w14:textId="77777777" w:rsidR="0024116E" w:rsidRPr="00575312" w:rsidRDefault="0024116E" w:rsidP="00446C1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lastRenderedPageBreak/>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24116E" w:rsidRPr="009C648A" w14:paraId="32A64CB2" w14:textId="77777777" w:rsidTr="00446C12">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29F5D0E" w14:textId="77777777" w:rsidR="0024116E" w:rsidRPr="009C648A" w:rsidRDefault="0024116E" w:rsidP="00446C12">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6C1BB1B" w14:textId="77777777" w:rsidR="0024116E" w:rsidRPr="009C648A" w:rsidRDefault="0024116E" w:rsidP="00446C12">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133A632" w14:textId="77777777" w:rsidR="0024116E" w:rsidRPr="009C648A" w:rsidRDefault="0024116E" w:rsidP="00446C12">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57B8628" w14:textId="5D1242CC" w:rsidR="0024116E" w:rsidRPr="009C648A" w:rsidRDefault="00293BA1" w:rsidP="00446C12">
                  <w:pPr>
                    <w:jc w:val="center"/>
                    <w:rPr>
                      <w:rFonts w:ascii="Arial" w:hAnsi="Arial" w:cs="Arial"/>
                      <w:bCs/>
                      <w:sz w:val="18"/>
                      <w:szCs w:val="18"/>
                    </w:rPr>
                  </w:pPr>
                  <w:r>
                    <w:rPr>
                      <w:rFonts w:ascii="Arial" w:hAnsi="Arial" w:cs="Arial"/>
                      <w:bCs/>
                      <w:sz w:val="18"/>
                      <w:szCs w:val="18"/>
                    </w:rPr>
                    <w:t>Polazna vrijednost</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ED69CFF" w14:textId="77777777" w:rsidR="0024116E" w:rsidRPr="009C648A" w:rsidRDefault="0024116E" w:rsidP="00446C12">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A51D521" w14:textId="1E9E086D" w:rsidR="0024116E" w:rsidRPr="009C648A" w:rsidRDefault="00293BA1" w:rsidP="00446C12">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06A1B73" w14:textId="060DBA84" w:rsidR="0024116E" w:rsidRPr="009C648A" w:rsidRDefault="0024116E" w:rsidP="00446C12">
                  <w:pPr>
                    <w:jc w:val="center"/>
                    <w:rPr>
                      <w:rFonts w:ascii="Arial" w:hAnsi="Arial" w:cs="Arial"/>
                      <w:bCs/>
                      <w:sz w:val="18"/>
                      <w:szCs w:val="18"/>
                    </w:rPr>
                  </w:pPr>
                  <w:r w:rsidRPr="009C648A">
                    <w:rPr>
                      <w:rFonts w:ascii="Arial" w:hAnsi="Arial" w:cs="Arial"/>
                      <w:bCs/>
                      <w:sz w:val="18"/>
                      <w:szCs w:val="18"/>
                    </w:rPr>
                    <w:t>Ciljana vrijednost za 202</w:t>
                  </w:r>
                  <w:r w:rsidR="006154C3">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1ABB0B2" w14:textId="6F92FA29" w:rsidR="0024116E" w:rsidRPr="009C648A" w:rsidRDefault="0024116E" w:rsidP="00446C12">
                  <w:pPr>
                    <w:jc w:val="center"/>
                    <w:rPr>
                      <w:rFonts w:ascii="Arial" w:hAnsi="Arial" w:cs="Arial"/>
                      <w:bCs/>
                      <w:sz w:val="18"/>
                      <w:szCs w:val="18"/>
                    </w:rPr>
                  </w:pPr>
                  <w:r w:rsidRPr="009C648A">
                    <w:rPr>
                      <w:rFonts w:ascii="Arial" w:hAnsi="Arial" w:cs="Arial"/>
                      <w:bCs/>
                      <w:sz w:val="18"/>
                      <w:szCs w:val="18"/>
                    </w:rPr>
                    <w:t>Ciljana vrijednost za 202</w:t>
                  </w:r>
                  <w:r w:rsidR="006154C3">
                    <w:rPr>
                      <w:rFonts w:ascii="Arial" w:hAnsi="Arial" w:cs="Arial"/>
                      <w:bCs/>
                      <w:sz w:val="18"/>
                      <w:szCs w:val="18"/>
                    </w:rPr>
                    <w:t>7</w:t>
                  </w:r>
                  <w:r w:rsidRPr="009C648A">
                    <w:rPr>
                      <w:rFonts w:ascii="Arial" w:hAnsi="Arial" w:cs="Arial"/>
                      <w:bCs/>
                      <w:sz w:val="18"/>
                      <w:szCs w:val="18"/>
                    </w:rPr>
                    <w:t>.</w:t>
                  </w:r>
                </w:p>
              </w:tc>
            </w:tr>
            <w:tr w:rsidR="0024116E" w:rsidRPr="009C648A" w14:paraId="0611A978" w14:textId="77777777" w:rsidTr="00446C12">
              <w:trPr>
                <w:trHeight w:val="372"/>
              </w:trPr>
              <w:tc>
                <w:tcPr>
                  <w:tcW w:w="2011" w:type="dxa"/>
                </w:tcPr>
                <w:p w14:paraId="30D91833" w14:textId="262FFB39" w:rsidR="0024116E" w:rsidRPr="009C648A" w:rsidRDefault="008C1596" w:rsidP="00446C12">
                  <w:pPr>
                    <w:jc w:val="center"/>
                    <w:rPr>
                      <w:rFonts w:ascii="Arial" w:hAnsi="Arial" w:cs="Arial"/>
                      <w:bCs/>
                      <w:iCs/>
                      <w:sz w:val="18"/>
                      <w:szCs w:val="18"/>
                    </w:rPr>
                  </w:pPr>
                  <w:r w:rsidRPr="00A21716">
                    <w:rPr>
                      <w:sz w:val="20"/>
                      <w:szCs w:val="20"/>
                    </w:rPr>
                    <w:t>Radionica dramskih aktivnosti za djecu predškolske dobi</w:t>
                  </w:r>
                </w:p>
              </w:tc>
              <w:tc>
                <w:tcPr>
                  <w:tcW w:w="1560" w:type="dxa"/>
                </w:tcPr>
                <w:p w14:paraId="13822B51" w14:textId="4234AD8C" w:rsidR="0024116E" w:rsidRPr="009C648A" w:rsidRDefault="008C1596" w:rsidP="00446C12">
                  <w:pPr>
                    <w:jc w:val="center"/>
                    <w:rPr>
                      <w:rFonts w:ascii="Arial" w:hAnsi="Arial" w:cs="Arial"/>
                      <w:sz w:val="18"/>
                      <w:szCs w:val="18"/>
                    </w:rPr>
                  </w:pPr>
                  <w:r w:rsidRPr="00A21716">
                    <w:rPr>
                      <w:sz w:val="20"/>
                      <w:szCs w:val="20"/>
                    </w:rPr>
                    <w:t>Organiziranjem dramskih aktivnosti u vrtiću potiče se kreativnost i razvoj djece predškolske dobi i poticanje novih znanja</w:t>
                  </w:r>
                </w:p>
              </w:tc>
              <w:tc>
                <w:tcPr>
                  <w:tcW w:w="1134" w:type="dxa"/>
                </w:tcPr>
                <w:p w14:paraId="03C488E6" w14:textId="5F83E9B7" w:rsidR="0024116E" w:rsidRPr="009C648A" w:rsidRDefault="008C1596" w:rsidP="00446C12">
                  <w:pPr>
                    <w:jc w:val="center"/>
                    <w:rPr>
                      <w:rFonts w:ascii="Arial" w:hAnsi="Arial" w:cs="Arial"/>
                      <w:bCs/>
                      <w:iCs/>
                      <w:sz w:val="18"/>
                      <w:szCs w:val="18"/>
                    </w:rPr>
                  </w:pPr>
                  <w:r w:rsidRPr="00A21716">
                    <w:rPr>
                      <w:sz w:val="20"/>
                      <w:szCs w:val="20"/>
                    </w:rPr>
                    <w:t>Broj dramskih radionica s djecom</w:t>
                  </w:r>
                </w:p>
              </w:tc>
              <w:tc>
                <w:tcPr>
                  <w:tcW w:w="992" w:type="dxa"/>
                </w:tcPr>
                <w:p w14:paraId="25C49FCF" w14:textId="77777777" w:rsidR="0024116E" w:rsidRPr="009C648A" w:rsidRDefault="0024116E" w:rsidP="00446C12">
                  <w:pPr>
                    <w:jc w:val="center"/>
                    <w:rPr>
                      <w:rFonts w:ascii="Arial" w:hAnsi="Arial" w:cs="Arial"/>
                      <w:sz w:val="18"/>
                      <w:szCs w:val="18"/>
                    </w:rPr>
                  </w:pPr>
                </w:p>
                <w:p w14:paraId="03338588" w14:textId="2BA3C43E" w:rsidR="0024116E" w:rsidRPr="009C648A" w:rsidRDefault="008C1596" w:rsidP="00446C12">
                  <w:pPr>
                    <w:jc w:val="center"/>
                    <w:rPr>
                      <w:rFonts w:ascii="Arial" w:hAnsi="Arial" w:cs="Arial"/>
                      <w:sz w:val="18"/>
                      <w:szCs w:val="18"/>
                    </w:rPr>
                  </w:pPr>
                  <w:r>
                    <w:rPr>
                      <w:rFonts w:ascii="Arial" w:hAnsi="Arial" w:cs="Arial"/>
                      <w:sz w:val="18"/>
                      <w:szCs w:val="18"/>
                    </w:rPr>
                    <w:t>44</w:t>
                  </w:r>
                </w:p>
              </w:tc>
              <w:tc>
                <w:tcPr>
                  <w:tcW w:w="1230" w:type="dxa"/>
                </w:tcPr>
                <w:p w14:paraId="6A966C83" w14:textId="2E921D4F" w:rsidR="0024116E" w:rsidRPr="009C648A" w:rsidRDefault="008C1596" w:rsidP="00446C12">
                  <w:pPr>
                    <w:jc w:val="center"/>
                    <w:rPr>
                      <w:rFonts w:ascii="Arial" w:hAnsi="Arial" w:cs="Arial"/>
                      <w:sz w:val="18"/>
                      <w:szCs w:val="18"/>
                    </w:rPr>
                  </w:pPr>
                  <w:r>
                    <w:rPr>
                      <w:rFonts w:ascii="Arial" w:hAnsi="Arial" w:cs="Arial"/>
                      <w:sz w:val="18"/>
                      <w:szCs w:val="18"/>
                    </w:rPr>
                    <w:t>Ugovor, jednostavna nabava</w:t>
                  </w:r>
                </w:p>
              </w:tc>
              <w:tc>
                <w:tcPr>
                  <w:tcW w:w="1119" w:type="dxa"/>
                </w:tcPr>
                <w:p w14:paraId="27CDC555" w14:textId="77777777" w:rsidR="0024116E" w:rsidRPr="009C648A" w:rsidRDefault="0024116E" w:rsidP="00446C12">
                  <w:pPr>
                    <w:jc w:val="center"/>
                    <w:rPr>
                      <w:rFonts w:ascii="Arial" w:hAnsi="Arial" w:cs="Arial"/>
                      <w:sz w:val="18"/>
                      <w:szCs w:val="18"/>
                    </w:rPr>
                  </w:pPr>
                </w:p>
                <w:p w14:paraId="1C18179C" w14:textId="12927003" w:rsidR="0024116E" w:rsidRPr="009C648A" w:rsidRDefault="008C1596" w:rsidP="00446C12">
                  <w:pPr>
                    <w:jc w:val="center"/>
                    <w:rPr>
                      <w:rFonts w:ascii="Arial" w:hAnsi="Arial" w:cs="Arial"/>
                      <w:sz w:val="18"/>
                      <w:szCs w:val="18"/>
                    </w:rPr>
                  </w:pPr>
                  <w:r>
                    <w:rPr>
                      <w:rFonts w:ascii="Arial" w:hAnsi="Arial" w:cs="Arial"/>
                      <w:sz w:val="18"/>
                      <w:szCs w:val="18"/>
                    </w:rPr>
                    <w:t>44</w:t>
                  </w:r>
                </w:p>
              </w:tc>
              <w:tc>
                <w:tcPr>
                  <w:tcW w:w="1119" w:type="dxa"/>
                </w:tcPr>
                <w:p w14:paraId="634E8B52" w14:textId="77777777" w:rsidR="0024116E" w:rsidRPr="009C648A" w:rsidRDefault="0024116E" w:rsidP="00446C12">
                  <w:pPr>
                    <w:jc w:val="center"/>
                    <w:rPr>
                      <w:rFonts w:ascii="Arial" w:hAnsi="Arial" w:cs="Arial"/>
                      <w:sz w:val="18"/>
                      <w:szCs w:val="18"/>
                    </w:rPr>
                  </w:pPr>
                </w:p>
                <w:p w14:paraId="5743A5D9" w14:textId="22967D1A" w:rsidR="0024116E" w:rsidRPr="009C648A" w:rsidRDefault="008C1596" w:rsidP="00446C12">
                  <w:pPr>
                    <w:jc w:val="center"/>
                    <w:rPr>
                      <w:rFonts w:ascii="Arial" w:hAnsi="Arial" w:cs="Arial"/>
                      <w:sz w:val="18"/>
                      <w:szCs w:val="18"/>
                    </w:rPr>
                  </w:pPr>
                  <w:r>
                    <w:rPr>
                      <w:rFonts w:ascii="Arial" w:hAnsi="Arial" w:cs="Arial"/>
                      <w:sz w:val="18"/>
                      <w:szCs w:val="18"/>
                    </w:rPr>
                    <w:t>0</w:t>
                  </w:r>
                </w:p>
              </w:tc>
              <w:tc>
                <w:tcPr>
                  <w:tcW w:w="1119" w:type="dxa"/>
                  <w:tcBorders>
                    <w:top w:val="single" w:sz="4" w:space="0" w:color="auto"/>
                    <w:left w:val="single" w:sz="4" w:space="0" w:color="auto"/>
                    <w:bottom w:val="single" w:sz="4" w:space="0" w:color="auto"/>
                    <w:right w:val="single" w:sz="4" w:space="0" w:color="auto"/>
                  </w:tcBorders>
                </w:tcPr>
                <w:p w14:paraId="593E6699" w14:textId="77777777" w:rsidR="0024116E" w:rsidRPr="009C648A" w:rsidRDefault="0024116E" w:rsidP="00446C12">
                  <w:pPr>
                    <w:jc w:val="center"/>
                    <w:rPr>
                      <w:rFonts w:ascii="Arial" w:hAnsi="Arial" w:cs="Arial"/>
                      <w:sz w:val="18"/>
                      <w:szCs w:val="18"/>
                    </w:rPr>
                  </w:pPr>
                </w:p>
                <w:p w14:paraId="49F2E395" w14:textId="30863CE3" w:rsidR="0024116E" w:rsidRPr="009C648A" w:rsidRDefault="001723D4" w:rsidP="00446C12">
                  <w:pPr>
                    <w:jc w:val="center"/>
                    <w:rPr>
                      <w:rFonts w:ascii="Arial" w:hAnsi="Arial" w:cs="Arial"/>
                      <w:sz w:val="18"/>
                      <w:szCs w:val="18"/>
                    </w:rPr>
                  </w:pPr>
                  <w:r w:rsidRPr="009C648A">
                    <w:rPr>
                      <w:rFonts w:ascii="Arial" w:hAnsi="Arial" w:cs="Arial"/>
                      <w:sz w:val="18"/>
                      <w:szCs w:val="18"/>
                    </w:rPr>
                    <w:t>0</w:t>
                  </w:r>
                </w:p>
              </w:tc>
            </w:tr>
          </w:tbl>
          <w:p w14:paraId="6E9F0801" w14:textId="77777777" w:rsidR="0024116E" w:rsidRPr="00575312" w:rsidRDefault="0024116E" w:rsidP="00446C12">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6D1A315E" w14:textId="1EE30816" w:rsidR="00E62C37" w:rsidRDefault="00E62C37" w:rsidP="00E62C37">
      <w:pPr>
        <w:spacing w:after="0" w:line="240" w:lineRule="auto"/>
        <w:jc w:val="both"/>
        <w:rPr>
          <w:rFonts w:ascii="Arial" w:eastAsia="Times New Roman" w:hAnsi="Arial" w:cs="Arial"/>
          <w:b/>
          <w:color w:val="000000"/>
          <w:sz w:val="20"/>
          <w:szCs w:val="20"/>
        </w:rPr>
      </w:pPr>
    </w:p>
    <w:p w14:paraId="04335F11" w14:textId="77777777" w:rsidR="001C01CC" w:rsidRPr="00A21716" w:rsidRDefault="001C01CC" w:rsidP="001C01CC">
      <w:pPr>
        <w:spacing w:after="0" w:line="240" w:lineRule="auto"/>
        <w:jc w:val="both"/>
        <w:rPr>
          <w:rFonts w:ascii="Arial" w:eastAsia="Times New Roman" w:hAnsi="Arial" w:cs="Arial"/>
          <w:b/>
          <w:color w:val="000000"/>
          <w:sz w:val="20"/>
          <w:szCs w:val="20"/>
        </w:rPr>
      </w:pPr>
    </w:p>
    <w:p w14:paraId="41D2B145" w14:textId="77777777" w:rsidR="001C01CC" w:rsidRPr="00A21716" w:rsidRDefault="001C01CC" w:rsidP="001C01CC">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1C01CC" w:rsidRPr="00A21716" w14:paraId="78533C6D" w14:textId="77777777" w:rsidTr="00E668F4">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4AE77058" w14:textId="77777777" w:rsidR="001C01CC" w:rsidRPr="00A21716" w:rsidRDefault="001C01CC"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2602 PROGRAM SREDNJOŠKOLSKOG OBRAZOVANJA</w:t>
            </w:r>
          </w:p>
          <w:p w14:paraId="2BCDB65D" w14:textId="77777777" w:rsidR="001C01CC" w:rsidRPr="00A21716" w:rsidRDefault="001C01CC" w:rsidP="00E668F4">
            <w:pPr>
              <w:spacing w:after="0" w:line="240" w:lineRule="auto"/>
              <w:rPr>
                <w:rFonts w:ascii="Arial" w:eastAsia="Times New Roman" w:hAnsi="Arial" w:cs="Arial"/>
                <w:b/>
                <w:color w:val="000000"/>
                <w:sz w:val="20"/>
                <w:szCs w:val="20"/>
                <w:lang w:eastAsia="hr-HR"/>
              </w:rPr>
            </w:pPr>
          </w:p>
          <w:p w14:paraId="0DD9D1D3" w14:textId="77777777" w:rsidR="001C01CC" w:rsidRPr="00A21716" w:rsidRDefault="001C01CC" w:rsidP="00E668F4">
            <w:pPr>
              <w:spacing w:after="0" w:line="240" w:lineRule="auto"/>
              <w:rPr>
                <w:rFonts w:ascii="Arial" w:eastAsia="Times New Roman" w:hAnsi="Arial" w:cs="Arial"/>
                <w:b/>
                <w:color w:val="000000"/>
                <w:sz w:val="20"/>
                <w:szCs w:val="20"/>
                <w:lang w:eastAsia="hr-HR"/>
              </w:rPr>
            </w:pPr>
          </w:p>
        </w:tc>
      </w:tr>
      <w:tr w:rsidR="001C01CC" w:rsidRPr="00A21716" w14:paraId="553FAA23" w14:textId="77777777" w:rsidTr="00E668F4">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2C422B51" w14:textId="77777777" w:rsidR="001C01CC" w:rsidRPr="00A21716" w:rsidRDefault="001C01CC" w:rsidP="00E668F4">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018496E0" w14:textId="77777777" w:rsidR="001C01CC" w:rsidRPr="00A21716" w:rsidRDefault="001C01CC" w:rsidP="00E668F4">
            <w:pPr>
              <w:spacing w:after="0" w:line="240" w:lineRule="auto"/>
              <w:jc w:val="both"/>
              <w:rPr>
                <w:rFonts w:ascii="Arial" w:hAnsi="Arial" w:cs="Arial"/>
                <w:sz w:val="20"/>
                <w:szCs w:val="20"/>
              </w:rPr>
            </w:pPr>
            <w:r w:rsidRPr="00A21716">
              <w:rPr>
                <w:rFonts w:ascii="Arial" w:hAnsi="Arial" w:cs="Arial"/>
                <w:sz w:val="20"/>
                <w:szCs w:val="20"/>
              </w:rPr>
              <w:t>Izdavanje brošure u obliku ˝Školskog lista˝ koja će predstavljati prikaz rada i djelovanja djelatnika i polaznika Srednje  škole dr. Antuna Barca u svrhu povećanja transparentnosti i bolje informiranosti građana Grada Crikvenice i sufinanciranja volonterskog rada učenika.</w:t>
            </w:r>
          </w:p>
          <w:p w14:paraId="569CB7AF" w14:textId="77777777" w:rsidR="001C01CC" w:rsidRPr="00A21716" w:rsidRDefault="001C01CC" w:rsidP="00E668F4">
            <w:pPr>
              <w:spacing w:after="0" w:line="240" w:lineRule="auto"/>
              <w:jc w:val="both"/>
              <w:rPr>
                <w:rFonts w:ascii="Arial" w:hAnsi="Arial" w:cs="Arial"/>
                <w:sz w:val="20"/>
                <w:szCs w:val="20"/>
              </w:rPr>
            </w:pPr>
          </w:p>
        </w:tc>
      </w:tr>
      <w:tr w:rsidR="001C01CC" w:rsidRPr="00A21716" w14:paraId="2D6D07F8" w14:textId="77777777" w:rsidTr="00E668F4">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066EE5CC" w14:textId="51C7B24F" w:rsidR="001C01CC" w:rsidRPr="00A21716" w:rsidRDefault="001C01CC"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 xml:space="preserve">Ciljevi provedbe programa u razdoblju </w:t>
            </w:r>
            <w:r w:rsidR="004E0915">
              <w:rPr>
                <w:rFonts w:ascii="Arial" w:eastAsia="Times New Roman" w:hAnsi="Arial" w:cs="Arial"/>
                <w:b/>
                <w:color w:val="000000"/>
                <w:sz w:val="20"/>
                <w:szCs w:val="20"/>
                <w:lang w:eastAsia="hr-HR"/>
              </w:rPr>
              <w:t>2025.-2027.</w:t>
            </w:r>
          </w:p>
          <w:p w14:paraId="677277DB" w14:textId="77777777" w:rsidR="001C01CC" w:rsidRPr="00A21716" w:rsidRDefault="001C01CC" w:rsidP="00E668F4">
            <w:pPr>
              <w:spacing w:after="0" w:line="240" w:lineRule="auto"/>
              <w:jc w:val="both"/>
              <w:rPr>
                <w:rFonts w:ascii="Arial" w:hAnsi="Arial" w:cs="Arial"/>
                <w:sz w:val="20"/>
                <w:szCs w:val="20"/>
              </w:rPr>
            </w:pPr>
            <w:r w:rsidRPr="00A21716">
              <w:rPr>
                <w:rFonts w:ascii="Arial" w:hAnsi="Arial" w:cs="Arial"/>
                <w:sz w:val="20"/>
                <w:szCs w:val="20"/>
              </w:rPr>
              <w:t>Cilj uvođenja ovog programa je cjeloviti transparentni prikaz svim učenicima sa područja grada Crikvenice, način funkcioniranja, vrste programa, kabinete koje Srednja škola ima, u vidu tiskanja brošure u obliku „Školskog lista“, čime bi se osigurali preduvjeti za razvijanje potencijala učenika za buduće daljnje školovanje i rad te razvoj usklađen s učeničkim individualnim mogućnostima. Cilj je i poticanje volonterskog rada učenika Srednje škole.</w:t>
            </w:r>
          </w:p>
        </w:tc>
      </w:tr>
    </w:tbl>
    <w:p w14:paraId="4AD76ECA" w14:textId="77777777" w:rsidR="001C01CC" w:rsidRPr="00A21716" w:rsidRDefault="001C01CC" w:rsidP="001C01CC">
      <w:pPr>
        <w:rPr>
          <w:rFonts w:ascii="Arial" w:hAnsi="Arial" w:cs="Arial"/>
          <w:sz w:val="20"/>
          <w:szCs w:val="20"/>
        </w:rPr>
      </w:pPr>
      <w:r w:rsidRPr="00A21716">
        <w:rPr>
          <w:rFonts w:ascii="Arial" w:hAnsi="Arial" w:cs="Arial"/>
          <w:sz w:val="20"/>
          <w:szCs w:val="20"/>
        </w:rPr>
        <w:t>.</w:t>
      </w:r>
    </w:p>
    <w:p w14:paraId="45C20FFA" w14:textId="77777777" w:rsidR="001C01CC" w:rsidRDefault="001C01CC" w:rsidP="001C01CC">
      <w:pPr>
        <w:pStyle w:val="Odlomakpopisa"/>
        <w:numPr>
          <w:ilvl w:val="0"/>
          <w:numId w:val="2"/>
        </w:numPr>
        <w:spacing w:after="0"/>
        <w:ind w:left="360"/>
        <w:rPr>
          <w:rFonts w:ascii="Arial" w:hAnsi="Arial" w:cs="Arial"/>
          <w:b/>
          <w:sz w:val="20"/>
          <w:szCs w:val="20"/>
        </w:rPr>
      </w:pPr>
      <w:r w:rsidRPr="00A21716">
        <w:rPr>
          <w:rFonts w:ascii="Arial" w:hAnsi="Arial" w:cs="Arial"/>
          <w:b/>
          <w:sz w:val="20"/>
          <w:szCs w:val="20"/>
        </w:rPr>
        <w:t>Procjena i ishodište potrebnih sredstava za aktivnosti/projekte unutar programa</w:t>
      </w:r>
    </w:p>
    <w:p w14:paraId="62CB1D46" w14:textId="77777777" w:rsidR="001C01CC" w:rsidRDefault="001C01CC" w:rsidP="001C01CC">
      <w:pPr>
        <w:pStyle w:val="Odlomakpopisa"/>
        <w:spacing w:after="0"/>
        <w:ind w:left="360"/>
        <w:rPr>
          <w:rFonts w:ascii="Arial" w:hAnsi="Arial" w:cs="Arial"/>
          <w:b/>
          <w:sz w:val="20"/>
          <w:szCs w:val="20"/>
        </w:rPr>
      </w:pPr>
    </w:p>
    <w:tbl>
      <w:tblPr>
        <w:tblpPr w:leftFromText="180" w:rightFromText="180" w:vertAnchor="text" w:horzAnchor="page" w:tblpX="976" w:tblpY="23"/>
        <w:tblW w:w="10622" w:type="dxa"/>
        <w:tblLayout w:type="fixed"/>
        <w:tblLook w:val="04A0" w:firstRow="1" w:lastRow="0" w:firstColumn="1" w:lastColumn="0" w:noHBand="0" w:noVBand="1"/>
      </w:tblPr>
      <w:tblGrid>
        <w:gridCol w:w="2124"/>
        <w:gridCol w:w="2124"/>
        <w:gridCol w:w="2125"/>
        <w:gridCol w:w="2124"/>
        <w:gridCol w:w="2125"/>
      </w:tblGrid>
      <w:tr w:rsidR="001C01CC" w:rsidRPr="00575312" w14:paraId="19673B33" w14:textId="77777777" w:rsidTr="009C648A">
        <w:trPr>
          <w:trHeight w:val="826"/>
        </w:trPr>
        <w:tc>
          <w:tcPr>
            <w:tcW w:w="2124"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70DF84E2" w14:textId="77777777" w:rsidR="001C01CC" w:rsidRPr="009C648A" w:rsidRDefault="001C01CC" w:rsidP="009C648A">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124" w:type="dxa"/>
            <w:tcBorders>
              <w:top w:val="single" w:sz="8" w:space="0" w:color="auto"/>
              <w:left w:val="single" w:sz="8" w:space="0" w:color="auto"/>
              <w:bottom w:val="single" w:sz="8" w:space="0" w:color="000000"/>
              <w:right w:val="single" w:sz="8" w:space="0" w:color="auto"/>
            </w:tcBorders>
            <w:shd w:val="clear" w:color="000000" w:fill="F2F2F2"/>
          </w:tcPr>
          <w:p w14:paraId="49F9B4C8" w14:textId="0766A6DD" w:rsidR="001C01CC" w:rsidRPr="009C648A" w:rsidRDefault="004E0915" w:rsidP="009C648A">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2025.</w:t>
            </w:r>
          </w:p>
        </w:tc>
        <w:tc>
          <w:tcPr>
            <w:tcW w:w="2125" w:type="dxa"/>
            <w:tcBorders>
              <w:top w:val="single" w:sz="8" w:space="0" w:color="auto"/>
              <w:left w:val="nil"/>
              <w:right w:val="single" w:sz="8" w:space="0" w:color="auto"/>
            </w:tcBorders>
            <w:shd w:val="clear" w:color="000000" w:fill="F2F2F2"/>
          </w:tcPr>
          <w:p w14:paraId="49A54E86" w14:textId="77777777" w:rsidR="009C648A" w:rsidRDefault="001C01CC" w:rsidP="009C648A">
            <w:pPr>
              <w:jc w:val="center"/>
              <w:rPr>
                <w:rFonts w:ascii="Arial" w:hAnsi="Arial" w:cs="Arial"/>
                <w:sz w:val="18"/>
                <w:szCs w:val="18"/>
              </w:rPr>
            </w:pPr>
            <w:r w:rsidRPr="009C648A">
              <w:rPr>
                <w:rFonts w:ascii="Arial" w:hAnsi="Arial" w:cs="Arial"/>
                <w:sz w:val="18"/>
                <w:szCs w:val="18"/>
              </w:rPr>
              <w:t>POVEĆANJE/</w:t>
            </w:r>
          </w:p>
          <w:p w14:paraId="0B993F0A" w14:textId="419D4678" w:rsidR="001C01CC" w:rsidRPr="009C648A" w:rsidRDefault="001C01CC" w:rsidP="009C648A">
            <w:pPr>
              <w:jc w:val="center"/>
              <w:rPr>
                <w:rFonts w:ascii="Arial" w:hAnsi="Arial" w:cs="Arial"/>
                <w:sz w:val="18"/>
                <w:szCs w:val="18"/>
              </w:rPr>
            </w:pPr>
            <w:r w:rsidRPr="009C648A">
              <w:rPr>
                <w:rFonts w:ascii="Arial" w:hAnsi="Arial" w:cs="Arial"/>
                <w:sz w:val="18"/>
                <w:szCs w:val="18"/>
              </w:rPr>
              <w:t>SMANJENJE</w:t>
            </w:r>
          </w:p>
        </w:tc>
        <w:tc>
          <w:tcPr>
            <w:tcW w:w="2124" w:type="dxa"/>
            <w:tcBorders>
              <w:top w:val="single" w:sz="8" w:space="0" w:color="auto"/>
              <w:left w:val="nil"/>
              <w:right w:val="single" w:sz="8" w:space="0" w:color="auto"/>
            </w:tcBorders>
            <w:shd w:val="clear" w:color="000000" w:fill="F2F2F2"/>
          </w:tcPr>
          <w:p w14:paraId="11142912" w14:textId="77777777" w:rsidR="001C01CC" w:rsidRPr="009C648A" w:rsidRDefault="001C01CC" w:rsidP="009C648A">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125" w:type="dxa"/>
            <w:tcBorders>
              <w:top w:val="single" w:sz="8" w:space="0" w:color="auto"/>
              <w:left w:val="single" w:sz="8" w:space="0" w:color="auto"/>
              <w:bottom w:val="single" w:sz="8" w:space="0" w:color="000000"/>
              <w:right w:val="single" w:sz="8" w:space="0" w:color="auto"/>
            </w:tcBorders>
            <w:shd w:val="clear" w:color="000000" w:fill="F2F2F2"/>
          </w:tcPr>
          <w:p w14:paraId="4D784120" w14:textId="4A8D361E" w:rsidR="001C01CC" w:rsidRPr="009C648A" w:rsidRDefault="00D074C8" w:rsidP="009C648A">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CA180E">
              <w:rPr>
                <w:rFonts w:ascii="Arial" w:hAnsi="Arial" w:cs="Arial"/>
                <w:sz w:val="18"/>
                <w:szCs w:val="18"/>
              </w:rPr>
              <w:t>I.Izmjene</w:t>
            </w:r>
            <w:proofErr w:type="spellEnd"/>
            <w:r w:rsidR="00CA180E">
              <w:rPr>
                <w:rFonts w:ascii="Arial" w:hAnsi="Arial" w:cs="Arial"/>
                <w:sz w:val="18"/>
                <w:szCs w:val="18"/>
              </w:rPr>
              <w:t xml:space="preserve"> Plana 2025.</w:t>
            </w:r>
          </w:p>
        </w:tc>
      </w:tr>
      <w:tr w:rsidR="001C01CC" w:rsidRPr="00575312" w14:paraId="45DF66E2" w14:textId="77777777" w:rsidTr="009C648A">
        <w:trPr>
          <w:trHeight w:val="465"/>
        </w:trPr>
        <w:tc>
          <w:tcPr>
            <w:tcW w:w="2124" w:type="dxa"/>
            <w:tcBorders>
              <w:top w:val="single" w:sz="4" w:space="0" w:color="auto"/>
              <w:left w:val="single" w:sz="4" w:space="0" w:color="auto"/>
              <w:bottom w:val="single" w:sz="4" w:space="0" w:color="auto"/>
              <w:right w:val="single" w:sz="4" w:space="0" w:color="auto"/>
            </w:tcBorders>
            <w:shd w:val="clear" w:color="000000" w:fill="FFFFFF"/>
          </w:tcPr>
          <w:p w14:paraId="2856CD73" w14:textId="36E83103" w:rsidR="001C01CC" w:rsidRPr="009C648A" w:rsidRDefault="001C01CC" w:rsidP="009C648A">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Program 2602 PROGRAM SREDNJOŠKOLSKOG OBRAZOVANJA</w:t>
            </w:r>
          </w:p>
        </w:tc>
        <w:tc>
          <w:tcPr>
            <w:tcW w:w="2124" w:type="dxa"/>
            <w:tcBorders>
              <w:top w:val="single" w:sz="4" w:space="0" w:color="auto"/>
              <w:left w:val="single" w:sz="4" w:space="0" w:color="auto"/>
              <w:bottom w:val="single" w:sz="4" w:space="0" w:color="auto"/>
              <w:right w:val="single" w:sz="4" w:space="0" w:color="auto"/>
            </w:tcBorders>
            <w:shd w:val="clear" w:color="000000" w:fill="FFFFFF"/>
          </w:tcPr>
          <w:p w14:paraId="251477EA" w14:textId="1235A31D" w:rsidR="001C01CC" w:rsidRPr="009C648A" w:rsidRDefault="001C01C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4.000,00</w:t>
            </w:r>
          </w:p>
        </w:tc>
        <w:tc>
          <w:tcPr>
            <w:tcW w:w="2125" w:type="dxa"/>
            <w:tcBorders>
              <w:top w:val="single" w:sz="4" w:space="0" w:color="auto"/>
              <w:left w:val="single" w:sz="4" w:space="0" w:color="auto"/>
              <w:bottom w:val="single" w:sz="4" w:space="0" w:color="auto"/>
              <w:right w:val="single" w:sz="4" w:space="0" w:color="auto"/>
            </w:tcBorders>
            <w:shd w:val="clear" w:color="000000" w:fill="FFFFFF"/>
          </w:tcPr>
          <w:p w14:paraId="1D491C42" w14:textId="7736E049" w:rsidR="001C01CC" w:rsidRPr="009C648A" w:rsidRDefault="001C01C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24" w:type="dxa"/>
            <w:tcBorders>
              <w:top w:val="single" w:sz="4" w:space="0" w:color="auto"/>
              <w:left w:val="single" w:sz="4" w:space="0" w:color="auto"/>
              <w:bottom w:val="single" w:sz="4" w:space="0" w:color="auto"/>
              <w:right w:val="single" w:sz="4" w:space="0" w:color="auto"/>
            </w:tcBorders>
            <w:shd w:val="clear" w:color="000000" w:fill="FFFFFF"/>
          </w:tcPr>
          <w:p w14:paraId="18CDD80F" w14:textId="59DEE346" w:rsidR="001C01CC" w:rsidRPr="009C648A" w:rsidRDefault="001C01C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25" w:type="dxa"/>
            <w:tcBorders>
              <w:top w:val="single" w:sz="4" w:space="0" w:color="auto"/>
              <w:left w:val="single" w:sz="4" w:space="0" w:color="auto"/>
              <w:bottom w:val="single" w:sz="4" w:space="0" w:color="auto"/>
              <w:right w:val="single" w:sz="4" w:space="0" w:color="auto"/>
            </w:tcBorders>
            <w:shd w:val="clear" w:color="000000" w:fill="FFFFFF"/>
          </w:tcPr>
          <w:p w14:paraId="2BE68740" w14:textId="34782333" w:rsidR="001C01CC" w:rsidRPr="009C648A" w:rsidRDefault="001C01C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4.000,00</w:t>
            </w:r>
          </w:p>
        </w:tc>
      </w:tr>
      <w:tr w:rsidR="0015425C" w:rsidRPr="00575312" w14:paraId="4F7B81C8" w14:textId="77777777" w:rsidTr="009C648A">
        <w:trPr>
          <w:trHeight w:val="465"/>
        </w:trPr>
        <w:tc>
          <w:tcPr>
            <w:tcW w:w="2124" w:type="dxa"/>
            <w:tcBorders>
              <w:top w:val="single" w:sz="4" w:space="0" w:color="auto"/>
              <w:left w:val="single" w:sz="4" w:space="0" w:color="auto"/>
              <w:bottom w:val="single" w:sz="4" w:space="0" w:color="auto"/>
              <w:right w:val="single" w:sz="4" w:space="0" w:color="auto"/>
            </w:tcBorders>
            <w:shd w:val="clear" w:color="000000" w:fill="FFFFFF"/>
          </w:tcPr>
          <w:p w14:paraId="267AD4A1" w14:textId="3DE61BBF" w:rsidR="0015425C" w:rsidRPr="009C648A" w:rsidRDefault="0015425C" w:rsidP="009C648A">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Aktivnost A260203 MANIFESTACIJE, PROSLAVE I IZDAVAČKA DJELATNOST U SREDNJOJ ŠKOLI</w:t>
            </w:r>
          </w:p>
        </w:tc>
        <w:tc>
          <w:tcPr>
            <w:tcW w:w="2124" w:type="dxa"/>
            <w:tcBorders>
              <w:top w:val="single" w:sz="4" w:space="0" w:color="auto"/>
              <w:left w:val="single" w:sz="4" w:space="0" w:color="auto"/>
              <w:bottom w:val="single" w:sz="4" w:space="0" w:color="auto"/>
              <w:right w:val="single" w:sz="4" w:space="0" w:color="auto"/>
            </w:tcBorders>
            <w:shd w:val="clear" w:color="000000" w:fill="FFFFFF"/>
          </w:tcPr>
          <w:p w14:paraId="513BE6E0" w14:textId="45270787" w:rsidR="0015425C" w:rsidRPr="009C648A" w:rsidRDefault="0015425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4.000,00</w:t>
            </w:r>
          </w:p>
        </w:tc>
        <w:tc>
          <w:tcPr>
            <w:tcW w:w="2125" w:type="dxa"/>
            <w:tcBorders>
              <w:top w:val="single" w:sz="4" w:space="0" w:color="auto"/>
              <w:left w:val="single" w:sz="4" w:space="0" w:color="auto"/>
              <w:bottom w:val="single" w:sz="4" w:space="0" w:color="auto"/>
              <w:right w:val="single" w:sz="4" w:space="0" w:color="auto"/>
            </w:tcBorders>
            <w:shd w:val="clear" w:color="000000" w:fill="FFFFFF"/>
          </w:tcPr>
          <w:p w14:paraId="0214F6AC" w14:textId="0558A4AE" w:rsidR="0015425C" w:rsidRPr="009C648A" w:rsidRDefault="0015425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24" w:type="dxa"/>
            <w:tcBorders>
              <w:top w:val="single" w:sz="4" w:space="0" w:color="auto"/>
              <w:left w:val="single" w:sz="4" w:space="0" w:color="auto"/>
              <w:bottom w:val="single" w:sz="4" w:space="0" w:color="auto"/>
              <w:right w:val="single" w:sz="4" w:space="0" w:color="auto"/>
            </w:tcBorders>
            <w:shd w:val="clear" w:color="000000" w:fill="FFFFFF"/>
          </w:tcPr>
          <w:p w14:paraId="7947C90C" w14:textId="34B26A7F" w:rsidR="0015425C" w:rsidRPr="009C648A" w:rsidRDefault="0015425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25" w:type="dxa"/>
            <w:tcBorders>
              <w:top w:val="single" w:sz="4" w:space="0" w:color="auto"/>
              <w:left w:val="single" w:sz="4" w:space="0" w:color="auto"/>
              <w:bottom w:val="single" w:sz="4" w:space="0" w:color="auto"/>
              <w:right w:val="single" w:sz="4" w:space="0" w:color="auto"/>
            </w:tcBorders>
            <w:shd w:val="clear" w:color="000000" w:fill="FFFFFF"/>
          </w:tcPr>
          <w:p w14:paraId="51F8C3C7" w14:textId="3BAC6852" w:rsidR="0015425C" w:rsidRPr="009C648A" w:rsidRDefault="0015425C" w:rsidP="009C648A">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4.000,00</w:t>
            </w:r>
          </w:p>
        </w:tc>
      </w:tr>
    </w:tbl>
    <w:p w14:paraId="66E5A9D8" w14:textId="77777777" w:rsidR="009C648A" w:rsidRDefault="009C648A" w:rsidP="001C01CC">
      <w:pPr>
        <w:spacing w:after="0" w:line="240" w:lineRule="auto"/>
        <w:jc w:val="both"/>
        <w:rPr>
          <w:rFonts w:ascii="Arial" w:eastAsia="Times New Roman" w:hAnsi="Arial" w:cs="Arial"/>
          <w:b/>
          <w:color w:val="000000"/>
          <w:sz w:val="20"/>
          <w:szCs w:val="20"/>
        </w:rPr>
      </w:pPr>
    </w:p>
    <w:p w14:paraId="56CA5755" w14:textId="77777777" w:rsidR="00476FC1" w:rsidRDefault="00476FC1" w:rsidP="001C01CC">
      <w:pPr>
        <w:spacing w:after="0" w:line="240" w:lineRule="auto"/>
        <w:jc w:val="both"/>
        <w:rPr>
          <w:rFonts w:ascii="Arial" w:eastAsia="Times New Roman" w:hAnsi="Arial" w:cs="Arial"/>
          <w:b/>
          <w:color w:val="000000"/>
          <w:sz w:val="20"/>
          <w:szCs w:val="20"/>
        </w:rPr>
      </w:pPr>
    </w:p>
    <w:p w14:paraId="30DF655C" w14:textId="77777777" w:rsidR="00476FC1" w:rsidRDefault="00476FC1" w:rsidP="001C01CC">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1C01CC" w:rsidRPr="00A21716" w14:paraId="2D31F889"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1C5CBFAC" w14:textId="77777777" w:rsidR="001C01CC" w:rsidRPr="00A21716" w:rsidRDefault="001C01CC" w:rsidP="00E668F4">
            <w:pPr>
              <w:spacing w:after="0" w:line="240" w:lineRule="auto"/>
              <w:jc w:val="both"/>
              <w:rPr>
                <w:rFonts w:ascii="Arial" w:hAnsi="Arial" w:cs="Arial"/>
                <w:sz w:val="20"/>
                <w:szCs w:val="20"/>
              </w:rPr>
            </w:pPr>
            <w:r w:rsidRPr="00A21716">
              <w:rPr>
                <w:rFonts w:ascii="Arial" w:hAnsi="Arial" w:cs="Arial"/>
                <w:b/>
                <w:bCs/>
                <w:sz w:val="20"/>
                <w:szCs w:val="20"/>
              </w:rPr>
              <w:t>Naziv aktivnost u proračunu</w:t>
            </w:r>
            <w:r w:rsidRPr="00A21716">
              <w:rPr>
                <w:rFonts w:ascii="Arial" w:hAnsi="Arial" w:cs="Arial"/>
                <w:sz w:val="20"/>
                <w:szCs w:val="20"/>
              </w:rPr>
              <w:t>: Manifestacije, proslave i izdavačka djelatnost u srednjoj školi</w:t>
            </w:r>
          </w:p>
        </w:tc>
      </w:tr>
      <w:tr w:rsidR="001C01CC" w:rsidRPr="00A21716" w14:paraId="46E92532"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71186B72" w14:textId="77777777" w:rsidR="001C01CC" w:rsidRPr="00A21716" w:rsidRDefault="001C01CC"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Zakonske i druge pravne osnove aktivnosti/projekta:</w:t>
            </w:r>
          </w:p>
          <w:p w14:paraId="50DEDFC9" w14:textId="77777777" w:rsidR="001C01CC" w:rsidRPr="00A21716" w:rsidRDefault="001C01CC" w:rsidP="00E668F4">
            <w:pPr>
              <w:pStyle w:val="Odlomakpopisa"/>
              <w:numPr>
                <w:ilvl w:val="0"/>
                <w:numId w:val="5"/>
              </w:numPr>
              <w:spacing w:after="0" w:line="240" w:lineRule="auto"/>
              <w:jc w:val="both"/>
              <w:rPr>
                <w:rFonts w:ascii="Arial" w:hAnsi="Arial" w:cs="Arial"/>
                <w:sz w:val="20"/>
                <w:szCs w:val="20"/>
              </w:rPr>
            </w:pPr>
            <w:r w:rsidRPr="00A21716">
              <w:rPr>
                <w:rFonts w:ascii="Arial" w:hAnsi="Arial" w:cs="Arial"/>
                <w:sz w:val="20"/>
                <w:szCs w:val="20"/>
              </w:rPr>
              <w:t>Zakon o odgoju i obrazovanju u osnovnoj i srednjoj školi („Narodne novine“ broj 87/08, 86/09, 92/10, 105/10, 90/11, 5/12, 16/12, 86/12, 94/13, 152/14, 07/17, 68/18, 98/19, 64/20</w:t>
            </w:r>
            <w:r>
              <w:rPr>
                <w:rFonts w:ascii="Arial" w:hAnsi="Arial" w:cs="Arial"/>
                <w:sz w:val="20"/>
                <w:szCs w:val="20"/>
              </w:rPr>
              <w:t xml:space="preserve">, </w:t>
            </w:r>
            <w:hyperlink r:id="rId9" w:tgtFrame="_blank" w:history="1">
              <w:r w:rsidRPr="002203AC">
                <w:rPr>
                  <w:rFonts w:ascii="Arial" w:hAnsi="Arial" w:cs="Arial"/>
                  <w:sz w:val="20"/>
                  <w:szCs w:val="20"/>
                </w:rPr>
                <w:t>151/22</w:t>
              </w:r>
            </w:hyperlink>
            <w:r w:rsidRPr="002203AC">
              <w:rPr>
                <w:rFonts w:ascii="Arial" w:hAnsi="Arial" w:cs="Arial"/>
                <w:sz w:val="20"/>
                <w:szCs w:val="20"/>
              </w:rPr>
              <w:t>, </w:t>
            </w:r>
            <w:hyperlink r:id="rId10" w:history="1">
              <w:r w:rsidRPr="002203AC">
                <w:rPr>
                  <w:rFonts w:ascii="Arial" w:hAnsi="Arial" w:cs="Arial"/>
                  <w:sz w:val="20"/>
                  <w:szCs w:val="20"/>
                </w:rPr>
                <w:t>155/23</w:t>
              </w:r>
            </w:hyperlink>
            <w:r w:rsidRPr="002203AC">
              <w:rPr>
                <w:rFonts w:ascii="Arial" w:hAnsi="Arial" w:cs="Arial"/>
                <w:sz w:val="20"/>
                <w:szCs w:val="20"/>
              </w:rPr>
              <w:t>, </w:t>
            </w:r>
            <w:hyperlink r:id="rId11" w:tgtFrame="_blank" w:history="1">
              <w:r w:rsidRPr="002203AC">
                <w:rPr>
                  <w:rFonts w:ascii="Arial" w:hAnsi="Arial" w:cs="Arial"/>
                  <w:sz w:val="20"/>
                  <w:szCs w:val="20"/>
                </w:rPr>
                <w:t>156/23</w:t>
              </w:r>
            </w:hyperlink>
            <w:r w:rsidRPr="00A21716">
              <w:rPr>
                <w:rFonts w:ascii="Arial" w:hAnsi="Arial" w:cs="Arial"/>
                <w:sz w:val="20"/>
                <w:szCs w:val="20"/>
              </w:rPr>
              <w:t>)</w:t>
            </w:r>
          </w:p>
          <w:p w14:paraId="113C071A" w14:textId="0AA1015E" w:rsidR="001C01CC" w:rsidRPr="00A21716" w:rsidRDefault="001C01CC" w:rsidP="00E668F4">
            <w:pPr>
              <w:pStyle w:val="Odlomakpopisa"/>
              <w:numPr>
                <w:ilvl w:val="0"/>
                <w:numId w:val="5"/>
              </w:numPr>
              <w:spacing w:after="0" w:line="240" w:lineRule="auto"/>
              <w:jc w:val="both"/>
              <w:rPr>
                <w:rFonts w:ascii="Arial" w:hAnsi="Arial" w:cs="Arial"/>
                <w:b/>
                <w:bCs/>
                <w:sz w:val="20"/>
                <w:szCs w:val="20"/>
              </w:rPr>
            </w:pPr>
            <w:r w:rsidRPr="00A21716">
              <w:rPr>
                <w:rFonts w:ascii="Arial" w:hAnsi="Arial" w:cs="Arial"/>
                <w:sz w:val="20"/>
                <w:szCs w:val="20"/>
                <w:lang w:eastAsia="hr-HR"/>
              </w:rPr>
              <w:t xml:space="preserve">Statut Grada Crikvenice </w:t>
            </w:r>
            <w:r w:rsidR="00D074C8">
              <w:rPr>
                <w:rFonts w:ascii="Arial" w:eastAsia="Times New Roman" w:hAnsi="Arial" w:cs="Arial"/>
                <w:bCs/>
                <w:color w:val="000000"/>
                <w:sz w:val="20"/>
                <w:szCs w:val="20"/>
                <w:lang w:eastAsia="hr-HR"/>
              </w:rPr>
              <w:t>(SNGC 103/21, 219/25)</w:t>
            </w:r>
          </w:p>
        </w:tc>
      </w:tr>
      <w:tr w:rsidR="001C01CC" w:rsidRPr="00A21716" w14:paraId="4060A2CF"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7944C434" w14:textId="77777777" w:rsidR="001C01CC" w:rsidRPr="00A21716" w:rsidRDefault="001C01CC" w:rsidP="00E668F4">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5E28054F" w14:textId="01E392F6" w:rsidR="001C01CC" w:rsidRPr="00A21716" w:rsidRDefault="001C01CC" w:rsidP="00E668F4">
            <w:pPr>
              <w:spacing w:after="0" w:line="240" w:lineRule="auto"/>
              <w:jc w:val="both"/>
              <w:rPr>
                <w:rFonts w:ascii="Arial" w:eastAsia="Times New Roman" w:hAnsi="Arial" w:cs="Arial"/>
                <w:b/>
                <w:color w:val="000000"/>
                <w:sz w:val="20"/>
                <w:szCs w:val="20"/>
                <w:lang w:eastAsia="hr-HR"/>
              </w:rPr>
            </w:pPr>
            <w:r w:rsidRPr="00A21716">
              <w:rPr>
                <w:rFonts w:ascii="Arial" w:hAnsi="Arial" w:cs="Arial"/>
                <w:sz w:val="20"/>
                <w:szCs w:val="20"/>
              </w:rPr>
              <w:t>Aktivnost se sastoji od tiskanja brošure u obliku ˝Školskog lista˝  i sufinanciranje volontiranja učenika.</w:t>
            </w:r>
            <w:r>
              <w:rPr>
                <w:rFonts w:ascii="Arial" w:hAnsi="Arial" w:cs="Arial"/>
                <w:sz w:val="20"/>
                <w:szCs w:val="20"/>
              </w:rPr>
              <w:t xml:space="preserve"> </w:t>
            </w:r>
          </w:p>
        </w:tc>
      </w:tr>
      <w:tr w:rsidR="0015425C" w:rsidRPr="00A21716" w14:paraId="0A7D03C5"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79064865" w14:textId="2661F996" w:rsidR="0015425C" w:rsidRPr="00575312" w:rsidRDefault="0015425C" w:rsidP="0015425C">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D074C8">
              <w:rPr>
                <w:rFonts w:ascii="Arial" w:hAnsi="Arial" w:cs="Arial"/>
                <w:b/>
                <w:sz w:val="20"/>
                <w:szCs w:val="20"/>
              </w:rPr>
              <w:t>I</w:t>
            </w:r>
            <w:r w:rsidR="004E0915">
              <w:rPr>
                <w:rFonts w:ascii="Arial" w:hAnsi="Arial" w:cs="Arial"/>
                <w:b/>
                <w:sz w:val="20"/>
                <w:szCs w:val="20"/>
              </w:rPr>
              <w:t>. Izmjena</w:t>
            </w:r>
          </w:p>
          <w:p w14:paraId="20FC4F5A" w14:textId="011454DD" w:rsidR="0015425C" w:rsidRPr="00A21716" w:rsidRDefault="0015425C" w:rsidP="0015425C">
            <w:pPr>
              <w:spacing w:after="0" w:line="240" w:lineRule="auto"/>
              <w:rPr>
                <w:rFonts w:ascii="Arial" w:eastAsia="Times New Roman" w:hAnsi="Arial" w:cs="Arial"/>
                <w:b/>
                <w:bCs/>
                <w:color w:val="000000"/>
                <w:sz w:val="20"/>
                <w:szCs w:val="20"/>
                <w:lang w:eastAsia="hr-HR"/>
              </w:rPr>
            </w:pPr>
            <w:r w:rsidRPr="00575312">
              <w:rPr>
                <w:rFonts w:ascii="Arial" w:hAnsi="Arial" w:cs="Arial"/>
                <w:bCs/>
                <w:sz w:val="20"/>
                <w:szCs w:val="20"/>
              </w:rPr>
              <w:t>U ovoj Aktivnosti nema izmjena.</w:t>
            </w:r>
          </w:p>
        </w:tc>
      </w:tr>
      <w:tr w:rsidR="001C01CC" w:rsidRPr="00A21716" w14:paraId="5822A88E"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5652A362" w14:textId="77777777" w:rsidR="001C01CC" w:rsidRPr="00A21716" w:rsidRDefault="001C01CC"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lastRenderedPageBreak/>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1C01CC" w:rsidRPr="009C648A" w14:paraId="3B2BAC7A" w14:textId="77777777" w:rsidTr="00E668F4">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B52CBAE" w14:textId="77777777" w:rsidR="001C01CC" w:rsidRPr="009C648A" w:rsidRDefault="001C01CC" w:rsidP="00E668F4">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25CAD52" w14:textId="77777777" w:rsidR="001C01CC" w:rsidRPr="009C648A" w:rsidRDefault="001C01CC" w:rsidP="00E668F4">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8721E32" w14:textId="77777777" w:rsidR="001C01CC" w:rsidRPr="009C648A" w:rsidRDefault="001C01CC" w:rsidP="00E668F4">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CFD444B" w14:textId="39EE55AC" w:rsidR="001C01CC" w:rsidRPr="009C648A" w:rsidRDefault="00293BA1" w:rsidP="00E668F4">
                  <w:pPr>
                    <w:jc w:val="center"/>
                    <w:rPr>
                      <w:rFonts w:ascii="Arial" w:hAnsi="Arial" w:cs="Arial"/>
                      <w:bCs/>
                      <w:sz w:val="18"/>
                      <w:szCs w:val="18"/>
                    </w:rPr>
                  </w:pPr>
                  <w:r>
                    <w:rPr>
                      <w:rFonts w:ascii="Arial" w:hAnsi="Arial" w:cs="Arial"/>
                      <w:bCs/>
                      <w:sz w:val="18"/>
                      <w:szCs w:val="18"/>
                    </w:rPr>
                    <w:t>Polazna vrijednost</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B31F32D" w14:textId="77777777" w:rsidR="001C01CC" w:rsidRPr="009C648A" w:rsidRDefault="001C01CC" w:rsidP="00E668F4">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64AB79F" w14:textId="73725D1E" w:rsidR="001C01CC" w:rsidRPr="009C648A" w:rsidRDefault="00293BA1" w:rsidP="00E668F4">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B734A64" w14:textId="75755F87" w:rsidR="001C01CC" w:rsidRPr="009C648A" w:rsidRDefault="001C01CC" w:rsidP="00E668F4">
                  <w:pPr>
                    <w:jc w:val="center"/>
                    <w:rPr>
                      <w:rFonts w:ascii="Arial" w:hAnsi="Arial" w:cs="Arial"/>
                      <w:bCs/>
                      <w:sz w:val="18"/>
                      <w:szCs w:val="18"/>
                    </w:rPr>
                  </w:pPr>
                  <w:r w:rsidRPr="009C648A">
                    <w:rPr>
                      <w:rFonts w:ascii="Arial" w:hAnsi="Arial" w:cs="Arial"/>
                      <w:bCs/>
                      <w:sz w:val="18"/>
                      <w:szCs w:val="18"/>
                    </w:rPr>
                    <w:t>Ciljana vrijednost za 202</w:t>
                  </w:r>
                  <w:r w:rsidR="00CA180E">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0F9D34A" w14:textId="232D2B8E" w:rsidR="001C01CC" w:rsidRPr="009C648A" w:rsidRDefault="001C01CC" w:rsidP="00E668F4">
                  <w:pPr>
                    <w:jc w:val="center"/>
                    <w:rPr>
                      <w:rFonts w:ascii="Arial" w:hAnsi="Arial" w:cs="Arial"/>
                      <w:bCs/>
                      <w:sz w:val="18"/>
                      <w:szCs w:val="18"/>
                    </w:rPr>
                  </w:pPr>
                  <w:r w:rsidRPr="009C648A">
                    <w:rPr>
                      <w:rFonts w:ascii="Arial" w:hAnsi="Arial" w:cs="Arial"/>
                      <w:bCs/>
                      <w:sz w:val="18"/>
                      <w:szCs w:val="18"/>
                    </w:rPr>
                    <w:t>Ciljana vrijednost za 202</w:t>
                  </w:r>
                  <w:r w:rsidR="00CA180E">
                    <w:rPr>
                      <w:rFonts w:ascii="Arial" w:hAnsi="Arial" w:cs="Arial"/>
                      <w:bCs/>
                      <w:sz w:val="18"/>
                      <w:szCs w:val="18"/>
                    </w:rPr>
                    <w:t>7</w:t>
                  </w:r>
                  <w:r w:rsidRPr="009C648A">
                    <w:rPr>
                      <w:rFonts w:ascii="Arial" w:hAnsi="Arial" w:cs="Arial"/>
                      <w:bCs/>
                      <w:sz w:val="18"/>
                      <w:szCs w:val="18"/>
                    </w:rPr>
                    <w:t>.</w:t>
                  </w:r>
                </w:p>
              </w:tc>
            </w:tr>
            <w:tr w:rsidR="001C01CC" w:rsidRPr="009C648A" w14:paraId="1AC50D0E" w14:textId="77777777" w:rsidTr="00E668F4">
              <w:trPr>
                <w:trHeight w:val="372"/>
              </w:trPr>
              <w:tc>
                <w:tcPr>
                  <w:tcW w:w="2011" w:type="dxa"/>
                </w:tcPr>
                <w:p w14:paraId="1584A20F" w14:textId="77777777" w:rsidR="001C01CC" w:rsidRPr="009C648A" w:rsidRDefault="001C01CC" w:rsidP="00E668F4">
                  <w:pPr>
                    <w:jc w:val="center"/>
                    <w:rPr>
                      <w:rFonts w:ascii="Arial" w:hAnsi="Arial" w:cs="Arial"/>
                      <w:bCs/>
                      <w:iCs/>
                      <w:sz w:val="18"/>
                      <w:szCs w:val="18"/>
                    </w:rPr>
                  </w:pPr>
                  <w:r w:rsidRPr="009C648A">
                    <w:rPr>
                      <w:sz w:val="18"/>
                      <w:szCs w:val="18"/>
                    </w:rPr>
                    <w:t>Broj godišnjih izdanja „Školskog lista“</w:t>
                  </w:r>
                </w:p>
              </w:tc>
              <w:tc>
                <w:tcPr>
                  <w:tcW w:w="1560" w:type="dxa"/>
                </w:tcPr>
                <w:p w14:paraId="1C49D5D8" w14:textId="77777777" w:rsidR="001C01CC" w:rsidRPr="009C648A" w:rsidRDefault="001C01CC" w:rsidP="00E668F4">
                  <w:pPr>
                    <w:jc w:val="center"/>
                    <w:rPr>
                      <w:sz w:val="18"/>
                      <w:szCs w:val="18"/>
                    </w:rPr>
                  </w:pPr>
                  <w:r w:rsidRPr="009C648A">
                    <w:rPr>
                      <w:sz w:val="18"/>
                      <w:szCs w:val="18"/>
                    </w:rPr>
                    <w:t xml:space="preserve">Izdavanjem školskog lista povećava se transparentnost rada Škole i informiraju se mladi o mogućnosti obrazovanja </w:t>
                  </w:r>
                </w:p>
              </w:tc>
              <w:tc>
                <w:tcPr>
                  <w:tcW w:w="1134" w:type="dxa"/>
                </w:tcPr>
                <w:p w14:paraId="579D8261" w14:textId="77777777" w:rsidR="001C01CC" w:rsidRPr="009C648A" w:rsidRDefault="001C01CC" w:rsidP="00E668F4">
                  <w:pPr>
                    <w:jc w:val="center"/>
                    <w:rPr>
                      <w:rFonts w:ascii="Arial" w:hAnsi="Arial" w:cs="Arial"/>
                      <w:bCs/>
                      <w:iCs/>
                      <w:sz w:val="18"/>
                      <w:szCs w:val="18"/>
                    </w:rPr>
                  </w:pPr>
                  <w:r w:rsidRPr="009C648A">
                    <w:rPr>
                      <w:sz w:val="18"/>
                      <w:szCs w:val="18"/>
                    </w:rPr>
                    <w:t>Broj tiskanog „Školskog lista“</w:t>
                  </w:r>
                </w:p>
              </w:tc>
              <w:tc>
                <w:tcPr>
                  <w:tcW w:w="992" w:type="dxa"/>
                </w:tcPr>
                <w:p w14:paraId="509FA4F2" w14:textId="77777777" w:rsidR="001C01CC" w:rsidRPr="009C648A" w:rsidRDefault="001C01CC" w:rsidP="00E668F4">
                  <w:pPr>
                    <w:jc w:val="center"/>
                    <w:rPr>
                      <w:rFonts w:cstheme="minorHAnsi"/>
                      <w:sz w:val="18"/>
                      <w:szCs w:val="18"/>
                    </w:rPr>
                  </w:pPr>
                </w:p>
                <w:p w14:paraId="1787AC5C" w14:textId="77777777" w:rsidR="001C01CC" w:rsidRPr="009C648A" w:rsidRDefault="001C01CC" w:rsidP="00E668F4">
                  <w:pPr>
                    <w:jc w:val="center"/>
                    <w:rPr>
                      <w:rFonts w:cstheme="minorHAnsi"/>
                      <w:sz w:val="18"/>
                      <w:szCs w:val="18"/>
                    </w:rPr>
                  </w:pPr>
                  <w:r w:rsidRPr="009C648A">
                    <w:rPr>
                      <w:rFonts w:cstheme="minorHAnsi"/>
                      <w:sz w:val="18"/>
                      <w:szCs w:val="18"/>
                    </w:rPr>
                    <w:t>1</w:t>
                  </w:r>
                </w:p>
              </w:tc>
              <w:tc>
                <w:tcPr>
                  <w:tcW w:w="1230" w:type="dxa"/>
                </w:tcPr>
                <w:p w14:paraId="4AEC1419" w14:textId="77777777" w:rsidR="001C01CC" w:rsidRPr="009C648A" w:rsidRDefault="001C01CC" w:rsidP="00E668F4">
                  <w:pPr>
                    <w:jc w:val="center"/>
                    <w:rPr>
                      <w:rFonts w:cstheme="minorHAnsi"/>
                      <w:sz w:val="18"/>
                      <w:szCs w:val="18"/>
                    </w:rPr>
                  </w:pPr>
                  <w:r w:rsidRPr="009C648A">
                    <w:rPr>
                      <w:rFonts w:cstheme="minorHAnsi"/>
                      <w:sz w:val="18"/>
                      <w:szCs w:val="18"/>
                    </w:rPr>
                    <w:t>Tiskan i distribuiran</w:t>
                  </w:r>
                </w:p>
                <w:p w14:paraId="5DCBD248" w14:textId="77777777" w:rsidR="001C01CC" w:rsidRPr="009C648A" w:rsidRDefault="001C01CC" w:rsidP="00E668F4">
                  <w:pPr>
                    <w:jc w:val="center"/>
                    <w:rPr>
                      <w:rFonts w:cstheme="minorHAnsi"/>
                      <w:sz w:val="18"/>
                      <w:szCs w:val="18"/>
                    </w:rPr>
                  </w:pPr>
                  <w:r w:rsidRPr="009C648A">
                    <w:rPr>
                      <w:rFonts w:cstheme="minorHAnsi"/>
                      <w:sz w:val="18"/>
                      <w:szCs w:val="18"/>
                    </w:rPr>
                    <w:t xml:space="preserve">Školski list </w:t>
                  </w:r>
                </w:p>
              </w:tc>
              <w:tc>
                <w:tcPr>
                  <w:tcW w:w="1119" w:type="dxa"/>
                </w:tcPr>
                <w:p w14:paraId="6F4EEDC5" w14:textId="77777777" w:rsidR="001C01CC" w:rsidRPr="009C648A" w:rsidRDefault="001C01CC" w:rsidP="00E668F4">
                  <w:pPr>
                    <w:jc w:val="center"/>
                    <w:rPr>
                      <w:rFonts w:cstheme="minorHAnsi"/>
                      <w:sz w:val="18"/>
                      <w:szCs w:val="18"/>
                    </w:rPr>
                  </w:pPr>
                </w:p>
                <w:p w14:paraId="420481B2" w14:textId="77777777" w:rsidR="001C01CC" w:rsidRPr="009C648A" w:rsidRDefault="001C01CC" w:rsidP="00E668F4">
                  <w:pPr>
                    <w:jc w:val="center"/>
                    <w:rPr>
                      <w:rFonts w:cstheme="minorHAnsi"/>
                      <w:sz w:val="18"/>
                      <w:szCs w:val="18"/>
                    </w:rPr>
                  </w:pPr>
                  <w:r w:rsidRPr="009C648A">
                    <w:rPr>
                      <w:rFonts w:cstheme="minorHAnsi"/>
                      <w:sz w:val="18"/>
                      <w:szCs w:val="18"/>
                    </w:rPr>
                    <w:t xml:space="preserve">1 </w:t>
                  </w:r>
                </w:p>
              </w:tc>
              <w:tc>
                <w:tcPr>
                  <w:tcW w:w="1119" w:type="dxa"/>
                </w:tcPr>
                <w:p w14:paraId="41F06F7E" w14:textId="77777777" w:rsidR="001C01CC" w:rsidRPr="009C648A" w:rsidRDefault="001C01CC" w:rsidP="00E668F4">
                  <w:pPr>
                    <w:jc w:val="center"/>
                    <w:rPr>
                      <w:rFonts w:cstheme="minorHAnsi"/>
                      <w:sz w:val="18"/>
                      <w:szCs w:val="18"/>
                    </w:rPr>
                  </w:pPr>
                </w:p>
                <w:p w14:paraId="3FF208D8" w14:textId="77777777" w:rsidR="001C01CC" w:rsidRPr="009C648A" w:rsidRDefault="001C01CC" w:rsidP="00E668F4">
                  <w:pPr>
                    <w:jc w:val="center"/>
                    <w:rPr>
                      <w:rFonts w:cstheme="minorHAnsi"/>
                      <w:sz w:val="18"/>
                      <w:szCs w:val="18"/>
                    </w:rPr>
                  </w:pPr>
                  <w:r w:rsidRPr="009C648A">
                    <w:rPr>
                      <w:rFonts w:cstheme="minorHAnsi"/>
                      <w:sz w:val="18"/>
                      <w:szCs w:val="18"/>
                    </w:rPr>
                    <w:t>1</w:t>
                  </w:r>
                </w:p>
              </w:tc>
              <w:tc>
                <w:tcPr>
                  <w:tcW w:w="1119" w:type="dxa"/>
                  <w:tcBorders>
                    <w:top w:val="single" w:sz="4" w:space="0" w:color="auto"/>
                    <w:left w:val="single" w:sz="4" w:space="0" w:color="auto"/>
                    <w:bottom w:val="single" w:sz="4" w:space="0" w:color="auto"/>
                    <w:right w:val="single" w:sz="4" w:space="0" w:color="auto"/>
                  </w:tcBorders>
                </w:tcPr>
                <w:p w14:paraId="434A18AA" w14:textId="77777777" w:rsidR="001C01CC" w:rsidRPr="009C648A" w:rsidRDefault="001C01CC" w:rsidP="00E668F4">
                  <w:pPr>
                    <w:jc w:val="center"/>
                    <w:rPr>
                      <w:rFonts w:cstheme="minorHAnsi"/>
                      <w:sz w:val="18"/>
                      <w:szCs w:val="18"/>
                    </w:rPr>
                  </w:pPr>
                </w:p>
                <w:p w14:paraId="0CA11591" w14:textId="77777777" w:rsidR="001C01CC" w:rsidRPr="009C648A" w:rsidRDefault="001C01CC" w:rsidP="00E668F4">
                  <w:pPr>
                    <w:jc w:val="center"/>
                    <w:rPr>
                      <w:rFonts w:cstheme="minorHAnsi"/>
                      <w:sz w:val="18"/>
                      <w:szCs w:val="18"/>
                    </w:rPr>
                  </w:pPr>
                  <w:r w:rsidRPr="009C648A">
                    <w:rPr>
                      <w:rFonts w:cstheme="minorHAnsi"/>
                      <w:sz w:val="18"/>
                      <w:szCs w:val="18"/>
                    </w:rPr>
                    <w:t>1</w:t>
                  </w:r>
                </w:p>
              </w:tc>
            </w:tr>
          </w:tbl>
          <w:p w14:paraId="1492A077" w14:textId="77777777" w:rsidR="001C01CC" w:rsidRPr="00A21716" w:rsidRDefault="001C01CC"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BE5887F" w14:textId="77777777" w:rsidR="001C01CC" w:rsidRPr="00575312" w:rsidRDefault="001C01CC" w:rsidP="00E62C3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E62C37" w:rsidRPr="00575312" w14:paraId="61D46FE8" w14:textId="77777777" w:rsidTr="00F05CB6">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20E4CF46" w14:textId="77777777" w:rsidR="00E62C37" w:rsidRPr="00575312" w:rsidRDefault="00E62C37" w:rsidP="00F05CB6">
            <w:pPr>
              <w:spacing w:after="0" w:line="240" w:lineRule="auto"/>
              <w:rPr>
                <w:rFonts w:ascii="Arial" w:eastAsia="Times New Roman" w:hAnsi="Arial" w:cs="Arial"/>
                <w:b/>
                <w:color w:val="000000"/>
                <w:sz w:val="20"/>
                <w:szCs w:val="20"/>
                <w:lang w:eastAsia="hr-HR"/>
              </w:rPr>
            </w:pPr>
            <w:r w:rsidRPr="00575312">
              <w:rPr>
                <w:rFonts w:ascii="Arial" w:eastAsia="Times New Roman" w:hAnsi="Arial" w:cs="Arial"/>
                <w:b/>
                <w:color w:val="000000"/>
                <w:sz w:val="20"/>
                <w:szCs w:val="20"/>
                <w:lang w:eastAsia="hr-HR"/>
              </w:rPr>
              <w:t>Program  2703 PROGRAM OSNOVNOŠKOLSKOG OBRAZOVANJA</w:t>
            </w:r>
          </w:p>
          <w:p w14:paraId="04F0681B" w14:textId="77777777" w:rsidR="00E62C37" w:rsidRPr="00575312" w:rsidRDefault="00E62C37" w:rsidP="00F05CB6">
            <w:pPr>
              <w:spacing w:after="0" w:line="240" w:lineRule="auto"/>
              <w:rPr>
                <w:rFonts w:ascii="Arial" w:eastAsia="Times New Roman" w:hAnsi="Arial" w:cs="Arial"/>
                <w:b/>
                <w:color w:val="000000"/>
                <w:sz w:val="20"/>
                <w:szCs w:val="20"/>
                <w:highlight w:val="yellow"/>
                <w:lang w:eastAsia="hr-HR"/>
              </w:rPr>
            </w:pPr>
          </w:p>
          <w:p w14:paraId="15D685B7" w14:textId="77777777" w:rsidR="00E62C37" w:rsidRPr="00575312" w:rsidRDefault="00E62C37" w:rsidP="00F05CB6">
            <w:pPr>
              <w:spacing w:after="0" w:line="240" w:lineRule="auto"/>
              <w:rPr>
                <w:rFonts w:ascii="Arial" w:eastAsia="Times New Roman" w:hAnsi="Arial" w:cs="Arial"/>
                <w:b/>
                <w:color w:val="000000"/>
                <w:sz w:val="20"/>
                <w:szCs w:val="20"/>
                <w:highlight w:val="yellow"/>
                <w:lang w:eastAsia="hr-HR"/>
              </w:rPr>
            </w:pPr>
          </w:p>
        </w:tc>
      </w:tr>
      <w:tr w:rsidR="00E62C37" w:rsidRPr="00575312" w14:paraId="2C8B528E" w14:textId="77777777" w:rsidTr="00F05CB6">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2DD5FA7D" w14:textId="77777777" w:rsidR="00E62C37" w:rsidRPr="00575312" w:rsidRDefault="00E62C37" w:rsidP="00F05CB6">
            <w:pPr>
              <w:spacing w:after="0" w:line="240" w:lineRule="auto"/>
              <w:rPr>
                <w:rFonts w:ascii="Arial" w:eastAsia="Times New Roman" w:hAnsi="Arial" w:cs="Arial"/>
                <w:color w:val="000000"/>
                <w:sz w:val="20"/>
                <w:szCs w:val="20"/>
                <w:lang w:eastAsia="hr-HR"/>
              </w:rPr>
            </w:pPr>
            <w:r w:rsidRPr="00575312">
              <w:rPr>
                <w:rFonts w:ascii="Arial" w:eastAsia="Times New Roman" w:hAnsi="Arial" w:cs="Arial"/>
                <w:b/>
                <w:color w:val="000000"/>
                <w:sz w:val="20"/>
                <w:szCs w:val="20"/>
                <w:lang w:eastAsia="hr-HR"/>
              </w:rPr>
              <w:t>Opis programa, svrha programa</w:t>
            </w:r>
            <w:r w:rsidRPr="00575312">
              <w:rPr>
                <w:rFonts w:ascii="Arial" w:eastAsia="Times New Roman" w:hAnsi="Arial" w:cs="Arial"/>
                <w:color w:val="000000"/>
                <w:sz w:val="20"/>
                <w:szCs w:val="20"/>
                <w:lang w:eastAsia="hr-HR"/>
              </w:rPr>
              <w:t>:</w:t>
            </w:r>
          </w:p>
          <w:p w14:paraId="1F55758D" w14:textId="3C411351" w:rsidR="00E62C37" w:rsidRPr="00CA180E" w:rsidRDefault="00CA180E" w:rsidP="00CA180E">
            <w:pPr>
              <w:spacing w:after="0" w:line="240" w:lineRule="auto"/>
              <w:jc w:val="both"/>
              <w:rPr>
                <w:rFonts w:ascii="Times New Roman" w:eastAsia="Times New Roman" w:hAnsi="Times New Roman" w:cs="Times New Roman"/>
                <w:sz w:val="20"/>
                <w:szCs w:val="20"/>
                <w:lang w:eastAsia="hr-HR"/>
              </w:rPr>
            </w:pPr>
            <w:r w:rsidRPr="00A21716">
              <w:rPr>
                <w:rFonts w:ascii="Arial" w:hAnsi="Arial" w:cs="Arial"/>
                <w:sz w:val="20"/>
                <w:szCs w:val="20"/>
              </w:rPr>
              <w:t>Svrha program osnovnoškolskog obrazovanja je unaprijediti odgojno-obrazovni sustav Grada Crikvenice i omogućiti djeci mogućnost sudjelovanja na manifestacijama, nagrađivanje posebnih rezultata u njihovom školovanju, razvijati plan i program Grad Crikvenice kao Grada prijatelja djece, omogućiti izvrsnim i deficitarnim učenicima i studentima sufinanciranje troškova školovanja i sufinancirati prijevoz učenika i studenata izvan standarda. Financiranje prijevoza učenika osnovnih škola i srednjoškolaca, te sufinanciranje  prijevoza studenata od strane Grada predstavlja značajnu mogućnost za mlade koja nadilazi standardne obveze lokalne samouprave.</w:t>
            </w:r>
          </w:p>
        </w:tc>
      </w:tr>
      <w:tr w:rsidR="00E62C37" w:rsidRPr="00575312" w14:paraId="4F0FD535" w14:textId="77777777" w:rsidTr="00F05CB6">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77EACB21" w14:textId="12BE2BA8" w:rsidR="00E62C37" w:rsidRPr="00575312" w:rsidRDefault="00E62C37" w:rsidP="00F05CB6">
            <w:pPr>
              <w:spacing w:after="0" w:line="240" w:lineRule="auto"/>
              <w:rPr>
                <w:rFonts w:ascii="Arial" w:eastAsia="Times New Roman" w:hAnsi="Arial" w:cs="Arial"/>
                <w:b/>
                <w:color w:val="000000"/>
                <w:sz w:val="20"/>
                <w:szCs w:val="20"/>
                <w:lang w:eastAsia="hr-HR"/>
              </w:rPr>
            </w:pPr>
            <w:r w:rsidRPr="00575312">
              <w:rPr>
                <w:rFonts w:ascii="Arial" w:eastAsia="Times New Roman" w:hAnsi="Arial" w:cs="Arial"/>
                <w:b/>
                <w:color w:val="000000"/>
                <w:sz w:val="20"/>
                <w:szCs w:val="20"/>
                <w:lang w:eastAsia="hr-HR"/>
              </w:rPr>
              <w:t xml:space="preserve">Ciljevi provedbe programa u razdoblju </w:t>
            </w:r>
            <w:r w:rsidR="004E0915">
              <w:rPr>
                <w:rFonts w:ascii="Arial" w:eastAsia="Times New Roman" w:hAnsi="Arial" w:cs="Arial"/>
                <w:b/>
                <w:color w:val="000000"/>
                <w:sz w:val="20"/>
                <w:szCs w:val="20"/>
                <w:lang w:eastAsia="hr-HR"/>
              </w:rPr>
              <w:t>2025.-2027.</w:t>
            </w:r>
          </w:p>
          <w:p w14:paraId="3116E805" w14:textId="77777777" w:rsidR="00CA180E" w:rsidRPr="00A21716" w:rsidRDefault="00CA180E" w:rsidP="00CA180E">
            <w:pPr>
              <w:spacing w:after="0" w:line="240" w:lineRule="auto"/>
              <w:jc w:val="both"/>
              <w:rPr>
                <w:rFonts w:ascii="Arial" w:hAnsi="Arial" w:cs="Arial"/>
                <w:sz w:val="20"/>
                <w:szCs w:val="20"/>
              </w:rPr>
            </w:pPr>
            <w:r w:rsidRPr="00A21716">
              <w:rPr>
                <w:rFonts w:ascii="Arial" w:hAnsi="Arial" w:cs="Arial"/>
                <w:sz w:val="20"/>
                <w:szCs w:val="20"/>
              </w:rPr>
              <w:t>Cilj programa osnovnoškolskog obrazovanja 2025-2027. je omogućiti svakom učeniku pravo na razvoj usklađen s njegovim individualnim mogućnostima i sposobnostima, osigurati i pripremiti preduvjete za razvijanje potencijala učenika za budući život, rad ili daljnje školovanje, iznad zakonskog državnog pedagoškog standarda. Cilj programa je poticati akademski uspjeh, osigurati jednak pristup obrazovanju za sve učenike te podržati njihov cjelokupni razvoj i integraciju u društvo. Ove mjere imaju za cilj olakšati učenicima pristup obrazovnim ustanovama i potaknuti njihov uspjeh tijekom školovanja.</w:t>
            </w:r>
          </w:p>
          <w:p w14:paraId="0BDD97A9" w14:textId="77777777" w:rsidR="00E62C37" w:rsidRPr="00575312" w:rsidRDefault="00E62C37" w:rsidP="00CA180E">
            <w:pPr>
              <w:spacing w:after="0" w:line="240" w:lineRule="auto"/>
              <w:jc w:val="both"/>
              <w:rPr>
                <w:rFonts w:ascii="Arial" w:hAnsi="Arial" w:cs="Arial"/>
                <w:sz w:val="20"/>
                <w:szCs w:val="20"/>
              </w:rPr>
            </w:pPr>
          </w:p>
        </w:tc>
      </w:tr>
    </w:tbl>
    <w:p w14:paraId="0F973459" w14:textId="77777777" w:rsidR="00D074C8" w:rsidRPr="00575312" w:rsidRDefault="00D074C8" w:rsidP="00E62C37">
      <w:pPr>
        <w:rPr>
          <w:rFonts w:ascii="Arial" w:hAnsi="Arial" w:cs="Arial"/>
          <w:sz w:val="20"/>
          <w:szCs w:val="20"/>
        </w:rPr>
      </w:pPr>
    </w:p>
    <w:p w14:paraId="36F3A071" w14:textId="77777777" w:rsidR="00E62C37" w:rsidRPr="00575312" w:rsidRDefault="00E62C37" w:rsidP="00FD4395">
      <w:pPr>
        <w:pStyle w:val="Odlomakpopisa"/>
        <w:numPr>
          <w:ilvl w:val="0"/>
          <w:numId w:val="2"/>
        </w:numPr>
        <w:spacing w:after="0"/>
        <w:ind w:left="360"/>
        <w:rPr>
          <w:rFonts w:ascii="Arial" w:hAnsi="Arial" w:cs="Arial"/>
          <w:b/>
          <w:sz w:val="20"/>
          <w:szCs w:val="20"/>
        </w:rPr>
      </w:pPr>
      <w:r w:rsidRPr="00575312">
        <w:rPr>
          <w:rFonts w:ascii="Arial" w:hAnsi="Arial" w:cs="Arial"/>
          <w:b/>
          <w:sz w:val="20"/>
          <w:szCs w:val="20"/>
        </w:rPr>
        <w:t>Procjena i ishodište potrebnih sredstava za aktivnosti/projekte unutar programa</w:t>
      </w:r>
    </w:p>
    <w:p w14:paraId="3B5EEAB0" w14:textId="77777777" w:rsidR="00E62C37" w:rsidRPr="00575312" w:rsidRDefault="00E62C37" w:rsidP="00E62C37">
      <w:pPr>
        <w:spacing w:after="0"/>
        <w:rPr>
          <w:rFonts w:ascii="Arial" w:hAnsi="Arial" w:cs="Arial"/>
          <w:b/>
          <w:sz w:val="20"/>
          <w:szCs w:val="20"/>
        </w:rPr>
      </w:pPr>
    </w:p>
    <w:tbl>
      <w:tblPr>
        <w:tblpPr w:leftFromText="180" w:rightFromText="180" w:vertAnchor="text" w:horzAnchor="page" w:tblpX="1118" w:tblpY="23"/>
        <w:tblW w:w="10348" w:type="dxa"/>
        <w:tblLayout w:type="fixed"/>
        <w:tblLook w:val="04A0" w:firstRow="1" w:lastRow="0" w:firstColumn="1" w:lastColumn="0" w:noHBand="0" w:noVBand="1"/>
      </w:tblPr>
      <w:tblGrid>
        <w:gridCol w:w="2069"/>
        <w:gridCol w:w="2070"/>
        <w:gridCol w:w="2069"/>
        <w:gridCol w:w="2070"/>
        <w:gridCol w:w="2070"/>
      </w:tblGrid>
      <w:tr w:rsidR="006F0641" w:rsidRPr="00575312" w14:paraId="383F8F88" w14:textId="77777777" w:rsidTr="009C648A">
        <w:trPr>
          <w:trHeight w:val="826"/>
        </w:trPr>
        <w:tc>
          <w:tcPr>
            <w:tcW w:w="2069" w:type="dxa"/>
            <w:tcBorders>
              <w:top w:val="single" w:sz="8" w:space="0" w:color="auto"/>
              <w:left w:val="single" w:sz="8" w:space="0" w:color="auto"/>
              <w:bottom w:val="single" w:sz="8" w:space="0" w:color="000000"/>
              <w:right w:val="single" w:sz="8" w:space="0" w:color="auto"/>
            </w:tcBorders>
            <w:shd w:val="clear" w:color="000000" w:fill="F2F2F2"/>
            <w:vAlign w:val="center"/>
            <w:hideMark/>
          </w:tcPr>
          <w:p w14:paraId="2063741C" w14:textId="77777777" w:rsidR="006F0641" w:rsidRPr="009C648A" w:rsidRDefault="006F0641" w:rsidP="009C648A">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070" w:type="dxa"/>
            <w:tcBorders>
              <w:top w:val="single" w:sz="8" w:space="0" w:color="auto"/>
              <w:left w:val="single" w:sz="8" w:space="0" w:color="auto"/>
              <w:bottom w:val="single" w:sz="8" w:space="0" w:color="000000"/>
              <w:right w:val="single" w:sz="8" w:space="0" w:color="auto"/>
            </w:tcBorders>
            <w:shd w:val="clear" w:color="000000" w:fill="F2F2F2"/>
          </w:tcPr>
          <w:p w14:paraId="226A08E7" w14:textId="399111F8" w:rsidR="006F0641" w:rsidRPr="009C648A" w:rsidRDefault="004E0915" w:rsidP="009C648A">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2025.</w:t>
            </w:r>
          </w:p>
        </w:tc>
        <w:tc>
          <w:tcPr>
            <w:tcW w:w="2069" w:type="dxa"/>
            <w:tcBorders>
              <w:top w:val="single" w:sz="8" w:space="0" w:color="auto"/>
              <w:left w:val="nil"/>
              <w:right w:val="single" w:sz="8" w:space="0" w:color="auto"/>
            </w:tcBorders>
            <w:shd w:val="clear" w:color="000000" w:fill="F2F2F2"/>
          </w:tcPr>
          <w:p w14:paraId="0AE6BF91" w14:textId="77777777" w:rsidR="009C648A" w:rsidRDefault="006F0641" w:rsidP="009C648A">
            <w:pPr>
              <w:jc w:val="center"/>
              <w:rPr>
                <w:rFonts w:ascii="Arial" w:hAnsi="Arial" w:cs="Arial"/>
                <w:sz w:val="18"/>
                <w:szCs w:val="18"/>
              </w:rPr>
            </w:pPr>
            <w:r w:rsidRPr="009C648A">
              <w:rPr>
                <w:rFonts w:ascii="Arial" w:hAnsi="Arial" w:cs="Arial"/>
                <w:sz w:val="18"/>
                <w:szCs w:val="18"/>
              </w:rPr>
              <w:t>POVEĆANJE/</w:t>
            </w:r>
          </w:p>
          <w:p w14:paraId="58E43845" w14:textId="1E53AB7E" w:rsidR="006F0641" w:rsidRPr="009C648A" w:rsidRDefault="006F0641" w:rsidP="009C648A">
            <w:pPr>
              <w:jc w:val="center"/>
              <w:rPr>
                <w:rFonts w:ascii="Arial" w:hAnsi="Arial" w:cs="Arial"/>
                <w:sz w:val="18"/>
                <w:szCs w:val="18"/>
              </w:rPr>
            </w:pPr>
            <w:r w:rsidRPr="009C648A">
              <w:rPr>
                <w:rFonts w:ascii="Arial" w:hAnsi="Arial" w:cs="Arial"/>
                <w:sz w:val="18"/>
                <w:szCs w:val="18"/>
              </w:rPr>
              <w:t>SMANJENJE</w:t>
            </w:r>
          </w:p>
        </w:tc>
        <w:tc>
          <w:tcPr>
            <w:tcW w:w="2070" w:type="dxa"/>
            <w:tcBorders>
              <w:top w:val="single" w:sz="8" w:space="0" w:color="auto"/>
              <w:left w:val="nil"/>
              <w:right w:val="single" w:sz="8" w:space="0" w:color="auto"/>
            </w:tcBorders>
            <w:shd w:val="clear" w:color="000000" w:fill="F2F2F2"/>
          </w:tcPr>
          <w:p w14:paraId="464F8B4E" w14:textId="1E0267A3" w:rsidR="006F0641" w:rsidRPr="009C648A" w:rsidRDefault="006F0641" w:rsidP="009C648A">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070" w:type="dxa"/>
            <w:tcBorders>
              <w:top w:val="single" w:sz="8" w:space="0" w:color="auto"/>
              <w:left w:val="single" w:sz="8" w:space="0" w:color="auto"/>
              <w:bottom w:val="single" w:sz="8" w:space="0" w:color="000000"/>
              <w:right w:val="single" w:sz="8" w:space="0" w:color="auto"/>
            </w:tcBorders>
            <w:shd w:val="clear" w:color="000000" w:fill="F2F2F2"/>
          </w:tcPr>
          <w:p w14:paraId="749FF9D0" w14:textId="36BFE6D7" w:rsidR="006F0641" w:rsidRPr="009C648A" w:rsidRDefault="00D074C8" w:rsidP="009C648A">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CA180E">
              <w:rPr>
                <w:rFonts w:ascii="Arial" w:hAnsi="Arial" w:cs="Arial"/>
                <w:sz w:val="18"/>
                <w:szCs w:val="18"/>
              </w:rPr>
              <w:t>I.Izmjene</w:t>
            </w:r>
            <w:proofErr w:type="spellEnd"/>
            <w:r w:rsidR="00CA180E">
              <w:rPr>
                <w:rFonts w:ascii="Arial" w:hAnsi="Arial" w:cs="Arial"/>
                <w:sz w:val="18"/>
                <w:szCs w:val="18"/>
              </w:rPr>
              <w:t xml:space="preserve"> </w:t>
            </w:r>
            <w:r w:rsidR="004E0915">
              <w:rPr>
                <w:rFonts w:ascii="Arial" w:hAnsi="Arial" w:cs="Arial"/>
                <w:sz w:val="18"/>
                <w:szCs w:val="18"/>
              </w:rPr>
              <w:t>Plan</w:t>
            </w:r>
            <w:r w:rsidR="00CA180E">
              <w:rPr>
                <w:rFonts w:ascii="Arial" w:hAnsi="Arial" w:cs="Arial"/>
                <w:sz w:val="18"/>
                <w:szCs w:val="18"/>
              </w:rPr>
              <w:t>a</w:t>
            </w:r>
            <w:r w:rsidR="004E0915">
              <w:rPr>
                <w:rFonts w:ascii="Arial" w:hAnsi="Arial" w:cs="Arial"/>
                <w:sz w:val="18"/>
                <w:szCs w:val="18"/>
              </w:rPr>
              <w:t xml:space="preserve"> 2025.</w:t>
            </w:r>
          </w:p>
        </w:tc>
      </w:tr>
      <w:tr w:rsidR="006F0641" w:rsidRPr="00575312" w14:paraId="463E9AC4" w14:textId="77777777" w:rsidTr="009C648A">
        <w:trPr>
          <w:trHeight w:val="465"/>
        </w:trPr>
        <w:tc>
          <w:tcPr>
            <w:tcW w:w="2069" w:type="dxa"/>
            <w:tcBorders>
              <w:top w:val="single" w:sz="4" w:space="0" w:color="auto"/>
              <w:left w:val="single" w:sz="4" w:space="0" w:color="auto"/>
              <w:bottom w:val="single" w:sz="4" w:space="0" w:color="auto"/>
              <w:right w:val="single" w:sz="4" w:space="0" w:color="auto"/>
            </w:tcBorders>
            <w:shd w:val="clear" w:color="000000" w:fill="FFFFFF"/>
          </w:tcPr>
          <w:p w14:paraId="79722EB1" w14:textId="77777777" w:rsidR="006F0641" w:rsidRPr="009C648A" w:rsidRDefault="006F0641" w:rsidP="009C648A">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Program 2703 PROGRAM OSNOVNOŠKOLSKOG OBRAZOVANJA</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2C7637C9" w14:textId="498FA15D" w:rsidR="006F0641" w:rsidRPr="009C648A" w:rsidRDefault="00CA180E" w:rsidP="009C648A">
            <w:pPr>
              <w:spacing w:after="0" w:line="240" w:lineRule="auto"/>
              <w:jc w:val="right"/>
              <w:rPr>
                <w:rFonts w:ascii="Arial" w:eastAsia="Times New Roman" w:hAnsi="Arial" w:cs="Arial"/>
                <w:sz w:val="18"/>
                <w:szCs w:val="18"/>
                <w:lang w:eastAsia="hr-HR"/>
              </w:rPr>
            </w:pPr>
            <w:r>
              <w:rPr>
                <w:rFonts w:ascii="Arial" w:hAnsi="Arial" w:cs="Arial"/>
                <w:sz w:val="18"/>
                <w:szCs w:val="18"/>
              </w:rPr>
              <w:t>387.900,00</w:t>
            </w:r>
          </w:p>
        </w:tc>
        <w:tc>
          <w:tcPr>
            <w:tcW w:w="2069" w:type="dxa"/>
            <w:tcBorders>
              <w:top w:val="single" w:sz="4" w:space="0" w:color="auto"/>
              <w:left w:val="single" w:sz="4" w:space="0" w:color="auto"/>
              <w:bottom w:val="single" w:sz="4" w:space="0" w:color="auto"/>
              <w:right w:val="single" w:sz="4" w:space="0" w:color="auto"/>
            </w:tcBorders>
            <w:shd w:val="clear" w:color="000000" w:fill="FFFFFF"/>
          </w:tcPr>
          <w:p w14:paraId="4E46DAAF" w14:textId="2C47BEEF" w:rsidR="006F0641" w:rsidRPr="009C648A" w:rsidRDefault="00D074C8" w:rsidP="009C648A">
            <w:pPr>
              <w:spacing w:after="0" w:line="240" w:lineRule="auto"/>
              <w:jc w:val="right"/>
              <w:rPr>
                <w:rFonts w:ascii="Arial" w:eastAsia="Times New Roman" w:hAnsi="Arial" w:cs="Arial"/>
                <w:sz w:val="18"/>
                <w:szCs w:val="18"/>
                <w:lang w:eastAsia="hr-HR"/>
              </w:rPr>
            </w:pPr>
            <w:r>
              <w:rPr>
                <w:rFonts w:ascii="Arial" w:hAnsi="Arial" w:cs="Arial"/>
                <w:sz w:val="18"/>
                <w:szCs w:val="18"/>
              </w:rPr>
              <w:t>-27.000,00</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0F403C0D" w14:textId="10F44C1C" w:rsidR="006F0641" w:rsidRPr="009C648A" w:rsidRDefault="00D074C8" w:rsidP="009C648A">
            <w:pPr>
              <w:spacing w:after="0" w:line="240" w:lineRule="auto"/>
              <w:jc w:val="right"/>
              <w:rPr>
                <w:rFonts w:ascii="Arial" w:eastAsia="Times New Roman" w:hAnsi="Arial" w:cs="Arial"/>
                <w:sz w:val="18"/>
                <w:szCs w:val="18"/>
                <w:lang w:eastAsia="hr-HR"/>
              </w:rPr>
            </w:pPr>
            <w:r>
              <w:rPr>
                <w:rFonts w:ascii="Arial" w:hAnsi="Arial" w:cs="Arial"/>
                <w:sz w:val="18"/>
                <w:szCs w:val="18"/>
              </w:rPr>
              <w:t>-6,96</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2E4C7559" w14:textId="33DC9338" w:rsidR="006F0641" w:rsidRPr="009C648A" w:rsidRDefault="00D074C8" w:rsidP="009C648A">
            <w:pPr>
              <w:spacing w:after="0" w:line="240" w:lineRule="auto"/>
              <w:jc w:val="right"/>
              <w:rPr>
                <w:rFonts w:ascii="Arial" w:eastAsia="Times New Roman" w:hAnsi="Arial" w:cs="Arial"/>
                <w:sz w:val="18"/>
                <w:szCs w:val="18"/>
                <w:lang w:eastAsia="hr-HR"/>
              </w:rPr>
            </w:pPr>
            <w:r>
              <w:rPr>
                <w:rFonts w:ascii="Arial" w:hAnsi="Arial" w:cs="Arial"/>
                <w:sz w:val="18"/>
                <w:szCs w:val="18"/>
              </w:rPr>
              <w:t>360.900,00</w:t>
            </w:r>
          </w:p>
        </w:tc>
      </w:tr>
      <w:tr w:rsidR="006F0641" w:rsidRPr="00575312" w14:paraId="5285A75C" w14:textId="77777777" w:rsidTr="009C648A">
        <w:trPr>
          <w:trHeight w:val="465"/>
        </w:trPr>
        <w:tc>
          <w:tcPr>
            <w:tcW w:w="2069" w:type="dxa"/>
            <w:tcBorders>
              <w:top w:val="single" w:sz="4" w:space="0" w:color="auto"/>
              <w:left w:val="single" w:sz="4" w:space="0" w:color="auto"/>
              <w:bottom w:val="single" w:sz="4" w:space="0" w:color="auto"/>
              <w:right w:val="single" w:sz="4" w:space="0" w:color="auto"/>
            </w:tcBorders>
            <w:shd w:val="clear" w:color="000000" w:fill="FFFFFF"/>
          </w:tcPr>
          <w:p w14:paraId="6AC43D53" w14:textId="77777777" w:rsidR="006F0641" w:rsidRPr="009C648A" w:rsidRDefault="006F0641" w:rsidP="009C648A">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Aktivnost A270302 DODATNI PROGRAMI OBRAZOVANJA</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0571771E" w14:textId="6749C910" w:rsidR="006F0641" w:rsidRPr="009C648A" w:rsidRDefault="00CA180E" w:rsidP="009C648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380.900,00</w:t>
            </w:r>
          </w:p>
        </w:tc>
        <w:tc>
          <w:tcPr>
            <w:tcW w:w="2069" w:type="dxa"/>
            <w:tcBorders>
              <w:top w:val="single" w:sz="4" w:space="0" w:color="auto"/>
              <w:left w:val="single" w:sz="4" w:space="0" w:color="auto"/>
              <w:bottom w:val="single" w:sz="4" w:space="0" w:color="auto"/>
              <w:right w:val="single" w:sz="4" w:space="0" w:color="auto"/>
            </w:tcBorders>
            <w:shd w:val="clear" w:color="000000" w:fill="FFFFFF"/>
          </w:tcPr>
          <w:p w14:paraId="6CF364D4" w14:textId="5EF59068" w:rsidR="006F0641" w:rsidRPr="009C648A" w:rsidRDefault="00846E43" w:rsidP="009C648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-27.000,00</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50701C4A" w14:textId="160AF6F6" w:rsidR="006F0641" w:rsidRPr="009C648A" w:rsidRDefault="00846E43" w:rsidP="009C648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-7,09</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77FA25B6" w14:textId="7956ED24" w:rsidR="006F0641" w:rsidRPr="009C648A" w:rsidRDefault="00846E43" w:rsidP="009C648A">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353.900,00</w:t>
            </w:r>
          </w:p>
        </w:tc>
      </w:tr>
      <w:tr w:rsidR="006F0641" w:rsidRPr="00575312" w14:paraId="12D91E56" w14:textId="77777777" w:rsidTr="009C648A">
        <w:trPr>
          <w:trHeight w:val="465"/>
        </w:trPr>
        <w:tc>
          <w:tcPr>
            <w:tcW w:w="2069" w:type="dxa"/>
            <w:tcBorders>
              <w:top w:val="single" w:sz="4" w:space="0" w:color="auto"/>
              <w:left w:val="single" w:sz="4" w:space="0" w:color="auto"/>
              <w:bottom w:val="single" w:sz="4" w:space="0" w:color="auto"/>
              <w:right w:val="single" w:sz="4" w:space="0" w:color="auto"/>
            </w:tcBorders>
            <w:shd w:val="clear" w:color="000000" w:fill="FFFFFF"/>
          </w:tcPr>
          <w:p w14:paraId="6C725228" w14:textId="77777777" w:rsidR="006F0641" w:rsidRPr="009C648A" w:rsidRDefault="006F0641" w:rsidP="009C648A">
            <w:pPr>
              <w:spacing w:after="0" w:line="240" w:lineRule="auto"/>
              <w:rPr>
                <w:rFonts w:ascii="Arial" w:hAnsi="Arial" w:cs="Arial"/>
                <w:sz w:val="18"/>
                <w:szCs w:val="18"/>
              </w:rPr>
            </w:pPr>
            <w:r w:rsidRPr="009C648A">
              <w:rPr>
                <w:rFonts w:ascii="Arial" w:hAnsi="Arial" w:cs="Arial"/>
                <w:sz w:val="18"/>
                <w:szCs w:val="18"/>
              </w:rPr>
              <w:t>Aktivnost A270306 FINANCIRANJE UDRUGA U OSNOVNOŠKOLSKOM OBRAZOVANJU</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78C6AB49" w14:textId="77B40B59" w:rsidR="006F0641" w:rsidRPr="009C648A" w:rsidRDefault="006F0641" w:rsidP="009C648A">
            <w:pPr>
              <w:spacing w:after="0" w:line="240" w:lineRule="auto"/>
              <w:jc w:val="right"/>
              <w:rPr>
                <w:rFonts w:ascii="Arial" w:hAnsi="Arial" w:cs="Arial"/>
                <w:sz w:val="18"/>
                <w:szCs w:val="18"/>
              </w:rPr>
            </w:pPr>
            <w:r w:rsidRPr="009C648A">
              <w:rPr>
                <w:rFonts w:ascii="Arial" w:hAnsi="Arial" w:cs="Arial"/>
                <w:sz w:val="18"/>
                <w:szCs w:val="18"/>
              </w:rPr>
              <w:t>4.000,00</w:t>
            </w:r>
          </w:p>
        </w:tc>
        <w:tc>
          <w:tcPr>
            <w:tcW w:w="2069" w:type="dxa"/>
            <w:tcBorders>
              <w:top w:val="single" w:sz="4" w:space="0" w:color="auto"/>
              <w:left w:val="single" w:sz="4" w:space="0" w:color="auto"/>
              <w:bottom w:val="single" w:sz="4" w:space="0" w:color="auto"/>
              <w:right w:val="single" w:sz="4" w:space="0" w:color="auto"/>
            </w:tcBorders>
            <w:shd w:val="clear" w:color="000000" w:fill="FFFFFF"/>
          </w:tcPr>
          <w:p w14:paraId="78A5F8F1" w14:textId="51244FC4" w:rsidR="006F0641" w:rsidRPr="009C648A" w:rsidRDefault="006F0641" w:rsidP="009C648A">
            <w:pPr>
              <w:spacing w:after="0" w:line="240" w:lineRule="auto"/>
              <w:jc w:val="right"/>
              <w:rPr>
                <w:rFonts w:ascii="Arial" w:hAnsi="Arial" w:cs="Arial"/>
                <w:sz w:val="18"/>
                <w:szCs w:val="18"/>
              </w:rPr>
            </w:pPr>
            <w:r w:rsidRPr="009C648A">
              <w:rPr>
                <w:rFonts w:ascii="Arial" w:hAnsi="Arial" w:cs="Arial"/>
                <w:sz w:val="18"/>
                <w:szCs w:val="18"/>
              </w:rPr>
              <w:t>0,00</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124C2546" w14:textId="7914E48C" w:rsidR="006F0641" w:rsidRPr="009C648A" w:rsidRDefault="006F0641" w:rsidP="009C648A">
            <w:pPr>
              <w:spacing w:after="0" w:line="240" w:lineRule="auto"/>
              <w:jc w:val="right"/>
              <w:rPr>
                <w:rFonts w:ascii="Arial" w:hAnsi="Arial" w:cs="Arial"/>
                <w:sz w:val="18"/>
                <w:szCs w:val="18"/>
              </w:rPr>
            </w:pPr>
            <w:r w:rsidRPr="009C648A">
              <w:rPr>
                <w:rFonts w:ascii="Arial" w:hAnsi="Arial" w:cs="Arial"/>
                <w:sz w:val="18"/>
                <w:szCs w:val="18"/>
              </w:rPr>
              <w:t>0,00</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0E3E9B51" w14:textId="3190C09A" w:rsidR="006F0641" w:rsidRPr="009C648A" w:rsidRDefault="006F0641" w:rsidP="009C648A">
            <w:pPr>
              <w:spacing w:after="0" w:line="240" w:lineRule="auto"/>
              <w:jc w:val="right"/>
              <w:rPr>
                <w:rFonts w:ascii="Arial" w:hAnsi="Arial" w:cs="Arial"/>
                <w:sz w:val="18"/>
                <w:szCs w:val="18"/>
              </w:rPr>
            </w:pPr>
            <w:r w:rsidRPr="009C648A">
              <w:rPr>
                <w:rFonts w:ascii="Arial" w:hAnsi="Arial" w:cs="Arial"/>
                <w:sz w:val="18"/>
                <w:szCs w:val="18"/>
              </w:rPr>
              <w:t>4.000,00</w:t>
            </w:r>
          </w:p>
        </w:tc>
      </w:tr>
      <w:tr w:rsidR="006F0641" w:rsidRPr="00575312" w14:paraId="27A69C35" w14:textId="77777777" w:rsidTr="009C648A">
        <w:trPr>
          <w:trHeight w:val="465"/>
        </w:trPr>
        <w:tc>
          <w:tcPr>
            <w:tcW w:w="2069" w:type="dxa"/>
            <w:tcBorders>
              <w:top w:val="single" w:sz="4" w:space="0" w:color="auto"/>
              <w:left w:val="single" w:sz="4" w:space="0" w:color="auto"/>
              <w:bottom w:val="single" w:sz="4" w:space="0" w:color="auto"/>
              <w:right w:val="single" w:sz="4" w:space="0" w:color="auto"/>
            </w:tcBorders>
            <w:shd w:val="clear" w:color="000000" w:fill="FFFFFF"/>
          </w:tcPr>
          <w:p w14:paraId="2E6D8DA7" w14:textId="77777777" w:rsidR="006F0641" w:rsidRPr="009C648A" w:rsidRDefault="006F0641" w:rsidP="009C648A">
            <w:pPr>
              <w:spacing w:after="0" w:line="240" w:lineRule="auto"/>
              <w:rPr>
                <w:rFonts w:ascii="Arial" w:hAnsi="Arial" w:cs="Arial"/>
                <w:sz w:val="18"/>
                <w:szCs w:val="18"/>
              </w:rPr>
            </w:pPr>
            <w:r w:rsidRPr="009C648A">
              <w:rPr>
                <w:rFonts w:ascii="Arial" w:hAnsi="Arial" w:cs="Arial"/>
                <w:sz w:val="18"/>
                <w:szCs w:val="18"/>
              </w:rPr>
              <w:t>Tekući projekt T270315 ZNANJE ZA SVE</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3BE0134A" w14:textId="7C099038" w:rsidR="006F0641" w:rsidRPr="009C648A" w:rsidRDefault="00CA180E" w:rsidP="009C648A">
            <w:pPr>
              <w:spacing w:after="0" w:line="240" w:lineRule="auto"/>
              <w:jc w:val="right"/>
              <w:rPr>
                <w:rFonts w:ascii="Arial" w:hAnsi="Arial" w:cs="Arial"/>
                <w:sz w:val="18"/>
                <w:szCs w:val="18"/>
              </w:rPr>
            </w:pPr>
            <w:r>
              <w:rPr>
                <w:rFonts w:ascii="Arial" w:hAnsi="Arial" w:cs="Arial"/>
                <w:sz w:val="18"/>
                <w:szCs w:val="18"/>
              </w:rPr>
              <w:t>3.000,00</w:t>
            </w:r>
          </w:p>
        </w:tc>
        <w:tc>
          <w:tcPr>
            <w:tcW w:w="2069" w:type="dxa"/>
            <w:tcBorders>
              <w:top w:val="single" w:sz="4" w:space="0" w:color="auto"/>
              <w:left w:val="single" w:sz="4" w:space="0" w:color="auto"/>
              <w:bottom w:val="single" w:sz="4" w:space="0" w:color="auto"/>
              <w:right w:val="single" w:sz="4" w:space="0" w:color="auto"/>
            </w:tcBorders>
            <w:shd w:val="clear" w:color="000000" w:fill="FFFFFF"/>
          </w:tcPr>
          <w:p w14:paraId="1E50CCA3" w14:textId="5345DB47" w:rsidR="006F0641" w:rsidRPr="009C648A" w:rsidRDefault="006F0641" w:rsidP="009C648A">
            <w:pPr>
              <w:spacing w:after="0" w:line="240" w:lineRule="auto"/>
              <w:jc w:val="right"/>
              <w:rPr>
                <w:rFonts w:ascii="Arial" w:hAnsi="Arial" w:cs="Arial"/>
                <w:sz w:val="18"/>
                <w:szCs w:val="18"/>
              </w:rPr>
            </w:pPr>
            <w:r w:rsidRPr="009C648A">
              <w:rPr>
                <w:rFonts w:ascii="Arial" w:hAnsi="Arial" w:cs="Arial"/>
                <w:sz w:val="18"/>
                <w:szCs w:val="18"/>
              </w:rPr>
              <w:t>0,00</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1CC73906" w14:textId="39FA2390" w:rsidR="006F0641" w:rsidRPr="009C648A" w:rsidRDefault="006F0641" w:rsidP="009C648A">
            <w:pPr>
              <w:spacing w:after="0" w:line="240" w:lineRule="auto"/>
              <w:jc w:val="right"/>
              <w:rPr>
                <w:rFonts w:ascii="Arial" w:hAnsi="Arial" w:cs="Arial"/>
                <w:sz w:val="18"/>
                <w:szCs w:val="18"/>
              </w:rPr>
            </w:pPr>
            <w:r w:rsidRPr="009C648A">
              <w:rPr>
                <w:rFonts w:ascii="Arial" w:hAnsi="Arial" w:cs="Arial"/>
                <w:sz w:val="18"/>
                <w:szCs w:val="18"/>
              </w:rPr>
              <w:t>0,00</w:t>
            </w:r>
          </w:p>
        </w:tc>
        <w:tc>
          <w:tcPr>
            <w:tcW w:w="2070" w:type="dxa"/>
            <w:tcBorders>
              <w:top w:val="single" w:sz="4" w:space="0" w:color="auto"/>
              <w:left w:val="single" w:sz="4" w:space="0" w:color="auto"/>
              <w:bottom w:val="single" w:sz="4" w:space="0" w:color="auto"/>
              <w:right w:val="single" w:sz="4" w:space="0" w:color="auto"/>
            </w:tcBorders>
            <w:shd w:val="clear" w:color="000000" w:fill="FFFFFF"/>
          </w:tcPr>
          <w:p w14:paraId="21E34A50" w14:textId="7A4FF3E1" w:rsidR="006F0641" w:rsidRPr="009C648A" w:rsidRDefault="00CA180E" w:rsidP="009C648A">
            <w:pPr>
              <w:spacing w:after="0" w:line="240" w:lineRule="auto"/>
              <w:jc w:val="right"/>
              <w:rPr>
                <w:rFonts w:ascii="Arial" w:hAnsi="Arial" w:cs="Arial"/>
                <w:sz w:val="18"/>
                <w:szCs w:val="18"/>
              </w:rPr>
            </w:pPr>
            <w:r>
              <w:rPr>
                <w:rFonts w:ascii="Arial" w:hAnsi="Arial" w:cs="Arial"/>
                <w:sz w:val="18"/>
                <w:szCs w:val="18"/>
              </w:rPr>
              <w:t>3.000,00</w:t>
            </w:r>
          </w:p>
        </w:tc>
      </w:tr>
    </w:tbl>
    <w:p w14:paraId="7EC20B18" w14:textId="77777777" w:rsidR="006F0641" w:rsidRDefault="006F0641" w:rsidP="00E62C37">
      <w:pPr>
        <w:spacing w:after="0" w:line="240" w:lineRule="auto"/>
        <w:jc w:val="both"/>
        <w:rPr>
          <w:rFonts w:ascii="Arial" w:eastAsia="Times New Roman" w:hAnsi="Arial" w:cs="Arial"/>
          <w:b/>
          <w:color w:val="000000"/>
          <w:sz w:val="20"/>
          <w:szCs w:val="20"/>
        </w:rPr>
      </w:pPr>
    </w:p>
    <w:p w14:paraId="644C89F6" w14:textId="77777777" w:rsidR="006F0641" w:rsidRPr="00575312" w:rsidRDefault="006F0641"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158DC56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A81EDD4"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 u proračunu</w:t>
            </w:r>
            <w:r w:rsidRPr="00575312">
              <w:rPr>
                <w:rFonts w:ascii="Arial" w:hAnsi="Arial" w:cs="Arial"/>
                <w:sz w:val="20"/>
                <w:szCs w:val="20"/>
              </w:rPr>
              <w:t>: Dodatni program obrazovanja</w:t>
            </w:r>
          </w:p>
        </w:tc>
      </w:tr>
      <w:tr w:rsidR="00E62C37" w:rsidRPr="00575312" w14:paraId="47526D23"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ADB66D2"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b/>
                <w:bCs/>
                <w:sz w:val="20"/>
                <w:szCs w:val="20"/>
              </w:rPr>
              <w:t>Zakonske i druge pravne osnove aktivnosti/projekta:</w:t>
            </w:r>
          </w:p>
          <w:p w14:paraId="4E047508" w14:textId="684BF4AC" w:rsidR="00E62C37" w:rsidRPr="00575312" w:rsidRDefault="00E62C37" w:rsidP="00F05CB6">
            <w:pPr>
              <w:spacing w:after="0" w:line="240" w:lineRule="auto"/>
              <w:jc w:val="both"/>
              <w:rPr>
                <w:rFonts w:ascii="Arial" w:hAnsi="Arial" w:cs="Arial"/>
                <w:color w:val="000000"/>
                <w:sz w:val="20"/>
                <w:szCs w:val="20"/>
              </w:rPr>
            </w:pPr>
            <w:r w:rsidRPr="00CA180E">
              <w:rPr>
                <w:rFonts w:ascii="Arial" w:hAnsi="Arial" w:cs="Arial"/>
                <w:sz w:val="20"/>
                <w:szCs w:val="20"/>
              </w:rPr>
              <w:t>-</w:t>
            </w:r>
            <w:r w:rsidRPr="00575312">
              <w:rPr>
                <w:rFonts w:ascii="Arial" w:eastAsia="Times New Roman" w:hAnsi="Arial" w:cs="Arial"/>
                <w:bCs/>
                <w:color w:val="000000"/>
                <w:sz w:val="20"/>
                <w:szCs w:val="20"/>
                <w:lang w:eastAsia="hr-HR"/>
              </w:rPr>
              <w:t>Zakon o lokalnoj i područnoj (regionalnoj) samoupravi (˝Narodne novine˝,  broj: 33/01, 60/01- vjerodostojno tumačenje, 129/05, 109/07, 125/08, 36/09, 150/11, 144/12, 19/13,</w:t>
            </w:r>
            <w:r w:rsidRPr="00575312">
              <w:rPr>
                <w:rFonts w:ascii="Arial" w:hAnsi="Arial" w:cs="Arial"/>
                <w:color w:val="000000"/>
                <w:sz w:val="20"/>
                <w:szCs w:val="20"/>
              </w:rPr>
              <w:t xml:space="preserve"> 137/15, 123/17, 98/19, 144/20),</w:t>
            </w:r>
            <w:r w:rsidRPr="00575312">
              <w:rPr>
                <w:rFonts w:ascii="Arial" w:hAnsi="Arial" w:cs="Arial"/>
                <w:sz w:val="20"/>
                <w:szCs w:val="20"/>
              </w:rPr>
              <w:tab/>
            </w:r>
          </w:p>
          <w:p w14:paraId="1C0A9FBB" w14:textId="633B7587"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w:t>
            </w:r>
            <w:r w:rsidRPr="00575312">
              <w:rPr>
                <w:rFonts w:ascii="Arial" w:hAnsi="Arial" w:cs="Arial"/>
                <w:color w:val="000000"/>
                <w:sz w:val="20"/>
                <w:szCs w:val="20"/>
              </w:rPr>
              <w:t xml:space="preserve">Statut Grada Crikvenice </w:t>
            </w:r>
            <w:r w:rsidR="00D074C8">
              <w:rPr>
                <w:rFonts w:ascii="Arial" w:eastAsia="Times New Roman" w:hAnsi="Arial" w:cs="Arial"/>
                <w:bCs/>
                <w:color w:val="000000"/>
                <w:sz w:val="20"/>
                <w:szCs w:val="20"/>
                <w:lang w:eastAsia="hr-HR"/>
              </w:rPr>
              <w:t>(SNGC 103/21, 219/25)</w:t>
            </w:r>
          </w:p>
          <w:p w14:paraId="5E9E8B05" w14:textId="1E562BC8"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w:t>
            </w:r>
            <w:r w:rsidR="00CA180E">
              <w:rPr>
                <w:rFonts w:ascii="Arial" w:hAnsi="Arial" w:cs="Arial"/>
                <w:sz w:val="20"/>
                <w:szCs w:val="20"/>
              </w:rPr>
              <w:t>Z</w:t>
            </w:r>
            <w:r w:rsidRPr="00575312">
              <w:rPr>
                <w:rFonts w:ascii="Arial" w:hAnsi="Arial" w:cs="Arial"/>
                <w:sz w:val="20"/>
                <w:szCs w:val="20"/>
              </w:rPr>
              <w:t>akon o odgoju i obrazovanju u osnovnoj i srednjoj školi („Narodne novine“ broj 87/08, 86/09, 92/10, 105/10, 90/11, 5/12, 16/12, 86/12, 126/12, 94/13, 152/14, 07/17, 68/18, 98/19, 64/20),</w:t>
            </w:r>
          </w:p>
          <w:p w14:paraId="0348209A" w14:textId="6ADA61D5"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-Zakon o udrugama („Narodne novine“ broj 74/14, 70/17)</w:t>
            </w:r>
          </w:p>
          <w:p w14:paraId="01176900" w14:textId="56E821D6"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lastRenderedPageBreak/>
              <w:t xml:space="preserve">-Zakon o javnoj nabavi („Narodne novine“ broj 120/16 ), </w:t>
            </w:r>
          </w:p>
          <w:p w14:paraId="7A23C931" w14:textId="2266F984"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-Odluka Vlade RH o sufinanciranju prijevoza učenika</w:t>
            </w:r>
          </w:p>
          <w:p w14:paraId="49EA435F" w14:textId="637F1092"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-Pravilnik Grada Crikvenice o kriterijima dodjele stipendija za izvrsnost</w:t>
            </w:r>
          </w:p>
          <w:p w14:paraId="3B2773CC" w14:textId="1CABA628"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-Pravilnik Grada Crikvenice o kriterijima dodjele stipendija za deficitarna zanimanja</w:t>
            </w:r>
          </w:p>
          <w:p w14:paraId="73921C3E" w14:textId="0011FC5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sz w:val="20"/>
                <w:szCs w:val="20"/>
              </w:rPr>
              <w:t>-Odluka o sufinanciranju prijevoza učenika i studenata (SNPGŽ 50/09., 35/13. SNGC 42/18, 83/20)</w:t>
            </w:r>
          </w:p>
        </w:tc>
      </w:tr>
      <w:tr w:rsidR="00E62C37" w:rsidRPr="00575312" w14:paraId="02F72D2C"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0319FDF" w14:textId="77777777" w:rsidR="00E62C37"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lastRenderedPageBreak/>
              <w:t>Obrazloženje aktivnosti</w:t>
            </w:r>
          </w:p>
          <w:p w14:paraId="4ACF04C7" w14:textId="601EB04B" w:rsidR="00E62C37" w:rsidRPr="00D751F7" w:rsidRDefault="00CA180E" w:rsidP="00CA180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21716">
              <w:rPr>
                <w:rFonts w:ascii="Arial" w:hAnsi="Arial" w:cs="Arial"/>
                <w:bCs/>
                <w:sz w:val="20"/>
                <w:szCs w:val="20"/>
              </w:rPr>
              <w:t xml:space="preserve">Ova aktivnost sastoji se od sufinanciranja prijevoza učenika i studenata izvan standarda, stipendiranja izvrsnih učenika i studenata i deficitarnih zanimanja, poklona djeci za sv. Nikolu, te aktivnosti u sklopu projekta Grad prijatelj djece. </w:t>
            </w:r>
          </w:p>
        </w:tc>
      </w:tr>
      <w:tr w:rsidR="001723D4" w:rsidRPr="00575312" w14:paraId="4800068C"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38A5039" w14:textId="16D46688"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846E43">
              <w:rPr>
                <w:rFonts w:ascii="Arial" w:hAnsi="Arial" w:cs="Arial"/>
                <w:b/>
                <w:sz w:val="20"/>
                <w:szCs w:val="20"/>
              </w:rPr>
              <w:t>I</w:t>
            </w:r>
            <w:r w:rsidR="004E0915">
              <w:rPr>
                <w:rFonts w:ascii="Arial" w:hAnsi="Arial" w:cs="Arial"/>
                <w:b/>
                <w:sz w:val="20"/>
                <w:szCs w:val="20"/>
              </w:rPr>
              <w:t>. Izmjena</w:t>
            </w:r>
          </w:p>
          <w:p w14:paraId="33CFDA8C" w14:textId="1008E314" w:rsidR="001723D4" w:rsidRPr="00575312" w:rsidRDefault="00D751F7"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21716">
              <w:rPr>
                <w:rFonts w:ascii="Arial" w:hAnsi="Arial" w:cs="Arial"/>
                <w:bCs/>
                <w:sz w:val="20"/>
                <w:szCs w:val="20"/>
              </w:rPr>
              <w:t xml:space="preserve">U </w:t>
            </w:r>
            <w:r w:rsidR="00CA180E">
              <w:rPr>
                <w:rFonts w:ascii="Arial" w:hAnsi="Arial" w:cs="Arial"/>
                <w:bCs/>
                <w:sz w:val="20"/>
                <w:szCs w:val="20"/>
              </w:rPr>
              <w:t xml:space="preserve">ovoj aktivnosti </w:t>
            </w:r>
            <w:r w:rsidR="00846E43">
              <w:rPr>
                <w:rFonts w:ascii="Arial" w:hAnsi="Arial" w:cs="Arial"/>
                <w:bCs/>
                <w:sz w:val="20"/>
                <w:szCs w:val="20"/>
              </w:rPr>
              <w:t xml:space="preserve">planira se smanjenje </w:t>
            </w:r>
            <w:r w:rsidR="00846E43" w:rsidRPr="00846E43">
              <w:rPr>
                <w:rFonts w:ascii="Arial" w:hAnsi="Arial" w:cs="Arial"/>
                <w:bCs/>
                <w:sz w:val="20"/>
                <w:szCs w:val="20"/>
              </w:rPr>
              <w:t>sredstava od 6,69% jer je u prethodnoj projekciji bio planiran veći iznos za prijevoz studenata. U 2025. godini manji broj studenata koristio je javni prijevoz, što je rezultiralo nižim stvarnim potrebama za financiranjem</w:t>
            </w:r>
            <w:r w:rsidR="00846E43">
              <w:rPr>
                <w:rFonts w:ascii="Arial" w:hAnsi="Arial" w:cs="Arial"/>
                <w:bCs/>
                <w:sz w:val="20"/>
                <w:szCs w:val="20"/>
              </w:rPr>
              <w:t>.</w:t>
            </w:r>
          </w:p>
        </w:tc>
      </w:tr>
      <w:tr w:rsidR="001723D4" w:rsidRPr="00575312" w14:paraId="2301B243"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40812F5" w14:textId="77777777"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1723D4" w:rsidRPr="00575312" w14:paraId="0F2F9173"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4CC22A4"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65994B1"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5AA1D18"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A2B16E7" w14:textId="0DC375D9" w:rsidR="001723D4" w:rsidRPr="009C648A" w:rsidRDefault="00293BA1" w:rsidP="001723D4">
                  <w:pPr>
                    <w:jc w:val="center"/>
                    <w:rPr>
                      <w:rFonts w:ascii="Arial" w:hAnsi="Arial" w:cs="Arial"/>
                      <w:bCs/>
                      <w:sz w:val="18"/>
                      <w:szCs w:val="18"/>
                    </w:rPr>
                  </w:pPr>
                  <w:r>
                    <w:rPr>
                      <w:rFonts w:ascii="Arial" w:hAnsi="Arial" w:cs="Arial"/>
                      <w:bCs/>
                      <w:sz w:val="18"/>
                      <w:szCs w:val="18"/>
                    </w:rPr>
                    <w:t>Polazna vrijednost</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21A9F6A"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2629D52" w14:textId="7B6A10DA" w:rsidR="001723D4" w:rsidRPr="009C648A" w:rsidRDefault="00293BA1" w:rsidP="001723D4">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C3A1747" w14:textId="4DE6B81C" w:rsidR="001723D4" w:rsidRPr="009C648A" w:rsidRDefault="001723D4" w:rsidP="001723D4">
                  <w:pPr>
                    <w:jc w:val="center"/>
                    <w:rPr>
                      <w:rFonts w:ascii="Arial" w:hAnsi="Arial" w:cs="Arial"/>
                      <w:bCs/>
                      <w:sz w:val="18"/>
                      <w:szCs w:val="18"/>
                    </w:rPr>
                  </w:pPr>
                  <w:r w:rsidRPr="009C648A">
                    <w:rPr>
                      <w:rFonts w:ascii="Arial" w:hAnsi="Arial" w:cs="Arial"/>
                      <w:bCs/>
                      <w:sz w:val="18"/>
                      <w:szCs w:val="18"/>
                    </w:rPr>
                    <w:t>Ciljana vrijednost za 202</w:t>
                  </w:r>
                  <w:r w:rsidR="00FB7491">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B9BB305" w14:textId="40AEB122" w:rsidR="001723D4" w:rsidRPr="009C648A" w:rsidRDefault="001723D4" w:rsidP="001723D4">
                  <w:pPr>
                    <w:jc w:val="center"/>
                    <w:rPr>
                      <w:rFonts w:ascii="Arial" w:hAnsi="Arial" w:cs="Arial"/>
                      <w:bCs/>
                      <w:sz w:val="18"/>
                      <w:szCs w:val="18"/>
                    </w:rPr>
                  </w:pPr>
                  <w:r w:rsidRPr="009C648A">
                    <w:rPr>
                      <w:rFonts w:ascii="Arial" w:hAnsi="Arial" w:cs="Arial"/>
                      <w:bCs/>
                      <w:sz w:val="18"/>
                      <w:szCs w:val="18"/>
                    </w:rPr>
                    <w:t>Ciljana vrijednost za 202</w:t>
                  </w:r>
                  <w:r w:rsidR="00FB7491">
                    <w:rPr>
                      <w:rFonts w:ascii="Arial" w:hAnsi="Arial" w:cs="Arial"/>
                      <w:bCs/>
                      <w:sz w:val="18"/>
                      <w:szCs w:val="18"/>
                    </w:rPr>
                    <w:t>7</w:t>
                  </w:r>
                  <w:r w:rsidRPr="009C648A">
                    <w:rPr>
                      <w:rFonts w:ascii="Arial" w:hAnsi="Arial" w:cs="Arial"/>
                      <w:bCs/>
                      <w:sz w:val="18"/>
                      <w:szCs w:val="18"/>
                    </w:rPr>
                    <w:t>.</w:t>
                  </w:r>
                </w:p>
              </w:tc>
            </w:tr>
            <w:tr w:rsidR="00FB7491" w:rsidRPr="00575312" w14:paraId="289504C6" w14:textId="77777777" w:rsidTr="00F05CB6">
              <w:trPr>
                <w:trHeight w:val="372"/>
              </w:trPr>
              <w:tc>
                <w:tcPr>
                  <w:tcW w:w="2011" w:type="dxa"/>
                </w:tcPr>
                <w:p w14:paraId="2EEB98F5" w14:textId="2F5873BF" w:rsidR="00FB7491" w:rsidRPr="009C648A" w:rsidRDefault="00FB7491" w:rsidP="00FB7491">
                  <w:pPr>
                    <w:jc w:val="center"/>
                    <w:rPr>
                      <w:rFonts w:ascii="Arial" w:hAnsi="Arial" w:cs="Arial"/>
                      <w:bCs/>
                      <w:iCs/>
                      <w:sz w:val="18"/>
                      <w:szCs w:val="18"/>
                    </w:rPr>
                  </w:pPr>
                  <w:r w:rsidRPr="00A21716">
                    <w:rPr>
                      <w:sz w:val="20"/>
                      <w:szCs w:val="20"/>
                    </w:rPr>
                    <w:t>Udio sufinanciranja karte za redovne studente sa područja Grada Crikvenice</w:t>
                  </w:r>
                </w:p>
              </w:tc>
              <w:tc>
                <w:tcPr>
                  <w:tcW w:w="1560" w:type="dxa"/>
                </w:tcPr>
                <w:p w14:paraId="1F57C0FA" w14:textId="2EEE6631" w:rsidR="00FB7491" w:rsidRPr="009C648A" w:rsidRDefault="00FB7491" w:rsidP="00FB7491">
                  <w:pPr>
                    <w:jc w:val="center"/>
                    <w:rPr>
                      <w:rFonts w:ascii="Arial" w:hAnsi="Arial" w:cs="Arial"/>
                      <w:sz w:val="18"/>
                      <w:szCs w:val="18"/>
                    </w:rPr>
                  </w:pPr>
                  <w:r w:rsidRPr="00A21716">
                    <w:rPr>
                      <w:sz w:val="20"/>
                      <w:szCs w:val="20"/>
                    </w:rPr>
                    <w:t>Grad sufinancira mjesečnu pokaznu kartu studentima</w:t>
                  </w:r>
                </w:p>
              </w:tc>
              <w:tc>
                <w:tcPr>
                  <w:tcW w:w="1134" w:type="dxa"/>
                </w:tcPr>
                <w:p w14:paraId="049305B9" w14:textId="220EEA91" w:rsidR="00FB7491" w:rsidRPr="009C648A" w:rsidRDefault="00FB7491" w:rsidP="00FB7491">
                  <w:pPr>
                    <w:jc w:val="center"/>
                    <w:rPr>
                      <w:rFonts w:ascii="Arial" w:hAnsi="Arial" w:cs="Arial"/>
                      <w:bCs/>
                      <w:iCs/>
                      <w:sz w:val="18"/>
                      <w:szCs w:val="18"/>
                    </w:rPr>
                  </w:pPr>
                  <w:r w:rsidRPr="00A21716">
                    <w:rPr>
                      <w:sz w:val="20"/>
                      <w:szCs w:val="20"/>
                    </w:rPr>
                    <w:t>Postotak , udio u cijeni mjesečne karte</w:t>
                  </w:r>
                </w:p>
              </w:tc>
              <w:tc>
                <w:tcPr>
                  <w:tcW w:w="992" w:type="dxa"/>
                </w:tcPr>
                <w:p w14:paraId="02EBB8A4" w14:textId="77777777" w:rsidR="00FB7491" w:rsidRPr="00856DEB" w:rsidRDefault="00FB7491" w:rsidP="00FB7491">
                  <w:pPr>
                    <w:rPr>
                      <w:sz w:val="20"/>
                      <w:szCs w:val="20"/>
                    </w:rPr>
                  </w:pPr>
                </w:p>
                <w:p w14:paraId="57880287" w14:textId="28171338" w:rsidR="00FB7491" w:rsidRPr="009C648A" w:rsidRDefault="00FB7491" w:rsidP="00FB7491">
                  <w:pPr>
                    <w:jc w:val="center"/>
                    <w:rPr>
                      <w:rFonts w:ascii="Arial" w:hAnsi="Arial" w:cs="Arial"/>
                      <w:sz w:val="18"/>
                      <w:szCs w:val="18"/>
                    </w:rPr>
                  </w:pPr>
                  <w:r w:rsidRPr="00856DEB">
                    <w:rPr>
                      <w:sz w:val="20"/>
                      <w:szCs w:val="20"/>
                    </w:rPr>
                    <w:t>25% kuponske karte</w:t>
                  </w:r>
                  <w:r>
                    <w:rPr>
                      <w:sz w:val="20"/>
                      <w:szCs w:val="20"/>
                    </w:rPr>
                    <w:t xml:space="preserve"> (2023.2024.)</w:t>
                  </w:r>
                </w:p>
              </w:tc>
              <w:tc>
                <w:tcPr>
                  <w:tcW w:w="1230" w:type="dxa"/>
                </w:tcPr>
                <w:p w14:paraId="18490232" w14:textId="77777777" w:rsidR="00FB7491" w:rsidRPr="00A21716" w:rsidRDefault="00FB7491" w:rsidP="00FB7491">
                  <w:pPr>
                    <w:jc w:val="center"/>
                    <w:rPr>
                      <w:sz w:val="20"/>
                      <w:szCs w:val="20"/>
                    </w:rPr>
                  </w:pPr>
                </w:p>
                <w:p w14:paraId="17D5D94D" w14:textId="43E60125" w:rsidR="00FB7491" w:rsidRPr="009C648A" w:rsidRDefault="00FB7491" w:rsidP="00FB7491">
                  <w:pPr>
                    <w:jc w:val="center"/>
                    <w:rPr>
                      <w:rFonts w:ascii="Arial" w:hAnsi="Arial" w:cs="Arial"/>
                      <w:sz w:val="18"/>
                      <w:szCs w:val="18"/>
                    </w:rPr>
                  </w:pPr>
                  <w:r w:rsidRPr="00A21716">
                    <w:rPr>
                      <w:sz w:val="20"/>
                      <w:szCs w:val="20"/>
                    </w:rPr>
                    <w:t>Zaključak gradonačelnika</w:t>
                  </w:r>
                </w:p>
              </w:tc>
              <w:tc>
                <w:tcPr>
                  <w:tcW w:w="1119" w:type="dxa"/>
                </w:tcPr>
                <w:p w14:paraId="69C6BF22" w14:textId="77777777" w:rsidR="00FB7491" w:rsidRPr="00A21716" w:rsidRDefault="00FB7491" w:rsidP="00FB7491">
                  <w:pPr>
                    <w:jc w:val="center"/>
                    <w:rPr>
                      <w:sz w:val="20"/>
                      <w:szCs w:val="20"/>
                    </w:rPr>
                  </w:pPr>
                </w:p>
                <w:p w14:paraId="089F5B43" w14:textId="77777777" w:rsidR="00FB7491" w:rsidRDefault="00FB7491" w:rsidP="00FB7491">
                  <w:pPr>
                    <w:jc w:val="center"/>
                    <w:rPr>
                      <w:sz w:val="20"/>
                      <w:szCs w:val="20"/>
                    </w:rPr>
                  </w:pPr>
                  <w:r w:rsidRPr="00A21716">
                    <w:rPr>
                      <w:sz w:val="20"/>
                      <w:szCs w:val="20"/>
                    </w:rPr>
                    <w:t>35% kuponske karte</w:t>
                  </w:r>
                </w:p>
                <w:p w14:paraId="0B4A5520" w14:textId="647CDFFF" w:rsidR="00FB7491" w:rsidRPr="009C648A" w:rsidRDefault="00FB7491" w:rsidP="00FB7491">
                  <w:pPr>
                    <w:jc w:val="center"/>
                    <w:rPr>
                      <w:rFonts w:ascii="Arial" w:hAnsi="Arial" w:cs="Arial"/>
                      <w:sz w:val="18"/>
                      <w:szCs w:val="18"/>
                    </w:rPr>
                  </w:pPr>
                  <w:r>
                    <w:rPr>
                      <w:sz w:val="20"/>
                      <w:szCs w:val="20"/>
                    </w:rPr>
                    <w:t>(2025./2026.)</w:t>
                  </w:r>
                </w:p>
              </w:tc>
              <w:tc>
                <w:tcPr>
                  <w:tcW w:w="1119" w:type="dxa"/>
                </w:tcPr>
                <w:p w14:paraId="25AA1E7E" w14:textId="77777777" w:rsidR="00FB7491" w:rsidRPr="00A21716" w:rsidRDefault="00FB7491" w:rsidP="00FB7491">
                  <w:pPr>
                    <w:jc w:val="center"/>
                    <w:rPr>
                      <w:sz w:val="20"/>
                      <w:szCs w:val="20"/>
                    </w:rPr>
                  </w:pPr>
                </w:p>
                <w:p w14:paraId="0A608DFC" w14:textId="77777777" w:rsidR="00FB7491" w:rsidRPr="00A21716" w:rsidRDefault="00FB7491" w:rsidP="00FB7491">
                  <w:pPr>
                    <w:jc w:val="center"/>
                    <w:rPr>
                      <w:sz w:val="20"/>
                      <w:szCs w:val="20"/>
                    </w:rPr>
                  </w:pPr>
                  <w:r w:rsidRPr="00A21716">
                    <w:rPr>
                      <w:sz w:val="20"/>
                      <w:szCs w:val="20"/>
                    </w:rPr>
                    <w:t>35%</w:t>
                  </w:r>
                </w:p>
                <w:p w14:paraId="3533B797" w14:textId="77777777" w:rsidR="00FB7491" w:rsidRPr="002203AC" w:rsidRDefault="00FB7491" w:rsidP="00FB7491">
                  <w:pPr>
                    <w:jc w:val="center"/>
                    <w:rPr>
                      <w:sz w:val="20"/>
                      <w:szCs w:val="20"/>
                    </w:rPr>
                  </w:pPr>
                  <w:r w:rsidRPr="002203AC">
                    <w:rPr>
                      <w:sz w:val="20"/>
                      <w:szCs w:val="20"/>
                    </w:rPr>
                    <w:t>Kuponske karte</w:t>
                  </w:r>
                </w:p>
                <w:p w14:paraId="32B42A7E" w14:textId="496A2B2E" w:rsidR="00FB7491" w:rsidRPr="009C648A" w:rsidRDefault="00FB7491" w:rsidP="00FB7491">
                  <w:pPr>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tcPr>
                <w:p w14:paraId="1C16FACB" w14:textId="77777777" w:rsidR="00FB7491" w:rsidRPr="00A21716" w:rsidRDefault="00FB7491" w:rsidP="00FB7491">
                  <w:pPr>
                    <w:jc w:val="center"/>
                    <w:rPr>
                      <w:sz w:val="20"/>
                      <w:szCs w:val="20"/>
                    </w:rPr>
                  </w:pPr>
                </w:p>
                <w:p w14:paraId="389FF68B" w14:textId="77777777" w:rsidR="00FB7491" w:rsidRPr="00A21716" w:rsidRDefault="00FB7491" w:rsidP="00FB7491">
                  <w:pPr>
                    <w:jc w:val="center"/>
                    <w:rPr>
                      <w:sz w:val="20"/>
                      <w:szCs w:val="20"/>
                    </w:rPr>
                  </w:pPr>
                  <w:r w:rsidRPr="00A21716">
                    <w:rPr>
                      <w:sz w:val="20"/>
                      <w:szCs w:val="20"/>
                    </w:rPr>
                    <w:t>35%</w:t>
                  </w:r>
                </w:p>
                <w:p w14:paraId="50214D08" w14:textId="6BC20032" w:rsidR="00FB7491" w:rsidRPr="009C648A" w:rsidRDefault="00FB7491" w:rsidP="00FB7491">
                  <w:pPr>
                    <w:jc w:val="center"/>
                    <w:rPr>
                      <w:rFonts w:ascii="Arial" w:hAnsi="Arial" w:cs="Arial"/>
                      <w:sz w:val="18"/>
                      <w:szCs w:val="18"/>
                    </w:rPr>
                  </w:pPr>
                  <w:r w:rsidRPr="00A21716">
                    <w:rPr>
                      <w:sz w:val="20"/>
                      <w:szCs w:val="20"/>
                    </w:rPr>
                    <w:t>Kuponske karte</w:t>
                  </w:r>
                </w:p>
              </w:tc>
            </w:tr>
          </w:tbl>
          <w:p w14:paraId="77E4E3BD" w14:textId="77777777"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3207DB3"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192B250C"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082E8D5"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 u proračunu</w:t>
            </w:r>
            <w:r w:rsidRPr="00575312">
              <w:rPr>
                <w:rFonts w:ascii="Arial" w:hAnsi="Arial" w:cs="Arial"/>
                <w:sz w:val="20"/>
                <w:szCs w:val="20"/>
              </w:rPr>
              <w:t>: Financiranje udruga u osnovnoškolskom obrazovanju</w:t>
            </w:r>
          </w:p>
        </w:tc>
      </w:tr>
      <w:tr w:rsidR="00E62C37" w:rsidRPr="00575312" w14:paraId="050558A0"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273905E4"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b/>
                <w:bCs/>
                <w:sz w:val="20"/>
                <w:szCs w:val="20"/>
              </w:rPr>
              <w:t>Zakonske i druge pravne osnove aktivnosti/projekta:</w:t>
            </w:r>
          </w:p>
          <w:p w14:paraId="51A3CF13" w14:textId="77777777" w:rsidR="00E62C37" w:rsidRPr="00575312" w:rsidRDefault="00E62C37" w:rsidP="00F05CB6">
            <w:pPr>
              <w:spacing w:after="0" w:line="240" w:lineRule="auto"/>
              <w:ind w:left="360"/>
              <w:jc w:val="both"/>
              <w:rPr>
                <w:rFonts w:ascii="Arial" w:hAnsi="Arial" w:cs="Arial"/>
                <w:color w:val="000000"/>
                <w:sz w:val="20"/>
                <w:szCs w:val="20"/>
              </w:rPr>
            </w:pPr>
            <w:r w:rsidRPr="00575312">
              <w:rPr>
                <w:rFonts w:ascii="Arial" w:hAnsi="Arial" w:cs="Arial"/>
                <w:color w:val="000000"/>
                <w:sz w:val="20"/>
                <w:szCs w:val="20"/>
              </w:rPr>
              <w:t>- Zakon o udrugama („Narodne novine“ broj 74/14, 70/17)</w:t>
            </w:r>
          </w:p>
          <w:p w14:paraId="144BDE2D" w14:textId="7BC7536A" w:rsidR="00E62C37" w:rsidRPr="00575312" w:rsidRDefault="00E62C37" w:rsidP="00F05CB6">
            <w:pPr>
              <w:spacing w:after="0" w:line="240" w:lineRule="auto"/>
              <w:ind w:left="360"/>
              <w:jc w:val="both"/>
              <w:rPr>
                <w:rFonts w:ascii="Arial" w:hAnsi="Arial" w:cs="Arial"/>
                <w:color w:val="000000"/>
                <w:sz w:val="20"/>
                <w:szCs w:val="20"/>
              </w:rPr>
            </w:pPr>
            <w:r w:rsidRPr="00575312">
              <w:rPr>
                <w:rFonts w:ascii="Arial" w:hAnsi="Arial" w:cs="Arial"/>
                <w:color w:val="000000"/>
                <w:sz w:val="20"/>
                <w:szCs w:val="20"/>
              </w:rPr>
              <w:t xml:space="preserve">- Statut Grada Crikvenice </w:t>
            </w:r>
            <w:r w:rsidR="00D074C8">
              <w:rPr>
                <w:rFonts w:ascii="Arial" w:hAnsi="Arial" w:cs="Arial"/>
                <w:color w:val="000000"/>
                <w:sz w:val="20"/>
                <w:szCs w:val="20"/>
              </w:rPr>
              <w:t>(SNGC 103/21, 219/25)</w:t>
            </w:r>
          </w:p>
          <w:p w14:paraId="3D9728C2" w14:textId="77777777" w:rsidR="00E62C37" w:rsidRPr="00575312" w:rsidRDefault="00E62C37" w:rsidP="00F05CB6">
            <w:pPr>
              <w:spacing w:after="0" w:line="240" w:lineRule="auto"/>
              <w:ind w:left="360"/>
              <w:jc w:val="both"/>
              <w:rPr>
                <w:rFonts w:ascii="Arial" w:hAnsi="Arial" w:cs="Arial"/>
                <w:color w:val="000000"/>
                <w:sz w:val="20"/>
                <w:szCs w:val="20"/>
              </w:rPr>
            </w:pPr>
            <w:r w:rsidRPr="00575312">
              <w:rPr>
                <w:rFonts w:ascii="Arial" w:hAnsi="Arial" w:cs="Arial"/>
                <w:color w:val="000000"/>
                <w:sz w:val="20"/>
                <w:szCs w:val="20"/>
              </w:rPr>
              <w:t>- Uredba o kriterijima, mjerilima i postupcima financiranja i ugovaranja programa i projekata od interesa za opće dobro koje provode udruge (Narodne novine br. 26/15)</w:t>
            </w:r>
          </w:p>
          <w:p w14:paraId="6B036E18" w14:textId="77777777" w:rsidR="00E62C37" w:rsidRPr="00575312" w:rsidRDefault="00E62C37" w:rsidP="00F05CB6">
            <w:pPr>
              <w:spacing w:after="0" w:line="240" w:lineRule="auto"/>
              <w:ind w:left="360"/>
              <w:jc w:val="both"/>
              <w:rPr>
                <w:rFonts w:ascii="Arial" w:hAnsi="Arial" w:cs="Arial"/>
                <w:color w:val="000000"/>
                <w:sz w:val="20"/>
                <w:szCs w:val="20"/>
              </w:rPr>
            </w:pPr>
            <w:r w:rsidRPr="00575312">
              <w:rPr>
                <w:rFonts w:ascii="Arial" w:hAnsi="Arial" w:cs="Arial"/>
                <w:color w:val="000000"/>
                <w:sz w:val="20"/>
                <w:szCs w:val="20"/>
              </w:rPr>
              <w:t>- Pravilnik o financiranju javnih potreba Grada Crikvenice</w:t>
            </w:r>
          </w:p>
          <w:p w14:paraId="7DA383D4" w14:textId="77777777" w:rsidR="00E62C37" w:rsidRPr="00575312" w:rsidRDefault="00E62C37" w:rsidP="00F05CB6">
            <w:pPr>
              <w:spacing w:after="0" w:line="240" w:lineRule="auto"/>
              <w:jc w:val="both"/>
              <w:rPr>
                <w:rFonts w:ascii="Arial" w:hAnsi="Arial" w:cs="Arial"/>
                <w:b/>
                <w:bCs/>
                <w:sz w:val="20"/>
                <w:szCs w:val="20"/>
              </w:rPr>
            </w:pPr>
          </w:p>
        </w:tc>
      </w:tr>
      <w:tr w:rsidR="00E62C37" w:rsidRPr="00575312" w14:paraId="117328D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925A84D"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74B651F5" w14:textId="77777777" w:rsidR="00E62C37" w:rsidRPr="00575312" w:rsidRDefault="00E62C37" w:rsidP="00F05CB6">
            <w:pPr>
              <w:spacing w:after="0" w:line="240" w:lineRule="auto"/>
              <w:jc w:val="both"/>
              <w:rPr>
                <w:rFonts w:ascii="Arial" w:eastAsia="Times New Roman" w:hAnsi="Arial" w:cs="Arial"/>
                <w:b/>
                <w:color w:val="000000"/>
                <w:sz w:val="20"/>
                <w:szCs w:val="20"/>
                <w:lang w:eastAsia="hr-HR"/>
              </w:rPr>
            </w:pPr>
            <w:r w:rsidRPr="00575312">
              <w:rPr>
                <w:rFonts w:ascii="Arial" w:eastAsia="Times New Roman" w:hAnsi="Arial" w:cs="Arial"/>
                <w:bCs/>
                <w:color w:val="000000"/>
                <w:sz w:val="20"/>
                <w:szCs w:val="20"/>
                <w:lang w:eastAsia="hr-HR"/>
              </w:rPr>
              <w:t>Ov</w:t>
            </w:r>
            <w:r w:rsidRPr="00575312">
              <w:rPr>
                <w:rFonts w:ascii="Arial" w:hAnsi="Arial" w:cs="Arial"/>
                <w:sz w:val="20"/>
                <w:szCs w:val="20"/>
              </w:rPr>
              <w:t>a aktivnost sastoji se od sufinanciranja programa udruga koje provode programe za djecu i čija osnovna djelatnost odgoj i obrazovanje djece.</w:t>
            </w:r>
          </w:p>
        </w:tc>
      </w:tr>
      <w:tr w:rsidR="001723D4" w:rsidRPr="00575312" w14:paraId="30272F19"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D0AE258" w14:textId="20E74844"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846E43">
              <w:rPr>
                <w:rFonts w:ascii="Arial" w:hAnsi="Arial" w:cs="Arial"/>
                <w:b/>
                <w:sz w:val="20"/>
                <w:szCs w:val="20"/>
              </w:rPr>
              <w:t>I</w:t>
            </w:r>
            <w:r w:rsidR="004E0915">
              <w:rPr>
                <w:rFonts w:ascii="Arial" w:hAnsi="Arial" w:cs="Arial"/>
                <w:b/>
                <w:sz w:val="20"/>
                <w:szCs w:val="20"/>
              </w:rPr>
              <w:t>. Izmjena</w:t>
            </w:r>
          </w:p>
          <w:p w14:paraId="4C92A094" w14:textId="7599F726"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hAnsi="Arial" w:cs="Arial"/>
                <w:bCs/>
                <w:sz w:val="20"/>
                <w:szCs w:val="20"/>
              </w:rPr>
              <w:t>U ovoj Aktivnosti nema izmjena.</w:t>
            </w:r>
          </w:p>
        </w:tc>
      </w:tr>
      <w:tr w:rsidR="001723D4" w:rsidRPr="00575312" w14:paraId="26FBB6BE"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A46AA0C" w14:textId="77777777"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1723D4" w:rsidRPr="00575312" w14:paraId="68616F06"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3F671A4"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0726DE8"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0EF2225"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0FD9625" w14:textId="184ED622" w:rsidR="001723D4" w:rsidRPr="009C648A" w:rsidRDefault="00293BA1" w:rsidP="001723D4">
                  <w:pPr>
                    <w:jc w:val="center"/>
                    <w:rPr>
                      <w:rFonts w:ascii="Arial" w:hAnsi="Arial" w:cs="Arial"/>
                      <w:bCs/>
                      <w:sz w:val="18"/>
                      <w:szCs w:val="18"/>
                    </w:rPr>
                  </w:pPr>
                  <w:r>
                    <w:rPr>
                      <w:rFonts w:ascii="Arial" w:hAnsi="Arial" w:cs="Arial"/>
                      <w:bCs/>
                      <w:sz w:val="18"/>
                      <w:szCs w:val="18"/>
                    </w:rPr>
                    <w:t>Polazna vrijednost</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B75E5D4"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4FECE6E" w14:textId="62D61049" w:rsidR="001723D4" w:rsidRPr="009C648A" w:rsidRDefault="00293BA1" w:rsidP="001723D4">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E4238B0" w14:textId="6958839F" w:rsidR="001723D4" w:rsidRPr="009C648A" w:rsidRDefault="001723D4" w:rsidP="001723D4">
                  <w:pPr>
                    <w:jc w:val="center"/>
                    <w:rPr>
                      <w:rFonts w:ascii="Arial" w:hAnsi="Arial" w:cs="Arial"/>
                      <w:bCs/>
                      <w:sz w:val="18"/>
                      <w:szCs w:val="18"/>
                    </w:rPr>
                  </w:pPr>
                  <w:r w:rsidRPr="009C648A">
                    <w:rPr>
                      <w:rFonts w:ascii="Arial" w:hAnsi="Arial" w:cs="Arial"/>
                      <w:bCs/>
                      <w:sz w:val="18"/>
                      <w:szCs w:val="18"/>
                    </w:rPr>
                    <w:t>Ciljana vrijednost za 202</w:t>
                  </w:r>
                  <w:r w:rsidR="00FB7491">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D8592E6" w14:textId="3699AB43" w:rsidR="001723D4" w:rsidRPr="009C648A" w:rsidRDefault="001723D4" w:rsidP="001723D4">
                  <w:pPr>
                    <w:jc w:val="center"/>
                    <w:rPr>
                      <w:rFonts w:ascii="Arial" w:hAnsi="Arial" w:cs="Arial"/>
                      <w:bCs/>
                      <w:sz w:val="18"/>
                      <w:szCs w:val="18"/>
                    </w:rPr>
                  </w:pPr>
                  <w:r w:rsidRPr="009C648A">
                    <w:rPr>
                      <w:rFonts w:ascii="Arial" w:hAnsi="Arial" w:cs="Arial"/>
                      <w:bCs/>
                      <w:sz w:val="18"/>
                      <w:szCs w:val="18"/>
                    </w:rPr>
                    <w:t>Ciljana vrijednost za 202</w:t>
                  </w:r>
                  <w:r w:rsidR="00FB7491">
                    <w:rPr>
                      <w:rFonts w:ascii="Arial" w:hAnsi="Arial" w:cs="Arial"/>
                      <w:bCs/>
                      <w:sz w:val="18"/>
                      <w:szCs w:val="18"/>
                    </w:rPr>
                    <w:t>7</w:t>
                  </w:r>
                  <w:r w:rsidRPr="009C648A">
                    <w:rPr>
                      <w:rFonts w:ascii="Arial" w:hAnsi="Arial" w:cs="Arial"/>
                      <w:bCs/>
                      <w:sz w:val="18"/>
                      <w:szCs w:val="18"/>
                    </w:rPr>
                    <w:t>.</w:t>
                  </w:r>
                </w:p>
              </w:tc>
            </w:tr>
            <w:tr w:rsidR="001723D4" w:rsidRPr="00575312" w14:paraId="180AF1B5" w14:textId="77777777" w:rsidTr="00F05CB6">
              <w:trPr>
                <w:trHeight w:val="372"/>
              </w:trPr>
              <w:tc>
                <w:tcPr>
                  <w:tcW w:w="2011" w:type="dxa"/>
                </w:tcPr>
                <w:p w14:paraId="7CED217A" w14:textId="77777777" w:rsidR="001723D4" w:rsidRPr="009C648A" w:rsidRDefault="001723D4" w:rsidP="001723D4">
                  <w:pPr>
                    <w:jc w:val="center"/>
                    <w:rPr>
                      <w:rFonts w:ascii="Arial" w:hAnsi="Arial" w:cs="Arial"/>
                      <w:bCs/>
                      <w:iCs/>
                      <w:sz w:val="18"/>
                      <w:szCs w:val="18"/>
                    </w:rPr>
                  </w:pPr>
                  <w:r w:rsidRPr="009C648A">
                    <w:rPr>
                      <w:rFonts w:ascii="Arial" w:hAnsi="Arial" w:cs="Arial"/>
                      <w:sz w:val="18"/>
                      <w:szCs w:val="18"/>
                    </w:rPr>
                    <w:t>Broj organizacija civilnog društva čiji se program financira</w:t>
                  </w:r>
                </w:p>
              </w:tc>
              <w:tc>
                <w:tcPr>
                  <w:tcW w:w="1560" w:type="dxa"/>
                </w:tcPr>
                <w:p w14:paraId="302A3F88" w14:textId="77777777" w:rsidR="001723D4" w:rsidRPr="009C648A" w:rsidRDefault="001723D4" w:rsidP="001723D4">
                  <w:pPr>
                    <w:jc w:val="center"/>
                    <w:rPr>
                      <w:rFonts w:ascii="Arial" w:hAnsi="Arial" w:cs="Arial"/>
                      <w:sz w:val="18"/>
                      <w:szCs w:val="18"/>
                    </w:rPr>
                  </w:pPr>
                  <w:r w:rsidRPr="009C648A">
                    <w:rPr>
                      <w:rFonts w:ascii="Arial" w:hAnsi="Arial" w:cs="Arial"/>
                      <w:sz w:val="18"/>
                      <w:szCs w:val="18"/>
                    </w:rPr>
                    <w:t>Putem ugovora o donacijama financijski pratiti aktivnost organizacija civilnog društva u Gradu koji će svoje programe prijaviti na Javni poziv za prijavu programa/projekata</w:t>
                  </w:r>
                </w:p>
              </w:tc>
              <w:tc>
                <w:tcPr>
                  <w:tcW w:w="1134" w:type="dxa"/>
                </w:tcPr>
                <w:p w14:paraId="5FD401C5" w14:textId="77777777" w:rsidR="001723D4" w:rsidRPr="009C648A" w:rsidRDefault="001723D4" w:rsidP="001723D4">
                  <w:pPr>
                    <w:jc w:val="center"/>
                    <w:rPr>
                      <w:rFonts w:ascii="Arial" w:hAnsi="Arial" w:cs="Arial"/>
                      <w:bCs/>
                      <w:iCs/>
                      <w:sz w:val="18"/>
                      <w:szCs w:val="18"/>
                    </w:rPr>
                  </w:pPr>
                  <w:r w:rsidRPr="009C648A">
                    <w:rPr>
                      <w:rFonts w:ascii="Arial" w:hAnsi="Arial" w:cs="Arial"/>
                      <w:sz w:val="18"/>
                      <w:szCs w:val="18"/>
                    </w:rPr>
                    <w:t>broj udruga</w:t>
                  </w:r>
                </w:p>
              </w:tc>
              <w:tc>
                <w:tcPr>
                  <w:tcW w:w="992" w:type="dxa"/>
                </w:tcPr>
                <w:p w14:paraId="6354D9B3" w14:textId="77777777" w:rsidR="001723D4" w:rsidRPr="009C648A" w:rsidRDefault="001723D4" w:rsidP="001723D4">
                  <w:pPr>
                    <w:jc w:val="center"/>
                    <w:rPr>
                      <w:rFonts w:ascii="Arial" w:hAnsi="Arial" w:cs="Arial"/>
                      <w:sz w:val="18"/>
                      <w:szCs w:val="18"/>
                    </w:rPr>
                  </w:pPr>
                  <w:r w:rsidRPr="009C648A">
                    <w:rPr>
                      <w:rFonts w:ascii="Arial" w:hAnsi="Arial" w:cs="Arial"/>
                      <w:sz w:val="18"/>
                      <w:szCs w:val="18"/>
                    </w:rPr>
                    <w:t>1</w:t>
                  </w:r>
                </w:p>
              </w:tc>
              <w:tc>
                <w:tcPr>
                  <w:tcW w:w="1230" w:type="dxa"/>
                </w:tcPr>
                <w:p w14:paraId="4930A0E3" w14:textId="77777777" w:rsidR="001723D4" w:rsidRPr="009C648A" w:rsidRDefault="001723D4" w:rsidP="001723D4">
                  <w:pPr>
                    <w:jc w:val="center"/>
                    <w:rPr>
                      <w:rFonts w:ascii="Arial" w:hAnsi="Arial" w:cs="Arial"/>
                      <w:sz w:val="18"/>
                      <w:szCs w:val="18"/>
                    </w:rPr>
                  </w:pPr>
                  <w:r w:rsidRPr="009C648A">
                    <w:rPr>
                      <w:rFonts w:ascii="Arial" w:hAnsi="Arial" w:cs="Arial"/>
                      <w:sz w:val="18"/>
                      <w:szCs w:val="18"/>
                    </w:rPr>
                    <w:t>Odluka o financiranju udruga iz područja programa odgoja i obrazovanja djece</w:t>
                  </w:r>
                </w:p>
              </w:tc>
              <w:tc>
                <w:tcPr>
                  <w:tcW w:w="1119" w:type="dxa"/>
                </w:tcPr>
                <w:p w14:paraId="6998FDC7" w14:textId="77777777" w:rsidR="001723D4" w:rsidRPr="009C648A" w:rsidRDefault="001723D4" w:rsidP="001723D4">
                  <w:pPr>
                    <w:jc w:val="center"/>
                    <w:rPr>
                      <w:rFonts w:ascii="Arial" w:hAnsi="Arial" w:cs="Arial"/>
                      <w:sz w:val="18"/>
                      <w:szCs w:val="18"/>
                    </w:rPr>
                  </w:pPr>
                  <w:r w:rsidRPr="009C648A">
                    <w:rPr>
                      <w:rFonts w:ascii="Arial" w:hAnsi="Arial" w:cs="Arial"/>
                      <w:sz w:val="18"/>
                      <w:szCs w:val="18"/>
                    </w:rPr>
                    <w:t>1</w:t>
                  </w:r>
                </w:p>
              </w:tc>
              <w:tc>
                <w:tcPr>
                  <w:tcW w:w="1119" w:type="dxa"/>
                </w:tcPr>
                <w:p w14:paraId="2D4CA8EA" w14:textId="77777777" w:rsidR="001723D4" w:rsidRPr="009C648A" w:rsidRDefault="001723D4" w:rsidP="001723D4">
                  <w:pPr>
                    <w:jc w:val="center"/>
                    <w:rPr>
                      <w:rFonts w:ascii="Arial" w:hAnsi="Arial" w:cs="Arial"/>
                      <w:sz w:val="18"/>
                      <w:szCs w:val="18"/>
                    </w:rPr>
                  </w:pPr>
                  <w:r w:rsidRPr="009C648A">
                    <w:rPr>
                      <w:rFonts w:ascii="Arial" w:hAnsi="Arial" w:cs="Arial"/>
                      <w:sz w:val="18"/>
                      <w:szCs w:val="18"/>
                    </w:rPr>
                    <w:t>1</w:t>
                  </w:r>
                </w:p>
              </w:tc>
              <w:tc>
                <w:tcPr>
                  <w:tcW w:w="1119" w:type="dxa"/>
                  <w:tcBorders>
                    <w:top w:val="single" w:sz="4" w:space="0" w:color="auto"/>
                    <w:left w:val="single" w:sz="4" w:space="0" w:color="auto"/>
                    <w:bottom w:val="single" w:sz="4" w:space="0" w:color="auto"/>
                    <w:right w:val="single" w:sz="4" w:space="0" w:color="auto"/>
                  </w:tcBorders>
                </w:tcPr>
                <w:p w14:paraId="70F8E8E1" w14:textId="77777777" w:rsidR="001723D4" w:rsidRPr="009C648A" w:rsidRDefault="001723D4" w:rsidP="001723D4">
                  <w:pPr>
                    <w:jc w:val="center"/>
                    <w:rPr>
                      <w:rFonts w:ascii="Arial" w:hAnsi="Arial" w:cs="Arial"/>
                      <w:sz w:val="18"/>
                      <w:szCs w:val="18"/>
                    </w:rPr>
                  </w:pPr>
                  <w:r w:rsidRPr="009C648A">
                    <w:rPr>
                      <w:rFonts w:ascii="Arial" w:hAnsi="Arial" w:cs="Arial"/>
                      <w:sz w:val="18"/>
                      <w:szCs w:val="18"/>
                    </w:rPr>
                    <w:t>1</w:t>
                  </w:r>
                </w:p>
              </w:tc>
            </w:tr>
          </w:tbl>
          <w:p w14:paraId="76E76ADE" w14:textId="77777777"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19E66AD"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25091244"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54D5B18B"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Tekućeg projekta u proračunu</w:t>
            </w:r>
            <w:r w:rsidRPr="00575312">
              <w:rPr>
                <w:rFonts w:ascii="Arial" w:hAnsi="Arial" w:cs="Arial"/>
                <w:sz w:val="20"/>
                <w:szCs w:val="20"/>
              </w:rPr>
              <w:t>: Znanje za sve</w:t>
            </w:r>
          </w:p>
        </w:tc>
      </w:tr>
      <w:tr w:rsidR="00E62C37" w:rsidRPr="00575312" w14:paraId="0BCA88D3"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80E7C57"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b/>
                <w:bCs/>
                <w:sz w:val="20"/>
                <w:szCs w:val="20"/>
              </w:rPr>
              <w:t>Zakonske i druge pravne osnove</w:t>
            </w:r>
          </w:p>
          <w:p w14:paraId="0EC4F3F2"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 xml:space="preserve">- </w:t>
            </w:r>
            <w:r w:rsidRPr="00575312">
              <w:rPr>
                <w:rFonts w:ascii="Arial" w:hAnsi="Arial" w:cs="Arial"/>
                <w:sz w:val="20"/>
                <w:szCs w:val="20"/>
              </w:rPr>
              <w:t>Pravilnik o pomoćnicima u nastavi i stručnim komunikacijskim posrednicima (NN 102/2018.)</w:t>
            </w:r>
          </w:p>
          <w:p w14:paraId="34CF3254"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sz w:val="20"/>
                <w:szCs w:val="20"/>
              </w:rPr>
              <w:t>- Ugovor o sufinanciranju pomoćnika u nastavi „Inkluzivno obrazovanje u crikveničkim osnovnim školama“</w:t>
            </w:r>
          </w:p>
        </w:tc>
      </w:tr>
      <w:tr w:rsidR="00E62C37" w:rsidRPr="00575312" w14:paraId="52F90801"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3EFC4FD"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lastRenderedPageBreak/>
              <w:t>Obrazloženje Tekućeg projekta</w:t>
            </w:r>
          </w:p>
          <w:p w14:paraId="506522E8"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Financiranja rada pomoćnika u nastavi „Inkluzivno obrazovanje u crikveničkim osnovnim školama - znanje za sve V“ koji je prijavljen i osiguran za  još jednu školsku godinu od strane EU fondova. Veći dio ovog projekta provodi se putem financijskih planova osnovnih škola (plaće pomoćnika u nastavi), a u ovom tekućem projektu planira se samo plaćanje tečajeva za kandidate koji se jave na natječaj za pomoćnike u nastavi.</w:t>
            </w:r>
          </w:p>
        </w:tc>
      </w:tr>
      <w:tr w:rsidR="001723D4" w:rsidRPr="00575312" w14:paraId="27A1B732"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6088E6F" w14:textId="63CC21FB"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846E43">
              <w:rPr>
                <w:rFonts w:ascii="Arial" w:hAnsi="Arial" w:cs="Arial"/>
                <w:b/>
                <w:sz w:val="20"/>
                <w:szCs w:val="20"/>
              </w:rPr>
              <w:t>I</w:t>
            </w:r>
            <w:r w:rsidR="004E0915">
              <w:rPr>
                <w:rFonts w:ascii="Arial" w:hAnsi="Arial" w:cs="Arial"/>
                <w:b/>
                <w:sz w:val="20"/>
                <w:szCs w:val="20"/>
              </w:rPr>
              <w:t>. Izmjena</w:t>
            </w:r>
          </w:p>
          <w:p w14:paraId="56EEF108" w14:textId="414D2126"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hAnsi="Arial" w:cs="Arial"/>
                <w:bCs/>
                <w:sz w:val="20"/>
                <w:szCs w:val="20"/>
              </w:rPr>
              <w:t>U ovoj Aktivnosti nema izmjena.</w:t>
            </w:r>
          </w:p>
        </w:tc>
      </w:tr>
      <w:tr w:rsidR="001723D4" w:rsidRPr="00575312" w14:paraId="1CA602C3"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1FDB33D" w14:textId="77777777"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1723D4" w:rsidRPr="00575312" w14:paraId="1CF9BA03"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CD1D5DE"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9069406"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C6963A7"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220BD5B" w14:textId="08811D80" w:rsidR="001723D4" w:rsidRPr="009C648A" w:rsidRDefault="00293BA1" w:rsidP="001723D4">
                  <w:pPr>
                    <w:jc w:val="center"/>
                    <w:rPr>
                      <w:rFonts w:ascii="Arial" w:hAnsi="Arial" w:cs="Arial"/>
                      <w:bCs/>
                      <w:sz w:val="18"/>
                      <w:szCs w:val="18"/>
                    </w:rPr>
                  </w:pPr>
                  <w:r>
                    <w:rPr>
                      <w:rFonts w:ascii="Arial" w:hAnsi="Arial" w:cs="Arial"/>
                      <w:bCs/>
                      <w:sz w:val="18"/>
                      <w:szCs w:val="18"/>
                    </w:rPr>
                    <w:t>Polazna vrijednost</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D0D3509" w14:textId="77777777" w:rsidR="001723D4" w:rsidRPr="009C648A" w:rsidRDefault="001723D4" w:rsidP="001723D4">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EB8601B" w14:textId="6054D0BB" w:rsidR="001723D4" w:rsidRPr="009C648A" w:rsidRDefault="00293BA1" w:rsidP="001723D4">
                  <w:pPr>
                    <w:jc w:val="center"/>
                    <w:rPr>
                      <w:rFonts w:ascii="Arial" w:hAnsi="Arial" w:cs="Arial"/>
                      <w:bCs/>
                      <w:sz w:val="18"/>
                      <w:szCs w:val="18"/>
                    </w:rPr>
                  </w:pPr>
                  <w:r>
                    <w:rPr>
                      <w:rFonts w:ascii="Arial" w:hAnsi="Arial" w:cs="Arial"/>
                      <w:bCs/>
                      <w:sz w:val="18"/>
                      <w:szCs w:val="18"/>
                    </w:rPr>
                    <w:t>Ciljana vrijednost za 202</w:t>
                  </w:r>
                  <w:r w:rsidR="00FB7491">
                    <w:rPr>
                      <w:rFonts w:ascii="Arial" w:hAnsi="Arial" w:cs="Arial"/>
                      <w:bCs/>
                      <w:sz w:val="18"/>
                      <w:szCs w:val="18"/>
                    </w:rPr>
                    <w:t>5</w:t>
                  </w:r>
                  <w:r>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24BAA60" w14:textId="7C1C3B64" w:rsidR="001723D4" w:rsidRPr="009C648A" w:rsidRDefault="001723D4" w:rsidP="001723D4">
                  <w:pPr>
                    <w:jc w:val="center"/>
                    <w:rPr>
                      <w:rFonts w:ascii="Arial" w:hAnsi="Arial" w:cs="Arial"/>
                      <w:bCs/>
                      <w:sz w:val="18"/>
                      <w:szCs w:val="18"/>
                    </w:rPr>
                  </w:pPr>
                  <w:r w:rsidRPr="009C648A">
                    <w:rPr>
                      <w:rFonts w:ascii="Arial" w:hAnsi="Arial" w:cs="Arial"/>
                      <w:bCs/>
                      <w:sz w:val="18"/>
                      <w:szCs w:val="18"/>
                    </w:rPr>
                    <w:t>Ciljana vrijednost za 202</w:t>
                  </w:r>
                  <w:r w:rsidR="00FB7491">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BD3F20D" w14:textId="66CF7BCB" w:rsidR="001723D4" w:rsidRPr="009C648A" w:rsidRDefault="001723D4" w:rsidP="001723D4">
                  <w:pPr>
                    <w:jc w:val="center"/>
                    <w:rPr>
                      <w:rFonts w:ascii="Arial" w:hAnsi="Arial" w:cs="Arial"/>
                      <w:bCs/>
                      <w:sz w:val="18"/>
                      <w:szCs w:val="18"/>
                    </w:rPr>
                  </w:pPr>
                  <w:r w:rsidRPr="009C648A">
                    <w:rPr>
                      <w:rFonts w:ascii="Arial" w:hAnsi="Arial" w:cs="Arial"/>
                      <w:bCs/>
                      <w:sz w:val="18"/>
                      <w:szCs w:val="18"/>
                    </w:rPr>
                    <w:t>Ciljana vrijednost za 202</w:t>
                  </w:r>
                  <w:r w:rsidR="00FB7491">
                    <w:rPr>
                      <w:rFonts w:ascii="Arial" w:hAnsi="Arial" w:cs="Arial"/>
                      <w:bCs/>
                      <w:sz w:val="18"/>
                      <w:szCs w:val="18"/>
                    </w:rPr>
                    <w:t>7</w:t>
                  </w:r>
                  <w:r w:rsidRPr="009C648A">
                    <w:rPr>
                      <w:rFonts w:ascii="Arial" w:hAnsi="Arial" w:cs="Arial"/>
                      <w:bCs/>
                      <w:sz w:val="18"/>
                      <w:szCs w:val="18"/>
                    </w:rPr>
                    <w:t>.</w:t>
                  </w:r>
                </w:p>
              </w:tc>
            </w:tr>
            <w:tr w:rsidR="001723D4" w:rsidRPr="00575312" w14:paraId="5E20B6DB" w14:textId="77777777" w:rsidTr="00F05CB6">
              <w:trPr>
                <w:trHeight w:val="372"/>
              </w:trPr>
              <w:tc>
                <w:tcPr>
                  <w:tcW w:w="2011" w:type="dxa"/>
                </w:tcPr>
                <w:p w14:paraId="3361BE09" w14:textId="77777777" w:rsidR="001723D4" w:rsidRPr="009C648A" w:rsidRDefault="001723D4" w:rsidP="001723D4">
                  <w:pPr>
                    <w:jc w:val="center"/>
                    <w:rPr>
                      <w:rFonts w:ascii="Arial" w:hAnsi="Arial" w:cs="Arial"/>
                      <w:bCs/>
                      <w:iCs/>
                      <w:sz w:val="18"/>
                      <w:szCs w:val="18"/>
                    </w:rPr>
                  </w:pPr>
                  <w:r w:rsidRPr="009C648A">
                    <w:rPr>
                      <w:rFonts w:ascii="Arial" w:hAnsi="Arial" w:cs="Arial"/>
                      <w:sz w:val="18"/>
                      <w:szCs w:val="18"/>
                    </w:rPr>
                    <w:t xml:space="preserve">Broj pomoćnika u nastavi </w:t>
                  </w:r>
                </w:p>
              </w:tc>
              <w:tc>
                <w:tcPr>
                  <w:tcW w:w="1560" w:type="dxa"/>
                </w:tcPr>
                <w:p w14:paraId="47C43AE8" w14:textId="77777777" w:rsidR="001723D4" w:rsidRPr="009C648A" w:rsidRDefault="001723D4" w:rsidP="001723D4">
                  <w:pPr>
                    <w:jc w:val="center"/>
                    <w:rPr>
                      <w:rFonts w:ascii="Arial" w:hAnsi="Arial" w:cs="Arial"/>
                      <w:sz w:val="18"/>
                      <w:szCs w:val="18"/>
                    </w:rPr>
                  </w:pPr>
                  <w:r w:rsidRPr="009C648A">
                    <w:rPr>
                      <w:rFonts w:ascii="Arial" w:hAnsi="Arial" w:cs="Arial"/>
                      <w:sz w:val="18"/>
                      <w:szCs w:val="18"/>
                    </w:rPr>
                    <w:t>Financirati rad dovoljnog broja pomoćnika u nastavi kako bi se učenicima s teškoćama olakšalo školovanje</w:t>
                  </w:r>
                </w:p>
              </w:tc>
              <w:tc>
                <w:tcPr>
                  <w:tcW w:w="1134" w:type="dxa"/>
                </w:tcPr>
                <w:p w14:paraId="4E14B5BD" w14:textId="77777777" w:rsidR="001723D4" w:rsidRPr="009C648A" w:rsidRDefault="001723D4" w:rsidP="001723D4">
                  <w:pPr>
                    <w:jc w:val="center"/>
                    <w:rPr>
                      <w:rFonts w:ascii="Arial" w:hAnsi="Arial" w:cs="Arial"/>
                      <w:bCs/>
                      <w:iCs/>
                      <w:sz w:val="18"/>
                      <w:szCs w:val="18"/>
                    </w:rPr>
                  </w:pPr>
                  <w:r w:rsidRPr="009C648A">
                    <w:rPr>
                      <w:rFonts w:ascii="Arial" w:hAnsi="Arial" w:cs="Arial"/>
                      <w:sz w:val="18"/>
                      <w:szCs w:val="18"/>
                    </w:rPr>
                    <w:t>Broj pomoćnika  u nastavi</w:t>
                  </w:r>
                </w:p>
              </w:tc>
              <w:tc>
                <w:tcPr>
                  <w:tcW w:w="992" w:type="dxa"/>
                </w:tcPr>
                <w:p w14:paraId="0B8CFD3D" w14:textId="62862E5F" w:rsidR="001723D4" w:rsidRPr="009C648A" w:rsidRDefault="00FB7491" w:rsidP="001723D4">
                  <w:pPr>
                    <w:jc w:val="center"/>
                    <w:rPr>
                      <w:rFonts w:ascii="Arial" w:hAnsi="Arial" w:cs="Arial"/>
                      <w:sz w:val="18"/>
                      <w:szCs w:val="18"/>
                    </w:rPr>
                  </w:pPr>
                  <w:r>
                    <w:rPr>
                      <w:rFonts w:ascii="Arial" w:hAnsi="Arial" w:cs="Arial"/>
                      <w:sz w:val="18"/>
                      <w:szCs w:val="18"/>
                    </w:rPr>
                    <w:t>12</w:t>
                  </w:r>
                </w:p>
              </w:tc>
              <w:tc>
                <w:tcPr>
                  <w:tcW w:w="1230" w:type="dxa"/>
                </w:tcPr>
                <w:p w14:paraId="3ADBBE04" w14:textId="77777777" w:rsidR="001723D4" w:rsidRPr="009C648A" w:rsidRDefault="001723D4" w:rsidP="001723D4">
                  <w:pPr>
                    <w:jc w:val="center"/>
                    <w:rPr>
                      <w:rFonts w:ascii="Arial" w:hAnsi="Arial" w:cs="Arial"/>
                      <w:sz w:val="18"/>
                      <w:szCs w:val="18"/>
                    </w:rPr>
                  </w:pPr>
                  <w:r w:rsidRPr="009C648A">
                    <w:rPr>
                      <w:rFonts w:ascii="Arial" w:hAnsi="Arial" w:cs="Arial"/>
                      <w:sz w:val="18"/>
                      <w:szCs w:val="18"/>
                    </w:rPr>
                    <w:t>Zaposleni pomoćnici u nastavi u školama</w:t>
                  </w:r>
                </w:p>
              </w:tc>
              <w:tc>
                <w:tcPr>
                  <w:tcW w:w="1119" w:type="dxa"/>
                </w:tcPr>
                <w:p w14:paraId="1B15636A" w14:textId="77777777" w:rsidR="001723D4" w:rsidRPr="009C648A" w:rsidRDefault="001723D4" w:rsidP="001723D4">
                  <w:pPr>
                    <w:jc w:val="center"/>
                    <w:rPr>
                      <w:rFonts w:ascii="Arial" w:hAnsi="Arial" w:cs="Arial"/>
                      <w:sz w:val="18"/>
                      <w:szCs w:val="18"/>
                    </w:rPr>
                  </w:pPr>
                  <w:r w:rsidRPr="009C648A">
                    <w:rPr>
                      <w:rFonts w:ascii="Arial" w:hAnsi="Arial" w:cs="Arial"/>
                      <w:sz w:val="18"/>
                      <w:szCs w:val="18"/>
                    </w:rPr>
                    <w:t>12</w:t>
                  </w:r>
                </w:p>
              </w:tc>
              <w:tc>
                <w:tcPr>
                  <w:tcW w:w="1119" w:type="dxa"/>
                </w:tcPr>
                <w:p w14:paraId="1E93A9AF" w14:textId="77777777" w:rsidR="001723D4" w:rsidRPr="009C648A" w:rsidRDefault="001723D4" w:rsidP="001723D4">
                  <w:pPr>
                    <w:jc w:val="center"/>
                    <w:rPr>
                      <w:rFonts w:ascii="Arial" w:hAnsi="Arial" w:cs="Arial"/>
                      <w:sz w:val="18"/>
                      <w:szCs w:val="18"/>
                    </w:rPr>
                  </w:pPr>
                  <w:r w:rsidRPr="009C648A">
                    <w:rPr>
                      <w:rFonts w:ascii="Arial" w:hAnsi="Arial" w:cs="Arial"/>
                      <w:sz w:val="18"/>
                      <w:szCs w:val="18"/>
                    </w:rPr>
                    <w:t>12</w:t>
                  </w:r>
                </w:p>
              </w:tc>
              <w:tc>
                <w:tcPr>
                  <w:tcW w:w="1119" w:type="dxa"/>
                  <w:tcBorders>
                    <w:top w:val="single" w:sz="4" w:space="0" w:color="auto"/>
                    <w:left w:val="single" w:sz="4" w:space="0" w:color="auto"/>
                    <w:bottom w:val="single" w:sz="4" w:space="0" w:color="auto"/>
                    <w:right w:val="single" w:sz="4" w:space="0" w:color="auto"/>
                  </w:tcBorders>
                </w:tcPr>
                <w:p w14:paraId="21E15FB0" w14:textId="77777777" w:rsidR="001723D4" w:rsidRPr="009C648A" w:rsidRDefault="001723D4" w:rsidP="001723D4">
                  <w:pPr>
                    <w:jc w:val="center"/>
                    <w:rPr>
                      <w:rFonts w:ascii="Arial" w:hAnsi="Arial" w:cs="Arial"/>
                      <w:sz w:val="18"/>
                      <w:szCs w:val="18"/>
                    </w:rPr>
                  </w:pPr>
                  <w:r w:rsidRPr="009C648A">
                    <w:rPr>
                      <w:rFonts w:ascii="Arial" w:hAnsi="Arial" w:cs="Arial"/>
                      <w:sz w:val="18"/>
                      <w:szCs w:val="18"/>
                    </w:rPr>
                    <w:t>12</w:t>
                  </w:r>
                </w:p>
              </w:tc>
            </w:tr>
          </w:tbl>
          <w:p w14:paraId="2813DA2F" w14:textId="77777777"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7C4A378" w14:textId="77777777" w:rsidR="00E62C37" w:rsidRDefault="00E62C37" w:rsidP="00E62C37">
      <w:pPr>
        <w:spacing w:after="0" w:line="240" w:lineRule="auto"/>
        <w:jc w:val="both"/>
        <w:rPr>
          <w:rFonts w:ascii="Arial" w:eastAsia="Times New Roman" w:hAnsi="Arial" w:cs="Arial"/>
          <w:b/>
          <w:color w:val="000000"/>
          <w:sz w:val="20"/>
          <w:szCs w:val="20"/>
        </w:rPr>
      </w:pPr>
    </w:p>
    <w:p w14:paraId="3FF754DB" w14:textId="77777777" w:rsidR="00476FC1" w:rsidRDefault="00476FC1" w:rsidP="00E62C37">
      <w:pPr>
        <w:spacing w:after="0" w:line="240" w:lineRule="auto"/>
        <w:jc w:val="both"/>
        <w:rPr>
          <w:rFonts w:ascii="Arial" w:eastAsia="Times New Roman" w:hAnsi="Arial" w:cs="Arial"/>
          <w:b/>
          <w:color w:val="000000"/>
          <w:sz w:val="20"/>
          <w:szCs w:val="20"/>
        </w:rPr>
      </w:pPr>
    </w:p>
    <w:p w14:paraId="3D814DCD" w14:textId="77777777" w:rsidR="00476FC1" w:rsidRPr="00575312" w:rsidRDefault="00476FC1" w:rsidP="00E62C3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E62C37" w:rsidRPr="00575312" w14:paraId="458AB5CE" w14:textId="77777777" w:rsidTr="00F05CB6">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3DC00803" w14:textId="77777777" w:rsidR="00E62C37" w:rsidRPr="00575312" w:rsidRDefault="00E62C37" w:rsidP="00F05CB6">
            <w:pPr>
              <w:spacing w:after="0" w:line="240" w:lineRule="auto"/>
              <w:rPr>
                <w:rFonts w:ascii="Arial" w:eastAsia="Times New Roman" w:hAnsi="Arial" w:cs="Arial"/>
                <w:b/>
                <w:color w:val="000000"/>
                <w:sz w:val="20"/>
                <w:szCs w:val="20"/>
                <w:lang w:eastAsia="hr-HR"/>
              </w:rPr>
            </w:pPr>
            <w:r w:rsidRPr="00575312">
              <w:rPr>
                <w:rFonts w:ascii="Arial" w:eastAsia="Times New Roman" w:hAnsi="Arial" w:cs="Arial"/>
                <w:b/>
                <w:color w:val="000000"/>
                <w:sz w:val="20"/>
                <w:szCs w:val="20"/>
                <w:lang w:eastAsia="hr-HR"/>
              </w:rPr>
              <w:t>Program  2804 PROGRAM KULTURE</w:t>
            </w:r>
          </w:p>
          <w:p w14:paraId="0B0037A1" w14:textId="77777777" w:rsidR="00E62C37" w:rsidRPr="00575312" w:rsidRDefault="00E62C37" w:rsidP="00F05CB6">
            <w:pPr>
              <w:spacing w:after="0" w:line="240" w:lineRule="auto"/>
              <w:rPr>
                <w:rFonts w:ascii="Arial" w:eastAsia="Times New Roman" w:hAnsi="Arial" w:cs="Arial"/>
                <w:b/>
                <w:color w:val="000000"/>
                <w:sz w:val="20"/>
                <w:szCs w:val="20"/>
                <w:lang w:eastAsia="hr-HR"/>
              </w:rPr>
            </w:pPr>
          </w:p>
          <w:p w14:paraId="2262DB7B" w14:textId="77777777" w:rsidR="00E62C37" w:rsidRPr="00575312" w:rsidRDefault="00E62C37" w:rsidP="00F05CB6">
            <w:pPr>
              <w:spacing w:after="0" w:line="240" w:lineRule="auto"/>
              <w:rPr>
                <w:rFonts w:ascii="Arial" w:eastAsia="Times New Roman" w:hAnsi="Arial" w:cs="Arial"/>
                <w:b/>
                <w:color w:val="000000"/>
                <w:sz w:val="20"/>
                <w:szCs w:val="20"/>
                <w:lang w:eastAsia="hr-HR"/>
              </w:rPr>
            </w:pPr>
          </w:p>
        </w:tc>
      </w:tr>
      <w:tr w:rsidR="00E62C37" w:rsidRPr="00575312" w14:paraId="34E9155F" w14:textId="77777777" w:rsidTr="00F05CB6">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756D7B8C" w14:textId="77777777" w:rsidR="00E62C37" w:rsidRPr="00575312" w:rsidRDefault="00E62C37" w:rsidP="00F05CB6">
            <w:pPr>
              <w:spacing w:after="0" w:line="240" w:lineRule="auto"/>
              <w:rPr>
                <w:rFonts w:ascii="Arial" w:eastAsia="Times New Roman" w:hAnsi="Arial" w:cs="Arial"/>
                <w:color w:val="000000"/>
                <w:sz w:val="20"/>
                <w:szCs w:val="20"/>
                <w:lang w:eastAsia="hr-HR"/>
              </w:rPr>
            </w:pPr>
            <w:r w:rsidRPr="00575312">
              <w:rPr>
                <w:rFonts w:ascii="Arial" w:eastAsia="Times New Roman" w:hAnsi="Arial" w:cs="Arial"/>
                <w:b/>
                <w:color w:val="000000"/>
                <w:sz w:val="20"/>
                <w:szCs w:val="20"/>
                <w:lang w:eastAsia="hr-HR"/>
              </w:rPr>
              <w:t>Opis programa, svrha programa</w:t>
            </w:r>
            <w:r w:rsidRPr="00575312">
              <w:rPr>
                <w:rFonts w:ascii="Arial" w:eastAsia="Times New Roman" w:hAnsi="Arial" w:cs="Arial"/>
                <w:color w:val="000000"/>
                <w:sz w:val="20"/>
                <w:szCs w:val="20"/>
                <w:lang w:eastAsia="hr-HR"/>
              </w:rPr>
              <w:t>:</w:t>
            </w:r>
          </w:p>
          <w:p w14:paraId="36104D7B" w14:textId="77777777" w:rsidR="00FB7491" w:rsidRPr="00A21716" w:rsidRDefault="00FB7491" w:rsidP="00FB7491">
            <w:pPr>
              <w:spacing w:after="0" w:line="240" w:lineRule="auto"/>
              <w:jc w:val="both"/>
              <w:rPr>
                <w:rFonts w:ascii="Arial" w:hAnsi="Arial" w:cs="Arial"/>
                <w:sz w:val="20"/>
                <w:szCs w:val="20"/>
              </w:rPr>
            </w:pPr>
            <w:r w:rsidRPr="00A21716">
              <w:rPr>
                <w:rFonts w:ascii="Arial" w:hAnsi="Arial" w:cs="Arial"/>
                <w:sz w:val="20"/>
                <w:szCs w:val="20"/>
              </w:rPr>
              <w:t xml:space="preserve">Program kulture sastoji se od programske djelatnosti i programa kulture koje se provode izvan ustanova u kulturi (glazbeno-scenski programi i kulturne manifestacije, financiranje udruga u kulturi, zaštita prirodne i kulturne baštine). </w:t>
            </w:r>
          </w:p>
          <w:p w14:paraId="2A793F6D" w14:textId="77777777" w:rsidR="00FB7491" w:rsidRPr="00A21716" w:rsidRDefault="00FB7491" w:rsidP="00FB7491">
            <w:pPr>
              <w:spacing w:after="0" w:line="240" w:lineRule="auto"/>
              <w:jc w:val="both"/>
              <w:rPr>
                <w:rFonts w:ascii="Arial" w:hAnsi="Arial" w:cs="Arial"/>
                <w:sz w:val="20"/>
                <w:szCs w:val="20"/>
              </w:rPr>
            </w:pPr>
            <w:r w:rsidRPr="00A21716">
              <w:rPr>
                <w:rFonts w:ascii="Arial" w:hAnsi="Arial" w:cs="Arial"/>
                <w:sz w:val="20"/>
                <w:szCs w:val="20"/>
              </w:rPr>
              <w:t>Kroz ovaj program financirat će se: maškarane zabave u svim mjestima Grada Crikvenice koje provode udruge za očuvanje narodnih običaja i Turistička zajednica Grada Crikvenice; zatim druge kulturne manifestacije, udruge u kulturi (KUD-ovi, glazbene udruge, čakavski izričaj, festival Neki novi  klinci i dr.).</w:t>
            </w:r>
          </w:p>
          <w:p w14:paraId="088306FA" w14:textId="77777777" w:rsidR="00FB7491" w:rsidRPr="00A21716" w:rsidRDefault="00FB7491" w:rsidP="00FB7491">
            <w:pPr>
              <w:spacing w:after="0" w:line="240" w:lineRule="auto"/>
              <w:jc w:val="both"/>
              <w:rPr>
                <w:rFonts w:ascii="Arial" w:hAnsi="Arial" w:cs="Arial"/>
                <w:sz w:val="20"/>
                <w:szCs w:val="20"/>
              </w:rPr>
            </w:pPr>
            <w:r w:rsidRPr="00A21716">
              <w:rPr>
                <w:rFonts w:ascii="Arial" w:hAnsi="Arial" w:cs="Arial"/>
                <w:sz w:val="20"/>
                <w:szCs w:val="20"/>
              </w:rPr>
              <w:t>Nadležni upravni odjel u okviru programa kulture obavlja poslove predlaganja i praćenja javnih potreba u kulturi Grada Crikvenice koji se odnose na podršku svim umjetničkim djelatnostima, te na financiranju programa i projekata javnih potreba u kulturi, raspodjelu sredstava proračuna Grada Crikvenice odobrenih za pojedine programe i projekte, praćenje namjenskog korištenja sredstava od strane udruga u području kulturnih djelatnosti.</w:t>
            </w:r>
          </w:p>
          <w:p w14:paraId="2EEF7F08" w14:textId="3C2E3A4F" w:rsidR="00E62C37" w:rsidRPr="00575312" w:rsidRDefault="00FB7491" w:rsidP="00F05CB6">
            <w:pPr>
              <w:spacing w:after="0" w:line="240" w:lineRule="auto"/>
              <w:jc w:val="both"/>
              <w:rPr>
                <w:rFonts w:ascii="Arial" w:hAnsi="Arial" w:cs="Arial"/>
                <w:sz w:val="20"/>
                <w:szCs w:val="20"/>
              </w:rPr>
            </w:pPr>
            <w:r w:rsidRPr="00A21716">
              <w:rPr>
                <w:rFonts w:ascii="Arial" w:hAnsi="Arial" w:cs="Arial"/>
                <w:sz w:val="20"/>
                <w:szCs w:val="20"/>
              </w:rPr>
              <w:t>U realizaciju navedenih programa uključeni su voditelji i članovi udruga u kulturi, djelatnici ustanova u kulturi, vanjski stručni suradnici, TZGC i drugi.</w:t>
            </w:r>
          </w:p>
        </w:tc>
      </w:tr>
      <w:tr w:rsidR="00E62C37" w:rsidRPr="00575312" w14:paraId="6CC9D7A6" w14:textId="77777777" w:rsidTr="00F05CB6">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6CE5B194" w14:textId="4AEC1BFB" w:rsidR="00E62C37" w:rsidRPr="00575312" w:rsidRDefault="00E62C37" w:rsidP="00F05CB6">
            <w:pPr>
              <w:spacing w:after="0" w:line="240" w:lineRule="auto"/>
              <w:rPr>
                <w:rFonts w:ascii="Arial" w:eastAsia="Times New Roman" w:hAnsi="Arial" w:cs="Arial"/>
                <w:b/>
                <w:color w:val="000000"/>
                <w:sz w:val="20"/>
                <w:szCs w:val="20"/>
                <w:lang w:eastAsia="hr-HR"/>
              </w:rPr>
            </w:pPr>
            <w:r w:rsidRPr="00575312">
              <w:rPr>
                <w:rFonts w:ascii="Arial" w:eastAsia="Times New Roman" w:hAnsi="Arial" w:cs="Arial"/>
                <w:b/>
                <w:color w:val="000000"/>
                <w:sz w:val="20"/>
                <w:szCs w:val="20"/>
                <w:lang w:eastAsia="hr-HR"/>
              </w:rPr>
              <w:t xml:space="preserve">Ciljevi provedbe programa u razdoblju </w:t>
            </w:r>
            <w:r w:rsidR="004E0915">
              <w:rPr>
                <w:rFonts w:ascii="Arial" w:eastAsia="Times New Roman" w:hAnsi="Arial" w:cs="Arial"/>
                <w:b/>
                <w:color w:val="000000"/>
                <w:sz w:val="20"/>
                <w:szCs w:val="20"/>
                <w:lang w:eastAsia="hr-HR"/>
              </w:rPr>
              <w:t>2025.-2027.</w:t>
            </w:r>
          </w:p>
          <w:p w14:paraId="51871B08" w14:textId="3F982925" w:rsidR="00E62C37" w:rsidRPr="00575312" w:rsidRDefault="00FB7491" w:rsidP="007849FA">
            <w:pPr>
              <w:spacing w:after="0" w:line="240" w:lineRule="auto"/>
              <w:jc w:val="both"/>
              <w:rPr>
                <w:rFonts w:ascii="Arial" w:eastAsia="Times New Roman" w:hAnsi="Arial" w:cs="Arial"/>
                <w:b/>
                <w:color w:val="000000"/>
                <w:sz w:val="20"/>
                <w:szCs w:val="20"/>
                <w:lang w:eastAsia="hr-HR"/>
              </w:rPr>
            </w:pPr>
            <w:r w:rsidRPr="00A21716">
              <w:rPr>
                <w:rFonts w:ascii="Arial" w:hAnsi="Arial" w:cs="Arial"/>
                <w:sz w:val="20"/>
                <w:szCs w:val="20"/>
              </w:rPr>
              <w:t>Cilj ovog programa je povećanje zadovoljavanja kulturnih potreba građana Crikvenice, te obogaćivanje kulturnoga života i podizanje kulturne ponude grada kroz programsku djelatnost izvan ustanova u kulturi i podupiranje kulturno umjetničkog amaterizma. Ostali ciljevi ovog programa su očuvanje kulturne baštine, povećanje dostupnosti kulture, podrška lokalnim umjetnicima i kulturnim udrugama, edukacija javnosti o važnosti kulture i umjetnosti te ujedno unaprjeđenje kvalitete života naših građana.</w:t>
            </w:r>
          </w:p>
          <w:p w14:paraId="4724E09E" w14:textId="77777777" w:rsidR="00E62C37" w:rsidRPr="00575312" w:rsidRDefault="00E62C37" w:rsidP="00F05CB6">
            <w:pPr>
              <w:spacing w:after="0" w:line="240" w:lineRule="auto"/>
              <w:jc w:val="both"/>
              <w:rPr>
                <w:rFonts w:ascii="Arial" w:hAnsi="Arial" w:cs="Arial"/>
                <w:sz w:val="20"/>
                <w:szCs w:val="20"/>
              </w:rPr>
            </w:pPr>
          </w:p>
        </w:tc>
      </w:tr>
    </w:tbl>
    <w:p w14:paraId="1662FBBC" w14:textId="77777777" w:rsidR="00E62C37" w:rsidRPr="00575312" w:rsidRDefault="00E62C37" w:rsidP="00E62C37">
      <w:pPr>
        <w:spacing w:after="0"/>
        <w:rPr>
          <w:rFonts w:ascii="Arial" w:hAnsi="Arial" w:cs="Arial"/>
          <w:b/>
          <w:sz w:val="20"/>
          <w:szCs w:val="20"/>
        </w:rPr>
      </w:pPr>
    </w:p>
    <w:p w14:paraId="6E601BA8" w14:textId="77777777" w:rsidR="00E62C37" w:rsidRPr="00575312" w:rsidRDefault="00E62C37" w:rsidP="00FD4395">
      <w:pPr>
        <w:pStyle w:val="Odlomakpopisa"/>
        <w:numPr>
          <w:ilvl w:val="0"/>
          <w:numId w:val="2"/>
        </w:numPr>
        <w:spacing w:after="0"/>
        <w:ind w:left="360"/>
        <w:rPr>
          <w:rFonts w:ascii="Arial" w:hAnsi="Arial" w:cs="Arial"/>
          <w:b/>
          <w:sz w:val="20"/>
          <w:szCs w:val="20"/>
        </w:rPr>
      </w:pPr>
      <w:r w:rsidRPr="00575312">
        <w:rPr>
          <w:rFonts w:ascii="Arial" w:hAnsi="Arial" w:cs="Arial"/>
          <w:b/>
          <w:sz w:val="20"/>
          <w:szCs w:val="20"/>
        </w:rPr>
        <w:t>Procjena i ishodište potrebnih sredstava za aktivnosti/projekte unutar programa</w:t>
      </w:r>
    </w:p>
    <w:p w14:paraId="7811FD5B" w14:textId="77777777" w:rsidR="00E62C37" w:rsidRPr="00575312" w:rsidRDefault="00E62C37" w:rsidP="00E62C37">
      <w:pPr>
        <w:spacing w:after="0"/>
        <w:rPr>
          <w:rFonts w:ascii="Arial" w:hAnsi="Arial" w:cs="Arial"/>
          <w:b/>
          <w:sz w:val="20"/>
          <w:szCs w:val="20"/>
        </w:rPr>
      </w:pPr>
    </w:p>
    <w:tbl>
      <w:tblPr>
        <w:tblW w:w="10915" w:type="dxa"/>
        <w:tblInd w:w="-719" w:type="dxa"/>
        <w:tblLayout w:type="fixed"/>
        <w:tblLook w:val="04A0" w:firstRow="1" w:lastRow="0" w:firstColumn="1" w:lastColumn="0" w:noHBand="0" w:noVBand="1"/>
      </w:tblPr>
      <w:tblGrid>
        <w:gridCol w:w="2183"/>
        <w:gridCol w:w="2183"/>
        <w:gridCol w:w="2183"/>
        <w:gridCol w:w="2183"/>
        <w:gridCol w:w="2183"/>
      </w:tblGrid>
      <w:tr w:rsidR="00D751F7" w:rsidRPr="00575312" w14:paraId="16B2B38C" w14:textId="77777777" w:rsidTr="009C648A">
        <w:trPr>
          <w:trHeight w:val="360"/>
        </w:trPr>
        <w:tc>
          <w:tcPr>
            <w:tcW w:w="218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53179AD" w14:textId="77777777" w:rsidR="00D751F7" w:rsidRPr="009C648A" w:rsidRDefault="00D751F7" w:rsidP="00D751F7">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183" w:type="dxa"/>
            <w:vMerge w:val="restart"/>
            <w:tcBorders>
              <w:top w:val="single" w:sz="8" w:space="0" w:color="auto"/>
              <w:left w:val="single" w:sz="8" w:space="0" w:color="auto"/>
              <w:bottom w:val="single" w:sz="8" w:space="0" w:color="000000"/>
              <w:right w:val="single" w:sz="8" w:space="0" w:color="auto"/>
            </w:tcBorders>
            <w:shd w:val="clear" w:color="000000" w:fill="F2F2F2"/>
          </w:tcPr>
          <w:p w14:paraId="3615D829" w14:textId="64BFE1B4" w:rsidR="00D751F7" w:rsidRPr="009C648A" w:rsidRDefault="004E0915" w:rsidP="00D751F7">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2025.</w:t>
            </w:r>
          </w:p>
        </w:tc>
        <w:tc>
          <w:tcPr>
            <w:tcW w:w="2183" w:type="dxa"/>
            <w:tcBorders>
              <w:top w:val="single" w:sz="8" w:space="0" w:color="auto"/>
              <w:left w:val="nil"/>
              <w:bottom w:val="nil"/>
              <w:right w:val="single" w:sz="8" w:space="0" w:color="auto"/>
            </w:tcBorders>
            <w:shd w:val="clear" w:color="000000" w:fill="F2F2F2"/>
          </w:tcPr>
          <w:p w14:paraId="0A57CB2F" w14:textId="77777777" w:rsidR="009C648A" w:rsidRDefault="00D751F7" w:rsidP="00D751F7">
            <w:pPr>
              <w:jc w:val="center"/>
              <w:rPr>
                <w:rFonts w:ascii="Arial" w:hAnsi="Arial" w:cs="Arial"/>
                <w:sz w:val="18"/>
                <w:szCs w:val="18"/>
              </w:rPr>
            </w:pPr>
            <w:r w:rsidRPr="009C648A">
              <w:rPr>
                <w:rFonts w:ascii="Arial" w:hAnsi="Arial" w:cs="Arial"/>
                <w:sz w:val="18"/>
                <w:szCs w:val="18"/>
              </w:rPr>
              <w:t>POVEĆANJE/</w:t>
            </w:r>
          </w:p>
          <w:p w14:paraId="7F126F76" w14:textId="58FA0327" w:rsidR="00D751F7" w:rsidRPr="009C648A" w:rsidRDefault="00D751F7" w:rsidP="00D751F7">
            <w:pPr>
              <w:jc w:val="center"/>
              <w:rPr>
                <w:rFonts w:ascii="Arial" w:hAnsi="Arial" w:cs="Arial"/>
                <w:sz w:val="18"/>
                <w:szCs w:val="18"/>
              </w:rPr>
            </w:pPr>
            <w:r w:rsidRPr="009C648A">
              <w:rPr>
                <w:rFonts w:ascii="Arial" w:hAnsi="Arial" w:cs="Arial"/>
                <w:sz w:val="18"/>
                <w:szCs w:val="18"/>
              </w:rPr>
              <w:t>SMANJENJE</w:t>
            </w:r>
          </w:p>
        </w:tc>
        <w:tc>
          <w:tcPr>
            <w:tcW w:w="2183" w:type="dxa"/>
            <w:vMerge w:val="restart"/>
            <w:tcBorders>
              <w:top w:val="single" w:sz="8" w:space="0" w:color="auto"/>
              <w:left w:val="nil"/>
              <w:right w:val="single" w:sz="8" w:space="0" w:color="auto"/>
            </w:tcBorders>
            <w:shd w:val="clear" w:color="000000" w:fill="F2F2F2"/>
          </w:tcPr>
          <w:p w14:paraId="014B0884" w14:textId="07AB1408" w:rsidR="00D751F7" w:rsidRPr="009C648A" w:rsidRDefault="00D751F7" w:rsidP="00D751F7">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183" w:type="dxa"/>
            <w:vMerge w:val="restart"/>
            <w:tcBorders>
              <w:top w:val="single" w:sz="8" w:space="0" w:color="auto"/>
              <w:left w:val="single" w:sz="8" w:space="0" w:color="auto"/>
              <w:bottom w:val="single" w:sz="8" w:space="0" w:color="000000"/>
              <w:right w:val="single" w:sz="8" w:space="0" w:color="auto"/>
            </w:tcBorders>
            <w:shd w:val="clear" w:color="000000" w:fill="F2F2F2"/>
          </w:tcPr>
          <w:p w14:paraId="3692732A" w14:textId="29408CC0" w:rsidR="00D751F7" w:rsidRPr="009C648A" w:rsidRDefault="00846E43" w:rsidP="00D751F7">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D751F7" w:rsidRPr="009C648A">
              <w:rPr>
                <w:rFonts w:ascii="Arial" w:hAnsi="Arial" w:cs="Arial"/>
                <w:sz w:val="18"/>
                <w:szCs w:val="18"/>
              </w:rPr>
              <w:t>I</w:t>
            </w:r>
            <w:r w:rsidR="00FB7491">
              <w:rPr>
                <w:rFonts w:ascii="Arial" w:hAnsi="Arial" w:cs="Arial"/>
                <w:sz w:val="18"/>
                <w:szCs w:val="18"/>
              </w:rPr>
              <w:t>.Izmjene</w:t>
            </w:r>
            <w:proofErr w:type="spellEnd"/>
            <w:r w:rsidR="00FB7491">
              <w:rPr>
                <w:rFonts w:ascii="Arial" w:hAnsi="Arial" w:cs="Arial"/>
                <w:sz w:val="18"/>
                <w:szCs w:val="18"/>
              </w:rPr>
              <w:t xml:space="preserve"> </w:t>
            </w:r>
            <w:r w:rsidR="004E0915">
              <w:rPr>
                <w:rFonts w:ascii="Arial" w:hAnsi="Arial" w:cs="Arial"/>
                <w:sz w:val="18"/>
                <w:szCs w:val="18"/>
              </w:rPr>
              <w:t>Plan</w:t>
            </w:r>
            <w:r w:rsidR="00FB7491">
              <w:rPr>
                <w:rFonts w:ascii="Arial" w:hAnsi="Arial" w:cs="Arial"/>
                <w:sz w:val="18"/>
                <w:szCs w:val="18"/>
              </w:rPr>
              <w:t>a</w:t>
            </w:r>
            <w:r w:rsidR="004E0915">
              <w:rPr>
                <w:rFonts w:ascii="Arial" w:hAnsi="Arial" w:cs="Arial"/>
                <w:sz w:val="18"/>
                <w:szCs w:val="18"/>
              </w:rPr>
              <w:t xml:space="preserve"> 2025.</w:t>
            </w:r>
          </w:p>
        </w:tc>
      </w:tr>
      <w:tr w:rsidR="00D751F7" w:rsidRPr="00575312" w14:paraId="2C67E59D" w14:textId="77777777" w:rsidTr="009C648A">
        <w:trPr>
          <w:trHeight w:val="48"/>
        </w:trPr>
        <w:tc>
          <w:tcPr>
            <w:tcW w:w="2183" w:type="dxa"/>
            <w:vMerge/>
            <w:tcBorders>
              <w:top w:val="single" w:sz="8" w:space="0" w:color="auto"/>
              <w:left w:val="single" w:sz="8" w:space="0" w:color="auto"/>
              <w:bottom w:val="single" w:sz="8" w:space="0" w:color="000000"/>
              <w:right w:val="single" w:sz="8" w:space="0" w:color="auto"/>
            </w:tcBorders>
            <w:vAlign w:val="center"/>
            <w:hideMark/>
          </w:tcPr>
          <w:p w14:paraId="609EB243" w14:textId="77777777" w:rsidR="00D751F7" w:rsidRPr="009C648A" w:rsidRDefault="00D751F7" w:rsidP="00D751F7">
            <w:pPr>
              <w:spacing w:after="0" w:line="240" w:lineRule="auto"/>
              <w:rPr>
                <w:rFonts w:ascii="Arial" w:eastAsia="Times New Roman" w:hAnsi="Arial" w:cs="Arial"/>
                <w:b/>
                <w:bCs/>
                <w:color w:val="000000"/>
                <w:sz w:val="18"/>
                <w:szCs w:val="18"/>
                <w:lang w:eastAsia="hr-HR"/>
              </w:rPr>
            </w:pPr>
          </w:p>
        </w:tc>
        <w:tc>
          <w:tcPr>
            <w:tcW w:w="2183" w:type="dxa"/>
            <w:vMerge/>
            <w:tcBorders>
              <w:top w:val="single" w:sz="8" w:space="0" w:color="auto"/>
              <w:left w:val="single" w:sz="8" w:space="0" w:color="auto"/>
              <w:bottom w:val="single" w:sz="8" w:space="0" w:color="000000"/>
              <w:right w:val="single" w:sz="8" w:space="0" w:color="auto"/>
            </w:tcBorders>
            <w:vAlign w:val="center"/>
          </w:tcPr>
          <w:p w14:paraId="43299B37" w14:textId="77777777" w:rsidR="00D751F7" w:rsidRPr="009C648A" w:rsidRDefault="00D751F7" w:rsidP="00D751F7">
            <w:pPr>
              <w:spacing w:after="0" w:line="240" w:lineRule="auto"/>
              <w:rPr>
                <w:rFonts w:ascii="Arial" w:eastAsia="Times New Roman" w:hAnsi="Arial" w:cs="Arial"/>
                <w:b/>
                <w:bCs/>
                <w:color w:val="000000"/>
                <w:sz w:val="18"/>
                <w:szCs w:val="18"/>
                <w:lang w:eastAsia="hr-HR"/>
              </w:rPr>
            </w:pPr>
          </w:p>
        </w:tc>
        <w:tc>
          <w:tcPr>
            <w:tcW w:w="2183" w:type="dxa"/>
            <w:tcBorders>
              <w:top w:val="nil"/>
              <w:left w:val="nil"/>
              <w:bottom w:val="single" w:sz="8" w:space="0" w:color="000000"/>
              <w:right w:val="single" w:sz="8" w:space="0" w:color="auto"/>
            </w:tcBorders>
            <w:shd w:val="clear" w:color="000000" w:fill="F2F2F2"/>
          </w:tcPr>
          <w:p w14:paraId="2E3475E2" w14:textId="77777777" w:rsidR="00D751F7" w:rsidRPr="009C648A" w:rsidRDefault="00D751F7" w:rsidP="00D751F7">
            <w:pPr>
              <w:jc w:val="center"/>
              <w:rPr>
                <w:rFonts w:ascii="Arial" w:eastAsia="Times New Roman" w:hAnsi="Arial" w:cs="Arial"/>
                <w:b/>
                <w:bCs/>
                <w:color w:val="000000"/>
                <w:sz w:val="18"/>
                <w:szCs w:val="18"/>
                <w:lang w:eastAsia="hr-HR"/>
              </w:rPr>
            </w:pPr>
          </w:p>
        </w:tc>
        <w:tc>
          <w:tcPr>
            <w:tcW w:w="2183" w:type="dxa"/>
            <w:vMerge/>
            <w:tcBorders>
              <w:left w:val="nil"/>
              <w:bottom w:val="single" w:sz="8" w:space="0" w:color="000000"/>
              <w:right w:val="single" w:sz="8" w:space="0" w:color="auto"/>
            </w:tcBorders>
            <w:shd w:val="clear" w:color="000000" w:fill="F2F2F2"/>
            <w:vAlign w:val="center"/>
          </w:tcPr>
          <w:p w14:paraId="2D9B1DF8" w14:textId="77777777" w:rsidR="00D751F7" w:rsidRPr="009C648A" w:rsidRDefault="00D751F7" w:rsidP="00D751F7">
            <w:pPr>
              <w:spacing w:after="0" w:line="240" w:lineRule="auto"/>
              <w:rPr>
                <w:rFonts w:ascii="Arial" w:eastAsia="Times New Roman" w:hAnsi="Arial" w:cs="Arial"/>
                <w:b/>
                <w:bCs/>
                <w:color w:val="000000"/>
                <w:sz w:val="18"/>
                <w:szCs w:val="18"/>
                <w:lang w:eastAsia="hr-HR"/>
              </w:rPr>
            </w:pPr>
          </w:p>
        </w:tc>
        <w:tc>
          <w:tcPr>
            <w:tcW w:w="2183" w:type="dxa"/>
            <w:vMerge/>
            <w:tcBorders>
              <w:top w:val="single" w:sz="8" w:space="0" w:color="auto"/>
              <w:left w:val="single" w:sz="8" w:space="0" w:color="auto"/>
              <w:bottom w:val="single" w:sz="8" w:space="0" w:color="000000"/>
              <w:right w:val="single" w:sz="8" w:space="0" w:color="auto"/>
            </w:tcBorders>
            <w:vAlign w:val="center"/>
          </w:tcPr>
          <w:p w14:paraId="32D975C8" w14:textId="77777777" w:rsidR="00D751F7" w:rsidRPr="009C648A" w:rsidRDefault="00D751F7" w:rsidP="00D751F7">
            <w:pPr>
              <w:spacing w:after="0" w:line="240" w:lineRule="auto"/>
              <w:rPr>
                <w:rFonts w:ascii="Arial" w:eastAsia="Times New Roman" w:hAnsi="Arial" w:cs="Arial"/>
                <w:b/>
                <w:bCs/>
                <w:color w:val="000000"/>
                <w:sz w:val="18"/>
                <w:szCs w:val="18"/>
                <w:lang w:eastAsia="hr-HR"/>
              </w:rPr>
            </w:pPr>
          </w:p>
        </w:tc>
      </w:tr>
      <w:tr w:rsidR="00D751F7" w:rsidRPr="00575312" w14:paraId="44C1944B" w14:textId="77777777" w:rsidTr="009C648A">
        <w:trPr>
          <w:trHeight w:val="465"/>
        </w:trPr>
        <w:tc>
          <w:tcPr>
            <w:tcW w:w="2183" w:type="dxa"/>
            <w:tcBorders>
              <w:top w:val="single" w:sz="4" w:space="0" w:color="auto"/>
              <w:left w:val="single" w:sz="4" w:space="0" w:color="auto"/>
              <w:bottom w:val="single" w:sz="4" w:space="0" w:color="auto"/>
              <w:right w:val="single" w:sz="4" w:space="0" w:color="auto"/>
            </w:tcBorders>
            <w:shd w:val="clear" w:color="000000" w:fill="FFFFFF"/>
          </w:tcPr>
          <w:p w14:paraId="28E091CD" w14:textId="77777777" w:rsidR="00D751F7" w:rsidRPr="009C648A" w:rsidRDefault="00D751F7" w:rsidP="00D751F7">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Program 2804 PROGRAM KULTURE</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4A46302D" w14:textId="61A8C49D" w:rsidR="00D751F7" w:rsidRPr="009C648A" w:rsidRDefault="003B394E" w:rsidP="00D751F7">
            <w:pPr>
              <w:spacing w:after="0" w:line="240" w:lineRule="auto"/>
              <w:jc w:val="right"/>
              <w:rPr>
                <w:rFonts w:ascii="Arial" w:eastAsia="Times New Roman" w:hAnsi="Arial" w:cs="Arial"/>
                <w:sz w:val="18"/>
                <w:szCs w:val="18"/>
                <w:lang w:eastAsia="hr-HR"/>
              </w:rPr>
            </w:pPr>
            <w:r>
              <w:rPr>
                <w:rFonts w:ascii="Arial" w:hAnsi="Arial" w:cs="Arial"/>
                <w:sz w:val="18"/>
                <w:szCs w:val="18"/>
              </w:rPr>
              <w:t>233.720,00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01B30BDD" w14:textId="0A348566" w:rsidR="00D751F7" w:rsidRPr="009C648A" w:rsidRDefault="003B394E" w:rsidP="00D751F7">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4CDAC4C6" w14:textId="62317C19" w:rsidR="00D751F7" w:rsidRPr="009C648A" w:rsidRDefault="003B394E" w:rsidP="00D751F7">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7FBBAF34" w14:textId="78044CAF" w:rsidR="00D751F7" w:rsidRPr="009C648A" w:rsidRDefault="00FD7279" w:rsidP="00D751F7">
            <w:pPr>
              <w:spacing w:after="0" w:line="240" w:lineRule="auto"/>
              <w:jc w:val="right"/>
              <w:rPr>
                <w:rFonts w:ascii="Arial" w:eastAsia="Times New Roman" w:hAnsi="Arial" w:cs="Arial"/>
                <w:sz w:val="18"/>
                <w:szCs w:val="18"/>
                <w:lang w:eastAsia="hr-HR"/>
              </w:rPr>
            </w:pPr>
            <w:r>
              <w:rPr>
                <w:rFonts w:ascii="Arial" w:hAnsi="Arial" w:cs="Arial"/>
                <w:sz w:val="18"/>
                <w:szCs w:val="18"/>
              </w:rPr>
              <w:t>233.720,00</w:t>
            </w:r>
          </w:p>
        </w:tc>
      </w:tr>
      <w:tr w:rsidR="00D751F7" w:rsidRPr="00575312" w14:paraId="32B472B6" w14:textId="77777777" w:rsidTr="009C648A">
        <w:trPr>
          <w:trHeight w:val="465"/>
        </w:trPr>
        <w:tc>
          <w:tcPr>
            <w:tcW w:w="2183" w:type="dxa"/>
            <w:tcBorders>
              <w:top w:val="single" w:sz="4" w:space="0" w:color="auto"/>
              <w:left w:val="single" w:sz="4" w:space="0" w:color="auto"/>
              <w:bottom w:val="single" w:sz="4" w:space="0" w:color="auto"/>
              <w:right w:val="single" w:sz="4" w:space="0" w:color="auto"/>
            </w:tcBorders>
            <w:shd w:val="clear" w:color="000000" w:fill="FFFFFF"/>
          </w:tcPr>
          <w:p w14:paraId="5162CAE6" w14:textId="77777777" w:rsidR="00D751F7" w:rsidRPr="009C648A" w:rsidRDefault="00D751F7" w:rsidP="00D751F7">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Aktivnost A280402 GLAZBENO-SCENSKI PROGRAM I KULTURNE MANIFESTACIJE</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560EC899" w14:textId="60D508F2" w:rsidR="00D751F7" w:rsidRPr="009C648A" w:rsidRDefault="00FD7279" w:rsidP="00D751F7">
            <w:pPr>
              <w:spacing w:after="0" w:line="240" w:lineRule="auto"/>
              <w:jc w:val="right"/>
              <w:rPr>
                <w:rFonts w:ascii="Arial" w:eastAsia="Times New Roman" w:hAnsi="Arial" w:cs="Arial"/>
                <w:sz w:val="18"/>
                <w:szCs w:val="18"/>
                <w:lang w:eastAsia="hr-HR"/>
              </w:rPr>
            </w:pPr>
            <w:r>
              <w:rPr>
                <w:rFonts w:ascii="Arial" w:hAnsi="Arial" w:cs="Arial"/>
                <w:sz w:val="18"/>
                <w:szCs w:val="18"/>
              </w:rPr>
              <w:t>1</w:t>
            </w:r>
            <w:r w:rsidR="003B394E">
              <w:rPr>
                <w:rFonts w:ascii="Arial" w:hAnsi="Arial" w:cs="Arial"/>
                <w:sz w:val="18"/>
                <w:szCs w:val="18"/>
              </w:rPr>
              <w:t>87</w:t>
            </w:r>
            <w:r>
              <w:rPr>
                <w:rFonts w:ascii="Arial" w:hAnsi="Arial" w:cs="Arial"/>
                <w:sz w:val="18"/>
                <w:szCs w:val="18"/>
              </w:rPr>
              <w:t>.720,00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103276C4" w14:textId="1D5BEA50" w:rsidR="00D751F7" w:rsidRPr="009C648A" w:rsidRDefault="003B394E" w:rsidP="00D751F7">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7B03073B" w14:textId="66AFCDA7" w:rsidR="00D751F7" w:rsidRPr="009C648A" w:rsidRDefault="003B394E" w:rsidP="00D751F7">
            <w:pPr>
              <w:spacing w:after="0" w:line="240" w:lineRule="auto"/>
              <w:jc w:val="right"/>
              <w:rPr>
                <w:rFonts w:ascii="Arial" w:eastAsia="Times New Roman" w:hAnsi="Arial" w:cs="Arial"/>
                <w:sz w:val="18"/>
                <w:szCs w:val="18"/>
                <w:lang w:eastAsia="hr-HR"/>
              </w:rPr>
            </w:pPr>
            <w:r>
              <w:rPr>
                <w:rFonts w:ascii="Arial" w:hAnsi="Arial" w:cs="Arial"/>
                <w:sz w:val="18"/>
                <w:szCs w:val="18"/>
              </w:rPr>
              <w:t>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3E394DF5" w14:textId="05AF0DB7" w:rsidR="00D751F7" w:rsidRPr="009C648A" w:rsidRDefault="00FD7279" w:rsidP="00D751F7">
            <w:pPr>
              <w:spacing w:after="0" w:line="240" w:lineRule="auto"/>
              <w:jc w:val="right"/>
              <w:rPr>
                <w:rFonts w:ascii="Arial" w:eastAsia="Times New Roman" w:hAnsi="Arial" w:cs="Arial"/>
                <w:sz w:val="18"/>
                <w:szCs w:val="18"/>
                <w:lang w:eastAsia="hr-HR"/>
              </w:rPr>
            </w:pPr>
            <w:r>
              <w:rPr>
                <w:rFonts w:ascii="Arial" w:hAnsi="Arial" w:cs="Arial"/>
                <w:sz w:val="18"/>
                <w:szCs w:val="18"/>
              </w:rPr>
              <w:t>187.720,00</w:t>
            </w:r>
          </w:p>
        </w:tc>
      </w:tr>
      <w:tr w:rsidR="00D751F7" w:rsidRPr="00575312" w14:paraId="3689C9C5" w14:textId="77777777" w:rsidTr="009C648A">
        <w:trPr>
          <w:trHeight w:val="465"/>
        </w:trPr>
        <w:tc>
          <w:tcPr>
            <w:tcW w:w="2183" w:type="dxa"/>
            <w:tcBorders>
              <w:top w:val="single" w:sz="4" w:space="0" w:color="auto"/>
              <w:left w:val="single" w:sz="4" w:space="0" w:color="auto"/>
              <w:bottom w:val="single" w:sz="4" w:space="0" w:color="auto"/>
              <w:right w:val="single" w:sz="4" w:space="0" w:color="auto"/>
            </w:tcBorders>
            <w:shd w:val="clear" w:color="000000" w:fill="FFFFFF"/>
          </w:tcPr>
          <w:p w14:paraId="4FA18935" w14:textId="77777777" w:rsidR="00D751F7" w:rsidRPr="009C648A" w:rsidRDefault="00D751F7" w:rsidP="00D751F7">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lastRenderedPageBreak/>
              <w:t>Aktivnost A280406 FINANCIRANJE UDRUGA U KULTURI</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03198EF9" w14:textId="450A52C0" w:rsidR="00D751F7" w:rsidRPr="009C648A" w:rsidRDefault="00FD7279" w:rsidP="00D751F7">
            <w:pPr>
              <w:spacing w:after="0" w:line="240" w:lineRule="auto"/>
              <w:jc w:val="right"/>
              <w:rPr>
                <w:rFonts w:ascii="Arial" w:eastAsia="Times New Roman" w:hAnsi="Arial" w:cs="Arial"/>
                <w:sz w:val="18"/>
                <w:szCs w:val="18"/>
                <w:lang w:eastAsia="hr-HR"/>
              </w:rPr>
            </w:pPr>
            <w:r>
              <w:rPr>
                <w:rFonts w:ascii="Arial" w:hAnsi="Arial" w:cs="Arial"/>
                <w:sz w:val="18"/>
                <w:szCs w:val="18"/>
              </w:rPr>
              <w:t>46.000,00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068E9C56" w14:textId="494029F1" w:rsidR="00D751F7" w:rsidRPr="009C648A" w:rsidRDefault="00D751F7" w:rsidP="00D751F7">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2810335D" w14:textId="76ACE9C2" w:rsidR="00D751F7" w:rsidRPr="009C648A" w:rsidRDefault="00D751F7" w:rsidP="00D751F7">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83" w:type="dxa"/>
            <w:tcBorders>
              <w:top w:val="single" w:sz="4" w:space="0" w:color="auto"/>
              <w:left w:val="single" w:sz="4" w:space="0" w:color="auto"/>
              <w:bottom w:val="single" w:sz="4" w:space="0" w:color="auto"/>
              <w:right w:val="single" w:sz="4" w:space="0" w:color="auto"/>
            </w:tcBorders>
            <w:shd w:val="clear" w:color="000000" w:fill="FFFFFF"/>
          </w:tcPr>
          <w:p w14:paraId="108F3006" w14:textId="23AC1CA7" w:rsidR="00D751F7" w:rsidRPr="009C648A" w:rsidRDefault="00FD7279" w:rsidP="00D751F7">
            <w:pPr>
              <w:spacing w:after="0" w:line="240" w:lineRule="auto"/>
              <w:jc w:val="right"/>
              <w:rPr>
                <w:rFonts w:ascii="Arial" w:eastAsia="Times New Roman" w:hAnsi="Arial" w:cs="Arial"/>
                <w:sz w:val="18"/>
                <w:szCs w:val="18"/>
                <w:lang w:eastAsia="hr-HR"/>
              </w:rPr>
            </w:pPr>
            <w:r>
              <w:rPr>
                <w:rFonts w:ascii="Arial" w:hAnsi="Arial" w:cs="Arial"/>
                <w:sz w:val="18"/>
                <w:szCs w:val="18"/>
              </w:rPr>
              <w:t>46.000,00</w:t>
            </w:r>
          </w:p>
        </w:tc>
      </w:tr>
    </w:tbl>
    <w:p w14:paraId="645D9B39" w14:textId="77777777" w:rsidR="007204AA" w:rsidRDefault="007204AA" w:rsidP="00E62C37">
      <w:pPr>
        <w:spacing w:after="0" w:line="240" w:lineRule="auto"/>
        <w:jc w:val="both"/>
        <w:rPr>
          <w:rFonts w:ascii="Arial" w:eastAsia="Times New Roman" w:hAnsi="Arial" w:cs="Arial"/>
          <w:b/>
          <w:color w:val="000000"/>
          <w:sz w:val="20"/>
          <w:szCs w:val="20"/>
        </w:rPr>
      </w:pPr>
    </w:p>
    <w:p w14:paraId="228B7742" w14:textId="77777777" w:rsidR="009C648A" w:rsidRPr="00575312" w:rsidRDefault="009C648A"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33DA037A"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20E90E8"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 u proračunu</w:t>
            </w:r>
            <w:r w:rsidRPr="00575312">
              <w:rPr>
                <w:rFonts w:ascii="Arial" w:hAnsi="Arial" w:cs="Arial"/>
                <w:sz w:val="20"/>
                <w:szCs w:val="20"/>
              </w:rPr>
              <w:t>: Glazbeno-scenski program i kulturne manifestacije</w:t>
            </w:r>
          </w:p>
        </w:tc>
      </w:tr>
      <w:tr w:rsidR="00E62C37" w:rsidRPr="00575312" w14:paraId="2C12AF0E"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DC42813" w14:textId="77777777" w:rsidR="00E62C37" w:rsidRPr="00575312" w:rsidRDefault="00E62C37" w:rsidP="00F05CB6">
            <w:pPr>
              <w:spacing w:after="0" w:line="240" w:lineRule="auto"/>
              <w:rPr>
                <w:rFonts w:ascii="Arial" w:eastAsia="Times New Roman" w:hAnsi="Arial" w:cs="Arial"/>
                <w:b/>
                <w:color w:val="000000"/>
                <w:sz w:val="20"/>
                <w:szCs w:val="20"/>
                <w:lang w:eastAsia="hr-HR"/>
              </w:rPr>
            </w:pPr>
            <w:r w:rsidRPr="00575312">
              <w:rPr>
                <w:rFonts w:ascii="Arial" w:eastAsia="Times New Roman" w:hAnsi="Arial" w:cs="Arial"/>
                <w:b/>
                <w:color w:val="000000"/>
                <w:sz w:val="20"/>
                <w:szCs w:val="20"/>
                <w:lang w:eastAsia="hr-HR"/>
              </w:rPr>
              <w:t>Zakonske i druge pravne osnove aktivnosti/projekta:</w:t>
            </w:r>
          </w:p>
          <w:p w14:paraId="7942490D" w14:textId="057A5BB1" w:rsidR="00E62C37" w:rsidRPr="00FD7279" w:rsidRDefault="00FD7279" w:rsidP="00FD7279">
            <w:pPr>
              <w:autoSpaceDE w:val="0"/>
              <w:autoSpaceDN w:val="0"/>
              <w:adjustRightInd w:val="0"/>
              <w:spacing w:after="0" w:line="240" w:lineRule="auto"/>
              <w:jc w:val="both"/>
              <w:rPr>
                <w:rFonts w:ascii="Arial" w:hAnsi="Arial" w:cs="Arial"/>
                <w:sz w:val="20"/>
                <w:szCs w:val="20"/>
                <w:lang w:eastAsia="hr-HR"/>
              </w:rPr>
            </w:pPr>
            <w:r>
              <w:rPr>
                <w:rFonts w:ascii="Arial" w:hAnsi="Arial" w:cs="Arial"/>
                <w:sz w:val="20"/>
                <w:szCs w:val="20"/>
              </w:rPr>
              <w:t>-</w:t>
            </w:r>
            <w:r w:rsidR="00E62C37" w:rsidRPr="00FD7279">
              <w:rPr>
                <w:rFonts w:ascii="Arial" w:hAnsi="Arial" w:cs="Arial"/>
                <w:sz w:val="20"/>
                <w:szCs w:val="20"/>
              </w:rPr>
              <w:t xml:space="preserve">Zakon o lokalnoj i područnoj (regionalnoj) samoupravi </w:t>
            </w:r>
            <w:r w:rsidR="00E62C37" w:rsidRPr="00FD7279">
              <w:rPr>
                <w:rStyle w:val="row-header-quote-text"/>
                <w:rFonts w:ascii="Arial" w:hAnsi="Arial" w:cs="Arial"/>
                <w:sz w:val="20"/>
                <w:szCs w:val="20"/>
              </w:rPr>
              <w:t>("</w:t>
            </w:r>
            <w:r w:rsidR="00E62C37" w:rsidRPr="00FD7279">
              <w:rPr>
                <w:rFonts w:ascii="Arial" w:hAnsi="Arial" w:cs="Arial"/>
                <w:sz w:val="20"/>
                <w:szCs w:val="20"/>
              </w:rPr>
              <w:t>Narodne novine" br. 33/01., 60/01., 129/05., 109/07., 36/09., 125/08., 36/09., 150/11., 19/13. - službeni pročišćeni tekst, 144/12., 137/15. - službeni pročišćeni tekst, 123/17., 98/19., 144/20.)</w:t>
            </w:r>
          </w:p>
          <w:p w14:paraId="16366677" w14:textId="77777777" w:rsidR="00FD7279" w:rsidRDefault="00FD7279" w:rsidP="00FD7279">
            <w:pPr>
              <w:shd w:val="clear" w:color="auto" w:fill="FFFFFF"/>
              <w:spacing w:after="150" w:line="240" w:lineRule="auto"/>
              <w:outlineLvl w:val="0"/>
              <w:rPr>
                <w:rFonts w:ascii="Arial" w:hAnsi="Arial" w:cs="Arial"/>
                <w:sz w:val="20"/>
                <w:szCs w:val="20"/>
              </w:rPr>
            </w:pPr>
            <w:r>
              <w:rPr>
                <w:rFonts w:ascii="Arial" w:hAnsi="Arial" w:cs="Arial"/>
                <w:sz w:val="20"/>
                <w:szCs w:val="20"/>
              </w:rPr>
              <w:t>-</w:t>
            </w:r>
            <w:r w:rsidR="00E62C37" w:rsidRPr="00FD7279">
              <w:rPr>
                <w:rFonts w:ascii="Arial" w:hAnsi="Arial" w:cs="Arial"/>
                <w:sz w:val="20"/>
                <w:szCs w:val="20"/>
              </w:rPr>
              <w:t>Zakon o kulturnim vijećima i financiranju javnih potreba u kulturi („Narodne novine“ br.</w:t>
            </w:r>
            <w:r w:rsidR="00E62C37" w:rsidRPr="00FD7279">
              <w:rPr>
                <w:rFonts w:ascii="Arial" w:hAnsi="Arial" w:cs="Arial"/>
                <w:sz w:val="20"/>
                <w:szCs w:val="20"/>
                <w:lang w:eastAsia="hr-HR"/>
              </w:rPr>
              <w:t xml:space="preserve"> 83/22</w:t>
            </w:r>
            <w:r>
              <w:rPr>
                <w:rFonts w:ascii="Arial" w:hAnsi="Arial" w:cs="Arial"/>
                <w:sz w:val="20"/>
                <w:szCs w:val="20"/>
                <w:lang w:eastAsia="hr-HR"/>
              </w:rPr>
              <w:t>)</w:t>
            </w:r>
          </w:p>
          <w:p w14:paraId="3AE987FC" w14:textId="4005A445" w:rsidR="00E62C37" w:rsidRPr="00FD7279" w:rsidRDefault="00FD7279" w:rsidP="00FD7279">
            <w:pPr>
              <w:shd w:val="clear" w:color="auto" w:fill="FFFFFF"/>
              <w:spacing w:after="150" w:line="240" w:lineRule="auto"/>
              <w:outlineLvl w:val="0"/>
              <w:rPr>
                <w:rFonts w:ascii="Arial" w:hAnsi="Arial" w:cs="Arial"/>
                <w:sz w:val="20"/>
                <w:szCs w:val="20"/>
              </w:rPr>
            </w:pPr>
            <w:r>
              <w:rPr>
                <w:rFonts w:ascii="Arial" w:hAnsi="Arial" w:cs="Arial"/>
                <w:sz w:val="20"/>
                <w:szCs w:val="20"/>
              </w:rPr>
              <w:t>-</w:t>
            </w:r>
            <w:r w:rsidR="00E62C37" w:rsidRPr="00FD7279">
              <w:rPr>
                <w:rFonts w:ascii="Arial" w:hAnsi="Arial" w:cs="Arial"/>
                <w:sz w:val="20"/>
                <w:szCs w:val="20"/>
                <w:lang w:eastAsia="hr-HR"/>
              </w:rPr>
              <w:t>Statut Grada Crikvenice („Službeni novine Grada Crikvenice 103/21)</w:t>
            </w:r>
          </w:p>
        </w:tc>
      </w:tr>
      <w:tr w:rsidR="00E62C37" w:rsidRPr="00575312" w14:paraId="711A7C5C"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3D28420"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5938BF94" w14:textId="6C3CA272" w:rsidR="00E62C37" w:rsidRPr="00FD7279" w:rsidRDefault="00FD7279" w:rsidP="00FD7279">
            <w:pPr>
              <w:spacing w:after="0" w:line="240" w:lineRule="auto"/>
              <w:jc w:val="both"/>
              <w:rPr>
                <w:rFonts w:ascii="Arial" w:hAnsi="Arial" w:cs="Arial"/>
                <w:sz w:val="20"/>
                <w:szCs w:val="20"/>
              </w:rPr>
            </w:pPr>
            <w:r w:rsidRPr="00A21716">
              <w:rPr>
                <w:rFonts w:ascii="Arial" w:hAnsi="Arial" w:cs="Arial"/>
                <w:sz w:val="20"/>
                <w:szCs w:val="20"/>
              </w:rPr>
              <w:t xml:space="preserve">Kroz ovu aktivnost financirat će se: maškarane zabave u svim mjestima Grada Crikvenice koje provode udruge za očuvanje narodnih običaja, zatim druge kulturne manifestacije (događaji povodom obilježavanja  pojedinih blagdana, dana pojedinih mjesta, </w:t>
            </w:r>
            <w:proofErr w:type="spellStart"/>
            <w:r w:rsidRPr="00A21716">
              <w:rPr>
                <w:rFonts w:ascii="Arial" w:hAnsi="Arial" w:cs="Arial"/>
                <w:sz w:val="20"/>
                <w:szCs w:val="20"/>
              </w:rPr>
              <w:t>itd</w:t>
            </w:r>
            <w:proofErr w:type="spellEnd"/>
            <w:r w:rsidRPr="00A21716">
              <w:rPr>
                <w:rFonts w:ascii="Arial" w:hAnsi="Arial" w:cs="Arial"/>
                <w:sz w:val="20"/>
                <w:szCs w:val="20"/>
              </w:rPr>
              <w:t xml:space="preserve">). </w:t>
            </w:r>
          </w:p>
        </w:tc>
      </w:tr>
      <w:tr w:rsidR="00E62C37" w:rsidRPr="00575312" w14:paraId="5E64888D"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77B07C4" w14:textId="5A161ED6" w:rsidR="003B394E" w:rsidRDefault="001723D4" w:rsidP="003B394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3B394E">
              <w:rPr>
                <w:rFonts w:ascii="Arial" w:hAnsi="Arial" w:cs="Arial"/>
                <w:b/>
                <w:sz w:val="20"/>
                <w:szCs w:val="20"/>
              </w:rPr>
              <w:t>I</w:t>
            </w:r>
            <w:r w:rsidR="004E0915">
              <w:rPr>
                <w:rFonts w:ascii="Arial" w:hAnsi="Arial" w:cs="Arial"/>
                <w:b/>
                <w:sz w:val="20"/>
                <w:szCs w:val="20"/>
              </w:rPr>
              <w:t>. Izmjena</w:t>
            </w:r>
          </w:p>
          <w:p w14:paraId="1B7D3D64" w14:textId="573A1A33" w:rsidR="003B394E" w:rsidRPr="003B394E" w:rsidRDefault="003B394E" w:rsidP="003B394E">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Pr>
                <w:rFonts w:ascii="Arial" w:hAnsi="Arial" w:cs="Arial"/>
                <w:bCs/>
                <w:sz w:val="20"/>
                <w:szCs w:val="20"/>
              </w:rPr>
              <w:t>U ovoj aktivnosti nema izmjena.</w:t>
            </w:r>
          </w:p>
          <w:p w14:paraId="4C1BB7BC" w14:textId="7785FF3C" w:rsidR="00FD7279" w:rsidRPr="00BA1527" w:rsidRDefault="00FD7279" w:rsidP="00FD7279">
            <w:pPr>
              <w:spacing w:after="0" w:line="240" w:lineRule="auto"/>
              <w:jc w:val="both"/>
              <w:rPr>
                <w:rFonts w:ascii="Arial" w:hAnsi="Arial" w:cs="Arial"/>
                <w:sz w:val="20"/>
                <w:szCs w:val="20"/>
              </w:rPr>
            </w:pPr>
          </w:p>
        </w:tc>
      </w:tr>
      <w:tr w:rsidR="00E62C37" w:rsidRPr="00575312" w14:paraId="1A6E21C7"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51D78095"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275"/>
              <w:gridCol w:w="993"/>
              <w:gridCol w:w="1088"/>
              <w:gridCol w:w="1119"/>
              <w:gridCol w:w="1119"/>
              <w:gridCol w:w="1119"/>
            </w:tblGrid>
            <w:tr w:rsidR="00E62C37" w:rsidRPr="00575312" w14:paraId="5513E6CD"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36CBB87"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D631D5C"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Definicija</w:t>
                  </w:r>
                </w:p>
              </w:tc>
              <w:tc>
                <w:tcPr>
                  <w:tcW w:w="1275"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E6A1ACE"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Jedinica</w:t>
                  </w:r>
                </w:p>
              </w:tc>
              <w:tc>
                <w:tcPr>
                  <w:tcW w:w="99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7931625" w14:textId="56CA29E7" w:rsidR="00E62C37" w:rsidRPr="009C648A" w:rsidRDefault="00293BA1" w:rsidP="00F05CB6">
                  <w:pPr>
                    <w:jc w:val="center"/>
                    <w:rPr>
                      <w:rFonts w:ascii="Arial" w:hAnsi="Arial" w:cs="Arial"/>
                      <w:bCs/>
                      <w:sz w:val="18"/>
                      <w:szCs w:val="18"/>
                    </w:rPr>
                  </w:pPr>
                  <w:r>
                    <w:rPr>
                      <w:rFonts w:ascii="Arial" w:hAnsi="Arial" w:cs="Arial"/>
                      <w:bCs/>
                      <w:sz w:val="18"/>
                      <w:szCs w:val="18"/>
                    </w:rPr>
                    <w:t>Polazna vrijednost</w:t>
                  </w:r>
                </w:p>
              </w:tc>
              <w:tc>
                <w:tcPr>
                  <w:tcW w:w="108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0C563F5"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F9871AA" w14:textId="0ED029F6" w:rsidR="00E62C37" w:rsidRPr="009C648A"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64D616C" w14:textId="77236D16"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B85670">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19F3DD6" w14:textId="5ECE354A"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B85670">
                    <w:rPr>
                      <w:rFonts w:ascii="Arial" w:hAnsi="Arial" w:cs="Arial"/>
                      <w:bCs/>
                      <w:sz w:val="18"/>
                      <w:szCs w:val="18"/>
                    </w:rPr>
                    <w:t>7</w:t>
                  </w:r>
                  <w:r w:rsidRPr="009C648A">
                    <w:rPr>
                      <w:rFonts w:ascii="Arial" w:hAnsi="Arial" w:cs="Arial"/>
                      <w:bCs/>
                      <w:sz w:val="18"/>
                      <w:szCs w:val="18"/>
                    </w:rPr>
                    <w:t>.</w:t>
                  </w:r>
                </w:p>
              </w:tc>
            </w:tr>
            <w:tr w:rsidR="00E62C37" w:rsidRPr="00575312" w14:paraId="6628CC36" w14:textId="77777777" w:rsidTr="00F05CB6">
              <w:trPr>
                <w:trHeight w:val="372"/>
              </w:trPr>
              <w:tc>
                <w:tcPr>
                  <w:tcW w:w="2011" w:type="dxa"/>
                </w:tcPr>
                <w:p w14:paraId="778A18D1" w14:textId="77777777" w:rsidR="00E62C37" w:rsidRPr="009C648A" w:rsidRDefault="00E62C37" w:rsidP="00F05CB6">
                  <w:pPr>
                    <w:jc w:val="center"/>
                    <w:rPr>
                      <w:rFonts w:ascii="Arial" w:hAnsi="Arial" w:cs="Arial"/>
                      <w:bCs/>
                      <w:iCs/>
                      <w:sz w:val="18"/>
                      <w:szCs w:val="18"/>
                    </w:rPr>
                  </w:pPr>
                  <w:r w:rsidRPr="009C648A">
                    <w:rPr>
                      <w:rFonts w:ascii="Arial" w:hAnsi="Arial" w:cs="Arial"/>
                      <w:sz w:val="18"/>
                      <w:szCs w:val="18"/>
                    </w:rPr>
                    <w:t>Broj godišnje održanim kulturnih manifestacija</w:t>
                  </w:r>
                </w:p>
              </w:tc>
              <w:tc>
                <w:tcPr>
                  <w:tcW w:w="1560" w:type="dxa"/>
                </w:tcPr>
                <w:p w14:paraId="07E70722"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Organizacijom kulturnih manifestacija širi se saznanje o kulturnoj baštini te se potiče ravnomjerni razvoja kulturnih djelatnosti i ponude kulturnih programa na području čitavog Grada</w:t>
                  </w:r>
                </w:p>
              </w:tc>
              <w:tc>
                <w:tcPr>
                  <w:tcW w:w="1275" w:type="dxa"/>
                </w:tcPr>
                <w:p w14:paraId="45096AE8" w14:textId="77777777" w:rsidR="00E62C37" w:rsidRPr="009C648A" w:rsidRDefault="00E62C37" w:rsidP="00F05CB6">
                  <w:pPr>
                    <w:jc w:val="center"/>
                    <w:rPr>
                      <w:rFonts w:ascii="Arial" w:hAnsi="Arial" w:cs="Arial"/>
                      <w:bCs/>
                      <w:iCs/>
                      <w:sz w:val="18"/>
                      <w:szCs w:val="18"/>
                    </w:rPr>
                  </w:pPr>
                  <w:r w:rsidRPr="009C648A">
                    <w:rPr>
                      <w:rFonts w:ascii="Arial" w:hAnsi="Arial" w:cs="Arial"/>
                      <w:sz w:val="18"/>
                      <w:szCs w:val="18"/>
                    </w:rPr>
                    <w:t>Broj manifestacija</w:t>
                  </w:r>
                </w:p>
              </w:tc>
              <w:tc>
                <w:tcPr>
                  <w:tcW w:w="993" w:type="dxa"/>
                </w:tcPr>
                <w:p w14:paraId="15573208" w14:textId="001F7A66" w:rsidR="00E62C37" w:rsidRPr="009C648A" w:rsidRDefault="00B85670" w:rsidP="00F05CB6">
                  <w:pPr>
                    <w:jc w:val="center"/>
                    <w:rPr>
                      <w:rFonts w:ascii="Arial" w:hAnsi="Arial" w:cs="Arial"/>
                      <w:sz w:val="18"/>
                      <w:szCs w:val="18"/>
                    </w:rPr>
                  </w:pPr>
                  <w:r>
                    <w:rPr>
                      <w:rFonts w:ascii="Arial" w:hAnsi="Arial" w:cs="Arial"/>
                      <w:sz w:val="18"/>
                      <w:szCs w:val="18"/>
                    </w:rPr>
                    <w:t>45</w:t>
                  </w:r>
                </w:p>
              </w:tc>
              <w:tc>
                <w:tcPr>
                  <w:tcW w:w="1088" w:type="dxa"/>
                </w:tcPr>
                <w:p w14:paraId="4D271806"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Odluka o sufinanciranju manifestacija u kulturi</w:t>
                  </w:r>
                </w:p>
              </w:tc>
              <w:tc>
                <w:tcPr>
                  <w:tcW w:w="1119" w:type="dxa"/>
                </w:tcPr>
                <w:p w14:paraId="6FD18414" w14:textId="1F065FB0" w:rsidR="00E62C37" w:rsidRPr="009C648A" w:rsidRDefault="00E62C37" w:rsidP="00F05CB6">
                  <w:pPr>
                    <w:jc w:val="center"/>
                    <w:rPr>
                      <w:rFonts w:ascii="Arial" w:hAnsi="Arial" w:cs="Arial"/>
                      <w:sz w:val="18"/>
                      <w:szCs w:val="18"/>
                    </w:rPr>
                  </w:pPr>
                  <w:r w:rsidRPr="009C648A">
                    <w:rPr>
                      <w:rFonts w:ascii="Arial" w:hAnsi="Arial" w:cs="Arial"/>
                      <w:sz w:val="18"/>
                      <w:szCs w:val="18"/>
                    </w:rPr>
                    <w:t>5</w:t>
                  </w:r>
                  <w:r w:rsidR="00B85670">
                    <w:rPr>
                      <w:rFonts w:ascii="Arial" w:hAnsi="Arial" w:cs="Arial"/>
                      <w:sz w:val="18"/>
                      <w:szCs w:val="18"/>
                    </w:rPr>
                    <w:t>5</w:t>
                  </w:r>
                </w:p>
              </w:tc>
              <w:tc>
                <w:tcPr>
                  <w:tcW w:w="1119" w:type="dxa"/>
                </w:tcPr>
                <w:p w14:paraId="53C4F4AA" w14:textId="4F8EED4F" w:rsidR="00E62C37" w:rsidRPr="009C648A" w:rsidRDefault="00B85670" w:rsidP="00F05CB6">
                  <w:pPr>
                    <w:jc w:val="center"/>
                    <w:rPr>
                      <w:rFonts w:ascii="Arial" w:hAnsi="Arial" w:cs="Arial"/>
                      <w:sz w:val="18"/>
                      <w:szCs w:val="18"/>
                    </w:rPr>
                  </w:pPr>
                  <w:r>
                    <w:rPr>
                      <w:rFonts w:ascii="Arial" w:hAnsi="Arial" w:cs="Arial"/>
                      <w:sz w:val="18"/>
                      <w:szCs w:val="18"/>
                    </w:rPr>
                    <w:t>5</w:t>
                  </w:r>
                  <w:r w:rsidR="002601A9">
                    <w:rPr>
                      <w:rFonts w:ascii="Arial" w:hAnsi="Arial" w:cs="Arial"/>
                      <w:sz w:val="18"/>
                      <w:szCs w:val="18"/>
                    </w:rPr>
                    <w:t>5</w:t>
                  </w:r>
                </w:p>
              </w:tc>
              <w:tc>
                <w:tcPr>
                  <w:tcW w:w="1119" w:type="dxa"/>
                  <w:tcBorders>
                    <w:top w:val="single" w:sz="4" w:space="0" w:color="auto"/>
                    <w:left w:val="single" w:sz="4" w:space="0" w:color="auto"/>
                    <w:bottom w:val="single" w:sz="4" w:space="0" w:color="auto"/>
                    <w:right w:val="single" w:sz="4" w:space="0" w:color="auto"/>
                  </w:tcBorders>
                </w:tcPr>
                <w:p w14:paraId="45EB1245" w14:textId="40BD0B04" w:rsidR="00E62C37" w:rsidRPr="009C648A" w:rsidRDefault="00B85670" w:rsidP="00F05CB6">
                  <w:pPr>
                    <w:jc w:val="center"/>
                    <w:rPr>
                      <w:rFonts w:ascii="Arial" w:hAnsi="Arial" w:cs="Arial"/>
                      <w:sz w:val="18"/>
                      <w:szCs w:val="18"/>
                    </w:rPr>
                  </w:pPr>
                  <w:r>
                    <w:rPr>
                      <w:rFonts w:ascii="Arial" w:hAnsi="Arial" w:cs="Arial"/>
                      <w:sz w:val="18"/>
                      <w:szCs w:val="18"/>
                    </w:rPr>
                    <w:t>55</w:t>
                  </w:r>
                </w:p>
              </w:tc>
            </w:tr>
          </w:tbl>
          <w:p w14:paraId="462F2A14"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E1280F9"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2049BD2D"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6EA9457"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 u proračunu</w:t>
            </w:r>
            <w:r w:rsidRPr="00575312">
              <w:rPr>
                <w:rFonts w:ascii="Arial" w:hAnsi="Arial" w:cs="Arial"/>
                <w:sz w:val="20"/>
                <w:szCs w:val="20"/>
              </w:rPr>
              <w:t>: Financiranje udruga u kulturi</w:t>
            </w:r>
          </w:p>
        </w:tc>
      </w:tr>
      <w:tr w:rsidR="00E62C37" w:rsidRPr="00575312" w14:paraId="247853C8"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7EB2CA8" w14:textId="77777777" w:rsidR="00E62C37" w:rsidRPr="00575312" w:rsidRDefault="00E62C37" w:rsidP="00F05CB6">
            <w:pPr>
              <w:spacing w:after="0" w:line="240" w:lineRule="auto"/>
              <w:rPr>
                <w:rFonts w:ascii="Arial" w:hAnsi="Arial" w:cs="Arial"/>
                <w:sz w:val="20"/>
                <w:szCs w:val="20"/>
              </w:rPr>
            </w:pPr>
            <w:r w:rsidRPr="00575312">
              <w:rPr>
                <w:rFonts w:ascii="Arial" w:eastAsia="Times New Roman" w:hAnsi="Arial" w:cs="Arial"/>
                <w:b/>
                <w:color w:val="000000"/>
                <w:sz w:val="20"/>
                <w:szCs w:val="20"/>
                <w:lang w:eastAsia="hr-HR"/>
              </w:rPr>
              <w:t>Zakonske i druge pravne osnove aktivnosti/projekta:</w:t>
            </w:r>
          </w:p>
          <w:p w14:paraId="241D038C"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 xml:space="preserve">- Zakon o udrugama (˝Narodne novine˝ broj: 74/14, 70/17) </w:t>
            </w:r>
            <w:r w:rsidRPr="00575312">
              <w:rPr>
                <w:rFonts w:ascii="Arial" w:hAnsi="Arial" w:cs="Arial"/>
                <w:sz w:val="20"/>
                <w:szCs w:val="20"/>
              </w:rPr>
              <w:tab/>
            </w:r>
          </w:p>
          <w:p w14:paraId="081DD586"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sz w:val="20"/>
                <w:szCs w:val="20"/>
              </w:rPr>
              <w:t xml:space="preserve">- Uredba o kriterijima, mjerilima i postupcima financiranja i ugovaranja programa </w:t>
            </w:r>
            <w:r w:rsidRPr="00575312">
              <w:rPr>
                <w:rFonts w:ascii="Arial" w:hAnsi="Arial" w:cs="Arial"/>
                <w:sz w:val="20"/>
                <w:szCs w:val="20"/>
              </w:rPr>
              <w:tab/>
              <w:t>i projekata od interesa za opće dobro koje provode udruge (Narodne novine br. 26/15)</w:t>
            </w:r>
          </w:p>
          <w:p w14:paraId="7B9529FA" w14:textId="77777777" w:rsidR="00E62C37" w:rsidRPr="00575312" w:rsidRDefault="00E62C37" w:rsidP="00F05CB6">
            <w:pPr>
              <w:spacing w:after="0" w:line="240" w:lineRule="auto"/>
              <w:jc w:val="both"/>
              <w:rPr>
                <w:rFonts w:ascii="Arial" w:hAnsi="Arial" w:cs="Arial"/>
                <w:b/>
                <w:bCs/>
                <w:sz w:val="20"/>
                <w:szCs w:val="20"/>
              </w:rPr>
            </w:pPr>
            <w:r w:rsidRPr="00575312">
              <w:rPr>
                <w:rFonts w:ascii="Arial" w:hAnsi="Arial" w:cs="Arial"/>
                <w:sz w:val="20"/>
                <w:szCs w:val="20"/>
              </w:rPr>
              <w:t xml:space="preserve">  - Pravilnik o financiranju javnih potreba Grada Crikvenice</w:t>
            </w:r>
          </w:p>
        </w:tc>
      </w:tr>
      <w:tr w:rsidR="00E62C37" w:rsidRPr="00575312" w14:paraId="38D9AB4E"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732F227"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38809B7C" w14:textId="624B3666" w:rsidR="00E62C37" w:rsidRPr="00AF3CE2" w:rsidRDefault="00AF3CE2" w:rsidP="00AF3CE2">
            <w:pPr>
              <w:spacing w:after="120"/>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a aktivnost sastoji se od sufinanciranja redovne djelatnosti udruga u kulturi. Cilj Programa je nastavak njegovanja lokalne baštine i održavanje kulturne tradicije održavanja događanja u Gradu posebice kao i drugih značajnih događanja koji doprinose kulturnom napretku.</w:t>
            </w:r>
            <w:r w:rsidRPr="00D25861">
              <w:t xml:space="preserve"> </w:t>
            </w:r>
            <w:r>
              <w:rPr>
                <w:rFonts w:ascii="Arial" w:hAnsi="Arial" w:cs="Arial"/>
                <w:sz w:val="20"/>
                <w:szCs w:val="20"/>
              </w:rPr>
              <w:t>Fi</w:t>
            </w:r>
            <w:r w:rsidRPr="00D25861">
              <w:rPr>
                <w:rFonts w:ascii="Arial" w:hAnsi="Arial" w:cs="Arial"/>
                <w:sz w:val="20"/>
                <w:szCs w:val="20"/>
              </w:rPr>
              <w:t>nancijska podrška omogućava udrugama da provode raznolike kulturne projekte i aktivnosti, obogaćujući kulturni život grada. Ovaj program potiče sudjelovanje građana u kulturnim događanjima</w:t>
            </w:r>
            <w:r>
              <w:rPr>
                <w:rFonts w:ascii="Arial" w:hAnsi="Arial" w:cs="Arial"/>
                <w:sz w:val="20"/>
                <w:szCs w:val="20"/>
              </w:rPr>
              <w:t>.</w:t>
            </w:r>
          </w:p>
        </w:tc>
      </w:tr>
      <w:tr w:rsidR="00E62C37" w:rsidRPr="00575312" w14:paraId="02F296C0"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27921196" w14:textId="532E89AB" w:rsidR="001723D4"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DB356D">
              <w:rPr>
                <w:rFonts w:ascii="Arial" w:hAnsi="Arial" w:cs="Arial"/>
                <w:b/>
                <w:sz w:val="20"/>
                <w:szCs w:val="20"/>
              </w:rPr>
              <w:t>I</w:t>
            </w:r>
            <w:r w:rsidR="004E0915">
              <w:rPr>
                <w:rFonts w:ascii="Arial" w:hAnsi="Arial" w:cs="Arial"/>
                <w:b/>
                <w:sz w:val="20"/>
                <w:szCs w:val="20"/>
              </w:rPr>
              <w:t>. Izmjena</w:t>
            </w:r>
          </w:p>
          <w:p w14:paraId="0121A639" w14:textId="29B97844" w:rsidR="00E62C37" w:rsidRPr="00575312" w:rsidRDefault="001723D4" w:rsidP="001723D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hAnsi="Arial" w:cs="Arial"/>
                <w:bCs/>
                <w:sz w:val="20"/>
                <w:szCs w:val="20"/>
              </w:rPr>
              <w:t>U ovoj Aktivnosti nema izmjena.</w:t>
            </w:r>
          </w:p>
        </w:tc>
      </w:tr>
      <w:tr w:rsidR="00E62C37" w:rsidRPr="00575312" w14:paraId="5ED4B09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2F8E0683"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E62C37" w:rsidRPr="009C648A" w14:paraId="57377A89" w14:textId="77777777" w:rsidTr="00F05CB6">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69CAEDB"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3ED0240"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67C4F0D"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9F1A507" w14:textId="02989596" w:rsidR="00E62C37" w:rsidRPr="009C648A" w:rsidRDefault="00293BA1" w:rsidP="00F05CB6">
                  <w:pPr>
                    <w:jc w:val="center"/>
                    <w:rPr>
                      <w:rFonts w:ascii="Arial" w:hAnsi="Arial" w:cs="Arial"/>
                      <w:bCs/>
                      <w:sz w:val="18"/>
                      <w:szCs w:val="18"/>
                    </w:rPr>
                  </w:pPr>
                  <w:r>
                    <w:rPr>
                      <w:rFonts w:ascii="Arial" w:hAnsi="Arial" w:cs="Arial"/>
                      <w:bCs/>
                      <w:sz w:val="18"/>
                      <w:szCs w:val="18"/>
                    </w:rPr>
                    <w:t>Polazna vrijednost</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654C852"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D95D645" w14:textId="41C1A8EC" w:rsidR="00E62C37" w:rsidRPr="009C648A"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849DECC" w14:textId="672EA0A3"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285FF8">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4F507C2" w14:textId="545A4228"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285FF8">
                    <w:rPr>
                      <w:rFonts w:ascii="Arial" w:hAnsi="Arial" w:cs="Arial"/>
                      <w:bCs/>
                      <w:sz w:val="18"/>
                      <w:szCs w:val="18"/>
                    </w:rPr>
                    <w:t>7</w:t>
                  </w:r>
                  <w:r w:rsidRPr="009C648A">
                    <w:rPr>
                      <w:rFonts w:ascii="Arial" w:hAnsi="Arial" w:cs="Arial"/>
                      <w:bCs/>
                      <w:sz w:val="18"/>
                      <w:szCs w:val="18"/>
                    </w:rPr>
                    <w:t>.</w:t>
                  </w:r>
                </w:p>
              </w:tc>
            </w:tr>
            <w:tr w:rsidR="00E62C37" w:rsidRPr="009C648A" w14:paraId="627E57DF" w14:textId="77777777" w:rsidTr="00F05CB6">
              <w:trPr>
                <w:trHeight w:val="372"/>
              </w:trPr>
              <w:tc>
                <w:tcPr>
                  <w:tcW w:w="2011" w:type="dxa"/>
                </w:tcPr>
                <w:p w14:paraId="0664CA8A" w14:textId="77777777" w:rsidR="00E62C37" w:rsidRPr="009C648A" w:rsidRDefault="00E62C37" w:rsidP="00F05CB6">
                  <w:pPr>
                    <w:jc w:val="center"/>
                    <w:rPr>
                      <w:rFonts w:ascii="Arial" w:hAnsi="Arial" w:cs="Arial"/>
                      <w:bCs/>
                      <w:iCs/>
                      <w:sz w:val="18"/>
                      <w:szCs w:val="18"/>
                    </w:rPr>
                  </w:pPr>
                  <w:r w:rsidRPr="009C648A">
                    <w:rPr>
                      <w:rFonts w:ascii="Arial" w:hAnsi="Arial" w:cs="Arial"/>
                      <w:sz w:val="18"/>
                      <w:szCs w:val="18"/>
                    </w:rPr>
                    <w:t>Broj udruga čija je djelatnost očuvanje kulturne baštine</w:t>
                  </w:r>
                </w:p>
              </w:tc>
              <w:tc>
                <w:tcPr>
                  <w:tcW w:w="1560" w:type="dxa"/>
                </w:tcPr>
                <w:p w14:paraId="63BAD1C5"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 xml:space="preserve">Sufinanciranjem programa rada udruga s područja </w:t>
                  </w:r>
                  <w:r w:rsidRPr="009C648A">
                    <w:rPr>
                      <w:rFonts w:ascii="Arial" w:hAnsi="Arial" w:cs="Arial"/>
                      <w:sz w:val="18"/>
                      <w:szCs w:val="18"/>
                    </w:rPr>
                    <w:lastRenderedPageBreak/>
                    <w:t>koje se brinu za očuvanje kulturne baštine osigurati kvalitetniju zaštitu iste</w:t>
                  </w:r>
                </w:p>
              </w:tc>
              <w:tc>
                <w:tcPr>
                  <w:tcW w:w="1134" w:type="dxa"/>
                </w:tcPr>
                <w:p w14:paraId="110E50E8" w14:textId="77777777" w:rsidR="00E62C37" w:rsidRPr="009C648A" w:rsidRDefault="00E62C37" w:rsidP="00F05CB6">
                  <w:pPr>
                    <w:jc w:val="center"/>
                    <w:rPr>
                      <w:rFonts w:ascii="Arial" w:hAnsi="Arial" w:cs="Arial"/>
                      <w:bCs/>
                      <w:iCs/>
                      <w:sz w:val="18"/>
                      <w:szCs w:val="18"/>
                    </w:rPr>
                  </w:pPr>
                  <w:r w:rsidRPr="009C648A">
                    <w:rPr>
                      <w:rFonts w:ascii="Arial" w:hAnsi="Arial" w:cs="Arial"/>
                      <w:sz w:val="18"/>
                      <w:szCs w:val="18"/>
                    </w:rPr>
                    <w:lastRenderedPageBreak/>
                    <w:t>Broj udruga</w:t>
                  </w:r>
                </w:p>
              </w:tc>
              <w:tc>
                <w:tcPr>
                  <w:tcW w:w="992" w:type="dxa"/>
                </w:tcPr>
                <w:p w14:paraId="6D427BB1"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12</w:t>
                  </w:r>
                </w:p>
              </w:tc>
              <w:tc>
                <w:tcPr>
                  <w:tcW w:w="1230" w:type="dxa"/>
                </w:tcPr>
                <w:p w14:paraId="2A9023F9"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 xml:space="preserve">Odluka o sufinanciranju redovne </w:t>
                  </w:r>
                  <w:r w:rsidRPr="009C648A">
                    <w:rPr>
                      <w:rFonts w:ascii="Arial" w:hAnsi="Arial" w:cs="Arial"/>
                      <w:sz w:val="18"/>
                      <w:szCs w:val="18"/>
                    </w:rPr>
                    <w:lastRenderedPageBreak/>
                    <w:t>djelatnosti udruga u kulturi</w:t>
                  </w:r>
                </w:p>
              </w:tc>
              <w:tc>
                <w:tcPr>
                  <w:tcW w:w="1119" w:type="dxa"/>
                </w:tcPr>
                <w:p w14:paraId="76C0C5DF"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lastRenderedPageBreak/>
                    <w:t>12</w:t>
                  </w:r>
                </w:p>
              </w:tc>
              <w:tc>
                <w:tcPr>
                  <w:tcW w:w="1119" w:type="dxa"/>
                </w:tcPr>
                <w:p w14:paraId="5C73E19D"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12</w:t>
                  </w:r>
                </w:p>
              </w:tc>
              <w:tc>
                <w:tcPr>
                  <w:tcW w:w="1119" w:type="dxa"/>
                  <w:tcBorders>
                    <w:top w:val="single" w:sz="4" w:space="0" w:color="auto"/>
                    <w:left w:val="single" w:sz="4" w:space="0" w:color="auto"/>
                    <w:bottom w:val="single" w:sz="4" w:space="0" w:color="auto"/>
                    <w:right w:val="single" w:sz="4" w:space="0" w:color="auto"/>
                  </w:tcBorders>
                </w:tcPr>
                <w:p w14:paraId="64A32990"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12</w:t>
                  </w:r>
                </w:p>
              </w:tc>
            </w:tr>
          </w:tbl>
          <w:p w14:paraId="23FDE8B2"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0881023" w14:textId="77777777" w:rsidR="00E62C37" w:rsidRPr="000B6153" w:rsidRDefault="00E62C37" w:rsidP="00E62C37">
      <w:pPr>
        <w:spacing w:after="0" w:line="240" w:lineRule="auto"/>
        <w:jc w:val="both"/>
        <w:rPr>
          <w:rFonts w:ascii="Arial" w:eastAsia="Times New Roman" w:hAnsi="Arial" w:cs="Arial"/>
          <w:b/>
          <w:color w:val="000000"/>
          <w:sz w:val="20"/>
          <w:szCs w:val="20"/>
        </w:rPr>
      </w:pPr>
    </w:p>
    <w:p w14:paraId="51790BA2" w14:textId="77777777" w:rsidR="00476FC1" w:rsidRDefault="00476FC1" w:rsidP="00E62C37">
      <w:pPr>
        <w:spacing w:after="0" w:line="240" w:lineRule="auto"/>
        <w:jc w:val="both"/>
        <w:rPr>
          <w:rFonts w:ascii="Arial" w:eastAsia="Times New Roman" w:hAnsi="Arial" w:cs="Arial"/>
          <w:b/>
          <w:color w:val="000000"/>
          <w:sz w:val="20"/>
          <w:szCs w:val="20"/>
        </w:rPr>
      </w:pPr>
    </w:p>
    <w:p w14:paraId="03A0E595" w14:textId="77777777" w:rsidR="00476FC1" w:rsidRPr="000B6153" w:rsidRDefault="00476FC1" w:rsidP="00E62C37">
      <w:pPr>
        <w:spacing w:after="0" w:line="240" w:lineRule="auto"/>
        <w:jc w:val="both"/>
        <w:rPr>
          <w:rFonts w:ascii="Arial" w:eastAsia="Times New Roman" w:hAnsi="Arial" w:cs="Arial"/>
          <w:b/>
          <w:color w:val="000000"/>
          <w:sz w:val="20"/>
          <w:szCs w:val="20"/>
        </w:rPr>
      </w:pPr>
    </w:p>
    <w:tbl>
      <w:tblPr>
        <w:tblW w:w="10920" w:type="dxa"/>
        <w:tblInd w:w="-714" w:type="dxa"/>
        <w:tblLayout w:type="fixed"/>
        <w:tblLook w:val="04A0" w:firstRow="1" w:lastRow="0" w:firstColumn="1" w:lastColumn="0" w:noHBand="0" w:noVBand="1"/>
      </w:tblPr>
      <w:tblGrid>
        <w:gridCol w:w="10920"/>
      </w:tblGrid>
      <w:tr w:rsidR="00D751F7" w:rsidRPr="00D751F7" w14:paraId="7BC63DD1" w14:textId="77777777" w:rsidTr="00D751F7">
        <w:trPr>
          <w:trHeight w:val="266"/>
        </w:trPr>
        <w:tc>
          <w:tcPr>
            <w:tcW w:w="10915" w:type="dxa"/>
            <w:tcBorders>
              <w:top w:val="single" w:sz="4" w:space="0" w:color="auto"/>
              <w:left w:val="single" w:sz="4" w:space="0" w:color="auto"/>
              <w:bottom w:val="single" w:sz="4" w:space="0" w:color="auto"/>
              <w:right w:val="single" w:sz="4" w:space="0" w:color="auto"/>
            </w:tcBorders>
            <w:noWrap/>
            <w:vAlign w:val="bottom"/>
          </w:tcPr>
          <w:p w14:paraId="22767F48" w14:textId="77777777" w:rsidR="00D751F7" w:rsidRPr="00D751F7" w:rsidRDefault="00D751F7" w:rsidP="00D751F7">
            <w:pPr>
              <w:spacing w:after="0" w:line="240" w:lineRule="auto"/>
              <w:rPr>
                <w:rFonts w:ascii="Arial" w:eastAsia="Times New Roman" w:hAnsi="Arial" w:cs="Arial"/>
                <w:b/>
                <w:color w:val="000000"/>
                <w:sz w:val="20"/>
                <w:szCs w:val="20"/>
                <w:lang w:val="en-US" w:eastAsia="hr-HR"/>
              </w:rPr>
            </w:pPr>
          </w:p>
          <w:p w14:paraId="36FDC054" w14:textId="77777777" w:rsidR="00D751F7" w:rsidRPr="00D751F7" w:rsidRDefault="00D751F7" w:rsidP="00D751F7">
            <w:pPr>
              <w:spacing w:after="0" w:line="240" w:lineRule="auto"/>
              <w:rPr>
                <w:rFonts w:ascii="Arial" w:eastAsia="Times New Roman" w:hAnsi="Arial" w:cs="Arial"/>
                <w:b/>
                <w:color w:val="000000"/>
                <w:sz w:val="20"/>
                <w:szCs w:val="20"/>
                <w:lang w:val="en-US" w:eastAsia="hr-HR"/>
              </w:rPr>
            </w:pPr>
            <w:proofErr w:type="gramStart"/>
            <w:r w:rsidRPr="00D751F7">
              <w:rPr>
                <w:rFonts w:ascii="Arial" w:eastAsia="Times New Roman" w:hAnsi="Arial" w:cs="Arial"/>
                <w:b/>
                <w:color w:val="000000"/>
                <w:sz w:val="20"/>
                <w:szCs w:val="20"/>
                <w:lang w:val="en-US" w:eastAsia="hr-HR"/>
              </w:rPr>
              <w:t>Program  3001</w:t>
            </w:r>
            <w:proofErr w:type="gramEnd"/>
            <w:r w:rsidRPr="00D751F7">
              <w:rPr>
                <w:rFonts w:ascii="Arial" w:eastAsia="Times New Roman" w:hAnsi="Arial" w:cs="Arial"/>
                <w:b/>
                <w:color w:val="000000"/>
                <w:sz w:val="20"/>
                <w:szCs w:val="20"/>
                <w:lang w:val="en-US" w:eastAsia="hr-HR"/>
              </w:rPr>
              <w:t xml:space="preserve"> PROGRAM SPORTA I TEHNIČKE KULTURE</w:t>
            </w:r>
          </w:p>
          <w:p w14:paraId="3FC821D2" w14:textId="77777777" w:rsidR="00D751F7" w:rsidRPr="00D751F7" w:rsidRDefault="00D751F7" w:rsidP="00D751F7">
            <w:pPr>
              <w:spacing w:after="0" w:line="240" w:lineRule="auto"/>
              <w:rPr>
                <w:rFonts w:ascii="Arial" w:eastAsia="Times New Roman" w:hAnsi="Arial" w:cs="Arial"/>
                <w:b/>
                <w:color w:val="000000"/>
                <w:sz w:val="20"/>
                <w:szCs w:val="20"/>
                <w:lang w:val="en-US" w:eastAsia="hr-HR"/>
              </w:rPr>
            </w:pPr>
          </w:p>
        </w:tc>
      </w:tr>
      <w:tr w:rsidR="00D751F7" w:rsidRPr="00D751F7" w14:paraId="79381059" w14:textId="77777777" w:rsidTr="00D751F7">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7F3E7488" w14:textId="77777777" w:rsidR="00D751F7" w:rsidRPr="00D751F7" w:rsidRDefault="00D751F7" w:rsidP="00D751F7">
            <w:pPr>
              <w:spacing w:after="0" w:line="240" w:lineRule="auto"/>
              <w:rPr>
                <w:rFonts w:ascii="Arial" w:eastAsia="Times New Roman" w:hAnsi="Arial" w:cs="Arial"/>
                <w:color w:val="000000"/>
                <w:sz w:val="20"/>
                <w:szCs w:val="20"/>
                <w:lang w:val="en-US" w:eastAsia="hr-HR"/>
              </w:rPr>
            </w:pPr>
            <w:proofErr w:type="spellStart"/>
            <w:r w:rsidRPr="00D751F7">
              <w:rPr>
                <w:rFonts w:ascii="Arial" w:eastAsia="Times New Roman" w:hAnsi="Arial" w:cs="Arial"/>
                <w:b/>
                <w:color w:val="000000"/>
                <w:sz w:val="20"/>
                <w:szCs w:val="20"/>
                <w:lang w:val="en-US" w:eastAsia="hr-HR"/>
              </w:rPr>
              <w:t>Opis</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programa</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svrha</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programa</w:t>
            </w:r>
            <w:proofErr w:type="spellEnd"/>
            <w:r w:rsidRPr="00D751F7">
              <w:rPr>
                <w:rFonts w:ascii="Arial" w:eastAsia="Times New Roman" w:hAnsi="Arial" w:cs="Arial"/>
                <w:color w:val="000000"/>
                <w:sz w:val="20"/>
                <w:szCs w:val="20"/>
                <w:lang w:val="en-US" w:eastAsia="hr-HR"/>
              </w:rPr>
              <w:t>:</w:t>
            </w:r>
          </w:p>
          <w:p w14:paraId="5C0DD1B7" w14:textId="77777777" w:rsidR="00F15286" w:rsidRPr="00A21716" w:rsidRDefault="00F15286" w:rsidP="00F15286">
            <w:pPr>
              <w:spacing w:after="0" w:line="240" w:lineRule="auto"/>
              <w:jc w:val="both"/>
              <w:rPr>
                <w:rFonts w:ascii="Arial" w:hAnsi="Arial" w:cs="Arial"/>
                <w:sz w:val="20"/>
                <w:szCs w:val="20"/>
              </w:rPr>
            </w:pPr>
            <w:r w:rsidRPr="00A21716">
              <w:rPr>
                <w:rFonts w:ascii="Arial" w:hAnsi="Arial" w:cs="Arial"/>
                <w:sz w:val="20"/>
                <w:szCs w:val="20"/>
              </w:rPr>
              <w:t>Sportsku djelatnost u Gradu Crikvenici provode sportski klubovi kao udruge građana, te osnovne škole i srednja škola putem školskih sportskih društava.</w:t>
            </w:r>
          </w:p>
          <w:p w14:paraId="1A097E1E" w14:textId="06D4D45B" w:rsidR="00D751F7" w:rsidRPr="00F15286" w:rsidRDefault="00F15286" w:rsidP="00D751F7">
            <w:pPr>
              <w:spacing w:after="0" w:line="240" w:lineRule="auto"/>
              <w:jc w:val="both"/>
              <w:rPr>
                <w:rFonts w:ascii="Arial" w:hAnsi="Arial" w:cs="Arial"/>
                <w:sz w:val="20"/>
                <w:szCs w:val="20"/>
              </w:rPr>
            </w:pPr>
            <w:r w:rsidRPr="00A21716">
              <w:rPr>
                <w:rFonts w:ascii="Arial" w:hAnsi="Arial" w:cs="Arial"/>
                <w:sz w:val="20"/>
                <w:szCs w:val="20"/>
              </w:rPr>
              <w:t xml:space="preserve">Program sporta i tehničke kulture sastoji se od sufinanciranja djelatnosti udruga sporta i tehničke kulture i financiranja ostalih aktivnosti i manifestacija  u sportu (sportske priredbe i manifestacije). U realizaciju navedenih programa uključeni su brojni sportski djelatnici (treneri, instruktori, učitelji, vanjski stručni suradnici, voditelji udruga, suci, </w:t>
            </w:r>
            <w:proofErr w:type="spellStart"/>
            <w:r w:rsidRPr="00A21716">
              <w:rPr>
                <w:rFonts w:ascii="Arial" w:hAnsi="Arial" w:cs="Arial"/>
                <w:sz w:val="20"/>
                <w:szCs w:val="20"/>
              </w:rPr>
              <w:t>itd</w:t>
            </w:r>
            <w:proofErr w:type="spellEnd"/>
            <w:r w:rsidRPr="00A21716">
              <w:rPr>
                <w:rFonts w:ascii="Arial" w:hAnsi="Arial" w:cs="Arial"/>
                <w:sz w:val="20"/>
                <w:szCs w:val="20"/>
              </w:rPr>
              <w:t>).</w:t>
            </w:r>
          </w:p>
        </w:tc>
      </w:tr>
      <w:tr w:rsidR="00D751F7" w:rsidRPr="00D751F7" w14:paraId="44DA162D" w14:textId="77777777" w:rsidTr="00D751F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76D82329" w14:textId="44EC885E" w:rsidR="00D751F7" w:rsidRPr="00D751F7" w:rsidRDefault="00D751F7" w:rsidP="00D751F7">
            <w:pPr>
              <w:spacing w:after="0" w:line="240" w:lineRule="auto"/>
              <w:rPr>
                <w:rFonts w:ascii="Arial" w:eastAsia="Times New Roman" w:hAnsi="Arial" w:cs="Arial"/>
                <w:b/>
                <w:color w:val="000000"/>
                <w:sz w:val="20"/>
                <w:szCs w:val="20"/>
                <w:lang w:val="en-US" w:eastAsia="hr-HR"/>
              </w:rPr>
            </w:pPr>
            <w:proofErr w:type="spellStart"/>
            <w:r w:rsidRPr="00D751F7">
              <w:rPr>
                <w:rFonts w:ascii="Arial" w:eastAsia="Times New Roman" w:hAnsi="Arial" w:cs="Arial"/>
                <w:b/>
                <w:color w:val="000000"/>
                <w:sz w:val="20"/>
                <w:szCs w:val="20"/>
                <w:lang w:val="en-US" w:eastAsia="hr-HR"/>
              </w:rPr>
              <w:t>Ciljevi</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provedbe</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programa</w:t>
            </w:r>
            <w:proofErr w:type="spellEnd"/>
            <w:r w:rsidRPr="00D751F7">
              <w:rPr>
                <w:rFonts w:ascii="Arial" w:eastAsia="Times New Roman" w:hAnsi="Arial" w:cs="Arial"/>
                <w:b/>
                <w:color w:val="000000"/>
                <w:sz w:val="20"/>
                <w:szCs w:val="20"/>
                <w:lang w:val="en-US" w:eastAsia="hr-HR"/>
              </w:rPr>
              <w:t xml:space="preserve"> u </w:t>
            </w:r>
            <w:proofErr w:type="spellStart"/>
            <w:r w:rsidRPr="00D751F7">
              <w:rPr>
                <w:rFonts w:ascii="Arial" w:eastAsia="Times New Roman" w:hAnsi="Arial" w:cs="Arial"/>
                <w:b/>
                <w:color w:val="000000"/>
                <w:sz w:val="20"/>
                <w:szCs w:val="20"/>
                <w:lang w:val="en-US" w:eastAsia="hr-HR"/>
              </w:rPr>
              <w:t>razdoblju</w:t>
            </w:r>
            <w:proofErr w:type="spellEnd"/>
            <w:r w:rsidRPr="00D751F7">
              <w:rPr>
                <w:rFonts w:ascii="Arial" w:eastAsia="Times New Roman" w:hAnsi="Arial" w:cs="Arial"/>
                <w:b/>
                <w:color w:val="000000"/>
                <w:sz w:val="20"/>
                <w:szCs w:val="20"/>
                <w:lang w:val="en-US" w:eastAsia="hr-HR"/>
              </w:rPr>
              <w:t xml:space="preserve"> </w:t>
            </w:r>
            <w:r w:rsidR="004E0915">
              <w:rPr>
                <w:rFonts w:ascii="Arial" w:eastAsia="Times New Roman" w:hAnsi="Arial" w:cs="Arial"/>
                <w:b/>
                <w:color w:val="000000"/>
                <w:sz w:val="20"/>
                <w:szCs w:val="20"/>
                <w:lang w:val="en-US" w:eastAsia="hr-HR"/>
              </w:rPr>
              <w:t>2025.-2027.</w:t>
            </w:r>
          </w:p>
          <w:p w14:paraId="59C70184" w14:textId="77777777" w:rsidR="00F15286" w:rsidRPr="00A21716" w:rsidRDefault="00F15286" w:rsidP="00F15286">
            <w:pPr>
              <w:spacing w:after="0" w:line="240" w:lineRule="auto"/>
              <w:jc w:val="both"/>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t>Cilj provedbe programa  je poticanje tjelesne aktivnosti i zdravog načina života među građanima svih dobnih skupina. Program nastoji osigurati dostupnost sportskih sadržaja i infrastrukturnih objekata, podržati lokalne sportske klubove i organizacije te promovirati sport kao važan dio svakodnevnog života. Kroz ovaj program, grad također radi na poboljšanju kvalitete sportskih događanja i natjecanja, čime se dodatno potiče zajedništvo i angažman u lokalnoj zajednici.</w:t>
            </w:r>
          </w:p>
          <w:p w14:paraId="42920250" w14:textId="77777777" w:rsidR="00F15286" w:rsidRPr="00A21716" w:rsidRDefault="00F15286" w:rsidP="00F15286">
            <w:pPr>
              <w:spacing w:after="0" w:line="240" w:lineRule="auto"/>
              <w:jc w:val="both"/>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t>Opći cilj je osiguravanje uvjeta za bavljenje sportom kao društvena djelatnost od posebnog interesa koja doprinosi zdravom životu, promicanju pozitivnih vrijednosti i stvaranju humanijih odnosa.</w:t>
            </w:r>
          </w:p>
          <w:p w14:paraId="766F9D56" w14:textId="77777777" w:rsidR="00F15286" w:rsidRPr="00A21716" w:rsidRDefault="00F15286" w:rsidP="00F15286">
            <w:pPr>
              <w:spacing w:after="0" w:line="240" w:lineRule="auto"/>
              <w:jc w:val="both"/>
              <w:rPr>
                <w:rFonts w:ascii="Arial" w:hAnsi="Arial" w:cs="Arial"/>
                <w:sz w:val="20"/>
                <w:szCs w:val="20"/>
              </w:rPr>
            </w:pPr>
            <w:r w:rsidRPr="00A21716">
              <w:rPr>
                <w:rFonts w:ascii="Arial" w:hAnsi="Arial" w:cs="Arial"/>
                <w:sz w:val="20"/>
                <w:szCs w:val="20"/>
              </w:rPr>
              <w:t xml:space="preserve">Cilj programa tehničke kulture je povećanje zadovoljavanja potreba za tehničkom kulturom građana Crikvenice. </w:t>
            </w:r>
          </w:p>
          <w:p w14:paraId="5CC9CD69" w14:textId="49338D0B" w:rsidR="00D751F7" w:rsidRPr="00F15286" w:rsidRDefault="00F15286" w:rsidP="00D751F7">
            <w:pPr>
              <w:spacing w:after="0" w:line="240" w:lineRule="auto"/>
              <w:jc w:val="both"/>
              <w:rPr>
                <w:rFonts w:ascii="Arial" w:hAnsi="Arial" w:cs="Arial"/>
                <w:sz w:val="20"/>
                <w:szCs w:val="20"/>
              </w:rPr>
            </w:pPr>
            <w:r w:rsidRPr="00A21716">
              <w:rPr>
                <w:rFonts w:ascii="Arial" w:eastAsia="Times New Roman" w:hAnsi="Arial" w:cs="Arial"/>
                <w:color w:val="000000"/>
                <w:sz w:val="20"/>
                <w:szCs w:val="20"/>
                <w:lang w:eastAsia="hr-HR"/>
              </w:rPr>
              <w:t xml:space="preserve">Osim toga, posebno se naglašava važnost uključivanja djece u sportske aktivnosti. Omogućavanje što većem broju mlađih uzrasnih kategorija bavljenjem sportom i rekreacijom, koja se organizirano izvodi radi postizanja sportskih postignuća te radi unapređenja zdravlja. Redovita tjelesna aktivnost kod djece doprinosi njihovom fizičkom, mentalnom i socijalnom razvoju, potiče zdrave životne navike i pozitivno utječe na njihovu koncentraciju i uspjeh u školi. </w:t>
            </w:r>
          </w:p>
        </w:tc>
      </w:tr>
    </w:tbl>
    <w:p w14:paraId="7D919ECD" w14:textId="77777777" w:rsidR="00D751F7" w:rsidRPr="00D751F7" w:rsidRDefault="00D751F7" w:rsidP="00D751F7">
      <w:pPr>
        <w:rPr>
          <w:rFonts w:ascii="Arial" w:eastAsia="Calibri" w:hAnsi="Arial" w:cs="Arial"/>
          <w:sz w:val="20"/>
          <w:szCs w:val="20"/>
        </w:rPr>
      </w:pPr>
    </w:p>
    <w:p w14:paraId="5686123C" w14:textId="77777777" w:rsidR="00D751F7" w:rsidRPr="00D751F7" w:rsidRDefault="00D751F7" w:rsidP="00D751F7">
      <w:pPr>
        <w:numPr>
          <w:ilvl w:val="0"/>
          <w:numId w:val="12"/>
        </w:numPr>
        <w:spacing w:after="0"/>
        <w:ind w:left="360"/>
        <w:contextualSpacing/>
        <w:rPr>
          <w:rFonts w:ascii="Arial" w:eastAsia="Calibri" w:hAnsi="Arial" w:cs="Arial"/>
          <w:b/>
          <w:sz w:val="20"/>
          <w:szCs w:val="20"/>
        </w:rPr>
      </w:pPr>
      <w:r w:rsidRPr="00D751F7">
        <w:rPr>
          <w:rFonts w:ascii="Arial" w:eastAsia="Calibri" w:hAnsi="Arial" w:cs="Arial"/>
          <w:b/>
          <w:sz w:val="20"/>
          <w:szCs w:val="20"/>
        </w:rPr>
        <w:t>Procjena i ishodište potrebnih sredstava za aktivnosti/projekte unutar programa</w:t>
      </w:r>
    </w:p>
    <w:p w14:paraId="70767A0F" w14:textId="77777777" w:rsidR="00D751F7" w:rsidRPr="00D751F7" w:rsidRDefault="00D751F7" w:rsidP="00D751F7">
      <w:pPr>
        <w:spacing w:after="0"/>
        <w:rPr>
          <w:rFonts w:ascii="Arial" w:eastAsia="Calibri" w:hAnsi="Arial" w:cs="Arial"/>
          <w:b/>
          <w:sz w:val="20"/>
          <w:szCs w:val="20"/>
        </w:rPr>
      </w:pPr>
    </w:p>
    <w:tbl>
      <w:tblPr>
        <w:tblW w:w="11057" w:type="dxa"/>
        <w:tblInd w:w="-861" w:type="dxa"/>
        <w:tblLayout w:type="fixed"/>
        <w:tblLook w:val="04A0" w:firstRow="1" w:lastRow="0" w:firstColumn="1" w:lastColumn="0" w:noHBand="0" w:noVBand="1"/>
      </w:tblPr>
      <w:tblGrid>
        <w:gridCol w:w="2211"/>
        <w:gridCol w:w="2211"/>
        <w:gridCol w:w="2212"/>
        <w:gridCol w:w="2211"/>
        <w:gridCol w:w="2212"/>
      </w:tblGrid>
      <w:tr w:rsidR="00D751F7" w:rsidRPr="000B6153" w14:paraId="4D1904C4" w14:textId="77777777" w:rsidTr="009C648A">
        <w:trPr>
          <w:trHeight w:val="826"/>
        </w:trPr>
        <w:tc>
          <w:tcPr>
            <w:tcW w:w="221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C3591BB" w14:textId="77777777" w:rsidR="00D751F7" w:rsidRPr="009C648A" w:rsidRDefault="00D751F7" w:rsidP="00D751F7">
            <w:pPr>
              <w:spacing w:after="0" w:line="240" w:lineRule="auto"/>
              <w:rPr>
                <w:rFonts w:ascii="Arial" w:eastAsia="Times New Roman" w:hAnsi="Arial" w:cs="Arial"/>
                <w:b/>
                <w:bCs/>
                <w:color w:val="000000"/>
                <w:sz w:val="18"/>
                <w:szCs w:val="18"/>
                <w:lang w:val="en-US" w:eastAsia="hr-HR"/>
              </w:rPr>
            </w:pPr>
            <w:r w:rsidRPr="009C648A">
              <w:rPr>
                <w:rFonts w:ascii="Arial" w:eastAsia="Times New Roman" w:hAnsi="Arial" w:cs="Arial"/>
                <w:b/>
                <w:bCs/>
                <w:color w:val="000000"/>
                <w:sz w:val="18"/>
                <w:szCs w:val="18"/>
                <w:lang w:val="en-US" w:eastAsia="hr-HR"/>
              </w:rPr>
              <w:t> NAZIV AKTIVNOSTI</w:t>
            </w:r>
          </w:p>
        </w:tc>
        <w:tc>
          <w:tcPr>
            <w:tcW w:w="2211" w:type="dxa"/>
            <w:tcBorders>
              <w:top w:val="single" w:sz="8" w:space="0" w:color="auto"/>
              <w:left w:val="single" w:sz="8" w:space="0" w:color="auto"/>
              <w:bottom w:val="single" w:sz="8" w:space="0" w:color="000000"/>
              <w:right w:val="single" w:sz="8" w:space="0" w:color="auto"/>
            </w:tcBorders>
            <w:shd w:val="clear" w:color="auto" w:fill="F2F2F2"/>
          </w:tcPr>
          <w:p w14:paraId="7E246535" w14:textId="3D05E0C6" w:rsidR="00D751F7" w:rsidRPr="009C648A" w:rsidRDefault="004E0915" w:rsidP="00D751F7">
            <w:pPr>
              <w:spacing w:after="0" w:line="240" w:lineRule="auto"/>
              <w:jc w:val="center"/>
              <w:rPr>
                <w:rFonts w:ascii="Arial" w:eastAsia="Times New Roman" w:hAnsi="Arial" w:cs="Arial"/>
                <w:b/>
                <w:bCs/>
                <w:color w:val="000000"/>
                <w:sz w:val="18"/>
                <w:szCs w:val="18"/>
                <w:lang w:val="en-US" w:eastAsia="hr-HR"/>
              </w:rPr>
            </w:pPr>
            <w:r>
              <w:rPr>
                <w:rFonts w:ascii="Arial" w:hAnsi="Arial" w:cs="Arial"/>
                <w:sz w:val="18"/>
                <w:szCs w:val="18"/>
              </w:rPr>
              <w:t>Plan 2025.</w:t>
            </w:r>
          </w:p>
        </w:tc>
        <w:tc>
          <w:tcPr>
            <w:tcW w:w="2212" w:type="dxa"/>
            <w:tcBorders>
              <w:top w:val="single" w:sz="8" w:space="0" w:color="auto"/>
              <w:left w:val="nil"/>
              <w:bottom w:val="nil"/>
              <w:right w:val="single" w:sz="8" w:space="0" w:color="auto"/>
            </w:tcBorders>
            <w:shd w:val="clear" w:color="auto" w:fill="F2F2F2"/>
          </w:tcPr>
          <w:p w14:paraId="3C550B11" w14:textId="77777777" w:rsidR="009C648A" w:rsidRDefault="00D751F7" w:rsidP="00D751F7">
            <w:pPr>
              <w:jc w:val="center"/>
              <w:rPr>
                <w:rFonts w:ascii="Arial" w:hAnsi="Arial" w:cs="Arial"/>
                <w:sz w:val="18"/>
                <w:szCs w:val="18"/>
              </w:rPr>
            </w:pPr>
            <w:r w:rsidRPr="009C648A">
              <w:rPr>
                <w:rFonts w:ascii="Arial" w:hAnsi="Arial" w:cs="Arial"/>
                <w:sz w:val="18"/>
                <w:szCs w:val="18"/>
              </w:rPr>
              <w:t>POVEĆANJE/</w:t>
            </w:r>
          </w:p>
          <w:p w14:paraId="554B9DE2" w14:textId="6B65D2CE" w:rsidR="00D751F7" w:rsidRPr="009C648A" w:rsidRDefault="00D751F7" w:rsidP="00D751F7">
            <w:pPr>
              <w:jc w:val="center"/>
              <w:rPr>
                <w:rFonts w:ascii="Arial" w:eastAsia="Calibri" w:hAnsi="Arial" w:cs="Arial"/>
                <w:sz w:val="18"/>
                <w:szCs w:val="18"/>
                <w:lang w:val="en-US"/>
              </w:rPr>
            </w:pPr>
            <w:r w:rsidRPr="009C648A">
              <w:rPr>
                <w:rFonts w:ascii="Arial" w:hAnsi="Arial" w:cs="Arial"/>
                <w:sz w:val="18"/>
                <w:szCs w:val="18"/>
              </w:rPr>
              <w:t>SMANJENJE</w:t>
            </w:r>
          </w:p>
        </w:tc>
        <w:tc>
          <w:tcPr>
            <w:tcW w:w="2211" w:type="dxa"/>
            <w:tcBorders>
              <w:top w:val="single" w:sz="8" w:space="0" w:color="auto"/>
              <w:left w:val="nil"/>
              <w:bottom w:val="nil"/>
              <w:right w:val="single" w:sz="8" w:space="0" w:color="auto"/>
            </w:tcBorders>
            <w:shd w:val="clear" w:color="auto" w:fill="F2F2F2"/>
          </w:tcPr>
          <w:p w14:paraId="50F4DC37" w14:textId="1701C677" w:rsidR="00D751F7" w:rsidRPr="009C648A" w:rsidRDefault="00D751F7" w:rsidP="00D751F7">
            <w:pPr>
              <w:spacing w:after="0" w:line="240" w:lineRule="auto"/>
              <w:jc w:val="center"/>
              <w:rPr>
                <w:rFonts w:ascii="Arial" w:eastAsia="Times New Roman" w:hAnsi="Arial" w:cs="Arial"/>
                <w:b/>
                <w:bCs/>
                <w:color w:val="000000"/>
                <w:sz w:val="18"/>
                <w:szCs w:val="18"/>
                <w:lang w:val="en-US" w:eastAsia="hr-HR"/>
              </w:rPr>
            </w:pPr>
            <w:r w:rsidRPr="009C648A">
              <w:rPr>
                <w:rFonts w:ascii="Arial" w:hAnsi="Arial" w:cs="Arial"/>
                <w:sz w:val="18"/>
                <w:szCs w:val="18"/>
              </w:rPr>
              <w:t>Promjena u postotku</w:t>
            </w:r>
          </w:p>
        </w:tc>
        <w:tc>
          <w:tcPr>
            <w:tcW w:w="2212" w:type="dxa"/>
            <w:tcBorders>
              <w:top w:val="single" w:sz="8" w:space="0" w:color="auto"/>
              <w:left w:val="single" w:sz="8" w:space="0" w:color="auto"/>
              <w:bottom w:val="single" w:sz="8" w:space="0" w:color="000000"/>
              <w:right w:val="single" w:sz="8" w:space="0" w:color="auto"/>
            </w:tcBorders>
            <w:shd w:val="clear" w:color="auto" w:fill="F2F2F2"/>
          </w:tcPr>
          <w:p w14:paraId="5CB10026" w14:textId="31902312" w:rsidR="00D751F7" w:rsidRPr="00F15286" w:rsidRDefault="007710DE" w:rsidP="00F15286">
            <w:pPr>
              <w:spacing w:after="0" w:line="240" w:lineRule="auto"/>
              <w:jc w:val="center"/>
              <w:rPr>
                <w:rFonts w:ascii="Arial" w:eastAsia="Times New Roman" w:hAnsi="Arial" w:cs="Arial"/>
                <w:b/>
                <w:bCs/>
                <w:color w:val="000000"/>
                <w:sz w:val="18"/>
                <w:szCs w:val="18"/>
                <w:lang w:val="en-US" w:eastAsia="hr-HR"/>
              </w:rPr>
            </w:pPr>
            <w:proofErr w:type="spellStart"/>
            <w:r>
              <w:rPr>
                <w:rFonts w:ascii="Arial" w:hAnsi="Arial" w:cs="Arial"/>
                <w:sz w:val="18"/>
                <w:szCs w:val="18"/>
              </w:rPr>
              <w:t>I</w:t>
            </w:r>
            <w:r w:rsidR="00F15286">
              <w:rPr>
                <w:rFonts w:ascii="Arial" w:hAnsi="Arial" w:cs="Arial"/>
                <w:sz w:val="18"/>
                <w:szCs w:val="18"/>
              </w:rPr>
              <w:t>I.Izm</w:t>
            </w:r>
            <w:r w:rsidR="00FE4FB3">
              <w:rPr>
                <w:rFonts w:ascii="Arial" w:hAnsi="Arial" w:cs="Arial"/>
                <w:sz w:val="18"/>
                <w:szCs w:val="18"/>
              </w:rPr>
              <w:t>j</w:t>
            </w:r>
            <w:r w:rsidR="00F15286">
              <w:rPr>
                <w:rFonts w:ascii="Arial" w:hAnsi="Arial" w:cs="Arial"/>
                <w:sz w:val="18"/>
                <w:szCs w:val="18"/>
              </w:rPr>
              <w:t>ene</w:t>
            </w:r>
            <w:proofErr w:type="spellEnd"/>
            <w:r w:rsidR="00F15286">
              <w:rPr>
                <w:rFonts w:ascii="Arial" w:hAnsi="Arial" w:cs="Arial"/>
                <w:sz w:val="18"/>
                <w:szCs w:val="18"/>
              </w:rPr>
              <w:t xml:space="preserve"> </w:t>
            </w:r>
            <w:r w:rsidR="004E0915" w:rsidRPr="00F15286">
              <w:rPr>
                <w:rFonts w:ascii="Arial" w:hAnsi="Arial" w:cs="Arial"/>
                <w:sz w:val="18"/>
                <w:szCs w:val="18"/>
              </w:rPr>
              <w:t>Plan 2025.</w:t>
            </w:r>
          </w:p>
        </w:tc>
      </w:tr>
      <w:tr w:rsidR="00D751F7" w:rsidRPr="000B6153" w14:paraId="05B70629" w14:textId="77777777" w:rsidTr="009C648A">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53D8B210" w14:textId="77777777" w:rsidR="00D751F7" w:rsidRPr="009C648A" w:rsidRDefault="00D751F7" w:rsidP="00D751F7">
            <w:pPr>
              <w:spacing w:after="0" w:line="240" w:lineRule="auto"/>
              <w:rPr>
                <w:rFonts w:ascii="Arial" w:eastAsia="Times New Roman" w:hAnsi="Arial" w:cs="Arial"/>
                <w:b/>
                <w:bCs/>
                <w:color w:val="FF0000"/>
                <w:sz w:val="18"/>
                <w:szCs w:val="18"/>
                <w:lang w:val="en-US" w:eastAsia="hr-HR"/>
              </w:rPr>
            </w:pPr>
            <w:r w:rsidRPr="009C648A">
              <w:rPr>
                <w:rFonts w:ascii="Arial" w:eastAsia="Calibri" w:hAnsi="Arial" w:cs="Arial"/>
                <w:sz w:val="18"/>
                <w:szCs w:val="18"/>
                <w:lang w:val="en-US"/>
              </w:rPr>
              <w:t>Program 3001 PROGRAM SPORTA I TEHNIČKE KULTURE</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3B33E801" w14:textId="2CB93FB6" w:rsidR="00D751F7" w:rsidRPr="009C648A" w:rsidRDefault="007710DE"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984.500,00</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5158402F" w14:textId="60965A80" w:rsidR="00D751F7" w:rsidRPr="009C648A" w:rsidRDefault="007710DE"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2.000,00</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41A33267" w14:textId="48EBDD8C" w:rsidR="00D751F7" w:rsidRPr="009C648A" w:rsidRDefault="007710DE"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0,20</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2CD15F67" w14:textId="5FA34D09" w:rsidR="00D751F7" w:rsidRPr="009C648A" w:rsidRDefault="00F15286"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9</w:t>
            </w:r>
            <w:r w:rsidR="007710DE">
              <w:rPr>
                <w:rFonts w:ascii="Arial" w:eastAsia="Calibri" w:hAnsi="Arial" w:cs="Arial"/>
                <w:sz w:val="18"/>
                <w:szCs w:val="18"/>
                <w:lang w:val="en-US"/>
              </w:rPr>
              <w:t>86</w:t>
            </w:r>
            <w:r>
              <w:rPr>
                <w:rFonts w:ascii="Arial" w:eastAsia="Calibri" w:hAnsi="Arial" w:cs="Arial"/>
                <w:sz w:val="18"/>
                <w:szCs w:val="18"/>
                <w:lang w:val="en-US"/>
              </w:rPr>
              <w:t>.</w:t>
            </w:r>
            <w:r w:rsidR="007710DE">
              <w:rPr>
                <w:rFonts w:ascii="Arial" w:eastAsia="Calibri" w:hAnsi="Arial" w:cs="Arial"/>
                <w:sz w:val="18"/>
                <w:szCs w:val="18"/>
                <w:lang w:val="en-US"/>
              </w:rPr>
              <w:t>5</w:t>
            </w:r>
            <w:r>
              <w:rPr>
                <w:rFonts w:ascii="Arial" w:eastAsia="Calibri" w:hAnsi="Arial" w:cs="Arial"/>
                <w:sz w:val="18"/>
                <w:szCs w:val="18"/>
                <w:lang w:val="en-US"/>
              </w:rPr>
              <w:t>00,00</w:t>
            </w:r>
          </w:p>
        </w:tc>
      </w:tr>
      <w:tr w:rsidR="00D751F7" w:rsidRPr="000B6153" w14:paraId="3CA2D4D0" w14:textId="77777777" w:rsidTr="009C648A">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597404CC" w14:textId="77777777" w:rsidR="00D751F7" w:rsidRPr="009C648A" w:rsidRDefault="00D751F7" w:rsidP="00D751F7">
            <w:pPr>
              <w:spacing w:after="0" w:line="240" w:lineRule="auto"/>
              <w:rPr>
                <w:rFonts w:ascii="Arial" w:eastAsia="Times New Roman" w:hAnsi="Arial" w:cs="Arial"/>
                <w:b/>
                <w:bCs/>
                <w:color w:val="FF0000"/>
                <w:sz w:val="18"/>
                <w:szCs w:val="18"/>
                <w:lang w:val="en-US" w:eastAsia="hr-HR"/>
              </w:rPr>
            </w:pPr>
            <w:proofErr w:type="spellStart"/>
            <w:r w:rsidRPr="009C648A">
              <w:rPr>
                <w:rFonts w:ascii="Arial" w:eastAsia="Calibri" w:hAnsi="Arial" w:cs="Arial"/>
                <w:sz w:val="18"/>
                <w:szCs w:val="18"/>
                <w:lang w:val="en-US"/>
              </w:rPr>
              <w:t>Aktivnost</w:t>
            </w:r>
            <w:proofErr w:type="spellEnd"/>
            <w:r w:rsidRPr="009C648A">
              <w:rPr>
                <w:rFonts w:ascii="Arial" w:eastAsia="Calibri" w:hAnsi="Arial" w:cs="Arial"/>
                <w:sz w:val="18"/>
                <w:szCs w:val="18"/>
                <w:lang w:val="en-US"/>
              </w:rPr>
              <w:t xml:space="preserve"> A300101 DONACIJE KLUBOVIMA ZA REDOVNU DJELATNOST</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52E8DEE6" w14:textId="2B43C318" w:rsidR="00D751F7" w:rsidRPr="009C648A" w:rsidRDefault="00F15286"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4</w:t>
            </w:r>
            <w:r w:rsidR="007710DE">
              <w:rPr>
                <w:rFonts w:ascii="Arial" w:eastAsia="Calibri" w:hAnsi="Arial" w:cs="Arial"/>
                <w:sz w:val="18"/>
                <w:szCs w:val="18"/>
                <w:lang w:val="en-US"/>
              </w:rPr>
              <w:t>70</w:t>
            </w:r>
            <w:r>
              <w:rPr>
                <w:rFonts w:ascii="Arial" w:eastAsia="Calibri" w:hAnsi="Arial" w:cs="Arial"/>
                <w:sz w:val="18"/>
                <w:szCs w:val="18"/>
                <w:lang w:val="en-US"/>
              </w:rPr>
              <w:t>.</w:t>
            </w:r>
            <w:r w:rsidR="007710DE">
              <w:rPr>
                <w:rFonts w:ascii="Arial" w:eastAsia="Calibri" w:hAnsi="Arial" w:cs="Arial"/>
                <w:sz w:val="18"/>
                <w:szCs w:val="18"/>
                <w:lang w:val="en-US"/>
              </w:rPr>
              <w:t>5</w:t>
            </w:r>
            <w:r>
              <w:rPr>
                <w:rFonts w:ascii="Arial" w:eastAsia="Calibri" w:hAnsi="Arial" w:cs="Arial"/>
                <w:sz w:val="18"/>
                <w:szCs w:val="18"/>
                <w:lang w:val="en-US"/>
              </w:rPr>
              <w:t>00,00</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4ABC00C2" w14:textId="2B766ADF" w:rsidR="00D751F7" w:rsidRPr="009C648A" w:rsidRDefault="00D751F7" w:rsidP="00D751F7">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2975FF33" w14:textId="16456CD1" w:rsidR="00D751F7" w:rsidRPr="009C648A" w:rsidRDefault="00D751F7" w:rsidP="00D751F7">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2ECC1082" w14:textId="73EA9E66" w:rsidR="00D751F7" w:rsidRPr="009C648A" w:rsidRDefault="00F15286"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4</w:t>
            </w:r>
            <w:r w:rsidR="007710DE">
              <w:rPr>
                <w:rFonts w:ascii="Arial" w:eastAsia="Calibri" w:hAnsi="Arial" w:cs="Arial"/>
                <w:sz w:val="18"/>
                <w:szCs w:val="18"/>
                <w:lang w:val="en-US"/>
              </w:rPr>
              <w:t>70</w:t>
            </w:r>
            <w:r>
              <w:rPr>
                <w:rFonts w:ascii="Arial" w:eastAsia="Calibri" w:hAnsi="Arial" w:cs="Arial"/>
                <w:sz w:val="18"/>
                <w:szCs w:val="18"/>
                <w:lang w:val="en-US"/>
              </w:rPr>
              <w:t>.</w:t>
            </w:r>
            <w:r w:rsidR="007710DE">
              <w:rPr>
                <w:rFonts w:ascii="Arial" w:eastAsia="Calibri" w:hAnsi="Arial" w:cs="Arial"/>
                <w:sz w:val="18"/>
                <w:szCs w:val="18"/>
                <w:lang w:val="en-US"/>
              </w:rPr>
              <w:t>5</w:t>
            </w:r>
            <w:r>
              <w:rPr>
                <w:rFonts w:ascii="Arial" w:eastAsia="Calibri" w:hAnsi="Arial" w:cs="Arial"/>
                <w:sz w:val="18"/>
                <w:szCs w:val="18"/>
                <w:lang w:val="en-US"/>
              </w:rPr>
              <w:t>00,00</w:t>
            </w:r>
          </w:p>
        </w:tc>
      </w:tr>
      <w:tr w:rsidR="00D751F7" w:rsidRPr="000B6153" w14:paraId="5E5C622E" w14:textId="77777777" w:rsidTr="009C648A">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3C8DF35A" w14:textId="77777777" w:rsidR="00D751F7" w:rsidRPr="009C648A" w:rsidRDefault="00D751F7" w:rsidP="00D751F7">
            <w:pPr>
              <w:spacing w:after="0" w:line="240" w:lineRule="auto"/>
              <w:rPr>
                <w:rFonts w:ascii="Arial" w:eastAsia="Times New Roman" w:hAnsi="Arial" w:cs="Arial"/>
                <w:b/>
                <w:bCs/>
                <w:color w:val="FF0000"/>
                <w:sz w:val="18"/>
                <w:szCs w:val="18"/>
                <w:lang w:val="en-US" w:eastAsia="hr-HR"/>
              </w:rPr>
            </w:pPr>
            <w:proofErr w:type="spellStart"/>
            <w:r w:rsidRPr="009C648A">
              <w:rPr>
                <w:rFonts w:ascii="Arial" w:eastAsia="Calibri" w:hAnsi="Arial" w:cs="Arial"/>
                <w:sz w:val="18"/>
                <w:szCs w:val="18"/>
                <w:lang w:val="en-US"/>
              </w:rPr>
              <w:t>Aktivnost</w:t>
            </w:r>
            <w:proofErr w:type="spellEnd"/>
            <w:r w:rsidRPr="009C648A">
              <w:rPr>
                <w:rFonts w:ascii="Arial" w:eastAsia="Calibri" w:hAnsi="Arial" w:cs="Arial"/>
                <w:sz w:val="18"/>
                <w:szCs w:val="18"/>
                <w:lang w:val="en-US"/>
              </w:rPr>
              <w:t xml:space="preserve"> A300108 DONACIJE UDRUGAMA TEHNIČKE KULTURE</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2CBD948B" w14:textId="75645DC3" w:rsidR="00D751F7" w:rsidRPr="009C648A" w:rsidRDefault="00BD1025"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6</w:t>
            </w:r>
            <w:r w:rsidR="00D751F7" w:rsidRPr="009C648A">
              <w:rPr>
                <w:rFonts w:ascii="Arial" w:eastAsia="Calibri" w:hAnsi="Arial" w:cs="Arial"/>
                <w:sz w:val="18"/>
                <w:szCs w:val="18"/>
                <w:lang w:val="en-US"/>
              </w:rPr>
              <w:t>.000,00</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7FF871F5" w14:textId="48FC3423" w:rsidR="00D751F7" w:rsidRPr="009C648A" w:rsidRDefault="00D751F7" w:rsidP="00D751F7">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7938BF8F" w14:textId="4EFB53F4" w:rsidR="00D751F7" w:rsidRPr="009C648A" w:rsidRDefault="00D751F7" w:rsidP="00D751F7">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1119BF06" w14:textId="6B9467CE" w:rsidR="00D751F7" w:rsidRPr="009C648A" w:rsidRDefault="00BD1025"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6</w:t>
            </w:r>
            <w:r w:rsidR="00D751F7" w:rsidRPr="009C648A">
              <w:rPr>
                <w:rFonts w:ascii="Arial" w:eastAsia="Calibri" w:hAnsi="Arial" w:cs="Arial"/>
                <w:sz w:val="18"/>
                <w:szCs w:val="18"/>
                <w:lang w:val="en-US"/>
              </w:rPr>
              <w:t>.000,00</w:t>
            </w:r>
          </w:p>
        </w:tc>
      </w:tr>
      <w:tr w:rsidR="00D751F7" w:rsidRPr="000B6153" w14:paraId="1DD3CD6B" w14:textId="77777777" w:rsidTr="009C648A">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192F7972" w14:textId="77777777" w:rsidR="00D751F7" w:rsidRPr="009C648A" w:rsidRDefault="00D751F7" w:rsidP="00D751F7">
            <w:pPr>
              <w:spacing w:after="0" w:line="240" w:lineRule="auto"/>
              <w:rPr>
                <w:rFonts w:ascii="Arial" w:eastAsia="Times New Roman" w:hAnsi="Arial" w:cs="Arial"/>
                <w:b/>
                <w:bCs/>
                <w:color w:val="FF0000"/>
                <w:sz w:val="18"/>
                <w:szCs w:val="18"/>
                <w:lang w:val="en-US" w:eastAsia="hr-HR"/>
              </w:rPr>
            </w:pPr>
            <w:proofErr w:type="spellStart"/>
            <w:r w:rsidRPr="009C648A">
              <w:rPr>
                <w:rFonts w:ascii="Arial" w:eastAsia="Calibri" w:hAnsi="Arial" w:cs="Arial"/>
                <w:sz w:val="18"/>
                <w:szCs w:val="18"/>
                <w:lang w:val="en-US"/>
              </w:rPr>
              <w:t>Aktivnost</w:t>
            </w:r>
            <w:proofErr w:type="spellEnd"/>
            <w:r w:rsidRPr="009C648A">
              <w:rPr>
                <w:rFonts w:ascii="Arial" w:eastAsia="Calibri" w:hAnsi="Arial" w:cs="Arial"/>
                <w:sz w:val="18"/>
                <w:szCs w:val="18"/>
                <w:lang w:val="en-US"/>
              </w:rPr>
              <w:t xml:space="preserve"> A300117 MANIFESTACIJE I OBILJEŽAVANJA U SPORTU</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4D52D21F" w14:textId="0D805981" w:rsidR="00E42314" w:rsidRPr="009C648A" w:rsidRDefault="00E42314" w:rsidP="00E42314">
            <w:pPr>
              <w:spacing w:after="0" w:line="240" w:lineRule="auto"/>
              <w:jc w:val="right"/>
              <w:rPr>
                <w:rFonts w:ascii="Arial" w:eastAsia="Calibri" w:hAnsi="Arial" w:cs="Arial"/>
                <w:sz w:val="18"/>
                <w:szCs w:val="18"/>
                <w:lang w:val="en-US"/>
              </w:rPr>
            </w:pPr>
            <w:r w:rsidRPr="009C648A">
              <w:rPr>
                <w:rFonts w:ascii="Arial" w:eastAsia="Calibri" w:hAnsi="Arial" w:cs="Arial"/>
                <w:sz w:val="18"/>
                <w:szCs w:val="18"/>
                <w:lang w:val="en-US"/>
              </w:rPr>
              <w:t>114.400,00</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7D53C294" w14:textId="7044DA98" w:rsidR="00D751F7" w:rsidRPr="009C648A" w:rsidRDefault="00CD6C79" w:rsidP="00D751F7">
            <w:pPr>
              <w:spacing w:after="0" w:line="240" w:lineRule="auto"/>
              <w:jc w:val="right"/>
              <w:rPr>
                <w:rFonts w:ascii="Arial" w:eastAsia="Calibri" w:hAnsi="Arial" w:cs="Arial"/>
                <w:sz w:val="18"/>
                <w:szCs w:val="18"/>
                <w:lang w:val="en-US"/>
              </w:rPr>
            </w:pPr>
            <w:r>
              <w:rPr>
                <w:rFonts w:ascii="Arial" w:eastAsia="Calibri" w:hAnsi="Arial" w:cs="Arial"/>
                <w:sz w:val="18"/>
                <w:szCs w:val="18"/>
                <w:lang w:val="en-US"/>
              </w:rPr>
              <w:t>0,00</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115CA75F" w14:textId="31CA6ACA" w:rsidR="00D751F7" w:rsidRPr="009C648A" w:rsidRDefault="00CD6C79" w:rsidP="00D751F7">
            <w:pPr>
              <w:spacing w:after="0" w:line="240" w:lineRule="auto"/>
              <w:jc w:val="right"/>
              <w:rPr>
                <w:rFonts w:ascii="Arial" w:eastAsia="Calibri" w:hAnsi="Arial" w:cs="Arial"/>
                <w:sz w:val="18"/>
                <w:szCs w:val="18"/>
                <w:lang w:val="en-US"/>
              </w:rPr>
            </w:pPr>
            <w:r>
              <w:rPr>
                <w:rFonts w:ascii="Arial" w:eastAsia="Calibri" w:hAnsi="Arial" w:cs="Arial"/>
                <w:sz w:val="18"/>
                <w:szCs w:val="18"/>
                <w:lang w:val="en-US"/>
              </w:rPr>
              <w:t>0,00</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2A8DA7E0" w14:textId="19546DC7" w:rsidR="00D751F7" w:rsidRPr="009C648A" w:rsidRDefault="00CD6C79" w:rsidP="00D751F7">
            <w:pPr>
              <w:spacing w:after="0" w:line="240" w:lineRule="auto"/>
              <w:jc w:val="right"/>
              <w:rPr>
                <w:rFonts w:ascii="Arial" w:eastAsia="Calibri" w:hAnsi="Arial" w:cs="Arial"/>
                <w:sz w:val="18"/>
                <w:szCs w:val="18"/>
                <w:lang w:val="en-US"/>
              </w:rPr>
            </w:pPr>
            <w:r>
              <w:rPr>
                <w:rFonts w:ascii="Arial" w:eastAsia="Calibri" w:hAnsi="Arial" w:cs="Arial"/>
                <w:sz w:val="18"/>
                <w:szCs w:val="18"/>
                <w:lang w:val="en-US"/>
              </w:rPr>
              <w:t>114.400,00</w:t>
            </w:r>
          </w:p>
        </w:tc>
      </w:tr>
      <w:tr w:rsidR="00D751F7" w:rsidRPr="000B6153" w14:paraId="6813AAD7" w14:textId="77777777" w:rsidTr="009C648A">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2D5EDFB1" w14:textId="77777777" w:rsidR="00D751F7" w:rsidRPr="009C648A" w:rsidRDefault="00D751F7" w:rsidP="00D751F7">
            <w:pPr>
              <w:spacing w:after="0" w:line="240" w:lineRule="auto"/>
              <w:rPr>
                <w:rFonts w:ascii="Arial" w:eastAsia="Times New Roman" w:hAnsi="Arial" w:cs="Arial"/>
                <w:b/>
                <w:bCs/>
                <w:color w:val="FF0000"/>
                <w:sz w:val="18"/>
                <w:szCs w:val="18"/>
                <w:lang w:val="en-US" w:eastAsia="hr-HR"/>
              </w:rPr>
            </w:pPr>
            <w:proofErr w:type="spellStart"/>
            <w:r w:rsidRPr="009C648A">
              <w:rPr>
                <w:rFonts w:ascii="Arial" w:eastAsia="Calibri" w:hAnsi="Arial" w:cs="Arial"/>
                <w:sz w:val="18"/>
                <w:szCs w:val="18"/>
                <w:lang w:val="en-US"/>
              </w:rPr>
              <w:t>Aktivnost</w:t>
            </w:r>
            <w:proofErr w:type="spellEnd"/>
            <w:r w:rsidRPr="009C648A">
              <w:rPr>
                <w:rFonts w:ascii="Arial" w:eastAsia="Calibri" w:hAnsi="Arial" w:cs="Arial"/>
                <w:sz w:val="18"/>
                <w:szCs w:val="18"/>
                <w:lang w:val="en-US"/>
              </w:rPr>
              <w:t xml:space="preserve"> A300123 POTICANJE IZVRSNOSTI U SPORTU</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2BB84DDD" w14:textId="3F4F33EB" w:rsidR="00D751F7" w:rsidRPr="009C648A" w:rsidRDefault="007710DE"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4</w:t>
            </w:r>
            <w:r w:rsidR="00E42314" w:rsidRPr="009C648A">
              <w:rPr>
                <w:rFonts w:ascii="Arial" w:eastAsia="Calibri" w:hAnsi="Arial" w:cs="Arial"/>
                <w:sz w:val="18"/>
                <w:szCs w:val="18"/>
                <w:lang w:val="en-US"/>
              </w:rPr>
              <w:t>9.500,00</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588FD27A" w14:textId="7AD54489" w:rsidR="00D751F7" w:rsidRPr="009C648A" w:rsidRDefault="007710DE"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2</w:t>
            </w:r>
            <w:r w:rsidR="00387FAC">
              <w:rPr>
                <w:rFonts w:ascii="Arial" w:eastAsia="Calibri" w:hAnsi="Arial" w:cs="Arial"/>
                <w:sz w:val="18"/>
                <w:szCs w:val="18"/>
                <w:lang w:val="en-US"/>
              </w:rPr>
              <w:t>.000,00</w:t>
            </w:r>
          </w:p>
        </w:tc>
        <w:tc>
          <w:tcPr>
            <w:tcW w:w="2211" w:type="dxa"/>
            <w:tcBorders>
              <w:top w:val="single" w:sz="4" w:space="0" w:color="auto"/>
              <w:left w:val="single" w:sz="4" w:space="0" w:color="auto"/>
              <w:bottom w:val="single" w:sz="4" w:space="0" w:color="auto"/>
              <w:right w:val="single" w:sz="4" w:space="0" w:color="auto"/>
            </w:tcBorders>
            <w:shd w:val="clear" w:color="auto" w:fill="FFFFFF"/>
            <w:hideMark/>
          </w:tcPr>
          <w:p w14:paraId="208A7F32" w14:textId="61DC871D" w:rsidR="00D751F7" w:rsidRPr="009C648A" w:rsidRDefault="007710DE"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4,04</w:t>
            </w:r>
          </w:p>
        </w:tc>
        <w:tc>
          <w:tcPr>
            <w:tcW w:w="2212" w:type="dxa"/>
            <w:tcBorders>
              <w:top w:val="single" w:sz="4" w:space="0" w:color="auto"/>
              <w:left w:val="single" w:sz="4" w:space="0" w:color="auto"/>
              <w:bottom w:val="single" w:sz="4" w:space="0" w:color="auto"/>
              <w:right w:val="single" w:sz="4" w:space="0" w:color="auto"/>
            </w:tcBorders>
            <w:shd w:val="clear" w:color="auto" w:fill="FFFFFF"/>
            <w:hideMark/>
          </w:tcPr>
          <w:p w14:paraId="7C3E51B7" w14:textId="32B3F36B" w:rsidR="00D751F7" w:rsidRPr="009C648A" w:rsidRDefault="007710DE" w:rsidP="00D751F7">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51</w:t>
            </w:r>
            <w:r w:rsidR="00387FAC">
              <w:rPr>
                <w:rFonts w:ascii="Arial" w:eastAsia="Calibri" w:hAnsi="Arial" w:cs="Arial"/>
                <w:sz w:val="18"/>
                <w:szCs w:val="18"/>
                <w:lang w:val="en-US"/>
              </w:rPr>
              <w:t>.500,00</w:t>
            </w:r>
          </w:p>
        </w:tc>
      </w:tr>
      <w:tr w:rsidR="00387FAC" w:rsidRPr="000B6153" w14:paraId="2278C960" w14:textId="77777777" w:rsidTr="009C648A">
        <w:trPr>
          <w:trHeight w:val="465"/>
        </w:trPr>
        <w:tc>
          <w:tcPr>
            <w:tcW w:w="2211" w:type="dxa"/>
            <w:tcBorders>
              <w:top w:val="single" w:sz="4" w:space="0" w:color="auto"/>
              <w:left w:val="single" w:sz="4" w:space="0" w:color="auto"/>
              <w:bottom w:val="single" w:sz="4" w:space="0" w:color="auto"/>
              <w:right w:val="single" w:sz="4" w:space="0" w:color="auto"/>
            </w:tcBorders>
            <w:shd w:val="clear" w:color="auto" w:fill="FFFFFF"/>
          </w:tcPr>
          <w:p w14:paraId="53B2BD87" w14:textId="19965349" w:rsidR="00387FAC" w:rsidRPr="009C648A" w:rsidRDefault="00387FAC" w:rsidP="00387FAC">
            <w:pPr>
              <w:spacing w:after="0" w:line="240" w:lineRule="auto"/>
              <w:rPr>
                <w:rFonts w:ascii="Arial" w:eastAsia="Calibri" w:hAnsi="Arial" w:cs="Arial"/>
                <w:sz w:val="18"/>
                <w:szCs w:val="18"/>
                <w:lang w:val="en-US"/>
              </w:rPr>
            </w:pPr>
            <w:proofErr w:type="spellStart"/>
            <w:r w:rsidRPr="009C648A">
              <w:rPr>
                <w:rFonts w:ascii="Arial" w:eastAsia="Calibri" w:hAnsi="Arial" w:cs="Arial"/>
                <w:sz w:val="18"/>
                <w:szCs w:val="18"/>
                <w:lang w:val="en-US"/>
              </w:rPr>
              <w:t>Aktivnost</w:t>
            </w:r>
            <w:proofErr w:type="spellEnd"/>
            <w:r w:rsidRPr="009C648A">
              <w:rPr>
                <w:rFonts w:ascii="Arial" w:eastAsia="Calibri" w:hAnsi="Arial" w:cs="Arial"/>
                <w:sz w:val="18"/>
                <w:szCs w:val="18"/>
                <w:lang w:val="en-US"/>
              </w:rPr>
              <w:t xml:space="preserve"> A3001</w:t>
            </w:r>
            <w:r>
              <w:rPr>
                <w:rFonts w:ascii="Arial" w:eastAsia="Calibri" w:hAnsi="Arial" w:cs="Arial"/>
                <w:sz w:val="18"/>
                <w:szCs w:val="18"/>
                <w:lang w:val="en-US"/>
              </w:rPr>
              <w:t>24</w:t>
            </w:r>
            <w:r w:rsidRPr="009C648A">
              <w:rPr>
                <w:rFonts w:ascii="Arial" w:eastAsia="Calibri" w:hAnsi="Arial" w:cs="Arial"/>
                <w:sz w:val="18"/>
                <w:szCs w:val="18"/>
                <w:lang w:val="en-US"/>
              </w:rPr>
              <w:t xml:space="preserve"> KORIŠTENJE SPORTSKIH </w:t>
            </w:r>
            <w:r>
              <w:rPr>
                <w:rFonts w:ascii="Arial" w:eastAsia="Calibri" w:hAnsi="Arial" w:cs="Arial"/>
                <w:sz w:val="18"/>
                <w:szCs w:val="18"/>
                <w:lang w:val="en-US"/>
              </w:rPr>
              <w:t>DVORANA I OSTALIH SPORTSKIH OBJEKATA</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0B1DD0FE" w14:textId="432D674F" w:rsidR="00387FAC" w:rsidRPr="009C648A" w:rsidRDefault="00387FAC" w:rsidP="00387FAC">
            <w:pPr>
              <w:spacing w:after="0" w:line="240" w:lineRule="auto"/>
              <w:jc w:val="right"/>
              <w:rPr>
                <w:rFonts w:ascii="Arial" w:eastAsia="Calibri" w:hAnsi="Arial" w:cs="Arial"/>
                <w:sz w:val="18"/>
                <w:szCs w:val="18"/>
                <w:lang w:val="en-US"/>
              </w:rPr>
            </w:pPr>
            <w:r>
              <w:rPr>
                <w:rFonts w:ascii="Arial" w:eastAsia="Calibri" w:hAnsi="Arial" w:cs="Arial"/>
                <w:sz w:val="18"/>
                <w:szCs w:val="18"/>
                <w:lang w:val="en-US"/>
              </w:rPr>
              <w:t>344.100,00</w:t>
            </w: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11E757CC" w14:textId="250D7D09" w:rsidR="00387FAC" w:rsidRPr="009C648A" w:rsidRDefault="00387FAC" w:rsidP="00387FAC">
            <w:pPr>
              <w:spacing w:after="0" w:line="240" w:lineRule="auto"/>
              <w:jc w:val="right"/>
              <w:rPr>
                <w:rFonts w:ascii="Arial" w:eastAsia="Calibri" w:hAnsi="Arial" w:cs="Arial"/>
                <w:sz w:val="18"/>
                <w:szCs w:val="18"/>
                <w:lang w:val="en-US"/>
              </w:rPr>
            </w:pPr>
            <w:r w:rsidRPr="009C648A">
              <w:rPr>
                <w:rFonts w:ascii="Arial" w:eastAsia="Calibri" w:hAnsi="Arial" w:cs="Arial"/>
                <w:sz w:val="18"/>
                <w:szCs w:val="18"/>
                <w:lang w:val="en-US"/>
              </w:rPr>
              <w:t>0,00</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731FF76F" w14:textId="118284F5" w:rsidR="00387FAC" w:rsidRPr="009C648A" w:rsidRDefault="00387FAC" w:rsidP="00387FAC">
            <w:pPr>
              <w:spacing w:after="0" w:line="240" w:lineRule="auto"/>
              <w:jc w:val="right"/>
              <w:rPr>
                <w:rFonts w:ascii="Arial" w:eastAsia="Calibri" w:hAnsi="Arial" w:cs="Arial"/>
                <w:sz w:val="18"/>
                <w:szCs w:val="18"/>
                <w:lang w:val="en-US"/>
              </w:rPr>
            </w:pPr>
            <w:r w:rsidRPr="009C648A">
              <w:rPr>
                <w:rFonts w:ascii="Arial" w:eastAsia="Calibri" w:hAnsi="Arial" w:cs="Arial"/>
                <w:sz w:val="18"/>
                <w:szCs w:val="18"/>
                <w:lang w:val="en-US"/>
              </w:rPr>
              <w:t>0,00</w:t>
            </w: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2C6464B9" w14:textId="33E7AF48" w:rsidR="00387FAC" w:rsidRPr="009C648A" w:rsidRDefault="00387FAC" w:rsidP="00387FAC">
            <w:pPr>
              <w:spacing w:after="0" w:line="240" w:lineRule="auto"/>
              <w:jc w:val="right"/>
              <w:rPr>
                <w:rFonts w:ascii="Arial" w:eastAsia="Calibri" w:hAnsi="Arial" w:cs="Arial"/>
                <w:sz w:val="18"/>
                <w:szCs w:val="18"/>
                <w:lang w:val="en-US"/>
              </w:rPr>
            </w:pPr>
            <w:r>
              <w:rPr>
                <w:rFonts w:ascii="Arial" w:eastAsia="Calibri" w:hAnsi="Arial" w:cs="Arial"/>
                <w:sz w:val="18"/>
                <w:szCs w:val="18"/>
                <w:lang w:val="en-US"/>
              </w:rPr>
              <w:t>344.100,00</w:t>
            </w:r>
          </w:p>
        </w:tc>
      </w:tr>
    </w:tbl>
    <w:p w14:paraId="558DDF08" w14:textId="77777777" w:rsidR="00D751F7" w:rsidRPr="00D751F7" w:rsidRDefault="00D751F7" w:rsidP="00D751F7">
      <w:pPr>
        <w:spacing w:after="0" w:line="240" w:lineRule="auto"/>
        <w:jc w:val="both"/>
        <w:rPr>
          <w:rFonts w:ascii="Arial" w:eastAsia="Times New Roman" w:hAnsi="Arial" w:cs="Arial"/>
          <w:b/>
          <w:color w:val="000000"/>
          <w:sz w:val="20"/>
          <w:szCs w:val="20"/>
        </w:rPr>
      </w:pPr>
    </w:p>
    <w:p w14:paraId="3EB22972" w14:textId="77777777" w:rsidR="00D751F7" w:rsidRPr="00D751F7" w:rsidRDefault="00D751F7" w:rsidP="00D751F7">
      <w:pPr>
        <w:spacing w:after="0" w:line="240" w:lineRule="auto"/>
        <w:jc w:val="both"/>
        <w:rPr>
          <w:rFonts w:ascii="Arial" w:eastAsia="Times New Roman" w:hAnsi="Arial" w:cs="Arial"/>
          <w:b/>
          <w:color w:val="000000"/>
          <w:sz w:val="20"/>
          <w:szCs w:val="20"/>
        </w:rPr>
      </w:pPr>
    </w:p>
    <w:tbl>
      <w:tblPr>
        <w:tblW w:w="10918" w:type="dxa"/>
        <w:tblInd w:w="-714" w:type="dxa"/>
        <w:tblLayout w:type="fixed"/>
        <w:tblLook w:val="04A0" w:firstRow="1" w:lastRow="0" w:firstColumn="1" w:lastColumn="0" w:noHBand="0" w:noVBand="1"/>
      </w:tblPr>
      <w:tblGrid>
        <w:gridCol w:w="10918"/>
      </w:tblGrid>
      <w:tr w:rsidR="00D751F7" w:rsidRPr="00D751F7" w14:paraId="401BCD56" w14:textId="77777777" w:rsidTr="003277B3">
        <w:trPr>
          <w:trHeight w:val="300"/>
        </w:trPr>
        <w:tc>
          <w:tcPr>
            <w:tcW w:w="10918" w:type="dxa"/>
            <w:tcBorders>
              <w:top w:val="single" w:sz="4" w:space="0" w:color="auto"/>
              <w:left w:val="single" w:sz="4" w:space="0" w:color="auto"/>
              <w:bottom w:val="single" w:sz="4" w:space="0" w:color="auto"/>
              <w:right w:val="single" w:sz="4" w:space="0" w:color="auto"/>
            </w:tcBorders>
            <w:hideMark/>
          </w:tcPr>
          <w:p w14:paraId="53ECD7B3" w14:textId="77777777" w:rsidR="00D751F7" w:rsidRPr="00D751F7" w:rsidRDefault="00D751F7" w:rsidP="00D751F7">
            <w:pPr>
              <w:spacing w:after="0" w:line="240" w:lineRule="auto"/>
              <w:jc w:val="both"/>
              <w:rPr>
                <w:rFonts w:ascii="Arial" w:eastAsia="Calibri" w:hAnsi="Arial" w:cs="Arial"/>
                <w:sz w:val="20"/>
                <w:szCs w:val="20"/>
                <w:lang w:val="en-US"/>
              </w:rPr>
            </w:pPr>
            <w:proofErr w:type="spellStart"/>
            <w:r w:rsidRPr="00D751F7">
              <w:rPr>
                <w:rFonts w:ascii="Arial" w:eastAsia="Calibri" w:hAnsi="Arial" w:cs="Arial"/>
                <w:b/>
                <w:bCs/>
                <w:sz w:val="20"/>
                <w:szCs w:val="20"/>
                <w:lang w:val="en-US"/>
              </w:rPr>
              <w:t>Naziv</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aktivnost</w:t>
            </w:r>
            <w:proofErr w:type="spellEnd"/>
            <w:r w:rsidRPr="00D751F7">
              <w:rPr>
                <w:rFonts w:ascii="Arial" w:eastAsia="Calibri" w:hAnsi="Arial" w:cs="Arial"/>
                <w:b/>
                <w:bCs/>
                <w:sz w:val="20"/>
                <w:szCs w:val="20"/>
                <w:lang w:val="en-US"/>
              </w:rPr>
              <w:t xml:space="preserve"> u </w:t>
            </w:r>
            <w:proofErr w:type="spellStart"/>
            <w:r w:rsidRPr="00D751F7">
              <w:rPr>
                <w:rFonts w:ascii="Arial" w:eastAsia="Calibri" w:hAnsi="Arial" w:cs="Arial"/>
                <w:b/>
                <w:bCs/>
                <w:sz w:val="20"/>
                <w:szCs w:val="20"/>
                <w:lang w:val="en-US"/>
              </w:rPr>
              <w:t>proračunu</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Donacije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klubovima</w:t>
            </w:r>
            <w:proofErr w:type="spellEnd"/>
            <w:r w:rsidRPr="00D751F7">
              <w:rPr>
                <w:rFonts w:ascii="Arial" w:eastAsia="Calibri" w:hAnsi="Arial" w:cs="Arial"/>
                <w:sz w:val="20"/>
                <w:szCs w:val="20"/>
                <w:lang w:val="en-US"/>
              </w:rPr>
              <w:t xml:space="preserve"> za </w:t>
            </w:r>
            <w:proofErr w:type="spellStart"/>
            <w:r w:rsidRPr="00D751F7">
              <w:rPr>
                <w:rFonts w:ascii="Arial" w:eastAsia="Calibri" w:hAnsi="Arial" w:cs="Arial"/>
                <w:sz w:val="20"/>
                <w:szCs w:val="20"/>
                <w:lang w:val="en-US"/>
              </w:rPr>
              <w:t>redovnu</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djelatnost</w:t>
            </w:r>
            <w:proofErr w:type="spellEnd"/>
          </w:p>
        </w:tc>
      </w:tr>
      <w:tr w:rsidR="00E42314" w:rsidRPr="00D751F7" w14:paraId="00D80E07" w14:textId="77777777" w:rsidTr="003277B3">
        <w:trPr>
          <w:trHeight w:val="300"/>
        </w:trPr>
        <w:tc>
          <w:tcPr>
            <w:tcW w:w="10918" w:type="dxa"/>
            <w:tcBorders>
              <w:top w:val="single" w:sz="4" w:space="0" w:color="auto"/>
              <w:left w:val="single" w:sz="4" w:space="0" w:color="auto"/>
              <w:bottom w:val="single" w:sz="4" w:space="0" w:color="auto"/>
              <w:right w:val="single" w:sz="4" w:space="0" w:color="auto"/>
            </w:tcBorders>
            <w:hideMark/>
          </w:tcPr>
          <w:p w14:paraId="313FCA55"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Zakonske i druge pravne osnove aktivnosti/projekta:</w:t>
            </w:r>
          </w:p>
          <w:p w14:paraId="7741F891"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 Zakon o sportu („Narodne novine“ broj 141/22),</w:t>
            </w:r>
          </w:p>
          <w:p w14:paraId="38E9BCC6"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 xml:space="preserve">- Zakon o udrugama (˝Narodne novine˝ broj: 74/14, 70/17, </w:t>
            </w:r>
            <w:hyperlink r:id="rId12" w:tgtFrame="_blank" w:history="1">
              <w:r w:rsidRPr="000B6153">
                <w:rPr>
                  <w:rFonts w:ascii="Arial" w:hAnsi="Arial" w:cs="Arial"/>
                  <w:sz w:val="20"/>
                  <w:szCs w:val="20"/>
                </w:rPr>
                <w:t>98/19</w:t>
              </w:r>
            </w:hyperlink>
            <w:r w:rsidRPr="000B6153">
              <w:rPr>
                <w:rFonts w:ascii="Arial" w:hAnsi="Arial" w:cs="Arial"/>
                <w:sz w:val="20"/>
                <w:szCs w:val="20"/>
              </w:rPr>
              <w:t>, </w:t>
            </w:r>
            <w:hyperlink r:id="rId13" w:tgtFrame="_blank" w:history="1">
              <w:r w:rsidRPr="000B6153">
                <w:rPr>
                  <w:rFonts w:ascii="Arial" w:hAnsi="Arial" w:cs="Arial"/>
                  <w:sz w:val="20"/>
                  <w:szCs w:val="20"/>
                </w:rPr>
                <w:t>151/22</w:t>
              </w:r>
            </w:hyperlink>
            <w:r w:rsidRPr="000B6153">
              <w:rPr>
                <w:rFonts w:ascii="Arial" w:hAnsi="Arial" w:cs="Arial"/>
                <w:sz w:val="20"/>
                <w:szCs w:val="20"/>
              </w:rPr>
              <w:t xml:space="preserve">) </w:t>
            </w:r>
            <w:r w:rsidRPr="000B6153">
              <w:rPr>
                <w:rFonts w:ascii="Arial" w:hAnsi="Arial" w:cs="Arial"/>
                <w:sz w:val="20"/>
                <w:szCs w:val="20"/>
              </w:rPr>
              <w:tab/>
            </w:r>
          </w:p>
          <w:p w14:paraId="79FBD98F"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 xml:space="preserve">- Uredba o kriterijima, mjerilima i postupcima financiranja i ugovaranja programa </w:t>
            </w:r>
            <w:r w:rsidRPr="000B6153">
              <w:rPr>
                <w:rFonts w:ascii="Arial" w:hAnsi="Arial" w:cs="Arial"/>
                <w:sz w:val="20"/>
                <w:szCs w:val="20"/>
              </w:rPr>
              <w:tab/>
              <w:t>i projekata od interesa za opće dobro koje provode udruge (Narodne novine br. 26/15, 37/21)</w:t>
            </w:r>
          </w:p>
          <w:p w14:paraId="4DD636CA"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 xml:space="preserve"> - Pravilnik o financiranju javnih potreba Grada Crikvenice (SNGC 11/15, 155/22)</w:t>
            </w:r>
          </w:p>
          <w:p w14:paraId="2E00B654"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 Pravilnik o kriterijima za vrednovanje i odabir programa i projekata javnih potreba u sportu grada Crikvenice (SNGC 181/23)</w:t>
            </w:r>
          </w:p>
          <w:p w14:paraId="135D6428" w14:textId="6C5F9146" w:rsidR="00E42314" w:rsidRPr="00D751F7" w:rsidRDefault="00E42314" w:rsidP="00E42314">
            <w:pPr>
              <w:spacing w:after="0" w:line="240" w:lineRule="auto"/>
              <w:jc w:val="both"/>
              <w:rPr>
                <w:rFonts w:ascii="Arial" w:eastAsia="Calibri" w:hAnsi="Arial" w:cs="Arial"/>
                <w:sz w:val="20"/>
                <w:szCs w:val="20"/>
                <w:lang w:val="en-US"/>
              </w:rPr>
            </w:pPr>
            <w:r w:rsidRPr="000B6153">
              <w:rPr>
                <w:rFonts w:ascii="Arial" w:hAnsi="Arial" w:cs="Arial"/>
                <w:sz w:val="20"/>
                <w:szCs w:val="20"/>
              </w:rPr>
              <w:t>- Pravilnik o mjerilima i postupcima za financiranje programa sportskih udruga grada Crikvenice (SNGC 181/23)</w:t>
            </w:r>
          </w:p>
        </w:tc>
      </w:tr>
      <w:tr w:rsidR="00E42314" w:rsidRPr="00D751F7" w14:paraId="0BA27AE1" w14:textId="77777777" w:rsidTr="003277B3">
        <w:trPr>
          <w:trHeight w:val="300"/>
        </w:trPr>
        <w:tc>
          <w:tcPr>
            <w:tcW w:w="10918" w:type="dxa"/>
            <w:tcBorders>
              <w:top w:val="single" w:sz="4" w:space="0" w:color="auto"/>
              <w:left w:val="single" w:sz="4" w:space="0" w:color="auto"/>
              <w:bottom w:val="single" w:sz="4" w:space="0" w:color="auto"/>
              <w:right w:val="single" w:sz="4" w:space="0" w:color="auto"/>
            </w:tcBorders>
            <w:hideMark/>
          </w:tcPr>
          <w:p w14:paraId="7B9EDE8F" w14:textId="77777777" w:rsidR="00E42314" w:rsidRPr="00D751F7" w:rsidRDefault="00E42314" w:rsidP="00E42314">
            <w:pPr>
              <w:spacing w:after="0" w:line="240" w:lineRule="auto"/>
              <w:rPr>
                <w:rFonts w:ascii="Arial" w:eastAsia="Calibri" w:hAnsi="Arial" w:cs="Arial"/>
                <w:b/>
                <w:bCs/>
                <w:sz w:val="20"/>
                <w:szCs w:val="20"/>
                <w:lang w:val="en-US"/>
              </w:rPr>
            </w:pPr>
            <w:proofErr w:type="spellStart"/>
            <w:r w:rsidRPr="00D751F7">
              <w:rPr>
                <w:rFonts w:ascii="Arial" w:eastAsia="Calibri" w:hAnsi="Arial" w:cs="Arial"/>
                <w:b/>
                <w:bCs/>
                <w:sz w:val="20"/>
                <w:szCs w:val="20"/>
                <w:lang w:val="en-US"/>
              </w:rPr>
              <w:t>Obrazloženje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aktivnosti</w:t>
            </w:r>
            <w:proofErr w:type="spellEnd"/>
          </w:p>
          <w:p w14:paraId="18CD00C0" w14:textId="5896432B" w:rsidR="00E42314" w:rsidRPr="006C44FA" w:rsidRDefault="006C44FA" w:rsidP="006C44FA">
            <w:pPr>
              <w:spacing w:after="0" w:line="240" w:lineRule="auto"/>
              <w:jc w:val="both"/>
              <w:rPr>
                <w:rFonts w:ascii="Arial" w:hAnsi="Arial" w:cs="Arial"/>
                <w:sz w:val="20"/>
                <w:szCs w:val="20"/>
              </w:rPr>
            </w:pPr>
            <w:r w:rsidRPr="00A21716">
              <w:rPr>
                <w:rFonts w:ascii="Arial" w:hAnsi="Arial" w:cs="Arial"/>
                <w:sz w:val="20"/>
                <w:szCs w:val="20"/>
              </w:rPr>
              <w:t>Ova aktivnost sastoji se od sufinanciranja redovne djelatnosti udruga u sportu.</w:t>
            </w:r>
            <w:r>
              <w:rPr>
                <w:rFonts w:ascii="Arial" w:hAnsi="Arial" w:cs="Arial"/>
                <w:sz w:val="20"/>
                <w:szCs w:val="20"/>
              </w:rPr>
              <w:t xml:space="preserve"> </w:t>
            </w:r>
            <w:r w:rsidRPr="00A21716">
              <w:rPr>
                <w:rFonts w:ascii="Arial" w:hAnsi="Arial" w:cs="Arial"/>
                <w:sz w:val="20"/>
                <w:szCs w:val="20"/>
              </w:rPr>
              <w:t xml:space="preserve">Grad aktivno sufinancira rad sportskih udruga kako bi podržao njihovu redovnu djelatnost i promicanje sportskih aktivnosti među građanima. Ova sredstva omogućuju sportskim udrugama organizaciju treninga, natjecanja i drugih sportskih događaja, kao i nabavu potrebne opreme. </w:t>
            </w:r>
          </w:p>
        </w:tc>
      </w:tr>
      <w:tr w:rsidR="00E42314" w:rsidRPr="00D751F7" w14:paraId="6A6BCE44" w14:textId="77777777" w:rsidTr="003277B3">
        <w:trPr>
          <w:trHeight w:val="300"/>
        </w:trPr>
        <w:tc>
          <w:tcPr>
            <w:tcW w:w="10918" w:type="dxa"/>
            <w:tcBorders>
              <w:top w:val="single" w:sz="4" w:space="0" w:color="auto"/>
              <w:left w:val="single" w:sz="4" w:space="0" w:color="auto"/>
              <w:bottom w:val="single" w:sz="4" w:space="0" w:color="auto"/>
              <w:right w:val="single" w:sz="4" w:space="0" w:color="auto"/>
            </w:tcBorders>
            <w:hideMark/>
          </w:tcPr>
          <w:p w14:paraId="3E4B9F6A" w14:textId="3C8E1388" w:rsidR="00E42314" w:rsidRPr="000B6153" w:rsidRDefault="00E42314" w:rsidP="00E4231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0B6153">
              <w:rPr>
                <w:rFonts w:ascii="Arial" w:hAnsi="Arial" w:cs="Arial"/>
                <w:b/>
                <w:sz w:val="20"/>
                <w:szCs w:val="20"/>
              </w:rPr>
              <w:t xml:space="preserve">Obrazloženje </w:t>
            </w:r>
            <w:r w:rsidR="004E0915">
              <w:rPr>
                <w:rFonts w:ascii="Arial" w:hAnsi="Arial" w:cs="Arial"/>
                <w:b/>
                <w:sz w:val="20"/>
                <w:szCs w:val="20"/>
              </w:rPr>
              <w:t>I</w:t>
            </w:r>
            <w:r w:rsidR="007710DE">
              <w:rPr>
                <w:rFonts w:ascii="Arial" w:hAnsi="Arial" w:cs="Arial"/>
                <w:b/>
                <w:sz w:val="20"/>
                <w:szCs w:val="20"/>
              </w:rPr>
              <w:t>I</w:t>
            </w:r>
            <w:r w:rsidR="004E0915">
              <w:rPr>
                <w:rFonts w:ascii="Arial" w:hAnsi="Arial" w:cs="Arial"/>
                <w:b/>
                <w:sz w:val="20"/>
                <w:szCs w:val="20"/>
              </w:rPr>
              <w:t>. Izmjena</w:t>
            </w:r>
          </w:p>
          <w:p w14:paraId="7A38A701" w14:textId="762F8A5C" w:rsidR="00E42314" w:rsidRPr="00D751F7" w:rsidRDefault="00E42314" w:rsidP="00E42314">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eastAsia="Calibri" w:hAnsi="Arial" w:cs="Arial"/>
                <w:bCs/>
                <w:sz w:val="20"/>
                <w:szCs w:val="20"/>
                <w:lang w:val="en-US"/>
              </w:rPr>
            </w:pPr>
            <w:r w:rsidRPr="000B6153">
              <w:rPr>
                <w:rFonts w:ascii="Arial" w:hAnsi="Arial" w:cs="Arial"/>
                <w:bCs/>
                <w:sz w:val="20"/>
                <w:szCs w:val="20"/>
              </w:rPr>
              <w:t>U ovoj Aktivnosti nema izmjena.</w:t>
            </w:r>
          </w:p>
        </w:tc>
      </w:tr>
      <w:tr w:rsidR="00E42314" w:rsidRPr="00D751F7" w14:paraId="7738F04C" w14:textId="77777777" w:rsidTr="003277B3">
        <w:trPr>
          <w:trHeight w:val="300"/>
        </w:trPr>
        <w:tc>
          <w:tcPr>
            <w:tcW w:w="10918" w:type="dxa"/>
            <w:tcBorders>
              <w:top w:val="single" w:sz="4" w:space="0" w:color="auto"/>
              <w:left w:val="single" w:sz="4" w:space="0" w:color="auto"/>
              <w:bottom w:val="single" w:sz="4" w:space="0" w:color="auto"/>
              <w:right w:val="single" w:sz="4" w:space="0" w:color="auto"/>
            </w:tcBorders>
            <w:hideMark/>
          </w:tcPr>
          <w:p w14:paraId="44D4FF1D" w14:textId="77777777" w:rsidR="00E42314" w:rsidRPr="00D751F7" w:rsidRDefault="00E42314" w:rsidP="00E42314">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eastAsia="Calibri" w:hAnsi="Arial" w:cs="Arial"/>
                <w:bCs/>
                <w:sz w:val="20"/>
                <w:szCs w:val="20"/>
                <w:lang w:val="en-US"/>
              </w:rPr>
            </w:pPr>
            <w:proofErr w:type="spellStart"/>
            <w:r w:rsidRPr="00D751F7">
              <w:rPr>
                <w:rFonts w:ascii="Arial" w:eastAsia="Calibri" w:hAnsi="Arial" w:cs="Arial"/>
                <w:bCs/>
                <w:sz w:val="20"/>
                <w:szCs w:val="20"/>
                <w:lang w:val="en-US"/>
              </w:rPr>
              <w:t>Pokazatelji</w:t>
            </w:r>
            <w:proofErr w:type="spellEnd"/>
            <w:r w:rsidRPr="00D751F7">
              <w:rPr>
                <w:rFonts w:ascii="Arial" w:eastAsia="Calibri" w:hAnsi="Arial" w:cs="Arial"/>
                <w:bCs/>
                <w:sz w:val="20"/>
                <w:szCs w:val="20"/>
                <w:lang w:val="en-US"/>
              </w:rPr>
              <w:t xml:space="preserve"> </w:t>
            </w:r>
            <w:proofErr w:type="spellStart"/>
            <w:r w:rsidRPr="00D751F7">
              <w:rPr>
                <w:rFonts w:ascii="Arial" w:eastAsia="Calibri" w:hAnsi="Arial" w:cs="Arial"/>
                <w:bCs/>
                <w:sz w:val="20"/>
                <w:szCs w:val="20"/>
                <w:lang w:val="en-US"/>
              </w:rPr>
              <w:t>rezultata</w:t>
            </w:r>
            <w:proofErr w:type="spellEnd"/>
          </w:p>
          <w:tbl>
            <w:tblPr>
              <w:tblStyle w:val="Reetkatablice1"/>
              <w:tblW w:w="0" w:type="auto"/>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30"/>
              <w:gridCol w:w="1119"/>
              <w:gridCol w:w="1119"/>
              <w:gridCol w:w="1119"/>
            </w:tblGrid>
            <w:tr w:rsidR="00E42314" w:rsidRPr="00D751F7" w14:paraId="56E96283" w14:textId="77777777">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A4BD167" w14:textId="77777777" w:rsidR="00E42314" w:rsidRPr="009C648A" w:rsidRDefault="00E42314" w:rsidP="00E42314">
                  <w:pPr>
                    <w:jc w:val="center"/>
                    <w:rPr>
                      <w:rFonts w:ascii="Arial" w:hAnsi="Arial" w:cs="Arial"/>
                      <w:bCs/>
                      <w:sz w:val="18"/>
                      <w:szCs w:val="18"/>
                    </w:rPr>
                  </w:pPr>
                  <w:r w:rsidRPr="009C648A">
                    <w:rPr>
                      <w:rFonts w:ascii="Arial" w:hAnsi="Arial" w:cs="Arial"/>
                      <w:bCs/>
                      <w:sz w:val="18"/>
                      <w:szCs w:val="18"/>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9AD3C68" w14:textId="77777777" w:rsidR="00E42314" w:rsidRPr="009C648A" w:rsidRDefault="00E42314" w:rsidP="00E42314">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5F3090B" w14:textId="77777777" w:rsidR="00E42314" w:rsidRPr="009C648A" w:rsidRDefault="00E42314" w:rsidP="00E42314">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7AECBBA" w14:textId="079572E1" w:rsidR="00E42314" w:rsidRPr="009C648A" w:rsidRDefault="00293BA1" w:rsidP="00E42314">
                  <w:pPr>
                    <w:jc w:val="center"/>
                    <w:rPr>
                      <w:rFonts w:ascii="Arial" w:hAnsi="Arial" w:cs="Arial"/>
                      <w:bCs/>
                      <w:sz w:val="18"/>
                      <w:szCs w:val="18"/>
                    </w:rPr>
                  </w:pPr>
                  <w:r>
                    <w:rPr>
                      <w:rFonts w:ascii="Arial" w:hAnsi="Arial" w:cs="Arial"/>
                      <w:bCs/>
                      <w:sz w:val="18"/>
                      <w:szCs w:val="18"/>
                    </w:rPr>
                    <w:t>Polazna vrijednost</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7CA8B84" w14:textId="77777777" w:rsidR="00E42314" w:rsidRPr="009C648A" w:rsidRDefault="00E42314" w:rsidP="00E42314">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05724D6" w14:textId="137BB7E2" w:rsidR="00E42314" w:rsidRPr="009C648A" w:rsidRDefault="00293BA1" w:rsidP="00E42314">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A2D166F" w14:textId="7A8D6767" w:rsidR="00E42314" w:rsidRPr="009C648A" w:rsidRDefault="00E42314" w:rsidP="00E42314">
                  <w:pPr>
                    <w:jc w:val="center"/>
                    <w:rPr>
                      <w:rFonts w:ascii="Arial" w:hAnsi="Arial" w:cs="Arial"/>
                      <w:bCs/>
                      <w:sz w:val="18"/>
                      <w:szCs w:val="18"/>
                    </w:rPr>
                  </w:pPr>
                  <w:r w:rsidRPr="009C648A">
                    <w:rPr>
                      <w:rFonts w:ascii="Arial" w:hAnsi="Arial" w:cs="Arial"/>
                      <w:bCs/>
                      <w:sz w:val="18"/>
                      <w:szCs w:val="18"/>
                    </w:rPr>
                    <w:t>Ciljana vrijednost za 202</w:t>
                  </w:r>
                  <w:r w:rsidR="006C44FA">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EC2815C" w14:textId="23575F45" w:rsidR="00E42314" w:rsidRPr="009C648A" w:rsidRDefault="00E42314" w:rsidP="00E42314">
                  <w:pPr>
                    <w:jc w:val="center"/>
                    <w:rPr>
                      <w:rFonts w:ascii="Arial" w:hAnsi="Arial" w:cs="Arial"/>
                      <w:bCs/>
                      <w:sz w:val="18"/>
                      <w:szCs w:val="18"/>
                    </w:rPr>
                  </w:pPr>
                  <w:r w:rsidRPr="009C648A">
                    <w:rPr>
                      <w:rFonts w:ascii="Arial" w:hAnsi="Arial" w:cs="Arial"/>
                      <w:bCs/>
                      <w:sz w:val="18"/>
                      <w:szCs w:val="18"/>
                    </w:rPr>
                    <w:t>Ciljana vrijednost za 202</w:t>
                  </w:r>
                  <w:r w:rsidR="006C44FA">
                    <w:rPr>
                      <w:rFonts w:ascii="Arial" w:hAnsi="Arial" w:cs="Arial"/>
                      <w:bCs/>
                      <w:sz w:val="18"/>
                      <w:szCs w:val="18"/>
                    </w:rPr>
                    <w:t>7</w:t>
                  </w:r>
                  <w:r w:rsidRPr="009C648A">
                    <w:rPr>
                      <w:rFonts w:ascii="Arial" w:hAnsi="Arial" w:cs="Arial"/>
                      <w:bCs/>
                      <w:sz w:val="18"/>
                      <w:szCs w:val="18"/>
                    </w:rPr>
                    <w:t>.</w:t>
                  </w:r>
                </w:p>
              </w:tc>
            </w:tr>
            <w:tr w:rsidR="00E42314" w:rsidRPr="00D751F7" w14:paraId="0EF4E791" w14:textId="77777777">
              <w:trPr>
                <w:trHeight w:val="372"/>
              </w:trPr>
              <w:tc>
                <w:tcPr>
                  <w:tcW w:w="1870" w:type="dxa"/>
                  <w:tcBorders>
                    <w:top w:val="single" w:sz="4" w:space="0" w:color="auto"/>
                    <w:left w:val="single" w:sz="4" w:space="0" w:color="auto"/>
                    <w:bottom w:val="single" w:sz="4" w:space="0" w:color="auto"/>
                    <w:right w:val="single" w:sz="4" w:space="0" w:color="auto"/>
                  </w:tcBorders>
                  <w:vAlign w:val="center"/>
                  <w:hideMark/>
                </w:tcPr>
                <w:p w14:paraId="52752F5A" w14:textId="77777777" w:rsidR="00E42314" w:rsidRPr="009C648A" w:rsidRDefault="00E42314" w:rsidP="00E42314">
                  <w:pPr>
                    <w:jc w:val="center"/>
                    <w:rPr>
                      <w:rFonts w:ascii="Arial" w:hAnsi="Arial" w:cs="Arial"/>
                      <w:sz w:val="18"/>
                      <w:szCs w:val="18"/>
                    </w:rPr>
                  </w:pPr>
                  <w:r w:rsidRPr="009C648A">
                    <w:rPr>
                      <w:rFonts w:ascii="Arial" w:hAnsi="Arial" w:cs="Arial"/>
                      <w:sz w:val="18"/>
                      <w:szCs w:val="18"/>
                    </w:rPr>
                    <w:t>Broj udruga u sportu</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A681E2" w14:textId="77777777" w:rsidR="00E42314" w:rsidRPr="009C648A" w:rsidRDefault="00E42314" w:rsidP="00E42314">
                  <w:pPr>
                    <w:jc w:val="center"/>
                    <w:rPr>
                      <w:rFonts w:ascii="Arial" w:hAnsi="Arial" w:cs="Arial"/>
                      <w:sz w:val="18"/>
                      <w:szCs w:val="18"/>
                    </w:rPr>
                  </w:pPr>
                  <w:r w:rsidRPr="009C648A">
                    <w:rPr>
                      <w:rFonts w:ascii="Arial" w:hAnsi="Arial" w:cs="Arial"/>
                      <w:sz w:val="18"/>
                      <w:szCs w:val="18"/>
                    </w:rPr>
                    <w:t>Sufinanciranjem programa rada sportskih udruga osigurati djeci i mladima i odraslima uvjete za bavljenje sportom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D1B469" w14:textId="77777777" w:rsidR="00E42314" w:rsidRPr="009C648A" w:rsidRDefault="00E42314" w:rsidP="00E42314">
                  <w:pPr>
                    <w:jc w:val="center"/>
                    <w:rPr>
                      <w:rFonts w:ascii="Arial" w:hAnsi="Arial" w:cs="Arial"/>
                      <w:sz w:val="18"/>
                      <w:szCs w:val="18"/>
                    </w:rPr>
                  </w:pPr>
                  <w:r w:rsidRPr="009C648A">
                    <w:rPr>
                      <w:rFonts w:ascii="Arial" w:hAnsi="Arial" w:cs="Arial"/>
                      <w:sz w:val="18"/>
                      <w:szCs w:val="18"/>
                    </w:rPr>
                    <w:t>Broj udruga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02FCFB" w14:textId="77777777" w:rsidR="00E42314" w:rsidRPr="009C648A" w:rsidRDefault="00E42314" w:rsidP="00E42314">
                  <w:pPr>
                    <w:jc w:val="center"/>
                    <w:rPr>
                      <w:rFonts w:ascii="Arial" w:hAnsi="Arial" w:cs="Arial"/>
                      <w:sz w:val="18"/>
                      <w:szCs w:val="18"/>
                    </w:rPr>
                  </w:pPr>
                  <w:r w:rsidRPr="009C648A">
                    <w:rPr>
                      <w:rFonts w:ascii="Arial" w:hAnsi="Arial" w:cs="Arial"/>
                      <w:sz w:val="18"/>
                      <w:szCs w:val="18"/>
                    </w:rPr>
                    <w:t>37</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7B0050C" w14:textId="77777777" w:rsidR="00E42314" w:rsidRPr="009C648A" w:rsidRDefault="00E42314" w:rsidP="00E42314">
                  <w:pPr>
                    <w:jc w:val="center"/>
                    <w:rPr>
                      <w:rFonts w:ascii="Arial" w:hAnsi="Arial" w:cs="Arial"/>
                      <w:sz w:val="18"/>
                      <w:szCs w:val="18"/>
                    </w:rPr>
                  </w:pPr>
                  <w:r w:rsidRPr="009C648A">
                    <w:rPr>
                      <w:rFonts w:ascii="Arial" w:hAnsi="Arial" w:cs="Arial"/>
                      <w:sz w:val="18"/>
                      <w:szCs w:val="18"/>
                    </w:rPr>
                    <w:t>Odluka o sufinanciranju redovne djelatnosti udruga u spotu</w:t>
                  </w:r>
                </w:p>
              </w:tc>
              <w:tc>
                <w:tcPr>
                  <w:tcW w:w="1119" w:type="dxa"/>
                  <w:tcBorders>
                    <w:top w:val="single" w:sz="4" w:space="0" w:color="auto"/>
                    <w:left w:val="single" w:sz="4" w:space="0" w:color="auto"/>
                    <w:bottom w:val="single" w:sz="4" w:space="0" w:color="auto"/>
                    <w:right w:val="single" w:sz="4" w:space="0" w:color="auto"/>
                  </w:tcBorders>
                  <w:vAlign w:val="center"/>
                  <w:hideMark/>
                </w:tcPr>
                <w:p w14:paraId="76BE6B5B" w14:textId="4A0A6B26" w:rsidR="00E42314" w:rsidRPr="009C648A" w:rsidRDefault="00E42314" w:rsidP="00E42314">
                  <w:pPr>
                    <w:jc w:val="center"/>
                    <w:rPr>
                      <w:rFonts w:ascii="Arial" w:hAnsi="Arial" w:cs="Arial"/>
                      <w:sz w:val="18"/>
                      <w:szCs w:val="18"/>
                    </w:rPr>
                  </w:pPr>
                  <w:r w:rsidRPr="009C648A">
                    <w:rPr>
                      <w:rFonts w:ascii="Arial" w:hAnsi="Arial" w:cs="Arial"/>
                      <w:sz w:val="18"/>
                      <w:szCs w:val="18"/>
                    </w:rPr>
                    <w:t>3</w:t>
                  </w:r>
                  <w:r w:rsidR="006C44FA">
                    <w:rPr>
                      <w:rFonts w:ascii="Arial" w:hAnsi="Arial" w:cs="Arial"/>
                      <w:sz w:val="18"/>
                      <w:szCs w:val="18"/>
                    </w:rPr>
                    <w:t>7</w:t>
                  </w:r>
                </w:p>
              </w:tc>
              <w:tc>
                <w:tcPr>
                  <w:tcW w:w="1119" w:type="dxa"/>
                  <w:tcBorders>
                    <w:top w:val="single" w:sz="4" w:space="0" w:color="auto"/>
                    <w:left w:val="single" w:sz="4" w:space="0" w:color="auto"/>
                    <w:bottom w:val="single" w:sz="4" w:space="0" w:color="auto"/>
                    <w:right w:val="single" w:sz="4" w:space="0" w:color="auto"/>
                  </w:tcBorders>
                  <w:vAlign w:val="center"/>
                  <w:hideMark/>
                </w:tcPr>
                <w:p w14:paraId="022985A3" w14:textId="334587F2" w:rsidR="00E42314" w:rsidRPr="009C648A" w:rsidRDefault="006C44FA" w:rsidP="00E42314">
                  <w:pPr>
                    <w:jc w:val="center"/>
                    <w:rPr>
                      <w:rFonts w:ascii="Arial" w:hAnsi="Arial" w:cs="Arial"/>
                      <w:sz w:val="18"/>
                      <w:szCs w:val="18"/>
                    </w:rPr>
                  </w:pPr>
                  <w:r>
                    <w:rPr>
                      <w:rFonts w:ascii="Arial" w:hAnsi="Arial" w:cs="Arial"/>
                      <w:sz w:val="18"/>
                      <w:szCs w:val="18"/>
                    </w:rPr>
                    <w:t>37</w:t>
                  </w:r>
                </w:p>
              </w:tc>
              <w:tc>
                <w:tcPr>
                  <w:tcW w:w="1119" w:type="dxa"/>
                  <w:tcBorders>
                    <w:top w:val="single" w:sz="4" w:space="0" w:color="auto"/>
                    <w:left w:val="single" w:sz="4" w:space="0" w:color="auto"/>
                    <w:bottom w:val="single" w:sz="4" w:space="0" w:color="auto"/>
                    <w:right w:val="single" w:sz="4" w:space="0" w:color="auto"/>
                  </w:tcBorders>
                  <w:vAlign w:val="center"/>
                  <w:hideMark/>
                </w:tcPr>
                <w:p w14:paraId="0DF87032" w14:textId="3B962928" w:rsidR="006C44FA" w:rsidRPr="009C648A" w:rsidRDefault="006C44FA" w:rsidP="006C44FA">
                  <w:pPr>
                    <w:jc w:val="center"/>
                    <w:rPr>
                      <w:rFonts w:ascii="Arial" w:hAnsi="Arial" w:cs="Arial"/>
                      <w:sz w:val="18"/>
                      <w:szCs w:val="18"/>
                    </w:rPr>
                  </w:pPr>
                  <w:r>
                    <w:rPr>
                      <w:rFonts w:ascii="Arial" w:hAnsi="Arial" w:cs="Arial"/>
                      <w:sz w:val="18"/>
                      <w:szCs w:val="18"/>
                    </w:rPr>
                    <w:t>37</w:t>
                  </w:r>
                </w:p>
              </w:tc>
            </w:tr>
          </w:tbl>
          <w:p w14:paraId="64644F09" w14:textId="77777777" w:rsidR="00E42314" w:rsidRPr="00D751F7" w:rsidRDefault="00E42314" w:rsidP="00E42314">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Calibri" w:hAnsi="Arial" w:cs="Arial"/>
                <w:bCs/>
                <w:sz w:val="20"/>
                <w:szCs w:val="20"/>
                <w:lang w:val="en-US"/>
              </w:rPr>
            </w:pPr>
          </w:p>
        </w:tc>
      </w:tr>
    </w:tbl>
    <w:p w14:paraId="5E678041" w14:textId="77777777" w:rsidR="00D751F7" w:rsidRPr="00D751F7" w:rsidRDefault="00D751F7" w:rsidP="00D751F7">
      <w:pPr>
        <w:spacing w:after="0" w:line="240" w:lineRule="auto"/>
        <w:jc w:val="both"/>
        <w:rPr>
          <w:rFonts w:ascii="Arial" w:eastAsia="Times New Roman" w:hAnsi="Arial" w:cs="Arial"/>
          <w:b/>
          <w:color w:val="000000"/>
          <w:sz w:val="20"/>
          <w:szCs w:val="20"/>
        </w:rPr>
      </w:pPr>
    </w:p>
    <w:p w14:paraId="7D828FE1" w14:textId="77777777" w:rsidR="00D751F7" w:rsidRPr="00D751F7" w:rsidRDefault="00D751F7" w:rsidP="00D751F7">
      <w:pPr>
        <w:spacing w:after="0" w:line="240" w:lineRule="auto"/>
        <w:jc w:val="both"/>
        <w:rPr>
          <w:rFonts w:ascii="Arial" w:eastAsia="Times New Roman" w:hAnsi="Arial" w:cs="Arial"/>
          <w:b/>
          <w:color w:val="000000"/>
          <w:sz w:val="20"/>
          <w:szCs w:val="20"/>
        </w:rPr>
      </w:pPr>
    </w:p>
    <w:p w14:paraId="78C35D2D" w14:textId="77777777" w:rsidR="00D751F7" w:rsidRPr="00D751F7" w:rsidRDefault="00D751F7" w:rsidP="00D751F7">
      <w:pPr>
        <w:spacing w:after="0" w:line="240" w:lineRule="auto"/>
        <w:jc w:val="both"/>
        <w:rPr>
          <w:rFonts w:ascii="Arial" w:eastAsia="Times New Roman" w:hAnsi="Arial" w:cs="Arial"/>
          <w:b/>
          <w:color w:val="000000"/>
          <w:sz w:val="20"/>
          <w:szCs w:val="20"/>
        </w:rPr>
      </w:pPr>
    </w:p>
    <w:tbl>
      <w:tblPr>
        <w:tblW w:w="10635" w:type="dxa"/>
        <w:tblInd w:w="-431" w:type="dxa"/>
        <w:tblLayout w:type="fixed"/>
        <w:tblLook w:val="04A0" w:firstRow="1" w:lastRow="0" w:firstColumn="1" w:lastColumn="0" w:noHBand="0" w:noVBand="1"/>
      </w:tblPr>
      <w:tblGrid>
        <w:gridCol w:w="10635"/>
      </w:tblGrid>
      <w:tr w:rsidR="00D751F7" w:rsidRPr="00D751F7" w14:paraId="4CAF1F14"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9DA745D" w14:textId="77777777" w:rsidR="00D751F7" w:rsidRPr="00D751F7" w:rsidRDefault="00D751F7" w:rsidP="00D751F7">
            <w:pPr>
              <w:spacing w:after="0" w:line="240" w:lineRule="auto"/>
              <w:jc w:val="both"/>
              <w:rPr>
                <w:rFonts w:ascii="Arial" w:eastAsia="Calibri" w:hAnsi="Arial" w:cs="Arial"/>
                <w:sz w:val="20"/>
                <w:szCs w:val="20"/>
                <w:lang w:val="en-US"/>
              </w:rPr>
            </w:pPr>
            <w:proofErr w:type="spellStart"/>
            <w:r w:rsidRPr="00D751F7">
              <w:rPr>
                <w:rFonts w:ascii="Arial" w:eastAsia="Calibri" w:hAnsi="Arial" w:cs="Arial"/>
                <w:b/>
                <w:bCs/>
                <w:sz w:val="20"/>
                <w:szCs w:val="20"/>
                <w:lang w:val="en-US"/>
              </w:rPr>
              <w:t>Naziv</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aktivnost</w:t>
            </w:r>
            <w:proofErr w:type="spellEnd"/>
            <w:r w:rsidRPr="00D751F7">
              <w:rPr>
                <w:rFonts w:ascii="Arial" w:eastAsia="Calibri" w:hAnsi="Arial" w:cs="Arial"/>
                <w:b/>
                <w:bCs/>
                <w:sz w:val="20"/>
                <w:szCs w:val="20"/>
                <w:lang w:val="en-US"/>
              </w:rPr>
              <w:t xml:space="preserve"> u </w:t>
            </w:r>
            <w:proofErr w:type="spellStart"/>
            <w:r w:rsidRPr="00D751F7">
              <w:rPr>
                <w:rFonts w:ascii="Arial" w:eastAsia="Calibri" w:hAnsi="Arial" w:cs="Arial"/>
                <w:b/>
                <w:bCs/>
                <w:sz w:val="20"/>
                <w:szCs w:val="20"/>
                <w:lang w:val="en-US"/>
              </w:rPr>
              <w:t>proračunu</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Donacije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udrugama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tehničke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kulture</w:t>
            </w:r>
            <w:proofErr w:type="spellEnd"/>
          </w:p>
        </w:tc>
      </w:tr>
      <w:tr w:rsidR="00D751F7" w:rsidRPr="00D751F7" w14:paraId="1C5E4BAD"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5480F84" w14:textId="77777777" w:rsidR="00D751F7" w:rsidRPr="00D751F7" w:rsidRDefault="00D751F7" w:rsidP="00D751F7">
            <w:pPr>
              <w:spacing w:after="0" w:line="240" w:lineRule="auto"/>
              <w:jc w:val="both"/>
              <w:rPr>
                <w:rFonts w:ascii="Arial" w:eastAsia="Calibri" w:hAnsi="Arial" w:cs="Arial"/>
                <w:sz w:val="20"/>
                <w:szCs w:val="20"/>
                <w:lang w:val="en-US"/>
              </w:rPr>
            </w:pPr>
            <w:proofErr w:type="spellStart"/>
            <w:r w:rsidRPr="00D751F7">
              <w:rPr>
                <w:rFonts w:ascii="Arial" w:eastAsia="Calibri" w:hAnsi="Arial" w:cs="Arial"/>
                <w:b/>
                <w:bCs/>
                <w:sz w:val="20"/>
                <w:szCs w:val="20"/>
                <w:lang w:val="en-US"/>
              </w:rPr>
              <w:t>Zakonske</w:t>
            </w:r>
            <w:proofErr w:type="spellEnd"/>
            <w:r w:rsidRPr="00D751F7">
              <w:rPr>
                <w:rFonts w:ascii="Arial" w:eastAsia="Calibri" w:hAnsi="Arial" w:cs="Arial"/>
                <w:b/>
                <w:bCs/>
                <w:sz w:val="20"/>
                <w:szCs w:val="20"/>
                <w:lang w:val="en-US"/>
              </w:rPr>
              <w:t xml:space="preserve"> i </w:t>
            </w:r>
            <w:proofErr w:type="spellStart"/>
            <w:r w:rsidRPr="00D751F7">
              <w:rPr>
                <w:rFonts w:ascii="Arial" w:eastAsia="Calibri" w:hAnsi="Arial" w:cs="Arial"/>
                <w:b/>
                <w:bCs/>
                <w:sz w:val="20"/>
                <w:szCs w:val="20"/>
                <w:lang w:val="en-US"/>
              </w:rPr>
              <w:t>druge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pravne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osnove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aktivnosti</w:t>
            </w:r>
            <w:proofErr w:type="spellEnd"/>
            <w:r w:rsidRPr="00D751F7">
              <w:rPr>
                <w:rFonts w:ascii="Arial" w:eastAsia="Calibri" w:hAnsi="Arial" w:cs="Arial"/>
                <w:b/>
                <w:bCs/>
                <w:sz w:val="20"/>
                <w:szCs w:val="20"/>
                <w:lang w:val="en-US"/>
              </w:rPr>
              <w:t>/</w:t>
            </w:r>
            <w:proofErr w:type="spellStart"/>
            <w:r w:rsidRPr="00D751F7">
              <w:rPr>
                <w:rFonts w:ascii="Arial" w:eastAsia="Calibri" w:hAnsi="Arial" w:cs="Arial"/>
                <w:b/>
                <w:bCs/>
                <w:sz w:val="20"/>
                <w:szCs w:val="20"/>
                <w:lang w:val="en-US"/>
              </w:rPr>
              <w:t>projekta</w:t>
            </w:r>
            <w:proofErr w:type="spellEnd"/>
            <w:r w:rsidRPr="00D751F7">
              <w:rPr>
                <w:rFonts w:ascii="Arial" w:eastAsia="Calibri" w:hAnsi="Arial" w:cs="Arial"/>
                <w:sz w:val="20"/>
                <w:szCs w:val="20"/>
                <w:lang w:val="en-US"/>
              </w:rPr>
              <w:t>:</w:t>
            </w:r>
          </w:p>
          <w:p w14:paraId="541BA615"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 Zakon o tehničkoj kulturi („Narodne novine“ 76/93, 11/94, 38/09)</w:t>
            </w:r>
          </w:p>
          <w:p w14:paraId="43BF5A5B"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 xml:space="preserve">- Zakon o udrugama (˝Narodne novine˝ broj: 74/14, 70/17, </w:t>
            </w:r>
            <w:hyperlink r:id="rId14" w:tgtFrame="_blank" w:history="1">
              <w:r w:rsidRPr="000B6153">
                <w:rPr>
                  <w:rFonts w:ascii="Arial" w:hAnsi="Arial" w:cs="Arial"/>
                  <w:sz w:val="20"/>
                  <w:szCs w:val="20"/>
                </w:rPr>
                <w:t>98/19</w:t>
              </w:r>
            </w:hyperlink>
            <w:r w:rsidRPr="000B6153">
              <w:rPr>
                <w:rFonts w:ascii="Arial" w:hAnsi="Arial" w:cs="Arial"/>
                <w:sz w:val="20"/>
                <w:szCs w:val="20"/>
              </w:rPr>
              <w:t>, </w:t>
            </w:r>
            <w:hyperlink r:id="rId15" w:tgtFrame="_blank" w:history="1">
              <w:r w:rsidRPr="000B6153">
                <w:rPr>
                  <w:rFonts w:ascii="Arial" w:hAnsi="Arial" w:cs="Arial"/>
                  <w:sz w:val="20"/>
                  <w:szCs w:val="20"/>
                </w:rPr>
                <w:t>151/22</w:t>
              </w:r>
            </w:hyperlink>
            <w:r w:rsidRPr="000B6153">
              <w:rPr>
                <w:rFonts w:ascii="Arial" w:hAnsi="Arial" w:cs="Arial"/>
                <w:sz w:val="20"/>
                <w:szCs w:val="20"/>
              </w:rPr>
              <w:t xml:space="preserve">)  </w:t>
            </w:r>
            <w:r w:rsidRPr="000B6153">
              <w:rPr>
                <w:rFonts w:ascii="Arial" w:hAnsi="Arial" w:cs="Arial"/>
                <w:sz w:val="20"/>
                <w:szCs w:val="20"/>
              </w:rPr>
              <w:tab/>
            </w:r>
          </w:p>
          <w:p w14:paraId="1EFA3006"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 xml:space="preserve">- Uredba o kriterijima, mjerilima i postupcima financiranja i ugovaranja programa </w:t>
            </w:r>
            <w:r w:rsidRPr="000B6153">
              <w:rPr>
                <w:rFonts w:ascii="Arial" w:hAnsi="Arial" w:cs="Arial"/>
                <w:sz w:val="20"/>
                <w:szCs w:val="20"/>
              </w:rPr>
              <w:tab/>
              <w:t>i projekata od interesa za opće dobro koje provode udruge (Narodne novine br. 26/15, 37/21)</w:t>
            </w:r>
          </w:p>
          <w:p w14:paraId="7F111D48"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 Pravilnik o kriterijima za vrednovanje i odabir programa i projekata javnih potreba u sportu grada Crikvenice (SNGC 181/23)</w:t>
            </w:r>
          </w:p>
          <w:p w14:paraId="5E98861F" w14:textId="4E9D61D2" w:rsidR="00D751F7" w:rsidRPr="00D751F7" w:rsidRDefault="00E42314" w:rsidP="00E42314">
            <w:pPr>
              <w:spacing w:after="0" w:line="240" w:lineRule="auto"/>
              <w:jc w:val="both"/>
              <w:rPr>
                <w:rFonts w:ascii="Arial" w:eastAsia="Calibri" w:hAnsi="Arial" w:cs="Arial"/>
                <w:b/>
                <w:bCs/>
                <w:sz w:val="20"/>
                <w:szCs w:val="20"/>
                <w:lang w:val="en-US"/>
              </w:rPr>
            </w:pPr>
            <w:r w:rsidRPr="000B6153">
              <w:rPr>
                <w:rFonts w:ascii="Arial" w:hAnsi="Arial" w:cs="Arial"/>
                <w:sz w:val="20"/>
                <w:szCs w:val="20"/>
              </w:rPr>
              <w:t>- Pravilnik o mjerilima i postupcima za financiranje programa sportskih udruga grada Crikvenice (SNGC 181/23, 155/22)</w:t>
            </w:r>
          </w:p>
        </w:tc>
      </w:tr>
      <w:tr w:rsidR="00D751F7" w:rsidRPr="00D751F7" w14:paraId="1D4E3FD7"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889DB5A" w14:textId="77777777" w:rsidR="00D751F7" w:rsidRPr="00D751F7" w:rsidRDefault="00D751F7" w:rsidP="00D751F7">
            <w:pPr>
              <w:spacing w:after="0" w:line="240" w:lineRule="auto"/>
              <w:rPr>
                <w:rFonts w:ascii="Arial" w:eastAsia="Times New Roman" w:hAnsi="Arial" w:cs="Arial"/>
                <w:b/>
                <w:bCs/>
                <w:color w:val="000000"/>
                <w:sz w:val="20"/>
                <w:szCs w:val="20"/>
                <w:lang w:val="en-US" w:eastAsia="hr-HR"/>
              </w:rPr>
            </w:pPr>
            <w:proofErr w:type="spellStart"/>
            <w:r w:rsidRPr="00D751F7">
              <w:rPr>
                <w:rFonts w:ascii="Arial" w:eastAsia="Times New Roman" w:hAnsi="Arial" w:cs="Arial"/>
                <w:b/>
                <w:bCs/>
                <w:color w:val="000000"/>
                <w:sz w:val="20"/>
                <w:szCs w:val="20"/>
                <w:lang w:val="en-US" w:eastAsia="hr-HR"/>
              </w:rPr>
              <w:t>Obrazloženje</w:t>
            </w:r>
            <w:proofErr w:type="spellEnd"/>
            <w:r w:rsidRPr="00D751F7">
              <w:rPr>
                <w:rFonts w:ascii="Arial" w:eastAsia="Times New Roman" w:hAnsi="Arial" w:cs="Arial"/>
                <w:b/>
                <w:bCs/>
                <w:color w:val="000000"/>
                <w:sz w:val="20"/>
                <w:szCs w:val="20"/>
                <w:lang w:val="en-US" w:eastAsia="hr-HR"/>
              </w:rPr>
              <w:t xml:space="preserve"> </w:t>
            </w:r>
            <w:proofErr w:type="spellStart"/>
            <w:r w:rsidRPr="00D751F7">
              <w:rPr>
                <w:rFonts w:ascii="Arial" w:eastAsia="Times New Roman" w:hAnsi="Arial" w:cs="Arial"/>
                <w:b/>
                <w:bCs/>
                <w:color w:val="000000"/>
                <w:sz w:val="20"/>
                <w:szCs w:val="20"/>
                <w:lang w:val="en-US" w:eastAsia="hr-HR"/>
              </w:rPr>
              <w:t>aktivnosti</w:t>
            </w:r>
            <w:proofErr w:type="spellEnd"/>
          </w:p>
          <w:p w14:paraId="0BB0EBAF" w14:textId="77777777" w:rsidR="00D751F7" w:rsidRPr="00D751F7" w:rsidRDefault="00D751F7" w:rsidP="00D751F7">
            <w:pPr>
              <w:spacing w:after="0" w:line="240" w:lineRule="auto"/>
              <w:jc w:val="both"/>
              <w:rPr>
                <w:rFonts w:ascii="Arial" w:eastAsia="Times New Roman" w:hAnsi="Arial" w:cs="Arial"/>
                <w:b/>
                <w:color w:val="000000"/>
                <w:sz w:val="20"/>
                <w:szCs w:val="20"/>
                <w:lang w:val="en-US" w:eastAsia="hr-HR"/>
              </w:rPr>
            </w:pPr>
            <w:r w:rsidRPr="00D751F7">
              <w:rPr>
                <w:rFonts w:ascii="Arial" w:eastAsia="Times New Roman" w:hAnsi="Arial" w:cs="Arial"/>
                <w:bCs/>
                <w:color w:val="000000"/>
                <w:sz w:val="20"/>
                <w:szCs w:val="20"/>
                <w:lang w:val="en-US" w:eastAsia="hr-HR"/>
              </w:rPr>
              <w:t>Ov</w:t>
            </w:r>
            <w:r w:rsidRPr="00D751F7">
              <w:rPr>
                <w:rFonts w:ascii="Arial" w:eastAsia="Calibri" w:hAnsi="Arial" w:cs="Arial"/>
                <w:sz w:val="20"/>
                <w:szCs w:val="20"/>
                <w:lang w:val="en-US"/>
              </w:rPr>
              <w:t xml:space="preserve">a </w:t>
            </w:r>
            <w:proofErr w:type="spellStart"/>
            <w:r w:rsidRPr="00D751F7">
              <w:rPr>
                <w:rFonts w:ascii="Arial" w:eastAsia="Calibri" w:hAnsi="Arial" w:cs="Arial"/>
                <w:sz w:val="20"/>
                <w:szCs w:val="20"/>
                <w:lang w:val="en-US"/>
              </w:rPr>
              <w:t>aktivnost</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sastoji</w:t>
            </w:r>
            <w:proofErr w:type="spellEnd"/>
            <w:r w:rsidRPr="00D751F7">
              <w:rPr>
                <w:rFonts w:ascii="Arial" w:eastAsia="Calibri" w:hAnsi="Arial" w:cs="Arial"/>
                <w:sz w:val="20"/>
                <w:szCs w:val="20"/>
                <w:lang w:val="en-US"/>
              </w:rPr>
              <w:t xml:space="preserve"> se od </w:t>
            </w:r>
            <w:proofErr w:type="spellStart"/>
            <w:r w:rsidRPr="00D751F7">
              <w:rPr>
                <w:rFonts w:ascii="Arial" w:eastAsia="Calibri" w:hAnsi="Arial" w:cs="Arial"/>
                <w:sz w:val="20"/>
                <w:szCs w:val="20"/>
                <w:lang w:val="en-US"/>
              </w:rPr>
              <w:t>sufinanciranja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projekata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udruga</w:t>
            </w:r>
            <w:proofErr w:type="spellEnd"/>
            <w:r w:rsidRPr="00D751F7">
              <w:rPr>
                <w:rFonts w:ascii="Arial" w:eastAsia="Calibri" w:hAnsi="Arial" w:cs="Arial"/>
                <w:sz w:val="20"/>
                <w:szCs w:val="20"/>
                <w:lang w:val="en-US"/>
              </w:rPr>
              <w:t xml:space="preserve"> koji se </w:t>
            </w:r>
            <w:proofErr w:type="spellStart"/>
            <w:proofErr w:type="gramStart"/>
            <w:r w:rsidRPr="00D751F7">
              <w:rPr>
                <w:rFonts w:ascii="Arial" w:eastAsia="Calibri" w:hAnsi="Arial" w:cs="Arial"/>
                <w:sz w:val="20"/>
                <w:szCs w:val="20"/>
                <w:lang w:val="en-US"/>
              </w:rPr>
              <w:t>provode</w:t>
            </w:r>
            <w:proofErr w:type="spellEnd"/>
            <w:r w:rsidRPr="00D751F7">
              <w:rPr>
                <w:rFonts w:ascii="Arial" w:eastAsia="Calibri" w:hAnsi="Arial" w:cs="Arial"/>
                <w:sz w:val="20"/>
                <w:szCs w:val="20"/>
                <w:lang w:val="en-US"/>
              </w:rPr>
              <w:t xml:space="preserve">  u</w:t>
            </w:r>
            <w:proofErr w:type="gram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tehničkoj</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kulturi</w:t>
            </w:r>
            <w:proofErr w:type="spellEnd"/>
            <w:r w:rsidRPr="00D751F7">
              <w:rPr>
                <w:rFonts w:ascii="Arial" w:eastAsia="Calibri" w:hAnsi="Arial" w:cs="Arial"/>
                <w:sz w:val="20"/>
                <w:szCs w:val="20"/>
                <w:lang w:val="en-US"/>
              </w:rPr>
              <w:t>.</w:t>
            </w:r>
          </w:p>
        </w:tc>
      </w:tr>
      <w:tr w:rsidR="00D751F7" w:rsidRPr="00D751F7" w14:paraId="453ECECE"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289C782" w14:textId="019E3B24" w:rsidR="00E42314" w:rsidRPr="000B6153" w:rsidRDefault="00E42314" w:rsidP="00E4231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0B6153">
              <w:rPr>
                <w:rFonts w:ascii="Arial" w:hAnsi="Arial" w:cs="Arial"/>
                <w:b/>
                <w:sz w:val="20"/>
                <w:szCs w:val="20"/>
              </w:rPr>
              <w:t xml:space="preserve">Obrazloženje </w:t>
            </w:r>
            <w:r w:rsidR="007710DE">
              <w:rPr>
                <w:rFonts w:ascii="Arial" w:hAnsi="Arial" w:cs="Arial"/>
                <w:b/>
                <w:sz w:val="20"/>
                <w:szCs w:val="20"/>
              </w:rPr>
              <w:t>I</w:t>
            </w:r>
            <w:r w:rsidR="004E0915">
              <w:rPr>
                <w:rFonts w:ascii="Arial" w:hAnsi="Arial" w:cs="Arial"/>
                <w:b/>
                <w:sz w:val="20"/>
                <w:szCs w:val="20"/>
              </w:rPr>
              <w:t>I. Izmjena</w:t>
            </w:r>
          </w:p>
          <w:p w14:paraId="6E516FE6" w14:textId="5F5A005F" w:rsidR="00D751F7" w:rsidRPr="00D751F7" w:rsidRDefault="00E42314" w:rsidP="00E42314">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eastAsia="Calibri" w:hAnsi="Arial" w:cs="Arial"/>
                <w:bCs/>
                <w:sz w:val="20"/>
                <w:szCs w:val="20"/>
                <w:lang w:val="en-US"/>
              </w:rPr>
            </w:pPr>
            <w:r w:rsidRPr="000B6153">
              <w:rPr>
                <w:rFonts w:ascii="Arial" w:hAnsi="Arial" w:cs="Arial"/>
                <w:bCs/>
                <w:sz w:val="20"/>
                <w:szCs w:val="20"/>
              </w:rPr>
              <w:t>U ovoj Aktivnosti nema izmjena</w:t>
            </w:r>
            <w:r w:rsidR="00972D7E">
              <w:rPr>
                <w:rFonts w:ascii="Arial" w:hAnsi="Arial" w:cs="Arial"/>
                <w:bCs/>
                <w:sz w:val="20"/>
                <w:szCs w:val="20"/>
              </w:rPr>
              <w:t>.</w:t>
            </w:r>
          </w:p>
        </w:tc>
      </w:tr>
      <w:tr w:rsidR="00D751F7" w:rsidRPr="00D751F7" w14:paraId="6D4BCA35"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5907F3E" w14:textId="77777777" w:rsidR="00D751F7" w:rsidRPr="00D751F7" w:rsidRDefault="00D751F7" w:rsidP="00D751F7">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eastAsia="Calibri" w:hAnsi="Arial" w:cs="Arial"/>
                <w:bCs/>
                <w:sz w:val="20"/>
                <w:szCs w:val="20"/>
                <w:lang w:val="en-US"/>
              </w:rPr>
            </w:pPr>
            <w:proofErr w:type="spellStart"/>
            <w:r w:rsidRPr="00D751F7">
              <w:rPr>
                <w:rFonts w:ascii="Arial" w:eastAsia="Calibri" w:hAnsi="Arial" w:cs="Arial"/>
                <w:bCs/>
                <w:sz w:val="20"/>
                <w:szCs w:val="20"/>
                <w:lang w:val="en-US"/>
              </w:rPr>
              <w:t>Pokazatelji</w:t>
            </w:r>
            <w:proofErr w:type="spellEnd"/>
            <w:r w:rsidRPr="00D751F7">
              <w:rPr>
                <w:rFonts w:ascii="Arial" w:eastAsia="Calibri" w:hAnsi="Arial" w:cs="Arial"/>
                <w:bCs/>
                <w:sz w:val="20"/>
                <w:szCs w:val="20"/>
                <w:lang w:val="en-US"/>
              </w:rPr>
              <w:t xml:space="preserve"> </w:t>
            </w:r>
            <w:proofErr w:type="spellStart"/>
            <w:r w:rsidRPr="00D751F7">
              <w:rPr>
                <w:rFonts w:ascii="Arial" w:eastAsia="Calibri" w:hAnsi="Arial" w:cs="Arial"/>
                <w:bCs/>
                <w:sz w:val="20"/>
                <w:szCs w:val="20"/>
                <w:lang w:val="en-US"/>
              </w:rPr>
              <w:t>rezultata</w:t>
            </w:r>
            <w:proofErr w:type="spellEnd"/>
          </w:p>
          <w:tbl>
            <w:tblPr>
              <w:tblStyle w:val="Reetkatablice1"/>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76"/>
              <w:gridCol w:w="1073"/>
              <w:gridCol w:w="1119"/>
              <w:gridCol w:w="1119"/>
            </w:tblGrid>
            <w:tr w:rsidR="00D751F7" w:rsidRPr="00D751F7" w14:paraId="57BB2D36" w14:textId="77777777">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36E2F29"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514163B"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EA5A336"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37316EC" w14:textId="03430976" w:rsidR="00D751F7" w:rsidRPr="009C648A" w:rsidRDefault="00293BA1" w:rsidP="00D751F7">
                  <w:pPr>
                    <w:jc w:val="center"/>
                    <w:rPr>
                      <w:rFonts w:ascii="Arial" w:hAnsi="Arial" w:cs="Arial"/>
                      <w:bCs/>
                      <w:sz w:val="18"/>
                      <w:szCs w:val="18"/>
                    </w:rPr>
                  </w:pPr>
                  <w:r>
                    <w:rPr>
                      <w:rFonts w:ascii="Arial" w:hAnsi="Arial" w:cs="Arial"/>
                      <w:bCs/>
                      <w:sz w:val="18"/>
                      <w:szCs w:val="18"/>
                    </w:rPr>
                    <w:t>Polazna vrijednost</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1434071"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C0BE753" w14:textId="52D33D71" w:rsidR="00D751F7" w:rsidRPr="009C648A" w:rsidRDefault="00293BA1" w:rsidP="00D751F7">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FB61E70" w14:textId="23944F30" w:rsidR="00D751F7" w:rsidRPr="009C648A" w:rsidRDefault="00D751F7" w:rsidP="00D751F7">
                  <w:pPr>
                    <w:jc w:val="center"/>
                    <w:rPr>
                      <w:rFonts w:ascii="Arial" w:hAnsi="Arial" w:cs="Arial"/>
                      <w:bCs/>
                      <w:sz w:val="18"/>
                      <w:szCs w:val="18"/>
                    </w:rPr>
                  </w:pPr>
                  <w:r w:rsidRPr="009C648A">
                    <w:rPr>
                      <w:rFonts w:ascii="Arial" w:hAnsi="Arial" w:cs="Arial"/>
                      <w:bCs/>
                      <w:sz w:val="18"/>
                      <w:szCs w:val="18"/>
                    </w:rPr>
                    <w:t>Ciljana vrijednost za 202</w:t>
                  </w:r>
                  <w:r w:rsidR="00E23DD1">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8BA8CDF" w14:textId="44403B18" w:rsidR="00D751F7" w:rsidRPr="009C648A" w:rsidRDefault="00D751F7" w:rsidP="00D751F7">
                  <w:pPr>
                    <w:jc w:val="center"/>
                    <w:rPr>
                      <w:rFonts w:ascii="Arial" w:hAnsi="Arial" w:cs="Arial"/>
                      <w:bCs/>
                      <w:sz w:val="18"/>
                      <w:szCs w:val="18"/>
                    </w:rPr>
                  </w:pPr>
                  <w:r w:rsidRPr="009C648A">
                    <w:rPr>
                      <w:rFonts w:ascii="Arial" w:hAnsi="Arial" w:cs="Arial"/>
                      <w:bCs/>
                      <w:sz w:val="18"/>
                      <w:szCs w:val="18"/>
                    </w:rPr>
                    <w:t>Ciljana vrijednost za 202</w:t>
                  </w:r>
                  <w:r w:rsidR="00E23DD1">
                    <w:rPr>
                      <w:rFonts w:ascii="Arial" w:hAnsi="Arial" w:cs="Arial"/>
                      <w:bCs/>
                      <w:sz w:val="18"/>
                      <w:szCs w:val="18"/>
                    </w:rPr>
                    <w:t>7</w:t>
                  </w:r>
                  <w:r w:rsidRPr="009C648A">
                    <w:rPr>
                      <w:rFonts w:ascii="Arial" w:hAnsi="Arial" w:cs="Arial"/>
                      <w:bCs/>
                      <w:sz w:val="18"/>
                      <w:szCs w:val="18"/>
                    </w:rPr>
                    <w:t>.</w:t>
                  </w:r>
                </w:p>
              </w:tc>
            </w:tr>
            <w:tr w:rsidR="00D751F7" w:rsidRPr="00D751F7" w14:paraId="53879990" w14:textId="77777777">
              <w:trPr>
                <w:trHeight w:val="372"/>
              </w:trPr>
              <w:tc>
                <w:tcPr>
                  <w:tcW w:w="2011" w:type="dxa"/>
                  <w:tcBorders>
                    <w:top w:val="single" w:sz="4" w:space="0" w:color="auto"/>
                    <w:left w:val="single" w:sz="4" w:space="0" w:color="auto"/>
                    <w:bottom w:val="single" w:sz="4" w:space="0" w:color="auto"/>
                    <w:right w:val="single" w:sz="4" w:space="0" w:color="auto"/>
                  </w:tcBorders>
                  <w:hideMark/>
                </w:tcPr>
                <w:p w14:paraId="42C26787" w14:textId="77777777" w:rsidR="00D751F7" w:rsidRPr="009C648A" w:rsidRDefault="00D751F7" w:rsidP="00D751F7">
                  <w:pPr>
                    <w:jc w:val="center"/>
                    <w:rPr>
                      <w:rFonts w:ascii="Arial" w:hAnsi="Arial" w:cs="Arial"/>
                      <w:bCs/>
                      <w:iCs/>
                      <w:sz w:val="18"/>
                      <w:szCs w:val="18"/>
                    </w:rPr>
                  </w:pPr>
                  <w:r w:rsidRPr="009C648A">
                    <w:rPr>
                      <w:rFonts w:ascii="Arial" w:hAnsi="Arial" w:cs="Arial"/>
                      <w:sz w:val="18"/>
                      <w:szCs w:val="18"/>
                    </w:rPr>
                    <w:t xml:space="preserve">Broj udruga u tehničkoj kulturi </w:t>
                  </w:r>
                </w:p>
              </w:tc>
              <w:tc>
                <w:tcPr>
                  <w:tcW w:w="1560" w:type="dxa"/>
                  <w:tcBorders>
                    <w:top w:val="single" w:sz="4" w:space="0" w:color="auto"/>
                    <w:left w:val="single" w:sz="4" w:space="0" w:color="auto"/>
                    <w:bottom w:val="single" w:sz="4" w:space="0" w:color="auto"/>
                    <w:right w:val="single" w:sz="4" w:space="0" w:color="auto"/>
                  </w:tcBorders>
                  <w:hideMark/>
                </w:tcPr>
                <w:p w14:paraId="370A8A00" w14:textId="77777777" w:rsidR="00D751F7" w:rsidRPr="009C648A" w:rsidRDefault="00D751F7" w:rsidP="00D751F7">
                  <w:pPr>
                    <w:jc w:val="center"/>
                    <w:rPr>
                      <w:rFonts w:ascii="Arial" w:hAnsi="Arial" w:cs="Arial"/>
                      <w:sz w:val="18"/>
                      <w:szCs w:val="18"/>
                    </w:rPr>
                  </w:pPr>
                  <w:r w:rsidRPr="009C648A">
                    <w:rPr>
                      <w:rFonts w:ascii="Arial" w:hAnsi="Arial" w:cs="Arial"/>
                      <w:sz w:val="18"/>
                      <w:szCs w:val="18"/>
                    </w:rPr>
                    <w:t>Sufinanciranjem programa rada udruga u tehničkoj kulturi i osigurati djeci i mladima uvjete za bavljenje tehničkom kulturom</w:t>
                  </w:r>
                </w:p>
              </w:tc>
              <w:tc>
                <w:tcPr>
                  <w:tcW w:w="1134" w:type="dxa"/>
                  <w:tcBorders>
                    <w:top w:val="single" w:sz="4" w:space="0" w:color="auto"/>
                    <w:left w:val="single" w:sz="4" w:space="0" w:color="auto"/>
                    <w:bottom w:val="single" w:sz="4" w:space="0" w:color="auto"/>
                    <w:right w:val="single" w:sz="4" w:space="0" w:color="auto"/>
                  </w:tcBorders>
                  <w:hideMark/>
                </w:tcPr>
                <w:p w14:paraId="2A5CE151" w14:textId="77777777" w:rsidR="00D751F7" w:rsidRPr="009C648A" w:rsidRDefault="00D751F7" w:rsidP="00D751F7">
                  <w:pPr>
                    <w:jc w:val="center"/>
                    <w:rPr>
                      <w:rFonts w:ascii="Arial" w:hAnsi="Arial" w:cs="Arial"/>
                      <w:bCs/>
                      <w:iCs/>
                      <w:sz w:val="18"/>
                      <w:szCs w:val="18"/>
                    </w:rPr>
                  </w:pPr>
                  <w:r w:rsidRPr="009C648A">
                    <w:rPr>
                      <w:rFonts w:ascii="Arial" w:hAnsi="Arial" w:cs="Arial"/>
                      <w:sz w:val="18"/>
                      <w:szCs w:val="18"/>
                    </w:rPr>
                    <w:t>Broj udruga</w:t>
                  </w:r>
                </w:p>
              </w:tc>
              <w:tc>
                <w:tcPr>
                  <w:tcW w:w="992" w:type="dxa"/>
                  <w:tcBorders>
                    <w:top w:val="single" w:sz="4" w:space="0" w:color="auto"/>
                    <w:left w:val="single" w:sz="4" w:space="0" w:color="auto"/>
                    <w:bottom w:val="single" w:sz="4" w:space="0" w:color="auto"/>
                    <w:right w:val="single" w:sz="4" w:space="0" w:color="auto"/>
                  </w:tcBorders>
                  <w:hideMark/>
                </w:tcPr>
                <w:p w14:paraId="483CA68F" w14:textId="2566DBDF" w:rsidR="00D751F7" w:rsidRPr="009C648A" w:rsidRDefault="00E23DD1" w:rsidP="00D751F7">
                  <w:pPr>
                    <w:jc w:val="center"/>
                    <w:rPr>
                      <w:rFonts w:ascii="Arial" w:hAnsi="Arial" w:cs="Arial"/>
                      <w:sz w:val="18"/>
                      <w:szCs w:val="18"/>
                    </w:rPr>
                  </w:pPr>
                  <w:r>
                    <w:rPr>
                      <w:rFonts w:ascii="Arial" w:hAnsi="Arial" w:cs="Arial"/>
                      <w:sz w:val="18"/>
                      <w:szCs w:val="18"/>
                    </w:rPr>
                    <w:t>5</w:t>
                  </w:r>
                </w:p>
              </w:tc>
              <w:tc>
                <w:tcPr>
                  <w:tcW w:w="1276" w:type="dxa"/>
                  <w:tcBorders>
                    <w:top w:val="single" w:sz="4" w:space="0" w:color="auto"/>
                    <w:left w:val="single" w:sz="4" w:space="0" w:color="auto"/>
                    <w:bottom w:val="single" w:sz="4" w:space="0" w:color="auto"/>
                    <w:right w:val="single" w:sz="4" w:space="0" w:color="auto"/>
                  </w:tcBorders>
                  <w:hideMark/>
                </w:tcPr>
                <w:p w14:paraId="59CE9663" w14:textId="77777777" w:rsidR="00D751F7" w:rsidRPr="009C648A" w:rsidRDefault="00D751F7" w:rsidP="00D751F7">
                  <w:pPr>
                    <w:jc w:val="center"/>
                    <w:rPr>
                      <w:rFonts w:ascii="Arial" w:hAnsi="Arial" w:cs="Arial"/>
                      <w:sz w:val="18"/>
                      <w:szCs w:val="18"/>
                    </w:rPr>
                  </w:pPr>
                  <w:r w:rsidRPr="009C648A">
                    <w:rPr>
                      <w:rFonts w:ascii="Arial" w:hAnsi="Arial" w:cs="Arial"/>
                      <w:sz w:val="18"/>
                      <w:szCs w:val="18"/>
                    </w:rPr>
                    <w:t>Odluka o sufinanciranju projekata udruga u tehničkoj kulturi</w:t>
                  </w:r>
                </w:p>
              </w:tc>
              <w:tc>
                <w:tcPr>
                  <w:tcW w:w="1073" w:type="dxa"/>
                  <w:tcBorders>
                    <w:top w:val="single" w:sz="4" w:space="0" w:color="auto"/>
                    <w:left w:val="single" w:sz="4" w:space="0" w:color="auto"/>
                    <w:bottom w:val="single" w:sz="4" w:space="0" w:color="auto"/>
                    <w:right w:val="single" w:sz="4" w:space="0" w:color="auto"/>
                  </w:tcBorders>
                  <w:hideMark/>
                </w:tcPr>
                <w:p w14:paraId="656C3705" w14:textId="06B3FB5A" w:rsidR="00D751F7" w:rsidRPr="009C648A" w:rsidRDefault="00E23DD1" w:rsidP="00D751F7">
                  <w:pPr>
                    <w:jc w:val="center"/>
                    <w:rPr>
                      <w:rFonts w:ascii="Arial" w:hAnsi="Arial" w:cs="Arial"/>
                      <w:sz w:val="18"/>
                      <w:szCs w:val="18"/>
                    </w:rPr>
                  </w:pPr>
                  <w:r>
                    <w:rPr>
                      <w:rFonts w:ascii="Arial" w:hAnsi="Arial" w:cs="Arial"/>
                      <w:sz w:val="18"/>
                      <w:szCs w:val="18"/>
                    </w:rPr>
                    <w:t>5</w:t>
                  </w:r>
                </w:p>
              </w:tc>
              <w:tc>
                <w:tcPr>
                  <w:tcW w:w="1119" w:type="dxa"/>
                  <w:tcBorders>
                    <w:top w:val="single" w:sz="4" w:space="0" w:color="auto"/>
                    <w:left w:val="single" w:sz="4" w:space="0" w:color="auto"/>
                    <w:bottom w:val="single" w:sz="4" w:space="0" w:color="auto"/>
                    <w:right w:val="single" w:sz="4" w:space="0" w:color="auto"/>
                  </w:tcBorders>
                  <w:hideMark/>
                </w:tcPr>
                <w:p w14:paraId="0387999B" w14:textId="3FC327BE" w:rsidR="00D751F7" w:rsidRPr="009C648A" w:rsidRDefault="00E23DD1" w:rsidP="00D751F7">
                  <w:pPr>
                    <w:jc w:val="center"/>
                    <w:rPr>
                      <w:rFonts w:ascii="Arial" w:hAnsi="Arial" w:cs="Arial"/>
                      <w:sz w:val="18"/>
                      <w:szCs w:val="18"/>
                    </w:rPr>
                  </w:pPr>
                  <w:r>
                    <w:rPr>
                      <w:rFonts w:ascii="Arial" w:hAnsi="Arial" w:cs="Arial"/>
                      <w:sz w:val="18"/>
                      <w:szCs w:val="18"/>
                    </w:rPr>
                    <w:t>5</w:t>
                  </w:r>
                </w:p>
              </w:tc>
              <w:tc>
                <w:tcPr>
                  <w:tcW w:w="1119" w:type="dxa"/>
                  <w:tcBorders>
                    <w:top w:val="single" w:sz="4" w:space="0" w:color="auto"/>
                    <w:left w:val="single" w:sz="4" w:space="0" w:color="auto"/>
                    <w:bottom w:val="single" w:sz="4" w:space="0" w:color="auto"/>
                    <w:right w:val="single" w:sz="4" w:space="0" w:color="auto"/>
                  </w:tcBorders>
                  <w:hideMark/>
                </w:tcPr>
                <w:p w14:paraId="041C7A2C" w14:textId="57D75F2A" w:rsidR="00D751F7" w:rsidRPr="009C648A" w:rsidRDefault="00E23DD1" w:rsidP="00D751F7">
                  <w:pPr>
                    <w:jc w:val="center"/>
                    <w:rPr>
                      <w:rFonts w:ascii="Arial" w:hAnsi="Arial" w:cs="Arial"/>
                      <w:sz w:val="18"/>
                      <w:szCs w:val="18"/>
                    </w:rPr>
                  </w:pPr>
                  <w:r>
                    <w:rPr>
                      <w:rFonts w:ascii="Arial" w:hAnsi="Arial" w:cs="Arial"/>
                      <w:sz w:val="18"/>
                      <w:szCs w:val="18"/>
                    </w:rPr>
                    <w:t>5</w:t>
                  </w:r>
                </w:p>
              </w:tc>
            </w:tr>
          </w:tbl>
          <w:p w14:paraId="141B1044" w14:textId="77777777" w:rsidR="00D751F7" w:rsidRPr="00D751F7" w:rsidRDefault="00D751F7" w:rsidP="00D751F7">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Calibri" w:hAnsi="Arial" w:cs="Arial"/>
                <w:bCs/>
                <w:sz w:val="20"/>
                <w:szCs w:val="20"/>
                <w:lang w:val="en-US"/>
              </w:rPr>
            </w:pPr>
          </w:p>
        </w:tc>
      </w:tr>
    </w:tbl>
    <w:p w14:paraId="0F99345D" w14:textId="77777777" w:rsidR="00D751F7" w:rsidRPr="00D751F7" w:rsidRDefault="00D751F7" w:rsidP="00D751F7">
      <w:pPr>
        <w:spacing w:after="0" w:line="240" w:lineRule="auto"/>
        <w:jc w:val="both"/>
        <w:rPr>
          <w:rFonts w:ascii="Arial" w:eastAsia="Times New Roman" w:hAnsi="Arial" w:cs="Arial"/>
          <w:b/>
          <w:color w:val="000000"/>
          <w:sz w:val="20"/>
          <w:szCs w:val="20"/>
        </w:rPr>
      </w:pPr>
    </w:p>
    <w:tbl>
      <w:tblPr>
        <w:tblW w:w="10635" w:type="dxa"/>
        <w:tblInd w:w="-431" w:type="dxa"/>
        <w:tblLayout w:type="fixed"/>
        <w:tblLook w:val="04A0" w:firstRow="1" w:lastRow="0" w:firstColumn="1" w:lastColumn="0" w:noHBand="0" w:noVBand="1"/>
      </w:tblPr>
      <w:tblGrid>
        <w:gridCol w:w="10635"/>
      </w:tblGrid>
      <w:tr w:rsidR="00D751F7" w:rsidRPr="00D751F7" w14:paraId="10F9CC1D"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37A96DA" w14:textId="77777777" w:rsidR="00D751F7" w:rsidRPr="00D751F7" w:rsidRDefault="00D751F7" w:rsidP="00D751F7">
            <w:pPr>
              <w:spacing w:after="0" w:line="240" w:lineRule="auto"/>
              <w:jc w:val="both"/>
              <w:rPr>
                <w:rFonts w:ascii="Arial" w:eastAsia="Calibri" w:hAnsi="Arial" w:cs="Arial"/>
                <w:sz w:val="20"/>
                <w:szCs w:val="20"/>
                <w:lang w:val="en-US"/>
              </w:rPr>
            </w:pPr>
            <w:proofErr w:type="spellStart"/>
            <w:r w:rsidRPr="00D751F7">
              <w:rPr>
                <w:rFonts w:ascii="Arial" w:eastAsia="Calibri" w:hAnsi="Arial" w:cs="Arial"/>
                <w:b/>
                <w:bCs/>
                <w:sz w:val="20"/>
                <w:szCs w:val="20"/>
                <w:lang w:val="en-US"/>
              </w:rPr>
              <w:lastRenderedPageBreak/>
              <w:t>Naziv</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aktivnost</w:t>
            </w:r>
            <w:proofErr w:type="spellEnd"/>
            <w:r w:rsidRPr="00D751F7">
              <w:rPr>
                <w:rFonts w:ascii="Arial" w:eastAsia="Calibri" w:hAnsi="Arial" w:cs="Arial"/>
                <w:b/>
                <w:bCs/>
                <w:sz w:val="20"/>
                <w:szCs w:val="20"/>
                <w:lang w:val="en-US"/>
              </w:rPr>
              <w:t xml:space="preserve"> u </w:t>
            </w:r>
            <w:proofErr w:type="spellStart"/>
            <w:r w:rsidRPr="00D751F7">
              <w:rPr>
                <w:rFonts w:ascii="Arial" w:eastAsia="Calibri" w:hAnsi="Arial" w:cs="Arial"/>
                <w:b/>
                <w:bCs/>
                <w:sz w:val="20"/>
                <w:szCs w:val="20"/>
                <w:lang w:val="en-US"/>
              </w:rPr>
              <w:t>proračunu</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Manifestacije</w:t>
            </w:r>
            <w:proofErr w:type="spellEnd"/>
            <w:r w:rsidRPr="00D751F7">
              <w:rPr>
                <w:rFonts w:ascii="Arial" w:eastAsia="Calibri" w:hAnsi="Arial" w:cs="Arial"/>
                <w:sz w:val="20"/>
                <w:szCs w:val="20"/>
                <w:lang w:val="en-US"/>
              </w:rPr>
              <w:t xml:space="preserve"> i </w:t>
            </w:r>
            <w:proofErr w:type="spellStart"/>
            <w:r w:rsidRPr="00D751F7">
              <w:rPr>
                <w:rFonts w:ascii="Arial" w:eastAsia="Calibri" w:hAnsi="Arial" w:cs="Arial"/>
                <w:sz w:val="20"/>
                <w:szCs w:val="20"/>
                <w:lang w:val="en-US"/>
              </w:rPr>
              <w:t>obilježavanja</w:t>
            </w:r>
            <w:proofErr w:type="spellEnd"/>
            <w:r w:rsidRPr="00D751F7">
              <w:rPr>
                <w:rFonts w:ascii="Arial" w:eastAsia="Calibri" w:hAnsi="Arial" w:cs="Arial"/>
                <w:sz w:val="20"/>
                <w:szCs w:val="20"/>
                <w:lang w:val="en-US"/>
              </w:rPr>
              <w:t xml:space="preserve"> u </w:t>
            </w:r>
            <w:proofErr w:type="spellStart"/>
            <w:r w:rsidRPr="00D751F7">
              <w:rPr>
                <w:rFonts w:ascii="Arial" w:eastAsia="Calibri" w:hAnsi="Arial" w:cs="Arial"/>
                <w:sz w:val="20"/>
                <w:szCs w:val="20"/>
                <w:lang w:val="en-US"/>
              </w:rPr>
              <w:t>sportu</w:t>
            </w:r>
            <w:proofErr w:type="spellEnd"/>
          </w:p>
        </w:tc>
      </w:tr>
      <w:tr w:rsidR="00D751F7" w:rsidRPr="00D751F7" w14:paraId="3B5EADDD"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A1840BC" w14:textId="77777777" w:rsidR="00D751F7" w:rsidRPr="00D751F7" w:rsidRDefault="00D751F7" w:rsidP="00D751F7">
            <w:pPr>
              <w:spacing w:after="0" w:line="240" w:lineRule="auto"/>
              <w:jc w:val="both"/>
              <w:rPr>
                <w:rFonts w:ascii="Arial" w:eastAsia="Calibri" w:hAnsi="Arial" w:cs="Arial"/>
                <w:sz w:val="20"/>
                <w:szCs w:val="20"/>
                <w:lang w:val="en-US"/>
              </w:rPr>
            </w:pPr>
            <w:proofErr w:type="spellStart"/>
            <w:r w:rsidRPr="00D751F7">
              <w:rPr>
                <w:rFonts w:ascii="Arial" w:eastAsia="Calibri" w:hAnsi="Arial" w:cs="Arial"/>
                <w:b/>
                <w:bCs/>
                <w:sz w:val="20"/>
                <w:szCs w:val="20"/>
                <w:lang w:val="en-US"/>
              </w:rPr>
              <w:t>Zakonske</w:t>
            </w:r>
            <w:proofErr w:type="spellEnd"/>
            <w:r w:rsidRPr="00D751F7">
              <w:rPr>
                <w:rFonts w:ascii="Arial" w:eastAsia="Calibri" w:hAnsi="Arial" w:cs="Arial"/>
                <w:b/>
                <w:bCs/>
                <w:sz w:val="20"/>
                <w:szCs w:val="20"/>
                <w:lang w:val="en-US"/>
              </w:rPr>
              <w:t xml:space="preserve"> i </w:t>
            </w:r>
            <w:proofErr w:type="spellStart"/>
            <w:r w:rsidRPr="00D751F7">
              <w:rPr>
                <w:rFonts w:ascii="Arial" w:eastAsia="Calibri" w:hAnsi="Arial" w:cs="Arial"/>
                <w:b/>
                <w:bCs/>
                <w:sz w:val="20"/>
                <w:szCs w:val="20"/>
                <w:lang w:val="en-US"/>
              </w:rPr>
              <w:t>druge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pravne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osnove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aktivnosti</w:t>
            </w:r>
            <w:proofErr w:type="spellEnd"/>
            <w:r w:rsidRPr="00D751F7">
              <w:rPr>
                <w:rFonts w:ascii="Arial" w:eastAsia="Calibri" w:hAnsi="Arial" w:cs="Arial"/>
                <w:b/>
                <w:bCs/>
                <w:sz w:val="20"/>
                <w:szCs w:val="20"/>
                <w:lang w:val="en-US"/>
              </w:rPr>
              <w:t>/</w:t>
            </w:r>
            <w:proofErr w:type="spellStart"/>
            <w:r w:rsidRPr="00D751F7">
              <w:rPr>
                <w:rFonts w:ascii="Arial" w:eastAsia="Calibri" w:hAnsi="Arial" w:cs="Arial"/>
                <w:b/>
                <w:bCs/>
                <w:sz w:val="20"/>
                <w:szCs w:val="20"/>
                <w:lang w:val="en-US"/>
              </w:rPr>
              <w:t>projekta</w:t>
            </w:r>
            <w:proofErr w:type="spellEnd"/>
            <w:r w:rsidRPr="00D751F7">
              <w:rPr>
                <w:rFonts w:ascii="Arial" w:eastAsia="Calibri" w:hAnsi="Arial" w:cs="Arial"/>
                <w:sz w:val="20"/>
                <w:szCs w:val="20"/>
                <w:lang w:val="en-US"/>
              </w:rPr>
              <w:t>:</w:t>
            </w:r>
          </w:p>
          <w:p w14:paraId="394957B7"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 xml:space="preserve">- Zakon o udrugama (˝Narodne novine˝ broj: 74/14, 70/17, </w:t>
            </w:r>
            <w:hyperlink r:id="rId16" w:tgtFrame="_blank" w:history="1">
              <w:r w:rsidRPr="000B6153">
                <w:rPr>
                  <w:rFonts w:ascii="Arial" w:hAnsi="Arial" w:cs="Arial"/>
                  <w:sz w:val="20"/>
                  <w:szCs w:val="20"/>
                </w:rPr>
                <w:t>98/19</w:t>
              </w:r>
            </w:hyperlink>
            <w:r w:rsidRPr="000B6153">
              <w:rPr>
                <w:rFonts w:ascii="Arial" w:hAnsi="Arial" w:cs="Arial"/>
                <w:sz w:val="20"/>
                <w:szCs w:val="20"/>
              </w:rPr>
              <w:t>, </w:t>
            </w:r>
            <w:hyperlink r:id="rId17" w:tgtFrame="_blank" w:history="1">
              <w:r w:rsidRPr="000B6153">
                <w:rPr>
                  <w:rFonts w:ascii="Arial" w:hAnsi="Arial" w:cs="Arial"/>
                  <w:sz w:val="20"/>
                  <w:szCs w:val="20"/>
                </w:rPr>
                <w:t>151/22</w:t>
              </w:r>
            </w:hyperlink>
            <w:r w:rsidRPr="000B6153">
              <w:rPr>
                <w:rFonts w:ascii="Arial" w:hAnsi="Arial" w:cs="Arial"/>
                <w:sz w:val="20"/>
                <w:szCs w:val="20"/>
              </w:rPr>
              <w:t xml:space="preserve">)   </w:t>
            </w:r>
            <w:r w:rsidRPr="000B6153">
              <w:rPr>
                <w:rFonts w:ascii="Arial" w:hAnsi="Arial" w:cs="Arial"/>
                <w:sz w:val="20"/>
                <w:szCs w:val="20"/>
              </w:rPr>
              <w:tab/>
            </w:r>
          </w:p>
          <w:p w14:paraId="4DB6EBF5" w14:textId="77777777" w:rsidR="00E42314" w:rsidRPr="000B6153" w:rsidRDefault="00E42314" w:rsidP="00E42314">
            <w:pPr>
              <w:spacing w:after="0" w:line="240" w:lineRule="auto"/>
              <w:jc w:val="both"/>
              <w:rPr>
                <w:rFonts w:ascii="Arial" w:hAnsi="Arial" w:cs="Arial"/>
                <w:sz w:val="20"/>
                <w:szCs w:val="20"/>
              </w:rPr>
            </w:pPr>
            <w:r w:rsidRPr="000B6153">
              <w:rPr>
                <w:rFonts w:ascii="Arial" w:hAnsi="Arial" w:cs="Arial"/>
                <w:sz w:val="20"/>
                <w:szCs w:val="20"/>
              </w:rPr>
              <w:t xml:space="preserve">- Uredba o kriterijima, mjerilima i postupcima financiranja i ugovaranja programa </w:t>
            </w:r>
            <w:r w:rsidRPr="000B6153">
              <w:rPr>
                <w:rFonts w:ascii="Arial" w:hAnsi="Arial" w:cs="Arial"/>
                <w:sz w:val="20"/>
                <w:szCs w:val="20"/>
              </w:rPr>
              <w:tab/>
              <w:t>i projekata od interesa za opće dobro koje provode udruge (Narodne novine br. 26/15, 37/21)</w:t>
            </w:r>
          </w:p>
          <w:p w14:paraId="56C0BEA5" w14:textId="7D870618" w:rsidR="00D751F7" w:rsidRPr="00D751F7" w:rsidRDefault="00E42314" w:rsidP="00E42314">
            <w:pPr>
              <w:spacing w:after="0" w:line="240" w:lineRule="auto"/>
              <w:jc w:val="both"/>
              <w:rPr>
                <w:rFonts w:ascii="Arial" w:eastAsia="Calibri" w:hAnsi="Arial" w:cs="Arial"/>
                <w:sz w:val="20"/>
                <w:szCs w:val="20"/>
                <w:lang w:val="en-US"/>
              </w:rPr>
            </w:pPr>
            <w:r w:rsidRPr="000B6153">
              <w:rPr>
                <w:rFonts w:ascii="Arial" w:hAnsi="Arial" w:cs="Arial"/>
                <w:sz w:val="20"/>
                <w:szCs w:val="20"/>
              </w:rPr>
              <w:t xml:space="preserve">  -  Pravilnik o financiranju javnih potreba Grada Crikvenice (SNGC 11/15, 155/22)</w:t>
            </w:r>
          </w:p>
        </w:tc>
      </w:tr>
      <w:tr w:rsidR="00D751F7" w:rsidRPr="00D751F7" w14:paraId="7AE672D8"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A40BCAB" w14:textId="77777777" w:rsidR="00D751F7" w:rsidRPr="00D751F7" w:rsidRDefault="00D751F7" w:rsidP="00D751F7">
            <w:pPr>
              <w:spacing w:after="0" w:line="240" w:lineRule="auto"/>
              <w:rPr>
                <w:rFonts w:ascii="Arial" w:eastAsia="Calibri" w:hAnsi="Arial" w:cs="Arial"/>
                <w:sz w:val="20"/>
                <w:szCs w:val="20"/>
                <w:lang w:val="en-US"/>
              </w:rPr>
            </w:pPr>
            <w:proofErr w:type="spellStart"/>
            <w:r w:rsidRPr="00D751F7">
              <w:rPr>
                <w:rFonts w:ascii="Arial" w:eastAsia="Calibri" w:hAnsi="Arial" w:cs="Arial"/>
                <w:b/>
                <w:bCs/>
                <w:sz w:val="20"/>
                <w:szCs w:val="20"/>
                <w:lang w:val="en-US"/>
              </w:rPr>
              <w:t>Obrazloženje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aktivnosti</w:t>
            </w:r>
            <w:proofErr w:type="spellEnd"/>
          </w:p>
          <w:p w14:paraId="6092CD9A" w14:textId="01B53095" w:rsidR="00D751F7" w:rsidRPr="00D751F7" w:rsidRDefault="00E42314" w:rsidP="00D751F7">
            <w:pPr>
              <w:spacing w:after="0" w:line="240" w:lineRule="auto"/>
              <w:jc w:val="both"/>
              <w:rPr>
                <w:rFonts w:ascii="Arial" w:eastAsia="Calibri" w:hAnsi="Arial" w:cs="Arial"/>
                <w:sz w:val="20"/>
                <w:szCs w:val="20"/>
                <w:lang w:val="en-US"/>
              </w:rPr>
            </w:pPr>
            <w:r w:rsidRPr="000B6153">
              <w:rPr>
                <w:rFonts w:ascii="Arial" w:hAnsi="Arial" w:cs="Arial"/>
                <w:sz w:val="20"/>
                <w:szCs w:val="20"/>
              </w:rPr>
              <w:t xml:space="preserve">Kroz ovu aktivnost financiraju se manifestacije u sportu temeljem prijava sportskih udruga na javni natječaj, kao i manifestacije u sportu čiji organizator je Grad Crikvenica i Turistička zajednica Grada Crikvenice. Financijska podrška osigurava potrebna sredstva za organizaciju kvalitetnih sportskih natjecanja, što doprinosi većem broju sudionika i posjetitelja. Sportske manifestacije često privlače turiste, čime se dodatno povećava ekonomski doprinos lokalnoj zajednici. </w:t>
            </w:r>
          </w:p>
        </w:tc>
      </w:tr>
      <w:tr w:rsidR="00D751F7" w:rsidRPr="00D751F7" w14:paraId="73A6961D"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C602E29" w14:textId="2E4F8023" w:rsidR="00E42314" w:rsidRPr="000B6153" w:rsidRDefault="00E42314" w:rsidP="00E4231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0B6153">
              <w:rPr>
                <w:rFonts w:ascii="Arial" w:hAnsi="Arial" w:cs="Arial"/>
                <w:b/>
                <w:sz w:val="20"/>
                <w:szCs w:val="20"/>
              </w:rPr>
              <w:t xml:space="preserve">Obrazloženje </w:t>
            </w:r>
            <w:r w:rsidR="004E0915">
              <w:rPr>
                <w:rFonts w:ascii="Arial" w:hAnsi="Arial" w:cs="Arial"/>
                <w:b/>
                <w:sz w:val="20"/>
                <w:szCs w:val="20"/>
              </w:rPr>
              <w:t>I</w:t>
            </w:r>
            <w:r w:rsidR="007710DE">
              <w:rPr>
                <w:rFonts w:ascii="Arial" w:hAnsi="Arial" w:cs="Arial"/>
                <w:b/>
                <w:sz w:val="20"/>
                <w:szCs w:val="20"/>
              </w:rPr>
              <w:t>I</w:t>
            </w:r>
            <w:r w:rsidR="004E0915">
              <w:rPr>
                <w:rFonts w:ascii="Arial" w:hAnsi="Arial" w:cs="Arial"/>
                <w:b/>
                <w:sz w:val="20"/>
                <w:szCs w:val="20"/>
              </w:rPr>
              <w:t>. Izmjena</w:t>
            </w:r>
          </w:p>
          <w:p w14:paraId="65DD3E29" w14:textId="48A63CC0" w:rsidR="00D751F7" w:rsidRPr="00D751F7" w:rsidRDefault="00E42314" w:rsidP="00E42314">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eastAsia="Calibri" w:hAnsi="Arial" w:cs="Arial"/>
                <w:bCs/>
                <w:sz w:val="20"/>
                <w:szCs w:val="20"/>
                <w:lang w:val="en-US"/>
              </w:rPr>
            </w:pPr>
            <w:r w:rsidRPr="000B6153">
              <w:rPr>
                <w:rFonts w:ascii="Arial" w:hAnsi="Arial" w:cs="Arial"/>
                <w:bCs/>
                <w:sz w:val="20"/>
                <w:szCs w:val="20"/>
              </w:rPr>
              <w:t xml:space="preserve">U ovoj Aktivnosti </w:t>
            </w:r>
            <w:r w:rsidR="00972D7E">
              <w:rPr>
                <w:rFonts w:ascii="Arial" w:hAnsi="Arial" w:cs="Arial"/>
                <w:bCs/>
                <w:sz w:val="20"/>
                <w:szCs w:val="20"/>
              </w:rPr>
              <w:t>nema izmjena.</w:t>
            </w:r>
          </w:p>
        </w:tc>
      </w:tr>
      <w:tr w:rsidR="00D751F7" w:rsidRPr="00D751F7" w14:paraId="5F5B691B"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8D9D3F7" w14:textId="77777777" w:rsidR="00D751F7" w:rsidRPr="00D751F7" w:rsidRDefault="00D751F7" w:rsidP="00D751F7">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eastAsia="Calibri" w:hAnsi="Arial" w:cs="Arial"/>
                <w:bCs/>
                <w:sz w:val="20"/>
                <w:szCs w:val="20"/>
                <w:lang w:val="en-US"/>
              </w:rPr>
            </w:pPr>
            <w:proofErr w:type="spellStart"/>
            <w:r w:rsidRPr="00D751F7">
              <w:rPr>
                <w:rFonts w:ascii="Arial" w:eastAsia="Calibri" w:hAnsi="Arial" w:cs="Arial"/>
                <w:bCs/>
                <w:sz w:val="20"/>
                <w:szCs w:val="20"/>
                <w:lang w:val="en-US"/>
              </w:rPr>
              <w:t>Pokazatelji</w:t>
            </w:r>
            <w:proofErr w:type="spellEnd"/>
            <w:r w:rsidRPr="00D751F7">
              <w:rPr>
                <w:rFonts w:ascii="Arial" w:eastAsia="Calibri" w:hAnsi="Arial" w:cs="Arial"/>
                <w:bCs/>
                <w:sz w:val="20"/>
                <w:szCs w:val="20"/>
                <w:lang w:val="en-US"/>
              </w:rPr>
              <w:t xml:space="preserve"> </w:t>
            </w:r>
            <w:proofErr w:type="spellStart"/>
            <w:r w:rsidRPr="00D751F7">
              <w:rPr>
                <w:rFonts w:ascii="Arial" w:eastAsia="Calibri" w:hAnsi="Arial" w:cs="Arial"/>
                <w:bCs/>
                <w:sz w:val="20"/>
                <w:szCs w:val="20"/>
                <w:lang w:val="en-US"/>
              </w:rPr>
              <w:t>rezultata</w:t>
            </w:r>
            <w:proofErr w:type="spellEnd"/>
          </w:p>
          <w:tbl>
            <w:tblPr>
              <w:tblStyle w:val="Reetkatablice1"/>
              <w:tblW w:w="0" w:type="auto"/>
              <w:tblInd w:w="0" w:type="dxa"/>
              <w:tblLayout w:type="fixed"/>
              <w:tblCellMar>
                <w:left w:w="0" w:type="dxa"/>
                <w:right w:w="0" w:type="dxa"/>
              </w:tblCellMar>
              <w:tblLook w:val="04A0" w:firstRow="1" w:lastRow="0" w:firstColumn="1" w:lastColumn="0" w:noHBand="0" w:noVBand="1"/>
            </w:tblPr>
            <w:tblGrid>
              <w:gridCol w:w="2011"/>
              <w:gridCol w:w="1560"/>
              <w:gridCol w:w="1275"/>
              <w:gridCol w:w="851"/>
              <w:gridCol w:w="1230"/>
              <w:gridCol w:w="1119"/>
              <w:gridCol w:w="1119"/>
              <w:gridCol w:w="1119"/>
            </w:tblGrid>
            <w:tr w:rsidR="00D751F7" w:rsidRPr="00D751F7" w14:paraId="46D0A4F7" w14:textId="77777777">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7A58745"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443220E"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Definicija</w:t>
                  </w:r>
                </w:p>
              </w:tc>
              <w:tc>
                <w:tcPr>
                  <w:tcW w:w="1275"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E7E5191"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Jedinica</w:t>
                  </w:r>
                </w:p>
              </w:tc>
              <w:tc>
                <w:tcPr>
                  <w:tcW w:w="85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F0C29C0" w14:textId="3C35E9CC" w:rsidR="00D751F7" w:rsidRPr="009C648A" w:rsidRDefault="00293BA1" w:rsidP="00D751F7">
                  <w:pPr>
                    <w:jc w:val="center"/>
                    <w:rPr>
                      <w:rFonts w:ascii="Arial" w:hAnsi="Arial" w:cs="Arial"/>
                      <w:bCs/>
                      <w:sz w:val="18"/>
                      <w:szCs w:val="18"/>
                    </w:rPr>
                  </w:pPr>
                  <w:r>
                    <w:rPr>
                      <w:rFonts w:ascii="Arial" w:hAnsi="Arial" w:cs="Arial"/>
                      <w:bCs/>
                      <w:sz w:val="18"/>
                      <w:szCs w:val="18"/>
                    </w:rPr>
                    <w:t>Polazna vrijednost</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0AA912E"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A9050CD" w14:textId="616BF44A" w:rsidR="00D751F7" w:rsidRPr="009C648A" w:rsidRDefault="00293BA1" w:rsidP="00D751F7">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D78A011" w14:textId="2423A843" w:rsidR="00D751F7" w:rsidRPr="009C648A" w:rsidRDefault="00D751F7" w:rsidP="00D751F7">
                  <w:pPr>
                    <w:jc w:val="center"/>
                    <w:rPr>
                      <w:rFonts w:ascii="Arial" w:hAnsi="Arial" w:cs="Arial"/>
                      <w:bCs/>
                      <w:sz w:val="18"/>
                      <w:szCs w:val="18"/>
                    </w:rPr>
                  </w:pPr>
                  <w:r w:rsidRPr="009C648A">
                    <w:rPr>
                      <w:rFonts w:ascii="Arial" w:hAnsi="Arial" w:cs="Arial"/>
                      <w:bCs/>
                      <w:sz w:val="18"/>
                      <w:szCs w:val="18"/>
                    </w:rPr>
                    <w:t>Ciljana vrijednost za 202</w:t>
                  </w:r>
                  <w:r w:rsidR="00972D7E">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7A16C9D" w14:textId="5E97A82E" w:rsidR="00D751F7" w:rsidRPr="009C648A" w:rsidRDefault="00D751F7" w:rsidP="00D751F7">
                  <w:pPr>
                    <w:jc w:val="center"/>
                    <w:rPr>
                      <w:rFonts w:ascii="Arial" w:hAnsi="Arial" w:cs="Arial"/>
                      <w:bCs/>
                      <w:sz w:val="18"/>
                      <w:szCs w:val="18"/>
                    </w:rPr>
                  </w:pPr>
                  <w:r w:rsidRPr="009C648A">
                    <w:rPr>
                      <w:rFonts w:ascii="Arial" w:hAnsi="Arial" w:cs="Arial"/>
                      <w:bCs/>
                      <w:sz w:val="18"/>
                      <w:szCs w:val="18"/>
                    </w:rPr>
                    <w:t>Ciljana vrijednost za 202</w:t>
                  </w:r>
                  <w:r w:rsidR="00972D7E">
                    <w:rPr>
                      <w:rFonts w:ascii="Arial" w:hAnsi="Arial" w:cs="Arial"/>
                      <w:bCs/>
                      <w:sz w:val="18"/>
                      <w:szCs w:val="18"/>
                    </w:rPr>
                    <w:t>7</w:t>
                  </w:r>
                  <w:r w:rsidRPr="009C648A">
                    <w:rPr>
                      <w:rFonts w:ascii="Arial" w:hAnsi="Arial" w:cs="Arial"/>
                      <w:bCs/>
                      <w:sz w:val="18"/>
                      <w:szCs w:val="18"/>
                    </w:rPr>
                    <w:t>.</w:t>
                  </w:r>
                </w:p>
              </w:tc>
            </w:tr>
            <w:tr w:rsidR="00D751F7" w:rsidRPr="00D751F7" w14:paraId="057A4865" w14:textId="77777777">
              <w:trPr>
                <w:trHeight w:val="372"/>
              </w:trPr>
              <w:tc>
                <w:tcPr>
                  <w:tcW w:w="2011" w:type="dxa"/>
                  <w:tcBorders>
                    <w:top w:val="single" w:sz="4" w:space="0" w:color="auto"/>
                    <w:left w:val="single" w:sz="4" w:space="0" w:color="auto"/>
                    <w:bottom w:val="single" w:sz="4" w:space="0" w:color="auto"/>
                    <w:right w:val="single" w:sz="4" w:space="0" w:color="auto"/>
                  </w:tcBorders>
                  <w:hideMark/>
                </w:tcPr>
                <w:p w14:paraId="4D558114" w14:textId="2442BD97" w:rsidR="00D751F7" w:rsidRPr="009C648A" w:rsidRDefault="00D751F7" w:rsidP="00D751F7">
                  <w:pPr>
                    <w:jc w:val="center"/>
                    <w:rPr>
                      <w:rFonts w:ascii="Arial" w:hAnsi="Arial" w:cs="Arial"/>
                      <w:bCs/>
                      <w:iCs/>
                      <w:sz w:val="18"/>
                      <w:szCs w:val="18"/>
                    </w:rPr>
                  </w:pPr>
                  <w:r w:rsidRPr="009C648A">
                    <w:rPr>
                      <w:rFonts w:ascii="Arial" w:hAnsi="Arial" w:cs="Arial"/>
                      <w:sz w:val="18"/>
                      <w:szCs w:val="18"/>
                    </w:rPr>
                    <w:t>Broj godišnje održanim sportskih manifestacija</w:t>
                  </w:r>
                  <w:r w:rsidR="00972D7E">
                    <w:rPr>
                      <w:rFonts w:ascii="Arial" w:hAnsi="Arial" w:cs="Arial"/>
                      <w:sz w:val="18"/>
                      <w:szCs w:val="18"/>
                    </w:rPr>
                    <w:t xml:space="preserve"> (udruga)</w:t>
                  </w:r>
                </w:p>
              </w:tc>
              <w:tc>
                <w:tcPr>
                  <w:tcW w:w="1560" w:type="dxa"/>
                  <w:tcBorders>
                    <w:top w:val="single" w:sz="4" w:space="0" w:color="auto"/>
                    <w:left w:val="single" w:sz="4" w:space="0" w:color="auto"/>
                    <w:bottom w:val="single" w:sz="4" w:space="0" w:color="auto"/>
                    <w:right w:val="single" w:sz="4" w:space="0" w:color="auto"/>
                  </w:tcBorders>
                  <w:hideMark/>
                </w:tcPr>
                <w:p w14:paraId="6445C4F0" w14:textId="77777777" w:rsidR="00D751F7" w:rsidRPr="009C648A" w:rsidRDefault="00D751F7" w:rsidP="00D751F7">
                  <w:pPr>
                    <w:jc w:val="center"/>
                    <w:rPr>
                      <w:rFonts w:ascii="Arial" w:hAnsi="Arial" w:cs="Arial"/>
                      <w:sz w:val="18"/>
                      <w:szCs w:val="18"/>
                    </w:rPr>
                  </w:pPr>
                  <w:r w:rsidRPr="009C648A">
                    <w:rPr>
                      <w:rFonts w:ascii="Arial" w:hAnsi="Arial" w:cs="Arial"/>
                      <w:sz w:val="18"/>
                      <w:szCs w:val="18"/>
                    </w:rPr>
                    <w:t>Organizacijom sportskih manifestacija potiču se aktivnosti u sportu i rekreaciji</w:t>
                  </w:r>
                </w:p>
              </w:tc>
              <w:tc>
                <w:tcPr>
                  <w:tcW w:w="1275" w:type="dxa"/>
                  <w:tcBorders>
                    <w:top w:val="single" w:sz="4" w:space="0" w:color="auto"/>
                    <w:left w:val="single" w:sz="4" w:space="0" w:color="auto"/>
                    <w:bottom w:val="single" w:sz="4" w:space="0" w:color="auto"/>
                    <w:right w:val="single" w:sz="4" w:space="0" w:color="auto"/>
                  </w:tcBorders>
                  <w:hideMark/>
                </w:tcPr>
                <w:p w14:paraId="63A121DF" w14:textId="77777777" w:rsidR="00D751F7" w:rsidRPr="009C648A" w:rsidRDefault="00D751F7" w:rsidP="00D751F7">
                  <w:pPr>
                    <w:jc w:val="center"/>
                    <w:rPr>
                      <w:rFonts w:ascii="Arial" w:hAnsi="Arial" w:cs="Arial"/>
                      <w:bCs/>
                      <w:iCs/>
                      <w:sz w:val="18"/>
                      <w:szCs w:val="18"/>
                    </w:rPr>
                  </w:pPr>
                  <w:r w:rsidRPr="009C648A">
                    <w:rPr>
                      <w:rFonts w:ascii="Arial" w:hAnsi="Arial" w:cs="Arial"/>
                      <w:sz w:val="18"/>
                      <w:szCs w:val="18"/>
                    </w:rPr>
                    <w:t>Broj manifestacija</w:t>
                  </w:r>
                </w:p>
              </w:tc>
              <w:tc>
                <w:tcPr>
                  <w:tcW w:w="851" w:type="dxa"/>
                  <w:tcBorders>
                    <w:top w:val="single" w:sz="4" w:space="0" w:color="auto"/>
                    <w:left w:val="single" w:sz="4" w:space="0" w:color="auto"/>
                    <w:bottom w:val="single" w:sz="4" w:space="0" w:color="auto"/>
                    <w:right w:val="single" w:sz="4" w:space="0" w:color="auto"/>
                  </w:tcBorders>
                  <w:hideMark/>
                </w:tcPr>
                <w:p w14:paraId="379D5D6D" w14:textId="13701660" w:rsidR="00D751F7" w:rsidRPr="009C648A" w:rsidRDefault="00972D7E" w:rsidP="00D751F7">
                  <w:pPr>
                    <w:jc w:val="center"/>
                    <w:rPr>
                      <w:rFonts w:ascii="Arial" w:hAnsi="Arial" w:cs="Arial"/>
                      <w:sz w:val="18"/>
                      <w:szCs w:val="18"/>
                    </w:rPr>
                  </w:pPr>
                  <w:r>
                    <w:rPr>
                      <w:rFonts w:ascii="Arial" w:hAnsi="Arial" w:cs="Arial"/>
                      <w:sz w:val="18"/>
                      <w:szCs w:val="18"/>
                    </w:rPr>
                    <w:t>53</w:t>
                  </w:r>
                </w:p>
              </w:tc>
              <w:tc>
                <w:tcPr>
                  <w:tcW w:w="1230" w:type="dxa"/>
                  <w:tcBorders>
                    <w:top w:val="single" w:sz="4" w:space="0" w:color="auto"/>
                    <w:left w:val="single" w:sz="4" w:space="0" w:color="auto"/>
                    <w:bottom w:val="single" w:sz="4" w:space="0" w:color="auto"/>
                    <w:right w:val="single" w:sz="4" w:space="0" w:color="auto"/>
                  </w:tcBorders>
                  <w:hideMark/>
                </w:tcPr>
                <w:p w14:paraId="2B15EA47" w14:textId="77777777" w:rsidR="00D751F7" w:rsidRPr="009C648A" w:rsidRDefault="00D751F7" w:rsidP="00D751F7">
                  <w:pPr>
                    <w:jc w:val="center"/>
                    <w:rPr>
                      <w:rFonts w:ascii="Arial" w:hAnsi="Arial" w:cs="Arial"/>
                      <w:sz w:val="18"/>
                      <w:szCs w:val="18"/>
                    </w:rPr>
                  </w:pPr>
                  <w:r w:rsidRPr="009C648A">
                    <w:rPr>
                      <w:rFonts w:ascii="Arial" w:hAnsi="Arial" w:cs="Arial"/>
                      <w:sz w:val="18"/>
                      <w:szCs w:val="18"/>
                    </w:rPr>
                    <w:t>Odluka o sufinanciranju manifestacija u sportu, program manifestacije u sportu web Grada</w:t>
                  </w:r>
                </w:p>
              </w:tc>
              <w:tc>
                <w:tcPr>
                  <w:tcW w:w="1119" w:type="dxa"/>
                  <w:tcBorders>
                    <w:top w:val="single" w:sz="4" w:space="0" w:color="auto"/>
                    <w:left w:val="single" w:sz="4" w:space="0" w:color="auto"/>
                    <w:bottom w:val="single" w:sz="4" w:space="0" w:color="auto"/>
                    <w:right w:val="single" w:sz="4" w:space="0" w:color="auto"/>
                  </w:tcBorders>
                  <w:hideMark/>
                </w:tcPr>
                <w:p w14:paraId="02C96ACE" w14:textId="68407DAC" w:rsidR="00D751F7" w:rsidRPr="009C648A" w:rsidRDefault="00D751F7" w:rsidP="00D751F7">
                  <w:pPr>
                    <w:jc w:val="center"/>
                    <w:rPr>
                      <w:rFonts w:ascii="Arial" w:hAnsi="Arial" w:cs="Arial"/>
                      <w:sz w:val="18"/>
                      <w:szCs w:val="18"/>
                    </w:rPr>
                  </w:pPr>
                  <w:r w:rsidRPr="009C648A">
                    <w:rPr>
                      <w:rFonts w:ascii="Arial" w:hAnsi="Arial" w:cs="Arial"/>
                      <w:sz w:val="18"/>
                      <w:szCs w:val="18"/>
                    </w:rPr>
                    <w:t>5</w:t>
                  </w:r>
                  <w:r w:rsidR="00972D7E">
                    <w:rPr>
                      <w:rFonts w:ascii="Arial" w:hAnsi="Arial" w:cs="Arial"/>
                      <w:sz w:val="18"/>
                      <w:szCs w:val="18"/>
                    </w:rPr>
                    <w:t>3</w:t>
                  </w:r>
                </w:p>
              </w:tc>
              <w:tc>
                <w:tcPr>
                  <w:tcW w:w="1119" w:type="dxa"/>
                  <w:tcBorders>
                    <w:top w:val="single" w:sz="4" w:space="0" w:color="auto"/>
                    <w:left w:val="single" w:sz="4" w:space="0" w:color="auto"/>
                    <w:bottom w:val="single" w:sz="4" w:space="0" w:color="auto"/>
                    <w:right w:val="single" w:sz="4" w:space="0" w:color="auto"/>
                  </w:tcBorders>
                  <w:hideMark/>
                </w:tcPr>
                <w:p w14:paraId="04131F7B" w14:textId="7722BD36" w:rsidR="00D751F7" w:rsidRPr="009C648A" w:rsidRDefault="00972D7E" w:rsidP="00D751F7">
                  <w:pPr>
                    <w:jc w:val="center"/>
                    <w:rPr>
                      <w:rFonts w:ascii="Arial" w:hAnsi="Arial" w:cs="Arial"/>
                      <w:sz w:val="18"/>
                      <w:szCs w:val="18"/>
                    </w:rPr>
                  </w:pPr>
                  <w:r>
                    <w:rPr>
                      <w:rFonts w:ascii="Arial" w:hAnsi="Arial" w:cs="Arial"/>
                      <w:sz w:val="18"/>
                      <w:szCs w:val="18"/>
                    </w:rPr>
                    <w:t>53</w:t>
                  </w:r>
                </w:p>
              </w:tc>
              <w:tc>
                <w:tcPr>
                  <w:tcW w:w="1119" w:type="dxa"/>
                  <w:tcBorders>
                    <w:top w:val="single" w:sz="4" w:space="0" w:color="auto"/>
                    <w:left w:val="single" w:sz="4" w:space="0" w:color="auto"/>
                    <w:bottom w:val="single" w:sz="4" w:space="0" w:color="auto"/>
                    <w:right w:val="single" w:sz="4" w:space="0" w:color="auto"/>
                  </w:tcBorders>
                  <w:hideMark/>
                </w:tcPr>
                <w:p w14:paraId="6CAB5F77" w14:textId="5031FC3F" w:rsidR="00D751F7" w:rsidRPr="009C648A" w:rsidRDefault="00972D7E" w:rsidP="00D751F7">
                  <w:pPr>
                    <w:jc w:val="center"/>
                    <w:rPr>
                      <w:rFonts w:ascii="Arial" w:hAnsi="Arial" w:cs="Arial"/>
                      <w:sz w:val="18"/>
                      <w:szCs w:val="18"/>
                    </w:rPr>
                  </w:pPr>
                  <w:r>
                    <w:rPr>
                      <w:rFonts w:ascii="Arial" w:hAnsi="Arial" w:cs="Arial"/>
                      <w:sz w:val="18"/>
                      <w:szCs w:val="18"/>
                    </w:rPr>
                    <w:t>53</w:t>
                  </w:r>
                </w:p>
              </w:tc>
            </w:tr>
          </w:tbl>
          <w:p w14:paraId="3F37EBBC" w14:textId="77777777" w:rsidR="00D751F7" w:rsidRPr="00D751F7" w:rsidRDefault="00D751F7" w:rsidP="00D751F7">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Calibri" w:hAnsi="Arial" w:cs="Arial"/>
                <w:bCs/>
                <w:sz w:val="20"/>
                <w:szCs w:val="20"/>
                <w:lang w:val="en-US"/>
              </w:rPr>
            </w:pPr>
          </w:p>
        </w:tc>
      </w:tr>
    </w:tbl>
    <w:p w14:paraId="50DC1A88" w14:textId="77777777" w:rsidR="00D751F7" w:rsidRPr="00D751F7" w:rsidRDefault="00D751F7" w:rsidP="00D751F7">
      <w:pPr>
        <w:spacing w:after="0" w:line="240" w:lineRule="auto"/>
        <w:jc w:val="both"/>
        <w:rPr>
          <w:rFonts w:ascii="Arial" w:eastAsia="Times New Roman" w:hAnsi="Arial" w:cs="Arial"/>
          <w:b/>
          <w:color w:val="000000"/>
          <w:sz w:val="20"/>
          <w:szCs w:val="20"/>
        </w:rPr>
      </w:pPr>
    </w:p>
    <w:p w14:paraId="7CD0C99A" w14:textId="77777777" w:rsidR="000B6153" w:rsidRPr="00D751F7" w:rsidRDefault="000B6153" w:rsidP="00D751F7">
      <w:pPr>
        <w:spacing w:after="0" w:line="240" w:lineRule="auto"/>
        <w:jc w:val="both"/>
        <w:rPr>
          <w:rFonts w:ascii="Arial" w:eastAsia="Times New Roman" w:hAnsi="Arial" w:cs="Arial"/>
          <w:b/>
          <w:color w:val="000000"/>
          <w:sz w:val="20"/>
          <w:szCs w:val="20"/>
        </w:rPr>
      </w:pPr>
    </w:p>
    <w:tbl>
      <w:tblPr>
        <w:tblW w:w="10635" w:type="dxa"/>
        <w:tblInd w:w="-431" w:type="dxa"/>
        <w:tblLayout w:type="fixed"/>
        <w:tblLook w:val="04A0" w:firstRow="1" w:lastRow="0" w:firstColumn="1" w:lastColumn="0" w:noHBand="0" w:noVBand="1"/>
      </w:tblPr>
      <w:tblGrid>
        <w:gridCol w:w="10635"/>
      </w:tblGrid>
      <w:tr w:rsidR="00D751F7" w:rsidRPr="00D751F7" w14:paraId="4A684F78"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15F2702" w14:textId="77777777" w:rsidR="00D751F7" w:rsidRPr="00D751F7" w:rsidRDefault="00D751F7" w:rsidP="00D751F7">
            <w:pPr>
              <w:spacing w:after="0" w:line="240" w:lineRule="auto"/>
              <w:jc w:val="both"/>
              <w:rPr>
                <w:rFonts w:ascii="Arial" w:eastAsia="Calibri" w:hAnsi="Arial" w:cs="Arial"/>
                <w:sz w:val="20"/>
                <w:szCs w:val="20"/>
                <w:lang w:val="en-US"/>
              </w:rPr>
            </w:pPr>
            <w:proofErr w:type="spellStart"/>
            <w:r w:rsidRPr="00D751F7">
              <w:rPr>
                <w:rFonts w:ascii="Arial" w:eastAsia="Calibri" w:hAnsi="Arial" w:cs="Arial"/>
                <w:b/>
                <w:bCs/>
                <w:sz w:val="20"/>
                <w:szCs w:val="20"/>
                <w:lang w:val="en-US"/>
              </w:rPr>
              <w:t>Naziv</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aktivnost</w:t>
            </w:r>
            <w:proofErr w:type="spellEnd"/>
            <w:r w:rsidRPr="00D751F7">
              <w:rPr>
                <w:rFonts w:ascii="Arial" w:eastAsia="Calibri" w:hAnsi="Arial" w:cs="Arial"/>
                <w:b/>
                <w:bCs/>
                <w:sz w:val="20"/>
                <w:szCs w:val="20"/>
                <w:lang w:val="en-US"/>
              </w:rPr>
              <w:t xml:space="preserve"> u </w:t>
            </w:r>
            <w:proofErr w:type="spellStart"/>
            <w:r w:rsidRPr="00D751F7">
              <w:rPr>
                <w:rFonts w:ascii="Arial" w:eastAsia="Calibri" w:hAnsi="Arial" w:cs="Arial"/>
                <w:b/>
                <w:bCs/>
                <w:sz w:val="20"/>
                <w:szCs w:val="20"/>
                <w:lang w:val="en-US"/>
              </w:rPr>
              <w:t>proračunu</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Poticanje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izvrsnosti</w:t>
            </w:r>
            <w:proofErr w:type="spellEnd"/>
            <w:r w:rsidRPr="00D751F7">
              <w:rPr>
                <w:rFonts w:ascii="Arial" w:eastAsia="Calibri" w:hAnsi="Arial" w:cs="Arial"/>
                <w:sz w:val="20"/>
                <w:szCs w:val="20"/>
                <w:lang w:val="en-US"/>
              </w:rPr>
              <w:t xml:space="preserve"> u </w:t>
            </w:r>
            <w:proofErr w:type="spellStart"/>
            <w:r w:rsidRPr="00D751F7">
              <w:rPr>
                <w:rFonts w:ascii="Arial" w:eastAsia="Calibri" w:hAnsi="Arial" w:cs="Arial"/>
                <w:sz w:val="20"/>
                <w:szCs w:val="20"/>
                <w:lang w:val="en-US"/>
              </w:rPr>
              <w:t>sportu</w:t>
            </w:r>
            <w:proofErr w:type="spellEnd"/>
          </w:p>
        </w:tc>
      </w:tr>
      <w:tr w:rsidR="00D751F7" w:rsidRPr="00D751F7" w14:paraId="5FBA1D58"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EBD7CF9" w14:textId="77777777" w:rsidR="00D751F7" w:rsidRPr="00D751F7" w:rsidRDefault="00D751F7" w:rsidP="00D751F7">
            <w:pPr>
              <w:spacing w:after="0" w:line="240" w:lineRule="auto"/>
              <w:jc w:val="both"/>
              <w:rPr>
                <w:rFonts w:ascii="Arial" w:eastAsia="Calibri" w:hAnsi="Arial" w:cs="Arial"/>
                <w:sz w:val="20"/>
                <w:szCs w:val="20"/>
                <w:lang w:val="en-US"/>
              </w:rPr>
            </w:pPr>
            <w:proofErr w:type="spellStart"/>
            <w:r w:rsidRPr="00D751F7">
              <w:rPr>
                <w:rFonts w:ascii="Arial" w:eastAsia="Calibri" w:hAnsi="Arial" w:cs="Arial"/>
                <w:b/>
                <w:bCs/>
                <w:sz w:val="20"/>
                <w:szCs w:val="20"/>
                <w:lang w:val="en-US"/>
              </w:rPr>
              <w:t>Zakonske</w:t>
            </w:r>
            <w:proofErr w:type="spellEnd"/>
            <w:r w:rsidRPr="00D751F7">
              <w:rPr>
                <w:rFonts w:ascii="Arial" w:eastAsia="Calibri" w:hAnsi="Arial" w:cs="Arial"/>
                <w:b/>
                <w:bCs/>
                <w:sz w:val="20"/>
                <w:szCs w:val="20"/>
                <w:lang w:val="en-US"/>
              </w:rPr>
              <w:t xml:space="preserve"> i </w:t>
            </w:r>
            <w:proofErr w:type="spellStart"/>
            <w:r w:rsidRPr="00D751F7">
              <w:rPr>
                <w:rFonts w:ascii="Arial" w:eastAsia="Calibri" w:hAnsi="Arial" w:cs="Arial"/>
                <w:b/>
                <w:bCs/>
                <w:sz w:val="20"/>
                <w:szCs w:val="20"/>
                <w:lang w:val="en-US"/>
              </w:rPr>
              <w:t>druge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pravne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osnove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aktivnosti</w:t>
            </w:r>
            <w:proofErr w:type="spellEnd"/>
            <w:r w:rsidRPr="00D751F7">
              <w:rPr>
                <w:rFonts w:ascii="Arial" w:eastAsia="Calibri" w:hAnsi="Arial" w:cs="Arial"/>
                <w:b/>
                <w:bCs/>
                <w:sz w:val="20"/>
                <w:szCs w:val="20"/>
                <w:lang w:val="en-US"/>
              </w:rPr>
              <w:t>/</w:t>
            </w:r>
            <w:proofErr w:type="spellStart"/>
            <w:r w:rsidRPr="00D751F7">
              <w:rPr>
                <w:rFonts w:ascii="Arial" w:eastAsia="Calibri" w:hAnsi="Arial" w:cs="Arial"/>
                <w:b/>
                <w:bCs/>
                <w:sz w:val="20"/>
                <w:szCs w:val="20"/>
                <w:lang w:val="en-US"/>
              </w:rPr>
              <w:t>projekta</w:t>
            </w:r>
            <w:proofErr w:type="spellEnd"/>
            <w:r w:rsidRPr="00D751F7">
              <w:rPr>
                <w:rFonts w:ascii="Arial" w:eastAsia="Calibri" w:hAnsi="Arial" w:cs="Arial"/>
                <w:sz w:val="20"/>
                <w:szCs w:val="20"/>
                <w:lang w:val="en-US"/>
              </w:rPr>
              <w:t>:</w:t>
            </w:r>
          </w:p>
          <w:p w14:paraId="6AE66D2B" w14:textId="77777777" w:rsidR="000B6153" w:rsidRPr="000B6153" w:rsidRDefault="000B6153" w:rsidP="000B6153">
            <w:pPr>
              <w:spacing w:after="0" w:line="240" w:lineRule="auto"/>
              <w:jc w:val="both"/>
              <w:rPr>
                <w:rFonts w:ascii="Arial" w:hAnsi="Arial" w:cs="Arial"/>
                <w:sz w:val="20"/>
                <w:szCs w:val="20"/>
              </w:rPr>
            </w:pPr>
            <w:r w:rsidRPr="000B6153">
              <w:rPr>
                <w:rFonts w:ascii="Arial" w:hAnsi="Arial" w:cs="Arial"/>
                <w:sz w:val="20"/>
                <w:szCs w:val="20"/>
              </w:rPr>
              <w:t xml:space="preserve">- Zakon o udrugama (˝Narodne novine˝ broj: 74/14, 70/17, </w:t>
            </w:r>
            <w:hyperlink r:id="rId18" w:tgtFrame="_blank" w:history="1">
              <w:r w:rsidRPr="000B6153">
                <w:rPr>
                  <w:rFonts w:ascii="Arial" w:hAnsi="Arial" w:cs="Arial"/>
                  <w:sz w:val="20"/>
                  <w:szCs w:val="20"/>
                </w:rPr>
                <w:t>98/19</w:t>
              </w:r>
            </w:hyperlink>
            <w:r w:rsidRPr="000B6153">
              <w:rPr>
                <w:rFonts w:ascii="Arial" w:hAnsi="Arial" w:cs="Arial"/>
                <w:sz w:val="20"/>
                <w:szCs w:val="20"/>
              </w:rPr>
              <w:t>, </w:t>
            </w:r>
            <w:hyperlink r:id="rId19" w:tgtFrame="_blank" w:history="1">
              <w:r w:rsidRPr="000B6153">
                <w:rPr>
                  <w:rFonts w:ascii="Arial" w:hAnsi="Arial" w:cs="Arial"/>
                  <w:sz w:val="20"/>
                  <w:szCs w:val="20"/>
                </w:rPr>
                <w:t>151/22</w:t>
              </w:r>
            </w:hyperlink>
            <w:r w:rsidRPr="000B6153">
              <w:rPr>
                <w:rFonts w:ascii="Arial" w:hAnsi="Arial" w:cs="Arial"/>
                <w:sz w:val="20"/>
                <w:szCs w:val="20"/>
              </w:rPr>
              <w:t xml:space="preserve">)   </w:t>
            </w:r>
            <w:r w:rsidRPr="000B6153">
              <w:rPr>
                <w:rFonts w:ascii="Arial" w:hAnsi="Arial" w:cs="Arial"/>
                <w:sz w:val="20"/>
                <w:szCs w:val="20"/>
              </w:rPr>
              <w:tab/>
            </w:r>
          </w:p>
          <w:p w14:paraId="24F6F8FE" w14:textId="77777777" w:rsidR="000B6153" w:rsidRPr="000B6153" w:rsidRDefault="000B6153" w:rsidP="000B6153">
            <w:pPr>
              <w:spacing w:after="0" w:line="240" w:lineRule="auto"/>
              <w:jc w:val="both"/>
              <w:rPr>
                <w:rFonts w:ascii="Arial" w:hAnsi="Arial" w:cs="Arial"/>
                <w:sz w:val="20"/>
                <w:szCs w:val="20"/>
              </w:rPr>
            </w:pPr>
            <w:r w:rsidRPr="000B6153">
              <w:rPr>
                <w:rFonts w:ascii="Arial" w:hAnsi="Arial" w:cs="Arial"/>
                <w:sz w:val="20"/>
                <w:szCs w:val="20"/>
              </w:rPr>
              <w:t xml:space="preserve">- Uredba o kriterijima, mjerilima i postupcima financiranja i ugovaranja programa </w:t>
            </w:r>
            <w:r w:rsidRPr="000B6153">
              <w:rPr>
                <w:rFonts w:ascii="Arial" w:hAnsi="Arial" w:cs="Arial"/>
                <w:sz w:val="20"/>
                <w:szCs w:val="20"/>
              </w:rPr>
              <w:tab/>
              <w:t>i projekata od interesa za opće dobro koje provode udruge (Narodne novine br. 26/15, 37/21)</w:t>
            </w:r>
          </w:p>
          <w:p w14:paraId="31BAF12E" w14:textId="77777777" w:rsidR="000B6153" w:rsidRPr="000B6153" w:rsidRDefault="000B6153" w:rsidP="000B6153">
            <w:pPr>
              <w:spacing w:after="0" w:line="240" w:lineRule="auto"/>
              <w:jc w:val="both"/>
              <w:rPr>
                <w:rFonts w:ascii="Arial" w:hAnsi="Arial" w:cs="Arial"/>
                <w:sz w:val="20"/>
                <w:szCs w:val="20"/>
              </w:rPr>
            </w:pPr>
            <w:r w:rsidRPr="000B6153">
              <w:rPr>
                <w:rFonts w:ascii="Arial" w:hAnsi="Arial" w:cs="Arial"/>
                <w:sz w:val="20"/>
                <w:szCs w:val="20"/>
              </w:rPr>
              <w:t>- Pravilnik o financiranju javnih potreba Grada Crikvenice (SNGC 11/15, 155/22)</w:t>
            </w:r>
          </w:p>
          <w:p w14:paraId="6BC3416F" w14:textId="453808EE" w:rsidR="000B6153" w:rsidRPr="000B6153" w:rsidRDefault="000B6153" w:rsidP="000B6153">
            <w:pPr>
              <w:spacing w:after="0" w:line="240" w:lineRule="auto"/>
              <w:jc w:val="both"/>
              <w:rPr>
                <w:rFonts w:ascii="Arial" w:hAnsi="Arial" w:cs="Arial"/>
                <w:sz w:val="20"/>
                <w:szCs w:val="20"/>
              </w:rPr>
            </w:pPr>
            <w:r w:rsidRPr="000B6153">
              <w:rPr>
                <w:rFonts w:ascii="Arial" w:hAnsi="Arial" w:cs="Arial"/>
                <w:sz w:val="20"/>
                <w:szCs w:val="20"/>
              </w:rPr>
              <w:t>-Pravilnik Grada Crikvenice o kriterijima za dodjelu sportskih stipendija i  jednokratnih naknada sportašima reprezentativcima</w:t>
            </w:r>
          </w:p>
          <w:p w14:paraId="285BAAF4" w14:textId="11BB6B8E" w:rsidR="00D751F7" w:rsidRPr="00D751F7" w:rsidRDefault="000B6153" w:rsidP="000B6153">
            <w:pPr>
              <w:spacing w:after="0" w:line="240" w:lineRule="auto"/>
              <w:jc w:val="both"/>
              <w:rPr>
                <w:rFonts w:ascii="Arial" w:eastAsia="Calibri" w:hAnsi="Arial" w:cs="Arial"/>
                <w:b/>
                <w:bCs/>
                <w:sz w:val="20"/>
                <w:szCs w:val="20"/>
                <w:lang w:val="en-US"/>
              </w:rPr>
            </w:pPr>
            <w:r w:rsidRPr="000B6153">
              <w:rPr>
                <w:rFonts w:ascii="Arial" w:hAnsi="Arial" w:cs="Arial"/>
                <w:sz w:val="20"/>
                <w:szCs w:val="20"/>
              </w:rPr>
              <w:t>-Pravilnik o kriterijima za dodjelu stipendija za školovanje športskim trenerima Grada Crikvenice</w:t>
            </w:r>
          </w:p>
        </w:tc>
      </w:tr>
      <w:tr w:rsidR="00D751F7" w:rsidRPr="00D751F7" w14:paraId="7AB9E90B"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204967C" w14:textId="77777777" w:rsidR="00D751F7" w:rsidRPr="00D751F7" w:rsidRDefault="00D751F7" w:rsidP="00D751F7">
            <w:pPr>
              <w:spacing w:after="0" w:line="240" w:lineRule="auto"/>
              <w:rPr>
                <w:rFonts w:ascii="Arial" w:eastAsia="Times New Roman" w:hAnsi="Arial" w:cs="Arial"/>
                <w:b/>
                <w:bCs/>
                <w:color w:val="000000"/>
                <w:sz w:val="20"/>
                <w:szCs w:val="20"/>
                <w:lang w:val="en-US" w:eastAsia="hr-HR"/>
              </w:rPr>
            </w:pPr>
            <w:proofErr w:type="spellStart"/>
            <w:r w:rsidRPr="00D751F7">
              <w:rPr>
                <w:rFonts w:ascii="Arial" w:eastAsia="Times New Roman" w:hAnsi="Arial" w:cs="Arial"/>
                <w:b/>
                <w:bCs/>
                <w:color w:val="000000"/>
                <w:sz w:val="20"/>
                <w:szCs w:val="20"/>
                <w:lang w:val="en-US" w:eastAsia="hr-HR"/>
              </w:rPr>
              <w:t>Obrazloženje</w:t>
            </w:r>
            <w:proofErr w:type="spellEnd"/>
            <w:r w:rsidRPr="00D751F7">
              <w:rPr>
                <w:rFonts w:ascii="Arial" w:eastAsia="Times New Roman" w:hAnsi="Arial" w:cs="Arial"/>
                <w:b/>
                <w:bCs/>
                <w:color w:val="000000"/>
                <w:sz w:val="20"/>
                <w:szCs w:val="20"/>
                <w:lang w:val="en-US" w:eastAsia="hr-HR"/>
              </w:rPr>
              <w:t xml:space="preserve"> </w:t>
            </w:r>
            <w:proofErr w:type="spellStart"/>
            <w:r w:rsidRPr="00D751F7">
              <w:rPr>
                <w:rFonts w:ascii="Arial" w:eastAsia="Times New Roman" w:hAnsi="Arial" w:cs="Arial"/>
                <w:b/>
                <w:bCs/>
                <w:color w:val="000000"/>
                <w:sz w:val="20"/>
                <w:szCs w:val="20"/>
                <w:lang w:val="en-US" w:eastAsia="hr-HR"/>
              </w:rPr>
              <w:t>aktivnosti</w:t>
            </w:r>
            <w:proofErr w:type="spellEnd"/>
          </w:p>
          <w:p w14:paraId="40BF273A" w14:textId="77777777" w:rsidR="00311469" w:rsidRPr="00A21716" w:rsidRDefault="00311469" w:rsidP="00311469">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 xml:space="preserve">a aktivnost sastoji se od sufinanciranja zdravstvenih pregleda sportaša, školovanja sportskih trenera, jednokratnih naknada sportskih reprezentativaca i stipendiranja izvrsnih sportaša. </w:t>
            </w:r>
          </w:p>
          <w:p w14:paraId="050DBA8A" w14:textId="6D39430A" w:rsidR="00D751F7" w:rsidRPr="00311469" w:rsidRDefault="00311469" w:rsidP="00311469">
            <w:pPr>
              <w:spacing w:after="0" w:line="240" w:lineRule="auto"/>
              <w:jc w:val="both"/>
              <w:rPr>
                <w:rFonts w:ascii="Arial" w:hAnsi="Arial" w:cs="Arial"/>
                <w:sz w:val="20"/>
                <w:szCs w:val="20"/>
              </w:rPr>
            </w:pPr>
            <w:r w:rsidRPr="00A21716">
              <w:rPr>
                <w:rFonts w:ascii="Arial" w:hAnsi="Arial" w:cs="Arial"/>
                <w:sz w:val="20"/>
                <w:szCs w:val="20"/>
              </w:rPr>
              <w:t>Izdvajanje sredstava za poticanje izvrsnosti u sportu izuzetno je važno jer omogućava sportašima razvoj njihovih vještina i postizanje vrhunskih rezultata. Time se ne samo potiče sportski uspjeh, već se i promiče zdrav način života te jača imidž grada kao mjesta koje cijeni i podržava sportska postignuća.</w:t>
            </w:r>
          </w:p>
        </w:tc>
      </w:tr>
      <w:tr w:rsidR="00D751F7" w:rsidRPr="00D751F7" w14:paraId="7B598C0A"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5AFDFB1" w14:textId="3AF39110" w:rsidR="000B6153" w:rsidRPr="000B6153" w:rsidRDefault="000B6153" w:rsidP="000B615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0B6153">
              <w:rPr>
                <w:rFonts w:ascii="Arial" w:hAnsi="Arial" w:cs="Arial"/>
                <w:b/>
                <w:sz w:val="20"/>
                <w:szCs w:val="20"/>
              </w:rPr>
              <w:t xml:space="preserve">Obrazloženje </w:t>
            </w:r>
            <w:r w:rsidR="004E0915">
              <w:rPr>
                <w:rFonts w:ascii="Arial" w:hAnsi="Arial" w:cs="Arial"/>
                <w:b/>
                <w:sz w:val="20"/>
                <w:szCs w:val="20"/>
              </w:rPr>
              <w:t>I</w:t>
            </w:r>
            <w:r w:rsidR="007710DE">
              <w:rPr>
                <w:rFonts w:ascii="Arial" w:hAnsi="Arial" w:cs="Arial"/>
                <w:b/>
                <w:sz w:val="20"/>
                <w:szCs w:val="20"/>
              </w:rPr>
              <w:t>I</w:t>
            </w:r>
            <w:r w:rsidR="004E0915">
              <w:rPr>
                <w:rFonts w:ascii="Arial" w:hAnsi="Arial" w:cs="Arial"/>
                <w:b/>
                <w:sz w:val="20"/>
                <w:szCs w:val="20"/>
              </w:rPr>
              <w:t>. Izmjena</w:t>
            </w:r>
          </w:p>
          <w:p w14:paraId="0EBCC837" w14:textId="748AF396" w:rsidR="00311469" w:rsidRPr="00311469" w:rsidRDefault="007710DE" w:rsidP="007710DE">
            <w:pPr>
              <w:spacing w:after="0" w:line="240" w:lineRule="auto"/>
              <w:jc w:val="both"/>
              <w:rPr>
                <w:rFonts w:ascii="Arial" w:hAnsi="Arial" w:cs="Arial"/>
                <w:bCs/>
                <w:sz w:val="20"/>
                <w:szCs w:val="20"/>
              </w:rPr>
            </w:pPr>
            <w:r w:rsidRPr="007710DE">
              <w:rPr>
                <w:rFonts w:ascii="Arial" w:hAnsi="Arial" w:cs="Arial"/>
                <w:sz w:val="20"/>
                <w:szCs w:val="20"/>
              </w:rPr>
              <w:t>U ovoj Aktivnosti planira se povećanje od 4,04% zbog većeg broja sportaša s područja Grada Crikvenice koji sudjeluju na europskim i svjetskim prvenstvima. U okviru ove aktivnosti osiguravaju se poticajne naknade za navedene sportaše.</w:t>
            </w:r>
          </w:p>
        </w:tc>
      </w:tr>
      <w:tr w:rsidR="00D751F7" w:rsidRPr="00D751F7" w14:paraId="3EF688E5"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55E6653" w14:textId="77777777" w:rsidR="00D751F7" w:rsidRPr="00D751F7" w:rsidRDefault="00D751F7" w:rsidP="00D751F7">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eastAsia="Calibri" w:hAnsi="Arial" w:cs="Arial"/>
                <w:bCs/>
                <w:sz w:val="20"/>
                <w:szCs w:val="20"/>
                <w:lang w:val="en-US"/>
              </w:rPr>
            </w:pPr>
            <w:proofErr w:type="spellStart"/>
            <w:r w:rsidRPr="00D751F7">
              <w:rPr>
                <w:rFonts w:ascii="Arial" w:eastAsia="Calibri" w:hAnsi="Arial" w:cs="Arial"/>
                <w:bCs/>
                <w:sz w:val="20"/>
                <w:szCs w:val="20"/>
                <w:lang w:val="en-US"/>
              </w:rPr>
              <w:t>Pokazatelji</w:t>
            </w:r>
            <w:proofErr w:type="spellEnd"/>
            <w:r w:rsidRPr="00D751F7">
              <w:rPr>
                <w:rFonts w:ascii="Arial" w:eastAsia="Calibri" w:hAnsi="Arial" w:cs="Arial"/>
                <w:bCs/>
                <w:sz w:val="20"/>
                <w:szCs w:val="20"/>
                <w:lang w:val="en-US"/>
              </w:rPr>
              <w:t xml:space="preserve"> </w:t>
            </w:r>
            <w:proofErr w:type="spellStart"/>
            <w:r w:rsidRPr="00D751F7">
              <w:rPr>
                <w:rFonts w:ascii="Arial" w:eastAsia="Calibri" w:hAnsi="Arial" w:cs="Arial"/>
                <w:bCs/>
                <w:sz w:val="20"/>
                <w:szCs w:val="20"/>
                <w:lang w:val="en-US"/>
              </w:rPr>
              <w:t>rezultata</w:t>
            </w:r>
            <w:proofErr w:type="spellEnd"/>
          </w:p>
          <w:tbl>
            <w:tblPr>
              <w:tblStyle w:val="Reetkatablice1"/>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30"/>
              <w:gridCol w:w="1119"/>
              <w:gridCol w:w="1119"/>
              <w:gridCol w:w="1119"/>
            </w:tblGrid>
            <w:tr w:rsidR="00D751F7" w:rsidRPr="00D751F7" w14:paraId="245F5B1A" w14:textId="77777777">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1886063"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7E66E75"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E287D10"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25285BC" w14:textId="1BB24F8A" w:rsidR="00D751F7" w:rsidRPr="009C648A" w:rsidRDefault="00293BA1" w:rsidP="00D751F7">
                  <w:pPr>
                    <w:jc w:val="center"/>
                    <w:rPr>
                      <w:rFonts w:ascii="Arial" w:hAnsi="Arial" w:cs="Arial"/>
                      <w:bCs/>
                      <w:sz w:val="18"/>
                      <w:szCs w:val="18"/>
                    </w:rPr>
                  </w:pPr>
                  <w:r>
                    <w:rPr>
                      <w:rFonts w:ascii="Arial" w:hAnsi="Arial" w:cs="Arial"/>
                      <w:bCs/>
                      <w:sz w:val="18"/>
                      <w:szCs w:val="18"/>
                    </w:rPr>
                    <w:t>Polazna vrijednost</w:t>
                  </w:r>
                </w:p>
              </w:tc>
              <w:tc>
                <w:tcPr>
                  <w:tcW w:w="123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2E15C9A"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AAA81F2" w14:textId="57BC287F" w:rsidR="00D751F7" w:rsidRPr="009C648A" w:rsidRDefault="00293BA1" w:rsidP="00D751F7">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A480074" w14:textId="0F4073CD" w:rsidR="00D751F7" w:rsidRPr="009C648A" w:rsidRDefault="00D751F7" w:rsidP="00D751F7">
                  <w:pPr>
                    <w:jc w:val="center"/>
                    <w:rPr>
                      <w:rFonts w:ascii="Arial" w:hAnsi="Arial" w:cs="Arial"/>
                      <w:bCs/>
                      <w:sz w:val="18"/>
                      <w:szCs w:val="18"/>
                    </w:rPr>
                  </w:pPr>
                  <w:r w:rsidRPr="009C648A">
                    <w:rPr>
                      <w:rFonts w:ascii="Arial" w:hAnsi="Arial" w:cs="Arial"/>
                      <w:bCs/>
                      <w:sz w:val="18"/>
                      <w:szCs w:val="18"/>
                    </w:rPr>
                    <w:t>Ciljana vrijednost za 202</w:t>
                  </w:r>
                  <w:r w:rsidR="000424AA">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74605F6" w14:textId="48D5D4E1" w:rsidR="00D751F7" w:rsidRPr="009C648A" w:rsidRDefault="00D751F7" w:rsidP="00D751F7">
                  <w:pPr>
                    <w:jc w:val="center"/>
                    <w:rPr>
                      <w:rFonts w:ascii="Arial" w:hAnsi="Arial" w:cs="Arial"/>
                      <w:bCs/>
                      <w:sz w:val="18"/>
                      <w:szCs w:val="18"/>
                    </w:rPr>
                  </w:pPr>
                  <w:r w:rsidRPr="009C648A">
                    <w:rPr>
                      <w:rFonts w:ascii="Arial" w:hAnsi="Arial" w:cs="Arial"/>
                      <w:bCs/>
                      <w:sz w:val="18"/>
                      <w:szCs w:val="18"/>
                    </w:rPr>
                    <w:t>Ciljana vrijednost za 202</w:t>
                  </w:r>
                  <w:r w:rsidR="000424AA">
                    <w:rPr>
                      <w:rFonts w:ascii="Arial" w:hAnsi="Arial" w:cs="Arial"/>
                      <w:bCs/>
                      <w:sz w:val="18"/>
                      <w:szCs w:val="18"/>
                    </w:rPr>
                    <w:t>7</w:t>
                  </w:r>
                  <w:r w:rsidRPr="009C648A">
                    <w:rPr>
                      <w:rFonts w:ascii="Arial" w:hAnsi="Arial" w:cs="Arial"/>
                      <w:bCs/>
                      <w:sz w:val="18"/>
                      <w:szCs w:val="18"/>
                    </w:rPr>
                    <w:t>.</w:t>
                  </w:r>
                </w:p>
              </w:tc>
            </w:tr>
            <w:tr w:rsidR="00D751F7" w:rsidRPr="00D751F7" w14:paraId="432E2090" w14:textId="77777777">
              <w:trPr>
                <w:trHeight w:val="372"/>
              </w:trPr>
              <w:tc>
                <w:tcPr>
                  <w:tcW w:w="2011" w:type="dxa"/>
                  <w:tcBorders>
                    <w:top w:val="single" w:sz="4" w:space="0" w:color="auto"/>
                    <w:left w:val="single" w:sz="4" w:space="0" w:color="auto"/>
                    <w:bottom w:val="single" w:sz="4" w:space="0" w:color="auto"/>
                    <w:right w:val="single" w:sz="4" w:space="0" w:color="auto"/>
                  </w:tcBorders>
                  <w:hideMark/>
                </w:tcPr>
                <w:p w14:paraId="7936B8C7" w14:textId="2855BE51" w:rsidR="00D751F7" w:rsidRPr="009C648A" w:rsidRDefault="00746E7D" w:rsidP="00D751F7">
                  <w:pPr>
                    <w:jc w:val="center"/>
                    <w:rPr>
                      <w:rFonts w:ascii="Arial" w:hAnsi="Arial" w:cs="Arial"/>
                      <w:bCs/>
                      <w:iCs/>
                      <w:sz w:val="18"/>
                      <w:szCs w:val="18"/>
                    </w:rPr>
                  </w:pPr>
                  <w:r w:rsidRPr="00A21716">
                    <w:rPr>
                      <w:sz w:val="20"/>
                      <w:szCs w:val="20"/>
                    </w:rPr>
                    <w:t>Broj sportaša koji su sudjelovali na europskim ili svjetskim natjecanjima</w:t>
                  </w:r>
                </w:p>
              </w:tc>
              <w:tc>
                <w:tcPr>
                  <w:tcW w:w="1560" w:type="dxa"/>
                  <w:tcBorders>
                    <w:top w:val="single" w:sz="4" w:space="0" w:color="auto"/>
                    <w:left w:val="single" w:sz="4" w:space="0" w:color="auto"/>
                    <w:bottom w:val="single" w:sz="4" w:space="0" w:color="auto"/>
                    <w:right w:val="single" w:sz="4" w:space="0" w:color="auto"/>
                  </w:tcBorders>
                  <w:hideMark/>
                </w:tcPr>
                <w:p w14:paraId="435B9D4F" w14:textId="6F578AD5" w:rsidR="00D751F7" w:rsidRPr="009C648A" w:rsidRDefault="00746E7D" w:rsidP="00D751F7">
                  <w:pPr>
                    <w:jc w:val="center"/>
                    <w:rPr>
                      <w:rFonts w:ascii="Arial" w:hAnsi="Arial" w:cs="Arial"/>
                      <w:sz w:val="18"/>
                      <w:szCs w:val="18"/>
                    </w:rPr>
                  </w:pPr>
                  <w:r w:rsidRPr="00A21716">
                    <w:rPr>
                      <w:sz w:val="20"/>
                      <w:szCs w:val="20"/>
                    </w:rPr>
                    <w:t>Osiguranjem dodatnih sredstava nagrađuje se uspjeh na europskoj ili svjetskoj razini</w:t>
                  </w:r>
                </w:p>
              </w:tc>
              <w:tc>
                <w:tcPr>
                  <w:tcW w:w="1134" w:type="dxa"/>
                  <w:tcBorders>
                    <w:top w:val="single" w:sz="4" w:space="0" w:color="auto"/>
                    <w:left w:val="single" w:sz="4" w:space="0" w:color="auto"/>
                    <w:bottom w:val="single" w:sz="4" w:space="0" w:color="auto"/>
                    <w:right w:val="single" w:sz="4" w:space="0" w:color="auto"/>
                  </w:tcBorders>
                  <w:hideMark/>
                </w:tcPr>
                <w:p w14:paraId="2CAEB2A5" w14:textId="77777777" w:rsidR="00D751F7" w:rsidRPr="009C648A" w:rsidRDefault="00D751F7" w:rsidP="00D751F7">
                  <w:pPr>
                    <w:jc w:val="center"/>
                    <w:rPr>
                      <w:rFonts w:ascii="Arial" w:hAnsi="Arial" w:cs="Arial"/>
                      <w:sz w:val="18"/>
                      <w:szCs w:val="18"/>
                    </w:rPr>
                  </w:pPr>
                  <w:r w:rsidRPr="009C648A">
                    <w:rPr>
                      <w:rFonts w:ascii="Arial" w:hAnsi="Arial" w:cs="Arial"/>
                      <w:sz w:val="18"/>
                      <w:szCs w:val="18"/>
                    </w:rPr>
                    <w:t>Broj</w:t>
                  </w:r>
                </w:p>
                <w:p w14:paraId="450840B4" w14:textId="121B8110" w:rsidR="00D751F7" w:rsidRPr="009C648A" w:rsidRDefault="00534229" w:rsidP="00D751F7">
                  <w:pPr>
                    <w:jc w:val="center"/>
                    <w:rPr>
                      <w:rFonts w:ascii="Arial" w:hAnsi="Arial" w:cs="Arial"/>
                      <w:bCs/>
                      <w:iCs/>
                      <w:sz w:val="18"/>
                      <w:szCs w:val="18"/>
                    </w:rPr>
                  </w:pPr>
                  <w:r>
                    <w:rPr>
                      <w:rFonts w:ascii="Arial" w:hAnsi="Arial" w:cs="Arial"/>
                      <w:sz w:val="18"/>
                      <w:szCs w:val="18"/>
                    </w:rPr>
                    <w:t>sportaša</w:t>
                  </w:r>
                </w:p>
              </w:tc>
              <w:tc>
                <w:tcPr>
                  <w:tcW w:w="992" w:type="dxa"/>
                  <w:tcBorders>
                    <w:top w:val="single" w:sz="4" w:space="0" w:color="auto"/>
                    <w:left w:val="single" w:sz="4" w:space="0" w:color="auto"/>
                    <w:bottom w:val="single" w:sz="4" w:space="0" w:color="auto"/>
                    <w:right w:val="single" w:sz="4" w:space="0" w:color="auto"/>
                  </w:tcBorders>
                  <w:hideMark/>
                </w:tcPr>
                <w:p w14:paraId="68A70E48" w14:textId="223C5141" w:rsidR="00D751F7" w:rsidRPr="009C648A" w:rsidRDefault="00534229" w:rsidP="00534229">
                  <w:pPr>
                    <w:jc w:val="center"/>
                    <w:rPr>
                      <w:rFonts w:ascii="Arial" w:hAnsi="Arial" w:cs="Arial"/>
                      <w:sz w:val="18"/>
                      <w:szCs w:val="18"/>
                    </w:rPr>
                  </w:pPr>
                  <w:r>
                    <w:rPr>
                      <w:rFonts w:ascii="Arial" w:hAnsi="Arial" w:cs="Arial"/>
                      <w:sz w:val="18"/>
                      <w:szCs w:val="18"/>
                    </w:rPr>
                    <w:t>16</w:t>
                  </w:r>
                </w:p>
              </w:tc>
              <w:tc>
                <w:tcPr>
                  <w:tcW w:w="1230" w:type="dxa"/>
                  <w:tcBorders>
                    <w:top w:val="single" w:sz="4" w:space="0" w:color="auto"/>
                    <w:left w:val="single" w:sz="4" w:space="0" w:color="auto"/>
                    <w:bottom w:val="single" w:sz="4" w:space="0" w:color="auto"/>
                    <w:right w:val="single" w:sz="4" w:space="0" w:color="auto"/>
                  </w:tcBorders>
                  <w:hideMark/>
                </w:tcPr>
                <w:p w14:paraId="32D223AA" w14:textId="77777777" w:rsidR="00534229" w:rsidRPr="00A21716" w:rsidRDefault="00534229" w:rsidP="00534229">
                  <w:pPr>
                    <w:pStyle w:val="Bezproreda"/>
                    <w:jc w:val="center"/>
                    <w:rPr>
                      <w:rFonts w:asciiTheme="minorHAnsi" w:eastAsiaTheme="minorHAnsi" w:hAnsiTheme="minorHAnsi" w:cstheme="minorBidi"/>
                      <w:sz w:val="20"/>
                      <w:szCs w:val="20"/>
                    </w:rPr>
                  </w:pPr>
                  <w:r w:rsidRPr="00A21716">
                    <w:rPr>
                      <w:rFonts w:asciiTheme="minorHAnsi" w:eastAsiaTheme="minorHAnsi" w:hAnsiTheme="minorHAnsi" w:cstheme="minorBidi"/>
                      <w:sz w:val="20"/>
                      <w:szCs w:val="20"/>
                    </w:rPr>
                    <w:t>Odluka o sufinanciranju sudjelovanja kluba odnosno sportaša, na</w:t>
                  </w:r>
                </w:p>
                <w:p w14:paraId="42AEFC49" w14:textId="77777777" w:rsidR="00534229" w:rsidRPr="00A21716" w:rsidRDefault="00534229" w:rsidP="00534229">
                  <w:pPr>
                    <w:pStyle w:val="Bezproreda"/>
                    <w:jc w:val="center"/>
                    <w:rPr>
                      <w:rFonts w:asciiTheme="minorHAnsi" w:eastAsiaTheme="minorHAnsi" w:hAnsiTheme="minorHAnsi" w:cstheme="minorBidi"/>
                      <w:sz w:val="20"/>
                      <w:szCs w:val="20"/>
                    </w:rPr>
                  </w:pPr>
                  <w:r w:rsidRPr="00A21716">
                    <w:rPr>
                      <w:rFonts w:asciiTheme="minorHAnsi" w:eastAsiaTheme="minorHAnsi" w:hAnsiTheme="minorHAnsi" w:cstheme="minorBidi"/>
                      <w:sz w:val="20"/>
                      <w:szCs w:val="20"/>
                    </w:rPr>
                    <w:t xml:space="preserve">Europskim ili Svjetskim natjecanjima, </w:t>
                  </w:r>
                  <w:r w:rsidRPr="00A21716">
                    <w:rPr>
                      <w:rFonts w:asciiTheme="minorHAnsi" w:eastAsiaTheme="minorHAnsi" w:hAnsiTheme="minorHAnsi" w:cstheme="minorBidi"/>
                      <w:sz w:val="20"/>
                      <w:szCs w:val="20"/>
                    </w:rPr>
                    <w:lastRenderedPageBreak/>
                    <w:t>te Olimpijskim igrama u 2024. godini</w:t>
                  </w:r>
                </w:p>
                <w:p w14:paraId="6BDBD8A3" w14:textId="7F05FE74" w:rsidR="00D751F7" w:rsidRPr="009C648A" w:rsidRDefault="00D751F7" w:rsidP="00D751F7">
                  <w:pPr>
                    <w:jc w:val="center"/>
                    <w:rPr>
                      <w:rFonts w:ascii="Arial" w:hAnsi="Arial" w:cs="Arial"/>
                      <w:sz w:val="18"/>
                      <w:szCs w:val="18"/>
                    </w:rPr>
                  </w:pPr>
                </w:p>
              </w:tc>
              <w:tc>
                <w:tcPr>
                  <w:tcW w:w="1119" w:type="dxa"/>
                  <w:tcBorders>
                    <w:top w:val="single" w:sz="4" w:space="0" w:color="auto"/>
                    <w:left w:val="single" w:sz="4" w:space="0" w:color="auto"/>
                    <w:bottom w:val="single" w:sz="4" w:space="0" w:color="auto"/>
                    <w:right w:val="single" w:sz="4" w:space="0" w:color="auto"/>
                  </w:tcBorders>
                  <w:hideMark/>
                </w:tcPr>
                <w:p w14:paraId="6C12E869" w14:textId="176234BA" w:rsidR="00D751F7" w:rsidRPr="009C648A" w:rsidRDefault="00534229" w:rsidP="00D751F7">
                  <w:pPr>
                    <w:jc w:val="center"/>
                    <w:rPr>
                      <w:rFonts w:ascii="Arial" w:hAnsi="Arial" w:cs="Arial"/>
                      <w:sz w:val="18"/>
                      <w:szCs w:val="18"/>
                    </w:rPr>
                  </w:pPr>
                  <w:r>
                    <w:rPr>
                      <w:rFonts w:ascii="Arial" w:hAnsi="Arial" w:cs="Arial"/>
                      <w:sz w:val="18"/>
                      <w:szCs w:val="18"/>
                    </w:rPr>
                    <w:lastRenderedPageBreak/>
                    <w:t>16</w:t>
                  </w:r>
                </w:p>
              </w:tc>
              <w:tc>
                <w:tcPr>
                  <w:tcW w:w="1119" w:type="dxa"/>
                  <w:tcBorders>
                    <w:top w:val="single" w:sz="4" w:space="0" w:color="auto"/>
                    <w:left w:val="single" w:sz="4" w:space="0" w:color="auto"/>
                    <w:bottom w:val="single" w:sz="4" w:space="0" w:color="auto"/>
                    <w:right w:val="single" w:sz="4" w:space="0" w:color="auto"/>
                  </w:tcBorders>
                  <w:hideMark/>
                </w:tcPr>
                <w:p w14:paraId="2C6B0672" w14:textId="38E83F8D" w:rsidR="00D751F7" w:rsidRPr="009C648A" w:rsidRDefault="00534229" w:rsidP="00D751F7">
                  <w:pPr>
                    <w:jc w:val="center"/>
                    <w:rPr>
                      <w:rFonts w:ascii="Arial" w:hAnsi="Arial" w:cs="Arial"/>
                      <w:sz w:val="18"/>
                      <w:szCs w:val="18"/>
                    </w:rPr>
                  </w:pPr>
                  <w:r>
                    <w:rPr>
                      <w:rFonts w:ascii="Arial" w:hAnsi="Arial" w:cs="Arial"/>
                      <w:sz w:val="18"/>
                      <w:szCs w:val="18"/>
                    </w:rPr>
                    <w:t>16</w:t>
                  </w:r>
                </w:p>
              </w:tc>
              <w:tc>
                <w:tcPr>
                  <w:tcW w:w="1119" w:type="dxa"/>
                  <w:tcBorders>
                    <w:top w:val="single" w:sz="4" w:space="0" w:color="auto"/>
                    <w:left w:val="single" w:sz="4" w:space="0" w:color="auto"/>
                    <w:bottom w:val="single" w:sz="4" w:space="0" w:color="auto"/>
                    <w:right w:val="single" w:sz="4" w:space="0" w:color="auto"/>
                  </w:tcBorders>
                  <w:hideMark/>
                </w:tcPr>
                <w:p w14:paraId="20E31876" w14:textId="4BF576B3" w:rsidR="00D751F7" w:rsidRPr="009C648A" w:rsidRDefault="00534229" w:rsidP="00D751F7">
                  <w:pPr>
                    <w:jc w:val="center"/>
                    <w:rPr>
                      <w:rFonts w:ascii="Arial" w:hAnsi="Arial" w:cs="Arial"/>
                      <w:sz w:val="18"/>
                      <w:szCs w:val="18"/>
                    </w:rPr>
                  </w:pPr>
                  <w:r>
                    <w:rPr>
                      <w:rFonts w:ascii="Arial" w:hAnsi="Arial" w:cs="Arial"/>
                      <w:sz w:val="18"/>
                      <w:szCs w:val="18"/>
                    </w:rPr>
                    <w:t>16</w:t>
                  </w:r>
                </w:p>
              </w:tc>
            </w:tr>
            <w:tr w:rsidR="00534229" w:rsidRPr="00D751F7" w14:paraId="4E317B0E" w14:textId="77777777">
              <w:trPr>
                <w:trHeight w:val="372"/>
              </w:trPr>
              <w:tc>
                <w:tcPr>
                  <w:tcW w:w="2011" w:type="dxa"/>
                  <w:tcBorders>
                    <w:top w:val="single" w:sz="4" w:space="0" w:color="auto"/>
                    <w:left w:val="single" w:sz="4" w:space="0" w:color="auto"/>
                    <w:bottom w:val="single" w:sz="4" w:space="0" w:color="auto"/>
                    <w:right w:val="single" w:sz="4" w:space="0" w:color="auto"/>
                  </w:tcBorders>
                </w:tcPr>
                <w:p w14:paraId="33682175" w14:textId="0EED8247" w:rsidR="00534229" w:rsidRPr="00A21716" w:rsidRDefault="00534229" w:rsidP="00534229">
                  <w:pPr>
                    <w:jc w:val="center"/>
                    <w:rPr>
                      <w:sz w:val="20"/>
                      <w:szCs w:val="20"/>
                    </w:rPr>
                  </w:pPr>
                  <w:r>
                    <w:rPr>
                      <w:sz w:val="20"/>
                      <w:szCs w:val="20"/>
                    </w:rPr>
                    <w:t>Broj sportskih stipendija</w:t>
                  </w:r>
                </w:p>
              </w:tc>
              <w:tc>
                <w:tcPr>
                  <w:tcW w:w="1560" w:type="dxa"/>
                  <w:tcBorders>
                    <w:top w:val="single" w:sz="4" w:space="0" w:color="auto"/>
                    <w:left w:val="single" w:sz="4" w:space="0" w:color="auto"/>
                    <w:bottom w:val="single" w:sz="4" w:space="0" w:color="auto"/>
                    <w:right w:val="single" w:sz="4" w:space="0" w:color="auto"/>
                  </w:tcBorders>
                </w:tcPr>
                <w:p w14:paraId="3CD85BBF" w14:textId="48AB9F5B" w:rsidR="00534229" w:rsidRPr="00A21716" w:rsidRDefault="00534229" w:rsidP="00534229">
                  <w:pPr>
                    <w:jc w:val="center"/>
                    <w:rPr>
                      <w:sz w:val="20"/>
                      <w:szCs w:val="20"/>
                    </w:rPr>
                  </w:pPr>
                  <w:r>
                    <w:rPr>
                      <w:sz w:val="20"/>
                      <w:szCs w:val="20"/>
                    </w:rPr>
                    <w:t>Osiguranjem stipendija potiče se izvrsnost sportaša</w:t>
                  </w:r>
                </w:p>
              </w:tc>
              <w:tc>
                <w:tcPr>
                  <w:tcW w:w="1134" w:type="dxa"/>
                  <w:tcBorders>
                    <w:top w:val="single" w:sz="4" w:space="0" w:color="auto"/>
                    <w:left w:val="single" w:sz="4" w:space="0" w:color="auto"/>
                    <w:bottom w:val="single" w:sz="4" w:space="0" w:color="auto"/>
                    <w:right w:val="single" w:sz="4" w:space="0" w:color="auto"/>
                  </w:tcBorders>
                </w:tcPr>
                <w:p w14:paraId="53448AD9" w14:textId="7B0D3D6C" w:rsidR="00534229" w:rsidRPr="009C648A" w:rsidRDefault="00534229" w:rsidP="00534229">
                  <w:pPr>
                    <w:jc w:val="center"/>
                    <w:rPr>
                      <w:rFonts w:ascii="Arial" w:hAnsi="Arial" w:cs="Arial"/>
                      <w:sz w:val="18"/>
                      <w:szCs w:val="18"/>
                    </w:rPr>
                  </w:pPr>
                  <w:r>
                    <w:rPr>
                      <w:sz w:val="20"/>
                      <w:szCs w:val="20"/>
                    </w:rPr>
                    <w:t>Broj sportaša</w:t>
                  </w:r>
                </w:p>
              </w:tc>
              <w:tc>
                <w:tcPr>
                  <w:tcW w:w="992" w:type="dxa"/>
                  <w:tcBorders>
                    <w:top w:val="single" w:sz="4" w:space="0" w:color="auto"/>
                    <w:left w:val="single" w:sz="4" w:space="0" w:color="auto"/>
                    <w:bottom w:val="single" w:sz="4" w:space="0" w:color="auto"/>
                    <w:right w:val="single" w:sz="4" w:space="0" w:color="auto"/>
                  </w:tcBorders>
                </w:tcPr>
                <w:p w14:paraId="078F8638" w14:textId="45FA507F" w:rsidR="00534229" w:rsidRDefault="00534229" w:rsidP="00534229">
                  <w:pPr>
                    <w:jc w:val="center"/>
                    <w:rPr>
                      <w:rFonts w:ascii="Arial" w:hAnsi="Arial" w:cs="Arial"/>
                      <w:sz w:val="18"/>
                      <w:szCs w:val="18"/>
                    </w:rPr>
                  </w:pPr>
                  <w:r>
                    <w:rPr>
                      <w:sz w:val="20"/>
                      <w:szCs w:val="20"/>
                    </w:rPr>
                    <w:t>20</w:t>
                  </w:r>
                </w:p>
              </w:tc>
              <w:tc>
                <w:tcPr>
                  <w:tcW w:w="1230" w:type="dxa"/>
                  <w:tcBorders>
                    <w:top w:val="single" w:sz="4" w:space="0" w:color="auto"/>
                    <w:left w:val="single" w:sz="4" w:space="0" w:color="auto"/>
                    <w:bottom w:val="single" w:sz="4" w:space="0" w:color="auto"/>
                    <w:right w:val="single" w:sz="4" w:space="0" w:color="auto"/>
                  </w:tcBorders>
                </w:tcPr>
                <w:p w14:paraId="281CCE96" w14:textId="2EEEE025" w:rsidR="00534229" w:rsidRPr="00A21716" w:rsidRDefault="00534229" w:rsidP="00534229">
                  <w:pPr>
                    <w:pStyle w:val="Bezproreda"/>
                    <w:jc w:val="center"/>
                    <w:rPr>
                      <w:rFonts w:asciiTheme="minorHAnsi" w:eastAsiaTheme="minorHAnsi" w:hAnsiTheme="minorHAnsi" w:cstheme="minorBidi"/>
                      <w:sz w:val="20"/>
                      <w:szCs w:val="20"/>
                    </w:rPr>
                  </w:pPr>
                  <w:r>
                    <w:rPr>
                      <w:rFonts w:asciiTheme="minorHAnsi" w:eastAsiaTheme="minorHAnsi" w:hAnsiTheme="minorHAnsi" w:cstheme="minorBidi"/>
                      <w:sz w:val="20"/>
                      <w:szCs w:val="20"/>
                    </w:rPr>
                    <w:t>Ugovori o sportskim stipendijama</w:t>
                  </w:r>
                </w:p>
              </w:tc>
              <w:tc>
                <w:tcPr>
                  <w:tcW w:w="1119" w:type="dxa"/>
                  <w:tcBorders>
                    <w:top w:val="single" w:sz="4" w:space="0" w:color="auto"/>
                    <w:left w:val="single" w:sz="4" w:space="0" w:color="auto"/>
                    <w:bottom w:val="single" w:sz="4" w:space="0" w:color="auto"/>
                    <w:right w:val="single" w:sz="4" w:space="0" w:color="auto"/>
                  </w:tcBorders>
                </w:tcPr>
                <w:p w14:paraId="742E2BD4" w14:textId="1D19B446" w:rsidR="00534229" w:rsidRDefault="00534229" w:rsidP="00534229">
                  <w:pPr>
                    <w:jc w:val="center"/>
                    <w:rPr>
                      <w:rFonts w:ascii="Arial" w:hAnsi="Arial" w:cs="Arial"/>
                      <w:sz w:val="18"/>
                      <w:szCs w:val="18"/>
                    </w:rPr>
                  </w:pPr>
                  <w:r>
                    <w:rPr>
                      <w:sz w:val="20"/>
                      <w:szCs w:val="20"/>
                    </w:rPr>
                    <w:t>20</w:t>
                  </w:r>
                </w:p>
              </w:tc>
              <w:tc>
                <w:tcPr>
                  <w:tcW w:w="1119" w:type="dxa"/>
                  <w:tcBorders>
                    <w:top w:val="single" w:sz="4" w:space="0" w:color="auto"/>
                    <w:left w:val="single" w:sz="4" w:space="0" w:color="auto"/>
                    <w:bottom w:val="single" w:sz="4" w:space="0" w:color="auto"/>
                    <w:right w:val="single" w:sz="4" w:space="0" w:color="auto"/>
                  </w:tcBorders>
                </w:tcPr>
                <w:p w14:paraId="2A544DF7" w14:textId="7E25AA2E" w:rsidR="00534229" w:rsidRDefault="00534229" w:rsidP="00534229">
                  <w:pPr>
                    <w:jc w:val="center"/>
                    <w:rPr>
                      <w:rFonts w:ascii="Arial" w:hAnsi="Arial" w:cs="Arial"/>
                      <w:sz w:val="18"/>
                      <w:szCs w:val="18"/>
                    </w:rPr>
                  </w:pPr>
                  <w:r>
                    <w:rPr>
                      <w:sz w:val="20"/>
                      <w:szCs w:val="20"/>
                    </w:rPr>
                    <w:t>20</w:t>
                  </w:r>
                </w:p>
              </w:tc>
              <w:tc>
                <w:tcPr>
                  <w:tcW w:w="1119" w:type="dxa"/>
                  <w:tcBorders>
                    <w:top w:val="single" w:sz="4" w:space="0" w:color="auto"/>
                    <w:left w:val="single" w:sz="4" w:space="0" w:color="auto"/>
                    <w:bottom w:val="single" w:sz="4" w:space="0" w:color="auto"/>
                    <w:right w:val="single" w:sz="4" w:space="0" w:color="auto"/>
                  </w:tcBorders>
                </w:tcPr>
                <w:p w14:paraId="7F3FD092" w14:textId="05FEB53A" w:rsidR="00534229" w:rsidRDefault="00534229" w:rsidP="00534229">
                  <w:pPr>
                    <w:jc w:val="center"/>
                    <w:rPr>
                      <w:rFonts w:ascii="Arial" w:hAnsi="Arial" w:cs="Arial"/>
                      <w:sz w:val="18"/>
                      <w:szCs w:val="18"/>
                    </w:rPr>
                  </w:pPr>
                  <w:r>
                    <w:rPr>
                      <w:sz w:val="20"/>
                      <w:szCs w:val="20"/>
                    </w:rPr>
                    <w:t>20</w:t>
                  </w:r>
                </w:p>
              </w:tc>
            </w:tr>
          </w:tbl>
          <w:p w14:paraId="5BA408E8" w14:textId="77777777" w:rsidR="00D751F7" w:rsidRPr="00D751F7" w:rsidRDefault="00D751F7" w:rsidP="00D751F7">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Calibri" w:hAnsi="Arial" w:cs="Arial"/>
                <w:bCs/>
                <w:sz w:val="20"/>
                <w:szCs w:val="20"/>
                <w:lang w:val="en-US"/>
              </w:rPr>
            </w:pPr>
          </w:p>
        </w:tc>
      </w:tr>
    </w:tbl>
    <w:p w14:paraId="12EE8027" w14:textId="77777777" w:rsidR="00D751F7" w:rsidRDefault="00D751F7" w:rsidP="00D751F7">
      <w:pPr>
        <w:spacing w:after="0" w:line="240" w:lineRule="auto"/>
        <w:jc w:val="both"/>
        <w:rPr>
          <w:rFonts w:ascii="Arial" w:eastAsia="Times New Roman" w:hAnsi="Arial" w:cs="Arial"/>
          <w:b/>
          <w:color w:val="000000"/>
          <w:sz w:val="20"/>
          <w:szCs w:val="20"/>
        </w:rPr>
      </w:pPr>
    </w:p>
    <w:p w14:paraId="2248C0A7" w14:textId="77777777" w:rsidR="00E23DD1" w:rsidRDefault="00E23DD1" w:rsidP="00D751F7">
      <w:pPr>
        <w:spacing w:after="0" w:line="240" w:lineRule="auto"/>
        <w:jc w:val="both"/>
        <w:rPr>
          <w:rFonts w:ascii="Arial" w:eastAsia="Times New Roman" w:hAnsi="Arial" w:cs="Arial"/>
          <w:b/>
          <w:color w:val="000000"/>
          <w:sz w:val="20"/>
          <w:szCs w:val="20"/>
        </w:rPr>
      </w:pPr>
    </w:p>
    <w:p w14:paraId="76ED7950" w14:textId="77777777" w:rsidR="00E23DD1" w:rsidRDefault="00E23DD1" w:rsidP="00D751F7">
      <w:pPr>
        <w:spacing w:after="0" w:line="240" w:lineRule="auto"/>
        <w:jc w:val="both"/>
        <w:rPr>
          <w:rFonts w:ascii="Arial" w:eastAsia="Times New Roman" w:hAnsi="Arial" w:cs="Arial"/>
          <w:b/>
          <w:color w:val="000000"/>
          <w:sz w:val="20"/>
          <w:szCs w:val="20"/>
        </w:rPr>
      </w:pPr>
    </w:p>
    <w:p w14:paraId="69D474D2" w14:textId="77777777" w:rsidR="00E23DD1" w:rsidRDefault="00E23DD1" w:rsidP="00D751F7">
      <w:pPr>
        <w:spacing w:after="0" w:line="240" w:lineRule="auto"/>
        <w:jc w:val="both"/>
        <w:rPr>
          <w:rFonts w:ascii="Arial" w:eastAsia="Times New Roman" w:hAnsi="Arial" w:cs="Arial"/>
          <w:b/>
          <w:color w:val="000000"/>
          <w:sz w:val="20"/>
          <w:szCs w:val="20"/>
        </w:rPr>
      </w:pPr>
    </w:p>
    <w:tbl>
      <w:tblPr>
        <w:tblW w:w="10635" w:type="dxa"/>
        <w:tblInd w:w="-431" w:type="dxa"/>
        <w:tblLayout w:type="fixed"/>
        <w:tblLook w:val="04A0" w:firstRow="1" w:lastRow="0" w:firstColumn="1" w:lastColumn="0" w:noHBand="0" w:noVBand="1"/>
      </w:tblPr>
      <w:tblGrid>
        <w:gridCol w:w="10635"/>
      </w:tblGrid>
      <w:tr w:rsidR="00E23DD1" w:rsidRPr="00D751F7" w14:paraId="44C9C50B" w14:textId="77777777" w:rsidTr="00294353">
        <w:trPr>
          <w:trHeight w:val="300"/>
        </w:trPr>
        <w:tc>
          <w:tcPr>
            <w:tcW w:w="10632" w:type="dxa"/>
            <w:tcBorders>
              <w:top w:val="single" w:sz="4" w:space="0" w:color="auto"/>
              <w:left w:val="single" w:sz="4" w:space="0" w:color="auto"/>
              <w:bottom w:val="single" w:sz="4" w:space="0" w:color="auto"/>
              <w:right w:val="single" w:sz="4" w:space="0" w:color="auto"/>
            </w:tcBorders>
            <w:hideMark/>
          </w:tcPr>
          <w:p w14:paraId="06C4BE6B" w14:textId="43E7F8AE" w:rsidR="00E23DD1" w:rsidRPr="00D751F7" w:rsidRDefault="00E23DD1" w:rsidP="00294353">
            <w:pPr>
              <w:spacing w:after="0" w:line="240" w:lineRule="auto"/>
              <w:jc w:val="both"/>
              <w:rPr>
                <w:rFonts w:ascii="Arial" w:eastAsia="Calibri" w:hAnsi="Arial" w:cs="Arial"/>
                <w:sz w:val="20"/>
                <w:szCs w:val="20"/>
                <w:lang w:val="en-US"/>
              </w:rPr>
            </w:pPr>
            <w:proofErr w:type="spellStart"/>
            <w:r w:rsidRPr="00D751F7">
              <w:rPr>
                <w:rFonts w:ascii="Arial" w:eastAsia="Calibri" w:hAnsi="Arial" w:cs="Arial"/>
                <w:b/>
                <w:bCs/>
                <w:sz w:val="20"/>
                <w:szCs w:val="20"/>
                <w:lang w:val="en-US"/>
              </w:rPr>
              <w:t>Naziv</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aktivnost</w:t>
            </w:r>
            <w:proofErr w:type="spellEnd"/>
            <w:r w:rsidRPr="00D751F7">
              <w:rPr>
                <w:rFonts w:ascii="Arial" w:eastAsia="Calibri" w:hAnsi="Arial" w:cs="Arial"/>
                <w:b/>
                <w:bCs/>
                <w:sz w:val="20"/>
                <w:szCs w:val="20"/>
                <w:lang w:val="en-US"/>
              </w:rPr>
              <w:t xml:space="preserve"> u </w:t>
            </w:r>
            <w:proofErr w:type="spellStart"/>
            <w:r w:rsidRPr="00D751F7">
              <w:rPr>
                <w:rFonts w:ascii="Arial" w:eastAsia="Calibri" w:hAnsi="Arial" w:cs="Arial"/>
                <w:b/>
                <w:bCs/>
                <w:sz w:val="20"/>
                <w:szCs w:val="20"/>
                <w:lang w:val="en-US"/>
              </w:rPr>
              <w:t>proračunu</w:t>
            </w:r>
            <w:proofErr w:type="spellEnd"/>
            <w:r w:rsidRPr="00D751F7">
              <w:rPr>
                <w:rFonts w:ascii="Arial" w:eastAsia="Calibri" w:hAnsi="Arial" w:cs="Arial"/>
                <w:sz w:val="20"/>
                <w:szCs w:val="20"/>
                <w:lang w:val="en-US"/>
              </w:rPr>
              <w:t xml:space="preserve">: </w:t>
            </w:r>
            <w:r w:rsidR="00534229" w:rsidRPr="00A21716">
              <w:rPr>
                <w:rFonts w:ascii="Arial" w:hAnsi="Arial" w:cs="Arial"/>
                <w:sz w:val="20"/>
                <w:szCs w:val="20"/>
              </w:rPr>
              <w:t>Korištenje sportskih dvorana i ostalih sportskih objekata</w:t>
            </w:r>
          </w:p>
        </w:tc>
      </w:tr>
      <w:tr w:rsidR="00E23DD1" w:rsidRPr="00D751F7" w14:paraId="04975880" w14:textId="77777777" w:rsidTr="00294353">
        <w:trPr>
          <w:trHeight w:val="1787"/>
        </w:trPr>
        <w:tc>
          <w:tcPr>
            <w:tcW w:w="10632" w:type="dxa"/>
            <w:tcBorders>
              <w:top w:val="single" w:sz="4" w:space="0" w:color="auto"/>
              <w:left w:val="single" w:sz="4" w:space="0" w:color="auto"/>
              <w:bottom w:val="single" w:sz="4" w:space="0" w:color="auto"/>
              <w:right w:val="single" w:sz="4" w:space="0" w:color="auto"/>
            </w:tcBorders>
            <w:hideMark/>
          </w:tcPr>
          <w:p w14:paraId="0B991D5A" w14:textId="77777777" w:rsidR="00E23DD1" w:rsidRPr="00D751F7" w:rsidRDefault="00E23DD1" w:rsidP="00294353">
            <w:pPr>
              <w:spacing w:after="0" w:line="240" w:lineRule="auto"/>
              <w:jc w:val="both"/>
              <w:rPr>
                <w:rFonts w:ascii="Arial" w:eastAsia="Calibri" w:hAnsi="Arial" w:cs="Arial"/>
                <w:b/>
                <w:bCs/>
                <w:sz w:val="20"/>
                <w:szCs w:val="20"/>
                <w:lang w:val="en-US"/>
              </w:rPr>
            </w:pPr>
            <w:proofErr w:type="spellStart"/>
            <w:r w:rsidRPr="00D751F7">
              <w:rPr>
                <w:rFonts w:ascii="Arial" w:eastAsia="Calibri" w:hAnsi="Arial" w:cs="Arial"/>
                <w:b/>
                <w:bCs/>
                <w:sz w:val="20"/>
                <w:szCs w:val="20"/>
                <w:lang w:val="en-US"/>
              </w:rPr>
              <w:t>Zakonske</w:t>
            </w:r>
            <w:proofErr w:type="spellEnd"/>
            <w:r w:rsidRPr="00D751F7">
              <w:rPr>
                <w:rFonts w:ascii="Arial" w:eastAsia="Calibri" w:hAnsi="Arial" w:cs="Arial"/>
                <w:b/>
                <w:bCs/>
                <w:sz w:val="20"/>
                <w:szCs w:val="20"/>
                <w:lang w:val="en-US"/>
              </w:rPr>
              <w:t xml:space="preserve"> i </w:t>
            </w:r>
            <w:proofErr w:type="spellStart"/>
            <w:r w:rsidRPr="00D751F7">
              <w:rPr>
                <w:rFonts w:ascii="Arial" w:eastAsia="Calibri" w:hAnsi="Arial" w:cs="Arial"/>
                <w:b/>
                <w:bCs/>
                <w:sz w:val="20"/>
                <w:szCs w:val="20"/>
                <w:lang w:val="en-US"/>
              </w:rPr>
              <w:t>druge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pravne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osnove</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aktivnosti</w:t>
            </w:r>
            <w:proofErr w:type="spellEnd"/>
            <w:r w:rsidRPr="00D751F7">
              <w:rPr>
                <w:rFonts w:ascii="Arial" w:eastAsia="Calibri" w:hAnsi="Arial" w:cs="Arial"/>
                <w:b/>
                <w:bCs/>
                <w:sz w:val="20"/>
                <w:szCs w:val="20"/>
                <w:lang w:val="en-US"/>
              </w:rPr>
              <w:t>/</w:t>
            </w:r>
            <w:proofErr w:type="spellStart"/>
            <w:r w:rsidRPr="00D751F7">
              <w:rPr>
                <w:rFonts w:ascii="Arial" w:eastAsia="Calibri" w:hAnsi="Arial" w:cs="Arial"/>
                <w:b/>
                <w:bCs/>
                <w:sz w:val="20"/>
                <w:szCs w:val="20"/>
                <w:lang w:val="en-US"/>
              </w:rPr>
              <w:t>projekta</w:t>
            </w:r>
            <w:proofErr w:type="spellEnd"/>
            <w:r w:rsidRPr="00D751F7">
              <w:rPr>
                <w:rFonts w:ascii="Arial" w:eastAsia="Calibri" w:hAnsi="Arial" w:cs="Arial"/>
                <w:b/>
                <w:bCs/>
                <w:sz w:val="20"/>
                <w:szCs w:val="20"/>
                <w:lang w:val="en-US"/>
              </w:rPr>
              <w:t>:</w:t>
            </w:r>
          </w:p>
          <w:p w14:paraId="0C07BDD2" w14:textId="77777777" w:rsidR="00E23DD1" w:rsidRPr="000B6153" w:rsidRDefault="00E23DD1" w:rsidP="00294353">
            <w:pPr>
              <w:spacing w:after="0" w:line="240" w:lineRule="auto"/>
              <w:jc w:val="both"/>
              <w:rPr>
                <w:rFonts w:ascii="Arial" w:hAnsi="Arial" w:cs="Arial"/>
                <w:sz w:val="20"/>
                <w:szCs w:val="20"/>
              </w:rPr>
            </w:pPr>
            <w:r w:rsidRPr="000B6153">
              <w:rPr>
                <w:rFonts w:ascii="Arial" w:hAnsi="Arial" w:cs="Arial"/>
                <w:b/>
                <w:bCs/>
                <w:sz w:val="20"/>
                <w:szCs w:val="20"/>
              </w:rPr>
              <w:t xml:space="preserve">- </w:t>
            </w:r>
            <w:r w:rsidRPr="000B6153">
              <w:rPr>
                <w:rFonts w:ascii="Arial" w:hAnsi="Arial" w:cs="Arial"/>
                <w:sz w:val="20"/>
                <w:szCs w:val="20"/>
              </w:rPr>
              <w:t xml:space="preserve">Zakon o udrugama (˝Narodne novine˝ broj: 74/14, 70/17, </w:t>
            </w:r>
            <w:hyperlink r:id="rId20" w:tgtFrame="_blank" w:history="1">
              <w:r w:rsidRPr="000B6153">
                <w:rPr>
                  <w:rFonts w:ascii="Arial" w:hAnsi="Arial" w:cs="Arial"/>
                  <w:sz w:val="20"/>
                  <w:szCs w:val="20"/>
                </w:rPr>
                <w:t>98/19</w:t>
              </w:r>
            </w:hyperlink>
            <w:r w:rsidRPr="000B6153">
              <w:rPr>
                <w:rFonts w:ascii="Arial" w:hAnsi="Arial" w:cs="Arial"/>
                <w:sz w:val="20"/>
                <w:szCs w:val="20"/>
              </w:rPr>
              <w:t>, </w:t>
            </w:r>
            <w:hyperlink r:id="rId21" w:tgtFrame="_blank" w:history="1">
              <w:r w:rsidRPr="000B6153">
                <w:rPr>
                  <w:rFonts w:ascii="Arial" w:hAnsi="Arial" w:cs="Arial"/>
                  <w:sz w:val="20"/>
                  <w:szCs w:val="20"/>
                </w:rPr>
                <w:t>151/22</w:t>
              </w:r>
            </w:hyperlink>
            <w:r w:rsidRPr="000B6153">
              <w:rPr>
                <w:rFonts w:ascii="Arial" w:hAnsi="Arial" w:cs="Arial"/>
                <w:sz w:val="20"/>
                <w:szCs w:val="20"/>
              </w:rPr>
              <w:t xml:space="preserve">) </w:t>
            </w:r>
            <w:r w:rsidRPr="000B6153">
              <w:rPr>
                <w:rFonts w:ascii="Arial" w:hAnsi="Arial" w:cs="Arial"/>
                <w:sz w:val="20"/>
                <w:szCs w:val="20"/>
              </w:rPr>
              <w:tab/>
            </w:r>
          </w:p>
          <w:p w14:paraId="2009D6A4" w14:textId="77777777" w:rsidR="00E23DD1" w:rsidRPr="000B6153" w:rsidRDefault="00E23DD1" w:rsidP="00294353">
            <w:pPr>
              <w:spacing w:after="0" w:line="240" w:lineRule="auto"/>
              <w:jc w:val="both"/>
              <w:rPr>
                <w:rFonts w:ascii="Arial" w:hAnsi="Arial" w:cs="Arial"/>
                <w:sz w:val="20"/>
                <w:szCs w:val="20"/>
              </w:rPr>
            </w:pPr>
            <w:r w:rsidRPr="000B6153">
              <w:rPr>
                <w:rFonts w:ascii="Arial" w:hAnsi="Arial" w:cs="Arial"/>
                <w:sz w:val="20"/>
                <w:szCs w:val="20"/>
              </w:rPr>
              <w:t xml:space="preserve">- Uredba o kriterijima, mjerilima i postupcima financiranja i ugovaranja programa </w:t>
            </w:r>
            <w:r w:rsidRPr="000B6153">
              <w:rPr>
                <w:rFonts w:ascii="Arial" w:hAnsi="Arial" w:cs="Arial"/>
                <w:sz w:val="20"/>
                <w:szCs w:val="20"/>
              </w:rPr>
              <w:tab/>
              <w:t>i projekata od interesa za opće dobro koje provode udruge (Narodne novine br. 26/15, 37/21)</w:t>
            </w:r>
          </w:p>
          <w:p w14:paraId="347C11A5" w14:textId="77777777" w:rsidR="00E23DD1" w:rsidRPr="000B6153" w:rsidRDefault="00E23DD1" w:rsidP="00294353">
            <w:pPr>
              <w:spacing w:after="0" w:line="240" w:lineRule="auto"/>
              <w:jc w:val="both"/>
              <w:rPr>
                <w:rFonts w:ascii="Arial" w:hAnsi="Arial" w:cs="Arial"/>
                <w:sz w:val="20"/>
                <w:szCs w:val="20"/>
              </w:rPr>
            </w:pPr>
            <w:r w:rsidRPr="000B6153">
              <w:rPr>
                <w:rFonts w:ascii="Arial" w:hAnsi="Arial" w:cs="Arial"/>
                <w:sz w:val="20"/>
                <w:szCs w:val="20"/>
              </w:rPr>
              <w:t xml:space="preserve">  - Pravilnik o kriterijima za vrednovanje i odabir programa i projekata javnih potreba u sportu grada Crikvenice (SNGC 181/23)</w:t>
            </w:r>
          </w:p>
          <w:p w14:paraId="16BDA609" w14:textId="77777777" w:rsidR="00E23DD1" w:rsidRPr="00D751F7" w:rsidRDefault="00E23DD1" w:rsidP="00294353">
            <w:pPr>
              <w:spacing w:after="0" w:line="240" w:lineRule="auto"/>
              <w:jc w:val="both"/>
              <w:rPr>
                <w:rFonts w:ascii="Arial" w:eastAsia="Calibri" w:hAnsi="Arial" w:cs="Arial"/>
                <w:sz w:val="20"/>
                <w:szCs w:val="20"/>
                <w:lang w:val="en-US"/>
              </w:rPr>
            </w:pPr>
            <w:r w:rsidRPr="000B6153">
              <w:rPr>
                <w:rFonts w:ascii="Arial" w:hAnsi="Arial" w:cs="Arial"/>
                <w:sz w:val="20"/>
                <w:szCs w:val="20"/>
              </w:rPr>
              <w:t>- Pravilnik o mjerilima i postupcima za financiranje programa sportskih udruga grada Crikvenice (SNGC 181/23, 155/22)</w:t>
            </w:r>
          </w:p>
        </w:tc>
      </w:tr>
      <w:tr w:rsidR="00E23DD1" w:rsidRPr="00D751F7" w14:paraId="0882D340" w14:textId="77777777" w:rsidTr="00294353">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D2AE6F0" w14:textId="77777777" w:rsidR="00E23DD1" w:rsidRPr="00D751F7" w:rsidRDefault="00E23DD1" w:rsidP="00294353">
            <w:pPr>
              <w:spacing w:after="0" w:line="240" w:lineRule="auto"/>
              <w:rPr>
                <w:rFonts w:ascii="Arial" w:eastAsia="Times New Roman" w:hAnsi="Arial" w:cs="Arial"/>
                <w:b/>
                <w:bCs/>
                <w:color w:val="000000"/>
                <w:sz w:val="20"/>
                <w:szCs w:val="20"/>
                <w:lang w:val="en-US" w:eastAsia="hr-HR"/>
              </w:rPr>
            </w:pPr>
            <w:proofErr w:type="spellStart"/>
            <w:r w:rsidRPr="00D751F7">
              <w:rPr>
                <w:rFonts w:ascii="Arial" w:eastAsia="Times New Roman" w:hAnsi="Arial" w:cs="Arial"/>
                <w:b/>
                <w:bCs/>
                <w:color w:val="000000"/>
                <w:sz w:val="20"/>
                <w:szCs w:val="20"/>
                <w:lang w:val="en-US" w:eastAsia="hr-HR"/>
              </w:rPr>
              <w:t>Obrazloženje</w:t>
            </w:r>
            <w:proofErr w:type="spellEnd"/>
            <w:r w:rsidRPr="00D751F7">
              <w:rPr>
                <w:rFonts w:ascii="Arial" w:eastAsia="Times New Roman" w:hAnsi="Arial" w:cs="Arial"/>
                <w:b/>
                <w:bCs/>
                <w:color w:val="000000"/>
                <w:sz w:val="20"/>
                <w:szCs w:val="20"/>
                <w:lang w:val="en-US" w:eastAsia="hr-HR"/>
              </w:rPr>
              <w:t xml:space="preserve"> </w:t>
            </w:r>
            <w:proofErr w:type="spellStart"/>
            <w:r w:rsidRPr="00D751F7">
              <w:rPr>
                <w:rFonts w:ascii="Arial" w:eastAsia="Times New Roman" w:hAnsi="Arial" w:cs="Arial"/>
                <w:b/>
                <w:bCs/>
                <w:color w:val="000000"/>
                <w:sz w:val="20"/>
                <w:szCs w:val="20"/>
                <w:lang w:val="en-US" w:eastAsia="hr-HR"/>
              </w:rPr>
              <w:t>aktivnosti</w:t>
            </w:r>
            <w:proofErr w:type="spellEnd"/>
          </w:p>
          <w:p w14:paraId="76A3C6D4" w14:textId="77777777" w:rsidR="00534229" w:rsidRPr="00A21716" w:rsidRDefault="00534229" w:rsidP="00534229">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a aktivnost sastoji se od sufinanciranja zakupa Gradske sportske dvorane, sportske dvorane  u sportske dvorane u školama i ostalih objekata za obavljanje sportske djelatnosti udruga u sportu te je za spomenuto otvorena u ovom programu nova objedinjena aktivnost u kojoj su sadržani svi rashodi za korištenje sportskih dvorana i objekata, a radi efikasnijeg i lakšeg praćenja rashoda, odnosno donacija udruga za korištenje sportskih objekata.</w:t>
            </w:r>
          </w:p>
          <w:p w14:paraId="31EA671F" w14:textId="65DA6570" w:rsidR="00E23DD1" w:rsidRPr="00D751F7" w:rsidRDefault="00534229" w:rsidP="00534229">
            <w:pPr>
              <w:spacing w:after="0" w:line="240" w:lineRule="auto"/>
              <w:jc w:val="both"/>
              <w:rPr>
                <w:rFonts w:ascii="Arial" w:eastAsia="Times New Roman" w:hAnsi="Arial" w:cs="Arial"/>
                <w:b/>
                <w:color w:val="000000"/>
                <w:sz w:val="20"/>
                <w:szCs w:val="20"/>
                <w:lang w:val="en-US" w:eastAsia="hr-HR"/>
              </w:rPr>
            </w:pPr>
            <w:r w:rsidRPr="00A21716">
              <w:rPr>
                <w:rFonts w:ascii="Arial" w:hAnsi="Arial" w:cs="Arial"/>
                <w:bCs/>
                <w:sz w:val="20"/>
                <w:szCs w:val="20"/>
              </w:rPr>
              <w:t>Aktivnost je objedinila sve aktivnosti korištenja sportskih dvorana i objekata u jednu aktivnost.</w:t>
            </w:r>
          </w:p>
        </w:tc>
      </w:tr>
      <w:tr w:rsidR="00E23DD1" w:rsidRPr="00D751F7" w14:paraId="05229045" w14:textId="77777777" w:rsidTr="00294353">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DEF0090" w14:textId="59A28A08" w:rsidR="00E23DD1" w:rsidRPr="000B6153" w:rsidRDefault="00E23DD1" w:rsidP="0029435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D751F7">
              <w:rPr>
                <w:rFonts w:ascii="Arial" w:eastAsia="Times New Roman" w:hAnsi="Arial" w:cs="Arial"/>
                <w:bCs/>
                <w:sz w:val="20"/>
                <w:szCs w:val="20"/>
                <w:lang w:val="en-US"/>
              </w:rPr>
              <w:t xml:space="preserve"> </w:t>
            </w:r>
            <w:r w:rsidRPr="000B6153">
              <w:rPr>
                <w:rFonts w:ascii="Arial" w:hAnsi="Arial" w:cs="Arial"/>
                <w:b/>
                <w:sz w:val="20"/>
                <w:szCs w:val="20"/>
              </w:rPr>
              <w:t xml:space="preserve">Obrazloženje </w:t>
            </w:r>
            <w:r>
              <w:rPr>
                <w:rFonts w:ascii="Arial" w:hAnsi="Arial" w:cs="Arial"/>
                <w:b/>
                <w:sz w:val="20"/>
                <w:szCs w:val="20"/>
              </w:rPr>
              <w:t>I</w:t>
            </w:r>
            <w:r w:rsidR="007710DE">
              <w:rPr>
                <w:rFonts w:ascii="Arial" w:hAnsi="Arial" w:cs="Arial"/>
                <w:b/>
                <w:sz w:val="20"/>
                <w:szCs w:val="20"/>
              </w:rPr>
              <w:t>I</w:t>
            </w:r>
            <w:r>
              <w:rPr>
                <w:rFonts w:ascii="Arial" w:hAnsi="Arial" w:cs="Arial"/>
                <w:b/>
                <w:sz w:val="20"/>
                <w:szCs w:val="20"/>
              </w:rPr>
              <w:t>. Izmjena</w:t>
            </w:r>
          </w:p>
          <w:p w14:paraId="74F564A2" w14:textId="77777777" w:rsidR="00E23DD1" w:rsidRPr="00D751F7" w:rsidRDefault="00E23DD1" w:rsidP="00294353">
            <w:pPr>
              <w:spacing w:after="0"/>
              <w:jc w:val="both"/>
              <w:rPr>
                <w:rFonts w:ascii="Arial" w:eastAsia="Times New Roman" w:hAnsi="Arial" w:cs="Arial"/>
                <w:bCs/>
                <w:sz w:val="20"/>
                <w:szCs w:val="20"/>
                <w:lang w:val="en-US"/>
              </w:rPr>
            </w:pPr>
            <w:r w:rsidRPr="000B6153">
              <w:rPr>
                <w:rFonts w:ascii="Arial" w:hAnsi="Arial" w:cs="Arial"/>
                <w:bCs/>
                <w:sz w:val="20"/>
                <w:szCs w:val="20"/>
              </w:rPr>
              <w:t>U ovoj Aktivnosti nema izmjena.</w:t>
            </w:r>
          </w:p>
        </w:tc>
      </w:tr>
      <w:tr w:rsidR="00E23DD1" w:rsidRPr="00D751F7" w14:paraId="7E29110A" w14:textId="77777777" w:rsidTr="00294353">
        <w:trPr>
          <w:trHeight w:val="300"/>
        </w:trPr>
        <w:tc>
          <w:tcPr>
            <w:tcW w:w="10632" w:type="dxa"/>
            <w:tcBorders>
              <w:top w:val="single" w:sz="4" w:space="0" w:color="auto"/>
              <w:left w:val="single" w:sz="4" w:space="0" w:color="auto"/>
              <w:bottom w:val="single" w:sz="4" w:space="0" w:color="auto"/>
              <w:right w:val="single" w:sz="4" w:space="0" w:color="auto"/>
            </w:tcBorders>
            <w:hideMark/>
          </w:tcPr>
          <w:p w14:paraId="1A054C75" w14:textId="77777777" w:rsidR="00E23DD1" w:rsidRPr="00D751F7" w:rsidRDefault="00E23DD1" w:rsidP="00294353">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eastAsia="Calibri" w:hAnsi="Arial" w:cs="Arial"/>
                <w:bCs/>
                <w:sz w:val="20"/>
                <w:szCs w:val="20"/>
                <w:lang w:val="en-US"/>
              </w:rPr>
            </w:pPr>
            <w:proofErr w:type="spellStart"/>
            <w:r w:rsidRPr="00D751F7">
              <w:rPr>
                <w:rFonts w:ascii="Arial" w:eastAsia="Calibri" w:hAnsi="Arial" w:cs="Arial"/>
                <w:bCs/>
                <w:sz w:val="20"/>
                <w:szCs w:val="20"/>
                <w:lang w:val="en-US"/>
              </w:rPr>
              <w:t>Pokazatelji</w:t>
            </w:r>
            <w:proofErr w:type="spellEnd"/>
            <w:r w:rsidRPr="00D751F7">
              <w:rPr>
                <w:rFonts w:ascii="Arial" w:eastAsia="Calibri" w:hAnsi="Arial" w:cs="Arial"/>
                <w:bCs/>
                <w:sz w:val="20"/>
                <w:szCs w:val="20"/>
                <w:lang w:val="en-US"/>
              </w:rPr>
              <w:t xml:space="preserve"> </w:t>
            </w:r>
            <w:proofErr w:type="spellStart"/>
            <w:r w:rsidRPr="00D751F7">
              <w:rPr>
                <w:rFonts w:ascii="Arial" w:eastAsia="Calibri" w:hAnsi="Arial" w:cs="Arial"/>
                <w:bCs/>
                <w:sz w:val="20"/>
                <w:szCs w:val="20"/>
                <w:lang w:val="en-US"/>
              </w:rPr>
              <w:t>rezultata</w:t>
            </w:r>
            <w:proofErr w:type="spellEnd"/>
          </w:p>
          <w:tbl>
            <w:tblPr>
              <w:tblStyle w:val="Reetkatablice1"/>
              <w:tblW w:w="0" w:type="auto"/>
              <w:tblInd w:w="0" w:type="dxa"/>
              <w:tblLayout w:type="fixed"/>
              <w:tblCellMar>
                <w:left w:w="0" w:type="dxa"/>
                <w:right w:w="0" w:type="dxa"/>
              </w:tblCellMar>
              <w:tblLook w:val="04A0" w:firstRow="1" w:lastRow="0" w:firstColumn="1" w:lastColumn="0" w:noHBand="0" w:noVBand="1"/>
            </w:tblPr>
            <w:tblGrid>
              <w:gridCol w:w="2011"/>
              <w:gridCol w:w="1560"/>
              <w:gridCol w:w="1134"/>
              <w:gridCol w:w="992"/>
              <w:gridCol w:w="1276"/>
              <w:gridCol w:w="1073"/>
              <w:gridCol w:w="1119"/>
              <w:gridCol w:w="1119"/>
            </w:tblGrid>
            <w:tr w:rsidR="00E23DD1" w:rsidRPr="00D751F7" w14:paraId="70708092" w14:textId="77777777" w:rsidTr="00294353">
              <w:tc>
                <w:tcPr>
                  <w:tcW w:w="201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852F07B" w14:textId="77777777" w:rsidR="00E23DD1" w:rsidRPr="009C648A" w:rsidRDefault="00E23DD1" w:rsidP="00294353">
                  <w:pPr>
                    <w:jc w:val="center"/>
                    <w:rPr>
                      <w:rFonts w:ascii="Arial" w:hAnsi="Arial" w:cs="Arial"/>
                      <w:bCs/>
                      <w:sz w:val="18"/>
                      <w:szCs w:val="18"/>
                    </w:rPr>
                  </w:pPr>
                  <w:r w:rsidRPr="009C648A">
                    <w:rPr>
                      <w:rFonts w:ascii="Arial" w:hAnsi="Arial" w:cs="Arial"/>
                      <w:bCs/>
                      <w:sz w:val="18"/>
                      <w:szCs w:val="18"/>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0E07F92" w14:textId="77777777" w:rsidR="00E23DD1" w:rsidRPr="009C648A" w:rsidRDefault="00E23DD1" w:rsidP="00294353">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F8AB232" w14:textId="77777777" w:rsidR="00E23DD1" w:rsidRPr="009C648A" w:rsidRDefault="00E23DD1" w:rsidP="00294353">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6E2FDCF" w14:textId="77777777" w:rsidR="00E23DD1" w:rsidRPr="009C648A" w:rsidRDefault="00E23DD1" w:rsidP="00294353">
                  <w:pPr>
                    <w:jc w:val="center"/>
                    <w:rPr>
                      <w:rFonts w:ascii="Arial" w:hAnsi="Arial" w:cs="Arial"/>
                      <w:bCs/>
                      <w:sz w:val="18"/>
                      <w:szCs w:val="18"/>
                    </w:rPr>
                  </w:pPr>
                  <w:r>
                    <w:rPr>
                      <w:rFonts w:ascii="Arial" w:hAnsi="Arial" w:cs="Arial"/>
                      <w:bCs/>
                      <w:sz w:val="18"/>
                      <w:szCs w:val="18"/>
                    </w:rPr>
                    <w:t>Polazna vrijednost</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D2FC4BF" w14:textId="77777777" w:rsidR="00E23DD1" w:rsidRPr="009C648A" w:rsidRDefault="00E23DD1" w:rsidP="00294353">
                  <w:pPr>
                    <w:jc w:val="center"/>
                    <w:rPr>
                      <w:rFonts w:ascii="Arial" w:hAnsi="Arial" w:cs="Arial"/>
                      <w:bCs/>
                      <w:sz w:val="18"/>
                      <w:szCs w:val="18"/>
                    </w:rPr>
                  </w:pPr>
                  <w:r w:rsidRPr="009C648A">
                    <w:rPr>
                      <w:rFonts w:ascii="Arial" w:hAnsi="Arial" w:cs="Arial"/>
                      <w:bCs/>
                      <w:sz w:val="18"/>
                      <w:szCs w:val="18"/>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C9B7EFE" w14:textId="77777777" w:rsidR="00E23DD1" w:rsidRPr="009C648A" w:rsidRDefault="00E23DD1" w:rsidP="00294353">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463CB89" w14:textId="45153C81" w:rsidR="00E23DD1" w:rsidRPr="009C648A" w:rsidRDefault="00E23DD1" w:rsidP="00294353">
                  <w:pPr>
                    <w:jc w:val="center"/>
                    <w:rPr>
                      <w:rFonts w:ascii="Arial" w:hAnsi="Arial" w:cs="Arial"/>
                      <w:bCs/>
                      <w:sz w:val="18"/>
                      <w:szCs w:val="18"/>
                    </w:rPr>
                  </w:pPr>
                  <w:r w:rsidRPr="009C648A">
                    <w:rPr>
                      <w:rFonts w:ascii="Arial" w:hAnsi="Arial" w:cs="Arial"/>
                      <w:bCs/>
                      <w:sz w:val="18"/>
                      <w:szCs w:val="18"/>
                    </w:rPr>
                    <w:t>Ciljana vrijednost za 202</w:t>
                  </w:r>
                  <w:r w:rsidR="00534229">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3842AF3" w14:textId="6B06842C" w:rsidR="00E23DD1" w:rsidRPr="009C648A" w:rsidRDefault="00E23DD1" w:rsidP="00294353">
                  <w:pPr>
                    <w:jc w:val="center"/>
                    <w:rPr>
                      <w:rFonts w:ascii="Arial" w:hAnsi="Arial" w:cs="Arial"/>
                      <w:bCs/>
                      <w:sz w:val="18"/>
                      <w:szCs w:val="18"/>
                    </w:rPr>
                  </w:pPr>
                  <w:r w:rsidRPr="009C648A">
                    <w:rPr>
                      <w:rFonts w:ascii="Arial" w:hAnsi="Arial" w:cs="Arial"/>
                      <w:bCs/>
                      <w:sz w:val="18"/>
                      <w:szCs w:val="18"/>
                    </w:rPr>
                    <w:t>Ciljana vrijednost za 202</w:t>
                  </w:r>
                  <w:r w:rsidR="00534229">
                    <w:rPr>
                      <w:rFonts w:ascii="Arial" w:hAnsi="Arial" w:cs="Arial"/>
                      <w:bCs/>
                      <w:sz w:val="18"/>
                      <w:szCs w:val="18"/>
                    </w:rPr>
                    <w:t>7</w:t>
                  </w:r>
                  <w:r w:rsidRPr="009C648A">
                    <w:rPr>
                      <w:rFonts w:ascii="Arial" w:hAnsi="Arial" w:cs="Arial"/>
                      <w:bCs/>
                      <w:sz w:val="18"/>
                      <w:szCs w:val="18"/>
                    </w:rPr>
                    <w:t>.</w:t>
                  </w:r>
                </w:p>
              </w:tc>
            </w:tr>
            <w:tr w:rsidR="00534229" w:rsidRPr="00D751F7" w14:paraId="02EF970F" w14:textId="77777777" w:rsidTr="00534229">
              <w:trPr>
                <w:trHeight w:val="372"/>
              </w:trPr>
              <w:tc>
                <w:tcPr>
                  <w:tcW w:w="2011" w:type="dxa"/>
                  <w:tcBorders>
                    <w:top w:val="single" w:sz="4" w:space="0" w:color="auto"/>
                    <w:left w:val="single" w:sz="4" w:space="0" w:color="auto"/>
                    <w:bottom w:val="single" w:sz="4" w:space="0" w:color="auto"/>
                    <w:right w:val="single" w:sz="4" w:space="0" w:color="auto"/>
                  </w:tcBorders>
                </w:tcPr>
                <w:p w14:paraId="27014824" w14:textId="26433B64" w:rsidR="00534229" w:rsidRPr="009C648A" w:rsidRDefault="00534229" w:rsidP="00534229">
                  <w:pPr>
                    <w:jc w:val="center"/>
                    <w:rPr>
                      <w:rFonts w:ascii="Arial" w:hAnsi="Arial" w:cs="Arial"/>
                      <w:bCs/>
                      <w:iCs/>
                      <w:sz w:val="18"/>
                      <w:szCs w:val="18"/>
                    </w:rPr>
                  </w:pPr>
                  <w:r w:rsidRPr="00A21716">
                    <w:rPr>
                      <w:sz w:val="20"/>
                      <w:szCs w:val="20"/>
                    </w:rPr>
                    <w:t>Broj udruga kojima se sufinancira zakup Gradske sportske dvorane</w:t>
                  </w:r>
                </w:p>
              </w:tc>
              <w:tc>
                <w:tcPr>
                  <w:tcW w:w="1560" w:type="dxa"/>
                  <w:tcBorders>
                    <w:top w:val="single" w:sz="4" w:space="0" w:color="auto"/>
                    <w:left w:val="single" w:sz="4" w:space="0" w:color="auto"/>
                    <w:bottom w:val="single" w:sz="4" w:space="0" w:color="auto"/>
                    <w:right w:val="single" w:sz="4" w:space="0" w:color="auto"/>
                  </w:tcBorders>
                </w:tcPr>
                <w:p w14:paraId="77396484" w14:textId="7C4A28EA" w:rsidR="00534229" w:rsidRPr="009C648A" w:rsidRDefault="00534229" w:rsidP="00534229">
                  <w:pPr>
                    <w:jc w:val="center"/>
                    <w:rPr>
                      <w:rFonts w:ascii="Arial" w:hAnsi="Arial" w:cs="Arial"/>
                      <w:sz w:val="18"/>
                      <w:szCs w:val="18"/>
                    </w:rPr>
                  </w:pPr>
                  <w:r w:rsidRPr="00A21716">
                    <w:rPr>
                      <w:sz w:val="20"/>
                      <w:szCs w:val="20"/>
                    </w:rPr>
                    <w:t>Sufinanciranjem zakupa sportskim udrugama osigurava se djeci i mladima uvjete za bavljenje sportom</w:t>
                  </w:r>
                </w:p>
              </w:tc>
              <w:tc>
                <w:tcPr>
                  <w:tcW w:w="1134" w:type="dxa"/>
                  <w:tcBorders>
                    <w:top w:val="single" w:sz="4" w:space="0" w:color="auto"/>
                    <w:left w:val="single" w:sz="4" w:space="0" w:color="auto"/>
                    <w:bottom w:val="single" w:sz="4" w:space="0" w:color="auto"/>
                    <w:right w:val="single" w:sz="4" w:space="0" w:color="auto"/>
                  </w:tcBorders>
                </w:tcPr>
                <w:p w14:paraId="6FD21B2E" w14:textId="4410A50D" w:rsidR="00534229" w:rsidRPr="009C648A" w:rsidRDefault="00534229" w:rsidP="00534229">
                  <w:pPr>
                    <w:jc w:val="center"/>
                    <w:rPr>
                      <w:rFonts w:ascii="Arial" w:hAnsi="Arial" w:cs="Arial"/>
                      <w:bCs/>
                      <w:iCs/>
                      <w:sz w:val="18"/>
                      <w:szCs w:val="18"/>
                    </w:rPr>
                  </w:pPr>
                  <w:r w:rsidRPr="00A21716">
                    <w:rPr>
                      <w:sz w:val="20"/>
                      <w:szCs w:val="20"/>
                    </w:rPr>
                    <w:t>Broj udruga</w:t>
                  </w:r>
                </w:p>
              </w:tc>
              <w:tc>
                <w:tcPr>
                  <w:tcW w:w="992" w:type="dxa"/>
                  <w:tcBorders>
                    <w:top w:val="single" w:sz="4" w:space="0" w:color="auto"/>
                    <w:left w:val="single" w:sz="4" w:space="0" w:color="auto"/>
                    <w:bottom w:val="single" w:sz="4" w:space="0" w:color="auto"/>
                    <w:right w:val="single" w:sz="4" w:space="0" w:color="auto"/>
                  </w:tcBorders>
                </w:tcPr>
                <w:p w14:paraId="6A699E08" w14:textId="4D98A9EE" w:rsidR="00534229" w:rsidRPr="009C648A" w:rsidRDefault="00534229" w:rsidP="00534229">
                  <w:pPr>
                    <w:jc w:val="center"/>
                    <w:rPr>
                      <w:rFonts w:ascii="Arial" w:hAnsi="Arial" w:cs="Arial"/>
                      <w:sz w:val="18"/>
                      <w:szCs w:val="18"/>
                    </w:rPr>
                  </w:pPr>
                  <w:r w:rsidRPr="00856DEB">
                    <w:rPr>
                      <w:sz w:val="20"/>
                      <w:szCs w:val="20"/>
                    </w:rPr>
                    <w:t>13</w:t>
                  </w:r>
                </w:p>
              </w:tc>
              <w:tc>
                <w:tcPr>
                  <w:tcW w:w="1276" w:type="dxa"/>
                  <w:tcBorders>
                    <w:top w:val="single" w:sz="4" w:space="0" w:color="auto"/>
                    <w:left w:val="single" w:sz="4" w:space="0" w:color="auto"/>
                    <w:bottom w:val="single" w:sz="4" w:space="0" w:color="auto"/>
                    <w:right w:val="single" w:sz="4" w:space="0" w:color="auto"/>
                  </w:tcBorders>
                </w:tcPr>
                <w:p w14:paraId="70E08F84" w14:textId="74BBF0DD" w:rsidR="00534229" w:rsidRPr="009C648A" w:rsidRDefault="00534229" w:rsidP="00534229">
                  <w:pPr>
                    <w:jc w:val="center"/>
                    <w:rPr>
                      <w:rFonts w:ascii="Arial" w:hAnsi="Arial" w:cs="Arial"/>
                      <w:sz w:val="18"/>
                      <w:szCs w:val="18"/>
                    </w:rPr>
                  </w:pPr>
                  <w:r w:rsidRPr="00A21716">
                    <w:rPr>
                      <w:sz w:val="20"/>
                      <w:szCs w:val="20"/>
                    </w:rPr>
                    <w:t xml:space="preserve">Odluka o sufinanciranju zakupa Gradske sportske dvorane </w:t>
                  </w:r>
                </w:p>
              </w:tc>
              <w:tc>
                <w:tcPr>
                  <w:tcW w:w="1073" w:type="dxa"/>
                  <w:tcBorders>
                    <w:top w:val="single" w:sz="4" w:space="0" w:color="auto"/>
                    <w:left w:val="single" w:sz="4" w:space="0" w:color="auto"/>
                    <w:bottom w:val="single" w:sz="4" w:space="0" w:color="auto"/>
                    <w:right w:val="single" w:sz="4" w:space="0" w:color="auto"/>
                  </w:tcBorders>
                </w:tcPr>
                <w:p w14:paraId="71EEA965" w14:textId="69145395" w:rsidR="00534229" w:rsidRPr="009C648A" w:rsidRDefault="00534229" w:rsidP="00534229">
                  <w:pPr>
                    <w:jc w:val="center"/>
                    <w:rPr>
                      <w:rFonts w:ascii="Arial" w:hAnsi="Arial" w:cs="Arial"/>
                      <w:sz w:val="18"/>
                      <w:szCs w:val="18"/>
                    </w:rPr>
                  </w:pPr>
                  <w:r w:rsidRPr="00A21716">
                    <w:rPr>
                      <w:sz w:val="20"/>
                      <w:szCs w:val="20"/>
                    </w:rPr>
                    <w:t>13</w:t>
                  </w:r>
                </w:p>
              </w:tc>
              <w:tc>
                <w:tcPr>
                  <w:tcW w:w="1119" w:type="dxa"/>
                  <w:tcBorders>
                    <w:top w:val="single" w:sz="4" w:space="0" w:color="auto"/>
                    <w:left w:val="single" w:sz="4" w:space="0" w:color="auto"/>
                    <w:bottom w:val="single" w:sz="4" w:space="0" w:color="auto"/>
                    <w:right w:val="single" w:sz="4" w:space="0" w:color="auto"/>
                  </w:tcBorders>
                </w:tcPr>
                <w:p w14:paraId="6BE57E00" w14:textId="4BD75A5D" w:rsidR="00534229" w:rsidRPr="009C648A" w:rsidRDefault="00534229" w:rsidP="00534229">
                  <w:pPr>
                    <w:jc w:val="center"/>
                    <w:rPr>
                      <w:rFonts w:ascii="Arial" w:hAnsi="Arial" w:cs="Arial"/>
                      <w:sz w:val="18"/>
                      <w:szCs w:val="18"/>
                    </w:rPr>
                  </w:pPr>
                  <w:r w:rsidRPr="00A21716">
                    <w:rPr>
                      <w:sz w:val="20"/>
                      <w:szCs w:val="20"/>
                    </w:rPr>
                    <w:t>13</w:t>
                  </w:r>
                </w:p>
              </w:tc>
              <w:tc>
                <w:tcPr>
                  <w:tcW w:w="1119" w:type="dxa"/>
                  <w:tcBorders>
                    <w:top w:val="single" w:sz="4" w:space="0" w:color="auto"/>
                    <w:left w:val="single" w:sz="4" w:space="0" w:color="auto"/>
                    <w:bottom w:val="single" w:sz="4" w:space="0" w:color="auto"/>
                    <w:right w:val="single" w:sz="4" w:space="0" w:color="auto"/>
                  </w:tcBorders>
                </w:tcPr>
                <w:p w14:paraId="5E1FBF02" w14:textId="1FB27675" w:rsidR="00534229" w:rsidRPr="009C648A" w:rsidRDefault="00534229" w:rsidP="00534229">
                  <w:pPr>
                    <w:jc w:val="center"/>
                    <w:rPr>
                      <w:rFonts w:ascii="Arial" w:hAnsi="Arial" w:cs="Arial"/>
                      <w:sz w:val="18"/>
                      <w:szCs w:val="18"/>
                    </w:rPr>
                  </w:pPr>
                  <w:r w:rsidRPr="00A21716">
                    <w:rPr>
                      <w:sz w:val="20"/>
                      <w:szCs w:val="20"/>
                    </w:rPr>
                    <w:t>13</w:t>
                  </w:r>
                </w:p>
              </w:tc>
            </w:tr>
            <w:tr w:rsidR="00534229" w:rsidRPr="00D751F7" w14:paraId="1159EEE2" w14:textId="77777777" w:rsidTr="00534229">
              <w:trPr>
                <w:trHeight w:val="372"/>
              </w:trPr>
              <w:tc>
                <w:tcPr>
                  <w:tcW w:w="2011" w:type="dxa"/>
                  <w:tcBorders>
                    <w:top w:val="single" w:sz="4" w:space="0" w:color="auto"/>
                    <w:left w:val="single" w:sz="4" w:space="0" w:color="auto"/>
                    <w:bottom w:val="single" w:sz="4" w:space="0" w:color="auto"/>
                    <w:right w:val="single" w:sz="4" w:space="0" w:color="auto"/>
                  </w:tcBorders>
                </w:tcPr>
                <w:p w14:paraId="76C8CED9" w14:textId="1C7723B9" w:rsidR="00534229" w:rsidRPr="009C648A" w:rsidRDefault="00534229" w:rsidP="00534229">
                  <w:pPr>
                    <w:jc w:val="center"/>
                    <w:rPr>
                      <w:rFonts w:ascii="Arial" w:hAnsi="Arial" w:cs="Arial"/>
                      <w:bCs/>
                      <w:iCs/>
                      <w:sz w:val="18"/>
                      <w:szCs w:val="18"/>
                    </w:rPr>
                  </w:pPr>
                  <w:r w:rsidRPr="00A21716">
                    <w:rPr>
                      <w:sz w:val="20"/>
                      <w:szCs w:val="20"/>
                    </w:rPr>
                    <w:t>Broj udruga kojima se sufinancira zakup sportske dvorane u Osnovnoj školi Zvonka Cara</w:t>
                  </w:r>
                </w:p>
              </w:tc>
              <w:tc>
                <w:tcPr>
                  <w:tcW w:w="1560" w:type="dxa"/>
                  <w:tcBorders>
                    <w:top w:val="single" w:sz="4" w:space="0" w:color="auto"/>
                    <w:left w:val="single" w:sz="4" w:space="0" w:color="auto"/>
                    <w:bottom w:val="single" w:sz="4" w:space="0" w:color="auto"/>
                    <w:right w:val="single" w:sz="4" w:space="0" w:color="auto"/>
                  </w:tcBorders>
                </w:tcPr>
                <w:p w14:paraId="10B456C5" w14:textId="21A2330C" w:rsidR="00534229" w:rsidRPr="009C648A" w:rsidRDefault="00534229" w:rsidP="00534229">
                  <w:pPr>
                    <w:jc w:val="center"/>
                    <w:rPr>
                      <w:rFonts w:ascii="Arial" w:hAnsi="Arial" w:cs="Arial"/>
                      <w:sz w:val="18"/>
                      <w:szCs w:val="18"/>
                    </w:rPr>
                  </w:pPr>
                  <w:r w:rsidRPr="00A21716">
                    <w:rPr>
                      <w:sz w:val="20"/>
                      <w:szCs w:val="20"/>
                    </w:rPr>
                    <w:t>Sufinanciranjem zakupa sportskim udrugama osigurava se djeci i mladima uvjete za bavljenje sportom</w:t>
                  </w:r>
                </w:p>
              </w:tc>
              <w:tc>
                <w:tcPr>
                  <w:tcW w:w="1134" w:type="dxa"/>
                  <w:tcBorders>
                    <w:top w:val="single" w:sz="4" w:space="0" w:color="auto"/>
                    <w:left w:val="single" w:sz="4" w:space="0" w:color="auto"/>
                    <w:bottom w:val="single" w:sz="4" w:space="0" w:color="auto"/>
                    <w:right w:val="single" w:sz="4" w:space="0" w:color="auto"/>
                  </w:tcBorders>
                </w:tcPr>
                <w:p w14:paraId="71717863" w14:textId="668D07BB" w:rsidR="00534229" w:rsidRPr="009C648A" w:rsidRDefault="00534229" w:rsidP="00534229">
                  <w:pPr>
                    <w:jc w:val="center"/>
                    <w:rPr>
                      <w:rFonts w:ascii="Arial" w:hAnsi="Arial" w:cs="Arial"/>
                      <w:bCs/>
                      <w:iCs/>
                      <w:sz w:val="18"/>
                      <w:szCs w:val="18"/>
                    </w:rPr>
                  </w:pPr>
                  <w:r w:rsidRPr="00A21716">
                    <w:rPr>
                      <w:sz w:val="20"/>
                      <w:szCs w:val="20"/>
                    </w:rPr>
                    <w:t>Broj udruga</w:t>
                  </w:r>
                </w:p>
              </w:tc>
              <w:tc>
                <w:tcPr>
                  <w:tcW w:w="992" w:type="dxa"/>
                  <w:tcBorders>
                    <w:top w:val="single" w:sz="4" w:space="0" w:color="auto"/>
                    <w:left w:val="single" w:sz="4" w:space="0" w:color="auto"/>
                    <w:bottom w:val="single" w:sz="4" w:space="0" w:color="auto"/>
                    <w:right w:val="single" w:sz="4" w:space="0" w:color="auto"/>
                  </w:tcBorders>
                </w:tcPr>
                <w:p w14:paraId="29247057" w14:textId="4B6E8FDD" w:rsidR="00534229" w:rsidRPr="009C648A" w:rsidRDefault="00534229" w:rsidP="00534229">
                  <w:pPr>
                    <w:jc w:val="center"/>
                    <w:rPr>
                      <w:rFonts w:ascii="Arial" w:hAnsi="Arial" w:cs="Arial"/>
                      <w:sz w:val="18"/>
                      <w:szCs w:val="18"/>
                    </w:rPr>
                  </w:pPr>
                  <w:r w:rsidRPr="00856DEB">
                    <w:rPr>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5F6958A" w14:textId="6B91DF95" w:rsidR="00534229" w:rsidRPr="009C648A" w:rsidRDefault="00534229" w:rsidP="00534229">
                  <w:pPr>
                    <w:jc w:val="center"/>
                    <w:rPr>
                      <w:rFonts w:ascii="Arial" w:hAnsi="Arial" w:cs="Arial"/>
                      <w:sz w:val="18"/>
                      <w:szCs w:val="18"/>
                    </w:rPr>
                  </w:pPr>
                  <w:r w:rsidRPr="00A21716">
                    <w:rPr>
                      <w:sz w:val="20"/>
                      <w:szCs w:val="20"/>
                    </w:rPr>
                    <w:t xml:space="preserve">Odluka o sufinanciranju zakupa </w:t>
                  </w:r>
                </w:p>
              </w:tc>
              <w:tc>
                <w:tcPr>
                  <w:tcW w:w="1073" w:type="dxa"/>
                  <w:tcBorders>
                    <w:top w:val="single" w:sz="4" w:space="0" w:color="auto"/>
                    <w:left w:val="single" w:sz="4" w:space="0" w:color="auto"/>
                    <w:bottom w:val="single" w:sz="4" w:space="0" w:color="auto"/>
                    <w:right w:val="single" w:sz="4" w:space="0" w:color="auto"/>
                  </w:tcBorders>
                </w:tcPr>
                <w:p w14:paraId="0FD3CA78" w14:textId="563B5036" w:rsidR="00534229" w:rsidRPr="009C648A" w:rsidRDefault="00534229" w:rsidP="00534229">
                  <w:pPr>
                    <w:jc w:val="center"/>
                    <w:rPr>
                      <w:rFonts w:ascii="Arial" w:hAnsi="Arial" w:cs="Arial"/>
                      <w:sz w:val="18"/>
                      <w:szCs w:val="18"/>
                    </w:rPr>
                  </w:pPr>
                  <w:r w:rsidRPr="00A21716">
                    <w:rPr>
                      <w:sz w:val="20"/>
                      <w:szCs w:val="20"/>
                    </w:rPr>
                    <w:t>6</w:t>
                  </w:r>
                </w:p>
              </w:tc>
              <w:tc>
                <w:tcPr>
                  <w:tcW w:w="1119" w:type="dxa"/>
                  <w:tcBorders>
                    <w:top w:val="single" w:sz="4" w:space="0" w:color="auto"/>
                    <w:left w:val="single" w:sz="4" w:space="0" w:color="auto"/>
                    <w:bottom w:val="single" w:sz="4" w:space="0" w:color="auto"/>
                    <w:right w:val="single" w:sz="4" w:space="0" w:color="auto"/>
                  </w:tcBorders>
                </w:tcPr>
                <w:p w14:paraId="4B0B1078" w14:textId="3C8115D6" w:rsidR="00534229" w:rsidRPr="009C648A" w:rsidRDefault="00534229" w:rsidP="00534229">
                  <w:pPr>
                    <w:jc w:val="center"/>
                    <w:rPr>
                      <w:rFonts w:ascii="Arial" w:hAnsi="Arial" w:cs="Arial"/>
                      <w:sz w:val="18"/>
                      <w:szCs w:val="18"/>
                    </w:rPr>
                  </w:pPr>
                  <w:r w:rsidRPr="00A21716">
                    <w:rPr>
                      <w:sz w:val="20"/>
                      <w:szCs w:val="20"/>
                    </w:rPr>
                    <w:t>6</w:t>
                  </w:r>
                </w:p>
              </w:tc>
              <w:tc>
                <w:tcPr>
                  <w:tcW w:w="1119" w:type="dxa"/>
                  <w:tcBorders>
                    <w:top w:val="single" w:sz="4" w:space="0" w:color="auto"/>
                    <w:left w:val="single" w:sz="4" w:space="0" w:color="auto"/>
                    <w:bottom w:val="single" w:sz="4" w:space="0" w:color="auto"/>
                    <w:right w:val="single" w:sz="4" w:space="0" w:color="auto"/>
                  </w:tcBorders>
                </w:tcPr>
                <w:p w14:paraId="0283B240" w14:textId="3F2F9400" w:rsidR="00534229" w:rsidRPr="009C648A" w:rsidRDefault="00534229" w:rsidP="00534229">
                  <w:pPr>
                    <w:jc w:val="center"/>
                    <w:rPr>
                      <w:rFonts w:ascii="Arial" w:hAnsi="Arial" w:cs="Arial"/>
                      <w:sz w:val="18"/>
                      <w:szCs w:val="18"/>
                    </w:rPr>
                  </w:pPr>
                  <w:r w:rsidRPr="00A21716">
                    <w:rPr>
                      <w:sz w:val="20"/>
                      <w:szCs w:val="20"/>
                    </w:rPr>
                    <w:t>6</w:t>
                  </w:r>
                </w:p>
              </w:tc>
            </w:tr>
            <w:tr w:rsidR="00534229" w:rsidRPr="00D751F7" w14:paraId="3BB8B149" w14:textId="77777777" w:rsidTr="00534229">
              <w:trPr>
                <w:trHeight w:val="372"/>
              </w:trPr>
              <w:tc>
                <w:tcPr>
                  <w:tcW w:w="2011" w:type="dxa"/>
                  <w:tcBorders>
                    <w:top w:val="single" w:sz="4" w:space="0" w:color="auto"/>
                    <w:left w:val="single" w:sz="4" w:space="0" w:color="auto"/>
                    <w:bottom w:val="single" w:sz="4" w:space="0" w:color="auto"/>
                    <w:right w:val="single" w:sz="4" w:space="0" w:color="auto"/>
                  </w:tcBorders>
                </w:tcPr>
                <w:p w14:paraId="5758029A" w14:textId="1F4D9500" w:rsidR="00534229" w:rsidRPr="009C648A" w:rsidRDefault="00534229" w:rsidP="00534229">
                  <w:pPr>
                    <w:jc w:val="center"/>
                    <w:rPr>
                      <w:rFonts w:ascii="Arial" w:hAnsi="Arial" w:cs="Arial"/>
                      <w:bCs/>
                      <w:iCs/>
                      <w:sz w:val="18"/>
                      <w:szCs w:val="18"/>
                    </w:rPr>
                  </w:pPr>
                  <w:r w:rsidRPr="00A21716">
                    <w:rPr>
                      <w:sz w:val="20"/>
                      <w:szCs w:val="20"/>
                    </w:rPr>
                    <w:t>Broj udruga kojima se sufinancira zakup sportske dvorane u Osnovnoj školi Vladimira Nazora</w:t>
                  </w:r>
                </w:p>
              </w:tc>
              <w:tc>
                <w:tcPr>
                  <w:tcW w:w="1560" w:type="dxa"/>
                  <w:tcBorders>
                    <w:top w:val="single" w:sz="4" w:space="0" w:color="auto"/>
                    <w:left w:val="single" w:sz="4" w:space="0" w:color="auto"/>
                    <w:bottom w:val="single" w:sz="4" w:space="0" w:color="auto"/>
                    <w:right w:val="single" w:sz="4" w:space="0" w:color="auto"/>
                  </w:tcBorders>
                </w:tcPr>
                <w:p w14:paraId="6668BEEF" w14:textId="7E59E209" w:rsidR="00534229" w:rsidRPr="009C648A" w:rsidRDefault="00534229" w:rsidP="00534229">
                  <w:pPr>
                    <w:jc w:val="center"/>
                    <w:rPr>
                      <w:rFonts w:ascii="Arial" w:hAnsi="Arial" w:cs="Arial"/>
                      <w:sz w:val="18"/>
                      <w:szCs w:val="18"/>
                    </w:rPr>
                  </w:pPr>
                  <w:r w:rsidRPr="00A21716">
                    <w:rPr>
                      <w:sz w:val="20"/>
                      <w:szCs w:val="20"/>
                    </w:rPr>
                    <w:t>Sufinanciranjem zakupa sportskim udrugama osigurava se djeci i mladima uvjete za bavljenje sportom</w:t>
                  </w:r>
                </w:p>
              </w:tc>
              <w:tc>
                <w:tcPr>
                  <w:tcW w:w="1134" w:type="dxa"/>
                  <w:tcBorders>
                    <w:top w:val="single" w:sz="4" w:space="0" w:color="auto"/>
                    <w:left w:val="single" w:sz="4" w:space="0" w:color="auto"/>
                    <w:bottom w:val="single" w:sz="4" w:space="0" w:color="auto"/>
                    <w:right w:val="single" w:sz="4" w:space="0" w:color="auto"/>
                  </w:tcBorders>
                </w:tcPr>
                <w:p w14:paraId="5B71D3BA" w14:textId="59416695" w:rsidR="00534229" w:rsidRPr="009C648A" w:rsidRDefault="00534229" w:rsidP="00534229">
                  <w:pPr>
                    <w:jc w:val="center"/>
                    <w:rPr>
                      <w:rFonts w:ascii="Arial" w:hAnsi="Arial" w:cs="Arial"/>
                      <w:bCs/>
                      <w:iCs/>
                      <w:sz w:val="18"/>
                      <w:szCs w:val="18"/>
                    </w:rPr>
                  </w:pPr>
                  <w:r w:rsidRPr="00A21716">
                    <w:rPr>
                      <w:sz w:val="20"/>
                      <w:szCs w:val="20"/>
                    </w:rPr>
                    <w:t>Broj udruga</w:t>
                  </w:r>
                </w:p>
              </w:tc>
              <w:tc>
                <w:tcPr>
                  <w:tcW w:w="992" w:type="dxa"/>
                  <w:tcBorders>
                    <w:top w:val="single" w:sz="4" w:space="0" w:color="auto"/>
                    <w:left w:val="single" w:sz="4" w:space="0" w:color="auto"/>
                    <w:bottom w:val="single" w:sz="4" w:space="0" w:color="auto"/>
                    <w:right w:val="single" w:sz="4" w:space="0" w:color="auto"/>
                  </w:tcBorders>
                </w:tcPr>
                <w:p w14:paraId="38D47EE8" w14:textId="3D0950F3" w:rsidR="00534229" w:rsidRPr="009C648A" w:rsidRDefault="00534229" w:rsidP="00534229">
                  <w:pPr>
                    <w:jc w:val="center"/>
                    <w:rPr>
                      <w:rFonts w:ascii="Arial" w:hAnsi="Arial" w:cs="Arial"/>
                      <w:sz w:val="18"/>
                      <w:szCs w:val="18"/>
                    </w:rPr>
                  </w:pPr>
                  <w:r w:rsidRPr="00A21716">
                    <w:rPr>
                      <w:rFonts w:ascii="Arial" w:hAnsi="Arial" w:cs="Arial"/>
                      <w:sz w:val="20"/>
                      <w:szCs w:val="20"/>
                    </w:rPr>
                    <w:t>9</w:t>
                  </w:r>
                </w:p>
              </w:tc>
              <w:tc>
                <w:tcPr>
                  <w:tcW w:w="1276" w:type="dxa"/>
                  <w:tcBorders>
                    <w:top w:val="single" w:sz="4" w:space="0" w:color="auto"/>
                    <w:left w:val="single" w:sz="4" w:space="0" w:color="auto"/>
                    <w:bottom w:val="single" w:sz="4" w:space="0" w:color="auto"/>
                    <w:right w:val="single" w:sz="4" w:space="0" w:color="auto"/>
                  </w:tcBorders>
                </w:tcPr>
                <w:p w14:paraId="4B15592E" w14:textId="2973468E" w:rsidR="00534229" w:rsidRPr="009C648A" w:rsidRDefault="00534229" w:rsidP="00534229">
                  <w:pPr>
                    <w:jc w:val="center"/>
                    <w:rPr>
                      <w:rFonts w:ascii="Arial" w:hAnsi="Arial" w:cs="Arial"/>
                      <w:sz w:val="18"/>
                      <w:szCs w:val="18"/>
                    </w:rPr>
                  </w:pPr>
                  <w:r w:rsidRPr="00A21716">
                    <w:rPr>
                      <w:sz w:val="20"/>
                      <w:szCs w:val="20"/>
                    </w:rPr>
                    <w:t xml:space="preserve">Odluka o sufinanciranju zakupa Gradske sportske dvorane </w:t>
                  </w:r>
                </w:p>
              </w:tc>
              <w:tc>
                <w:tcPr>
                  <w:tcW w:w="1073" w:type="dxa"/>
                  <w:tcBorders>
                    <w:top w:val="single" w:sz="4" w:space="0" w:color="auto"/>
                    <w:left w:val="single" w:sz="4" w:space="0" w:color="auto"/>
                    <w:bottom w:val="single" w:sz="4" w:space="0" w:color="auto"/>
                    <w:right w:val="single" w:sz="4" w:space="0" w:color="auto"/>
                  </w:tcBorders>
                </w:tcPr>
                <w:p w14:paraId="0D0B1DD2" w14:textId="46668BFA" w:rsidR="00534229" w:rsidRPr="009C648A" w:rsidRDefault="00534229" w:rsidP="00534229">
                  <w:pPr>
                    <w:jc w:val="center"/>
                    <w:rPr>
                      <w:rFonts w:ascii="Arial" w:hAnsi="Arial" w:cs="Arial"/>
                      <w:sz w:val="18"/>
                      <w:szCs w:val="18"/>
                    </w:rPr>
                  </w:pPr>
                  <w:r w:rsidRPr="00A21716">
                    <w:rPr>
                      <w:sz w:val="20"/>
                      <w:szCs w:val="20"/>
                    </w:rPr>
                    <w:t>9</w:t>
                  </w:r>
                </w:p>
              </w:tc>
              <w:tc>
                <w:tcPr>
                  <w:tcW w:w="1119" w:type="dxa"/>
                  <w:tcBorders>
                    <w:top w:val="single" w:sz="4" w:space="0" w:color="auto"/>
                    <w:left w:val="single" w:sz="4" w:space="0" w:color="auto"/>
                    <w:bottom w:val="single" w:sz="4" w:space="0" w:color="auto"/>
                    <w:right w:val="single" w:sz="4" w:space="0" w:color="auto"/>
                  </w:tcBorders>
                </w:tcPr>
                <w:p w14:paraId="7E83A82C" w14:textId="6714E037" w:rsidR="00534229" w:rsidRPr="009C648A" w:rsidRDefault="00534229" w:rsidP="00534229">
                  <w:pPr>
                    <w:jc w:val="center"/>
                    <w:rPr>
                      <w:rFonts w:ascii="Arial" w:hAnsi="Arial" w:cs="Arial"/>
                      <w:sz w:val="18"/>
                      <w:szCs w:val="18"/>
                    </w:rPr>
                  </w:pPr>
                  <w:r w:rsidRPr="00A21716">
                    <w:rPr>
                      <w:sz w:val="20"/>
                      <w:szCs w:val="20"/>
                    </w:rPr>
                    <w:t>9</w:t>
                  </w:r>
                </w:p>
              </w:tc>
              <w:tc>
                <w:tcPr>
                  <w:tcW w:w="1119" w:type="dxa"/>
                  <w:tcBorders>
                    <w:top w:val="single" w:sz="4" w:space="0" w:color="auto"/>
                    <w:left w:val="single" w:sz="4" w:space="0" w:color="auto"/>
                    <w:bottom w:val="single" w:sz="4" w:space="0" w:color="auto"/>
                    <w:right w:val="single" w:sz="4" w:space="0" w:color="auto"/>
                  </w:tcBorders>
                </w:tcPr>
                <w:p w14:paraId="1BD7AA9B" w14:textId="26EA9B7D" w:rsidR="00534229" w:rsidRPr="009C648A" w:rsidRDefault="00534229" w:rsidP="00534229">
                  <w:pPr>
                    <w:jc w:val="center"/>
                    <w:rPr>
                      <w:rFonts w:ascii="Arial" w:hAnsi="Arial" w:cs="Arial"/>
                      <w:sz w:val="18"/>
                      <w:szCs w:val="18"/>
                    </w:rPr>
                  </w:pPr>
                  <w:r w:rsidRPr="00A21716">
                    <w:rPr>
                      <w:sz w:val="20"/>
                      <w:szCs w:val="20"/>
                    </w:rPr>
                    <w:t>9</w:t>
                  </w:r>
                </w:p>
              </w:tc>
            </w:tr>
          </w:tbl>
          <w:p w14:paraId="3C82BA12" w14:textId="77777777" w:rsidR="00E23DD1" w:rsidRPr="00D751F7" w:rsidRDefault="00E23DD1" w:rsidP="00294353">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Calibri" w:hAnsi="Arial" w:cs="Arial"/>
                <w:bCs/>
                <w:sz w:val="20"/>
                <w:szCs w:val="20"/>
                <w:lang w:val="en-US"/>
              </w:rPr>
            </w:pPr>
          </w:p>
        </w:tc>
      </w:tr>
    </w:tbl>
    <w:p w14:paraId="0CC1D68B" w14:textId="77777777" w:rsidR="00E23DD1" w:rsidRDefault="00E23DD1" w:rsidP="00D751F7">
      <w:pPr>
        <w:spacing w:after="0" w:line="240" w:lineRule="auto"/>
        <w:jc w:val="both"/>
        <w:rPr>
          <w:rFonts w:ascii="Arial" w:eastAsia="Times New Roman" w:hAnsi="Arial" w:cs="Arial"/>
          <w:b/>
          <w:color w:val="000000"/>
          <w:sz w:val="20"/>
          <w:szCs w:val="20"/>
        </w:rPr>
      </w:pPr>
    </w:p>
    <w:p w14:paraId="50451F0B" w14:textId="77777777" w:rsidR="00E23DD1" w:rsidRPr="00D751F7" w:rsidRDefault="00E23DD1" w:rsidP="00D751F7">
      <w:pPr>
        <w:spacing w:after="0" w:line="240" w:lineRule="auto"/>
        <w:jc w:val="both"/>
        <w:rPr>
          <w:rFonts w:ascii="Arial" w:eastAsia="Times New Roman" w:hAnsi="Arial" w:cs="Arial"/>
          <w:b/>
          <w:color w:val="000000"/>
          <w:sz w:val="20"/>
          <w:szCs w:val="20"/>
        </w:rPr>
      </w:pPr>
    </w:p>
    <w:p w14:paraId="62B70C2B" w14:textId="77777777" w:rsidR="00D751F7" w:rsidRPr="00D751F7" w:rsidRDefault="00D751F7" w:rsidP="00D751F7">
      <w:pPr>
        <w:spacing w:after="0" w:line="240" w:lineRule="auto"/>
        <w:jc w:val="both"/>
        <w:rPr>
          <w:rFonts w:ascii="Arial" w:eastAsia="Times New Roman" w:hAnsi="Arial" w:cs="Arial"/>
          <w:b/>
          <w:color w:val="000000"/>
          <w:sz w:val="20"/>
          <w:szCs w:val="20"/>
        </w:rPr>
      </w:pPr>
    </w:p>
    <w:tbl>
      <w:tblPr>
        <w:tblW w:w="10920" w:type="dxa"/>
        <w:tblInd w:w="-714" w:type="dxa"/>
        <w:tblLayout w:type="fixed"/>
        <w:tblLook w:val="04A0" w:firstRow="1" w:lastRow="0" w:firstColumn="1" w:lastColumn="0" w:noHBand="0" w:noVBand="1"/>
      </w:tblPr>
      <w:tblGrid>
        <w:gridCol w:w="10920"/>
      </w:tblGrid>
      <w:tr w:rsidR="00D751F7" w:rsidRPr="00D751F7" w14:paraId="30EE8F3E" w14:textId="77777777" w:rsidTr="00D751F7">
        <w:trPr>
          <w:trHeight w:val="266"/>
        </w:trPr>
        <w:tc>
          <w:tcPr>
            <w:tcW w:w="10915" w:type="dxa"/>
            <w:tcBorders>
              <w:top w:val="single" w:sz="4" w:space="0" w:color="auto"/>
              <w:left w:val="single" w:sz="4" w:space="0" w:color="auto"/>
              <w:bottom w:val="single" w:sz="4" w:space="0" w:color="auto"/>
              <w:right w:val="single" w:sz="4" w:space="0" w:color="auto"/>
            </w:tcBorders>
            <w:noWrap/>
            <w:vAlign w:val="bottom"/>
          </w:tcPr>
          <w:p w14:paraId="235AA9B6" w14:textId="77777777" w:rsidR="00D751F7" w:rsidRPr="00D751F7" w:rsidRDefault="00D751F7" w:rsidP="00D751F7">
            <w:pPr>
              <w:spacing w:after="0" w:line="240" w:lineRule="auto"/>
              <w:rPr>
                <w:rFonts w:ascii="Arial" w:eastAsia="Times New Roman" w:hAnsi="Arial" w:cs="Arial"/>
                <w:b/>
                <w:color w:val="000000"/>
                <w:sz w:val="20"/>
                <w:szCs w:val="20"/>
                <w:lang w:val="en-US" w:eastAsia="hr-HR"/>
              </w:rPr>
            </w:pPr>
            <w:proofErr w:type="gramStart"/>
            <w:r w:rsidRPr="00D751F7">
              <w:rPr>
                <w:rFonts w:ascii="Arial" w:eastAsia="Times New Roman" w:hAnsi="Arial" w:cs="Arial"/>
                <w:b/>
                <w:color w:val="000000"/>
                <w:sz w:val="20"/>
                <w:szCs w:val="20"/>
                <w:lang w:val="en-US" w:eastAsia="hr-HR"/>
              </w:rPr>
              <w:t>Program  5102</w:t>
            </w:r>
            <w:proofErr w:type="gramEnd"/>
            <w:r w:rsidRPr="00D751F7">
              <w:rPr>
                <w:rFonts w:ascii="Arial" w:eastAsia="Times New Roman" w:hAnsi="Arial" w:cs="Arial"/>
                <w:b/>
                <w:color w:val="000000"/>
                <w:sz w:val="20"/>
                <w:szCs w:val="20"/>
                <w:lang w:val="en-US" w:eastAsia="hr-HR"/>
              </w:rPr>
              <w:t xml:space="preserve"> FINANCIRANJE ORGANIZACIJA CIVILNOG DRUŠTVA</w:t>
            </w:r>
          </w:p>
          <w:p w14:paraId="682D67A8" w14:textId="77777777" w:rsidR="00D751F7" w:rsidRPr="00D751F7" w:rsidRDefault="00D751F7" w:rsidP="00D751F7">
            <w:pPr>
              <w:spacing w:after="0" w:line="240" w:lineRule="auto"/>
              <w:rPr>
                <w:rFonts w:ascii="Arial" w:eastAsia="Times New Roman" w:hAnsi="Arial" w:cs="Arial"/>
                <w:b/>
                <w:color w:val="000000"/>
                <w:sz w:val="20"/>
                <w:szCs w:val="20"/>
                <w:lang w:val="en-US" w:eastAsia="hr-HR"/>
              </w:rPr>
            </w:pPr>
          </w:p>
        </w:tc>
      </w:tr>
      <w:tr w:rsidR="00D751F7" w:rsidRPr="00D751F7" w14:paraId="6F737C70" w14:textId="77777777" w:rsidTr="00D751F7">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4AFA16FD" w14:textId="77777777" w:rsidR="00D751F7" w:rsidRPr="00D751F7" w:rsidRDefault="00D751F7" w:rsidP="00D751F7">
            <w:pPr>
              <w:spacing w:after="0" w:line="240" w:lineRule="auto"/>
              <w:rPr>
                <w:rFonts w:ascii="Arial" w:eastAsia="Times New Roman" w:hAnsi="Arial" w:cs="Arial"/>
                <w:color w:val="000000"/>
                <w:sz w:val="20"/>
                <w:szCs w:val="20"/>
                <w:lang w:val="en-US" w:eastAsia="hr-HR"/>
              </w:rPr>
            </w:pPr>
            <w:proofErr w:type="spellStart"/>
            <w:r w:rsidRPr="00D751F7">
              <w:rPr>
                <w:rFonts w:ascii="Arial" w:eastAsia="Times New Roman" w:hAnsi="Arial" w:cs="Arial"/>
                <w:b/>
                <w:color w:val="000000"/>
                <w:sz w:val="20"/>
                <w:szCs w:val="20"/>
                <w:lang w:val="en-US" w:eastAsia="hr-HR"/>
              </w:rPr>
              <w:lastRenderedPageBreak/>
              <w:t>Opis</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programa</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svrha</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programa</w:t>
            </w:r>
            <w:proofErr w:type="spellEnd"/>
            <w:r w:rsidRPr="00D751F7">
              <w:rPr>
                <w:rFonts w:ascii="Arial" w:eastAsia="Times New Roman" w:hAnsi="Arial" w:cs="Arial"/>
                <w:color w:val="000000"/>
                <w:sz w:val="20"/>
                <w:szCs w:val="20"/>
                <w:lang w:val="en-US" w:eastAsia="hr-HR"/>
              </w:rPr>
              <w:t>:</w:t>
            </w:r>
          </w:p>
          <w:p w14:paraId="7750BD1A" w14:textId="77777777" w:rsidR="00D751F7" w:rsidRPr="00D751F7" w:rsidRDefault="00D751F7" w:rsidP="00D751F7">
            <w:pPr>
              <w:spacing w:after="0" w:line="240" w:lineRule="auto"/>
              <w:jc w:val="both"/>
              <w:rPr>
                <w:rFonts w:ascii="Arial" w:eastAsia="Calibri" w:hAnsi="Arial" w:cs="Arial"/>
                <w:sz w:val="20"/>
                <w:szCs w:val="20"/>
                <w:lang w:val="en-US"/>
              </w:rPr>
            </w:pPr>
            <w:r w:rsidRPr="00D751F7">
              <w:rPr>
                <w:rFonts w:ascii="Arial" w:eastAsia="Calibri" w:hAnsi="Arial" w:cs="Arial"/>
                <w:sz w:val="20"/>
                <w:szCs w:val="20"/>
                <w:lang w:val="en-US"/>
              </w:rPr>
              <w:t xml:space="preserve">U </w:t>
            </w:r>
            <w:proofErr w:type="spellStart"/>
            <w:r w:rsidRPr="00D751F7">
              <w:rPr>
                <w:rFonts w:ascii="Arial" w:eastAsia="Calibri" w:hAnsi="Arial" w:cs="Arial"/>
                <w:sz w:val="20"/>
                <w:szCs w:val="20"/>
                <w:lang w:val="en-US"/>
              </w:rPr>
              <w:t>ovom</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programu</w:t>
            </w:r>
            <w:proofErr w:type="spellEnd"/>
            <w:r w:rsidRPr="00D751F7">
              <w:rPr>
                <w:rFonts w:ascii="Arial" w:eastAsia="Calibri" w:hAnsi="Arial" w:cs="Arial"/>
                <w:sz w:val="20"/>
                <w:szCs w:val="20"/>
                <w:lang w:val="en-US"/>
              </w:rPr>
              <w:t xml:space="preserve"> se </w:t>
            </w:r>
            <w:proofErr w:type="spellStart"/>
            <w:r w:rsidRPr="00D751F7">
              <w:rPr>
                <w:rFonts w:ascii="Arial" w:eastAsia="Calibri" w:hAnsi="Arial" w:cs="Arial"/>
                <w:sz w:val="20"/>
                <w:szCs w:val="20"/>
                <w:lang w:val="en-US"/>
              </w:rPr>
              <w:t>planira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sufinanciranje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djelatnosti</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udruga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koje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svojom</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djelatnošću</w:t>
            </w:r>
            <w:proofErr w:type="spellEnd"/>
            <w:r w:rsidRPr="00D751F7">
              <w:rPr>
                <w:rFonts w:ascii="Arial" w:eastAsia="Calibri" w:hAnsi="Arial" w:cs="Arial"/>
                <w:sz w:val="20"/>
                <w:szCs w:val="20"/>
                <w:lang w:val="en-US"/>
              </w:rPr>
              <w:t xml:space="preserve"> ne </w:t>
            </w:r>
            <w:proofErr w:type="spellStart"/>
            <w:r w:rsidRPr="00D751F7">
              <w:rPr>
                <w:rFonts w:ascii="Arial" w:eastAsia="Calibri" w:hAnsi="Arial" w:cs="Arial"/>
                <w:sz w:val="20"/>
                <w:szCs w:val="20"/>
                <w:lang w:val="en-US"/>
              </w:rPr>
              <w:t>pripadaju</w:t>
            </w:r>
            <w:proofErr w:type="spellEnd"/>
            <w:r w:rsidRPr="00D751F7">
              <w:rPr>
                <w:rFonts w:ascii="Arial" w:eastAsia="Calibri" w:hAnsi="Arial" w:cs="Arial"/>
                <w:sz w:val="20"/>
                <w:szCs w:val="20"/>
                <w:lang w:val="en-US"/>
              </w:rPr>
              <w:t xml:space="preserve"> u </w:t>
            </w:r>
            <w:proofErr w:type="spellStart"/>
            <w:r w:rsidRPr="00D751F7">
              <w:rPr>
                <w:rFonts w:ascii="Arial" w:eastAsia="Calibri" w:hAnsi="Arial" w:cs="Arial"/>
                <w:sz w:val="20"/>
                <w:szCs w:val="20"/>
                <w:lang w:val="en-US"/>
              </w:rPr>
              <w:t>područje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zdravstva</w:t>
            </w:r>
            <w:proofErr w:type="spellEnd"/>
            <w:r w:rsidRPr="00D751F7">
              <w:rPr>
                <w:rFonts w:ascii="Arial" w:eastAsia="Calibri" w:hAnsi="Arial" w:cs="Arial"/>
                <w:sz w:val="20"/>
                <w:szCs w:val="20"/>
                <w:lang w:val="en-US"/>
              </w:rPr>
              <w:t xml:space="preserve">, rada s </w:t>
            </w:r>
            <w:proofErr w:type="spellStart"/>
            <w:r w:rsidRPr="00D751F7">
              <w:rPr>
                <w:rFonts w:ascii="Arial" w:eastAsia="Calibri" w:hAnsi="Arial" w:cs="Arial"/>
                <w:sz w:val="20"/>
                <w:szCs w:val="20"/>
                <w:lang w:val="en-US"/>
              </w:rPr>
              <w:t>djecom</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kulture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sporta</w:t>
            </w:r>
            <w:proofErr w:type="spellEnd"/>
            <w:r w:rsidRPr="00D751F7">
              <w:rPr>
                <w:rFonts w:ascii="Arial" w:eastAsia="Calibri" w:hAnsi="Arial" w:cs="Arial"/>
                <w:sz w:val="20"/>
                <w:szCs w:val="20"/>
                <w:lang w:val="en-US"/>
              </w:rPr>
              <w:t xml:space="preserve"> i </w:t>
            </w:r>
            <w:proofErr w:type="spellStart"/>
            <w:r w:rsidRPr="00D751F7">
              <w:rPr>
                <w:rFonts w:ascii="Arial" w:eastAsia="Calibri" w:hAnsi="Arial" w:cs="Arial"/>
                <w:sz w:val="20"/>
                <w:szCs w:val="20"/>
                <w:lang w:val="en-US"/>
              </w:rPr>
              <w:t>tehničke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kulture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odnosno</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socijale</w:t>
            </w:r>
            <w:proofErr w:type="spellEnd"/>
            <w:r w:rsidRPr="00D751F7">
              <w:rPr>
                <w:rFonts w:ascii="Arial" w:eastAsia="Calibri" w:hAnsi="Arial" w:cs="Arial"/>
                <w:sz w:val="20"/>
                <w:szCs w:val="20"/>
                <w:lang w:val="en-US"/>
              </w:rPr>
              <w:t xml:space="preserve">, a </w:t>
            </w:r>
            <w:proofErr w:type="spellStart"/>
            <w:r w:rsidRPr="00D751F7">
              <w:rPr>
                <w:rFonts w:ascii="Arial" w:eastAsia="Calibri" w:hAnsi="Arial" w:cs="Arial"/>
                <w:sz w:val="20"/>
                <w:szCs w:val="20"/>
                <w:lang w:val="en-US"/>
              </w:rPr>
              <w:t>njihova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djelatnosti</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pripada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području</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ovog</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Upravnog</w:t>
            </w:r>
            <w:proofErr w:type="spellEnd"/>
            <w:r w:rsidRPr="00D751F7">
              <w:rPr>
                <w:rFonts w:ascii="Arial" w:eastAsia="Calibri" w:hAnsi="Arial" w:cs="Arial"/>
                <w:sz w:val="20"/>
                <w:szCs w:val="20"/>
                <w:lang w:val="en-US"/>
              </w:rPr>
              <w:t xml:space="preserve"> </w:t>
            </w:r>
            <w:proofErr w:type="spellStart"/>
            <w:proofErr w:type="gramStart"/>
            <w:r w:rsidRPr="00D751F7">
              <w:rPr>
                <w:rFonts w:ascii="Arial" w:eastAsia="Calibri" w:hAnsi="Arial" w:cs="Arial"/>
                <w:sz w:val="20"/>
                <w:szCs w:val="20"/>
                <w:lang w:val="en-US"/>
              </w:rPr>
              <w:t>odjela</w:t>
            </w:r>
            <w:proofErr w:type="spellEnd"/>
            <w:r w:rsidRPr="00D751F7">
              <w:rPr>
                <w:rFonts w:ascii="Arial" w:eastAsia="Calibri" w:hAnsi="Arial" w:cs="Arial"/>
                <w:sz w:val="20"/>
                <w:szCs w:val="20"/>
                <w:lang w:val="en-US"/>
              </w:rPr>
              <w:t xml:space="preserve"> .</w:t>
            </w:r>
            <w:proofErr w:type="gramEnd"/>
          </w:p>
        </w:tc>
      </w:tr>
      <w:tr w:rsidR="00D751F7" w:rsidRPr="00D751F7" w14:paraId="04457372" w14:textId="77777777" w:rsidTr="00D751F7">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3C79C767" w14:textId="26AEB7F3" w:rsidR="00D751F7" w:rsidRPr="00D751F7" w:rsidRDefault="00D751F7" w:rsidP="00D751F7">
            <w:pPr>
              <w:spacing w:after="0" w:line="240" w:lineRule="auto"/>
              <w:rPr>
                <w:rFonts w:ascii="Arial" w:eastAsia="Times New Roman" w:hAnsi="Arial" w:cs="Arial"/>
                <w:b/>
                <w:color w:val="000000"/>
                <w:sz w:val="20"/>
                <w:szCs w:val="20"/>
                <w:lang w:val="en-US" w:eastAsia="hr-HR"/>
              </w:rPr>
            </w:pPr>
            <w:proofErr w:type="spellStart"/>
            <w:r w:rsidRPr="00D751F7">
              <w:rPr>
                <w:rFonts w:ascii="Arial" w:eastAsia="Times New Roman" w:hAnsi="Arial" w:cs="Arial"/>
                <w:b/>
                <w:color w:val="000000"/>
                <w:sz w:val="20"/>
                <w:szCs w:val="20"/>
                <w:lang w:val="en-US" w:eastAsia="hr-HR"/>
              </w:rPr>
              <w:t>Ciljevi</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provedbe</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programa</w:t>
            </w:r>
            <w:proofErr w:type="spellEnd"/>
            <w:r w:rsidRPr="00D751F7">
              <w:rPr>
                <w:rFonts w:ascii="Arial" w:eastAsia="Times New Roman" w:hAnsi="Arial" w:cs="Arial"/>
                <w:b/>
                <w:color w:val="000000"/>
                <w:sz w:val="20"/>
                <w:szCs w:val="20"/>
                <w:lang w:val="en-US" w:eastAsia="hr-HR"/>
              </w:rPr>
              <w:t xml:space="preserve"> u </w:t>
            </w:r>
            <w:proofErr w:type="spellStart"/>
            <w:r w:rsidRPr="00D751F7">
              <w:rPr>
                <w:rFonts w:ascii="Arial" w:eastAsia="Times New Roman" w:hAnsi="Arial" w:cs="Arial"/>
                <w:b/>
                <w:color w:val="000000"/>
                <w:sz w:val="20"/>
                <w:szCs w:val="20"/>
                <w:lang w:val="en-US" w:eastAsia="hr-HR"/>
              </w:rPr>
              <w:t>razdoblju</w:t>
            </w:r>
            <w:proofErr w:type="spellEnd"/>
            <w:r w:rsidRPr="00D751F7">
              <w:rPr>
                <w:rFonts w:ascii="Arial" w:eastAsia="Times New Roman" w:hAnsi="Arial" w:cs="Arial"/>
                <w:b/>
                <w:color w:val="000000"/>
                <w:sz w:val="20"/>
                <w:szCs w:val="20"/>
                <w:lang w:val="en-US" w:eastAsia="hr-HR"/>
              </w:rPr>
              <w:t xml:space="preserve"> </w:t>
            </w:r>
            <w:r w:rsidR="004E0915">
              <w:rPr>
                <w:rFonts w:ascii="Arial" w:eastAsia="Times New Roman" w:hAnsi="Arial" w:cs="Arial"/>
                <w:b/>
                <w:color w:val="000000"/>
                <w:sz w:val="20"/>
                <w:szCs w:val="20"/>
                <w:lang w:val="en-US" w:eastAsia="hr-HR"/>
              </w:rPr>
              <w:t>2025.-2027.</w:t>
            </w:r>
          </w:p>
          <w:p w14:paraId="26E397DB" w14:textId="77777777" w:rsidR="00D751F7" w:rsidRPr="00D751F7" w:rsidRDefault="00D751F7" w:rsidP="00D751F7">
            <w:pPr>
              <w:spacing w:after="0" w:line="240" w:lineRule="auto"/>
              <w:rPr>
                <w:rFonts w:ascii="Arial" w:eastAsia="Times New Roman" w:hAnsi="Arial" w:cs="Arial"/>
                <w:b/>
                <w:color w:val="000000"/>
                <w:sz w:val="20"/>
                <w:szCs w:val="20"/>
                <w:lang w:val="en-US" w:eastAsia="hr-HR"/>
              </w:rPr>
            </w:pPr>
            <w:proofErr w:type="spellStart"/>
            <w:r w:rsidRPr="00D751F7">
              <w:rPr>
                <w:rFonts w:ascii="Arial" w:eastAsia="Calibri" w:hAnsi="Arial" w:cs="Arial"/>
                <w:sz w:val="20"/>
                <w:szCs w:val="20"/>
                <w:lang w:val="en-US"/>
              </w:rPr>
              <w:t>Cilj</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ovog</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programa</w:t>
            </w:r>
            <w:proofErr w:type="spellEnd"/>
            <w:r w:rsidRPr="00D751F7">
              <w:rPr>
                <w:rFonts w:ascii="Arial" w:eastAsia="Calibri" w:hAnsi="Arial" w:cs="Arial"/>
                <w:sz w:val="20"/>
                <w:szCs w:val="20"/>
                <w:lang w:val="en-US"/>
              </w:rPr>
              <w:t xml:space="preserve"> je </w:t>
            </w:r>
            <w:proofErr w:type="spellStart"/>
            <w:r w:rsidRPr="00D751F7">
              <w:rPr>
                <w:rFonts w:ascii="Arial" w:eastAsia="Calibri" w:hAnsi="Arial" w:cs="Arial"/>
                <w:sz w:val="20"/>
                <w:szCs w:val="20"/>
                <w:lang w:val="en-US"/>
              </w:rPr>
              <w:t>povećanje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kvalitete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života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građana</w:t>
            </w:r>
            <w:proofErr w:type="spellEnd"/>
            <w:r w:rsidRPr="00D751F7">
              <w:rPr>
                <w:rFonts w:ascii="Arial" w:eastAsia="Calibri" w:hAnsi="Arial" w:cs="Arial"/>
                <w:sz w:val="20"/>
                <w:szCs w:val="20"/>
                <w:lang w:val="en-US"/>
              </w:rPr>
              <w:t xml:space="preserve"> Grada Crikvenice </w:t>
            </w:r>
            <w:proofErr w:type="spellStart"/>
            <w:r w:rsidRPr="00D751F7">
              <w:rPr>
                <w:rFonts w:ascii="Arial" w:eastAsia="Calibri" w:hAnsi="Arial" w:cs="Arial"/>
                <w:sz w:val="20"/>
                <w:szCs w:val="20"/>
                <w:lang w:val="en-US"/>
              </w:rPr>
              <w:t>te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obogaćivanje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slobodnog</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vremena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građana</w:t>
            </w:r>
            <w:proofErr w:type="spellEnd"/>
            <w:r w:rsidRPr="00D751F7">
              <w:rPr>
                <w:rFonts w:ascii="Arial" w:eastAsia="Calibri" w:hAnsi="Arial" w:cs="Arial"/>
                <w:sz w:val="20"/>
                <w:szCs w:val="20"/>
                <w:lang w:val="en-US"/>
              </w:rPr>
              <w:t xml:space="preserve"> u </w:t>
            </w:r>
            <w:proofErr w:type="spellStart"/>
            <w:r w:rsidRPr="00D751F7">
              <w:rPr>
                <w:rFonts w:ascii="Arial" w:eastAsia="Calibri" w:hAnsi="Arial" w:cs="Arial"/>
                <w:sz w:val="20"/>
                <w:szCs w:val="20"/>
                <w:lang w:val="en-US"/>
              </w:rPr>
              <w:t>cilju</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zadovoljavanja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potreba</w:t>
            </w:r>
            <w:proofErr w:type="spellEnd"/>
            <w:r w:rsidRPr="00D751F7">
              <w:rPr>
                <w:rFonts w:ascii="Arial" w:eastAsia="Calibri" w:hAnsi="Arial" w:cs="Arial"/>
                <w:sz w:val="20"/>
                <w:szCs w:val="20"/>
                <w:lang w:val="en-US"/>
              </w:rPr>
              <w:t xml:space="preserve"> za </w:t>
            </w:r>
            <w:proofErr w:type="spellStart"/>
            <w:r w:rsidRPr="00D751F7">
              <w:rPr>
                <w:rFonts w:ascii="Arial" w:eastAsia="Calibri" w:hAnsi="Arial" w:cs="Arial"/>
                <w:sz w:val="20"/>
                <w:szCs w:val="20"/>
                <w:lang w:val="en-US"/>
              </w:rPr>
              <w:t>različitim</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hobijima</w:t>
            </w:r>
            <w:proofErr w:type="spellEnd"/>
            <w:r w:rsidRPr="00D751F7">
              <w:rPr>
                <w:rFonts w:ascii="Arial" w:eastAsia="Calibri" w:hAnsi="Arial" w:cs="Arial"/>
                <w:sz w:val="20"/>
                <w:szCs w:val="20"/>
                <w:lang w:val="en-US"/>
              </w:rPr>
              <w:t>.</w:t>
            </w:r>
          </w:p>
        </w:tc>
      </w:tr>
    </w:tbl>
    <w:p w14:paraId="776A8971" w14:textId="77777777" w:rsidR="00D751F7" w:rsidRPr="00D751F7" w:rsidRDefault="00D751F7" w:rsidP="00D751F7">
      <w:pPr>
        <w:rPr>
          <w:rFonts w:ascii="Arial" w:eastAsia="Calibri" w:hAnsi="Arial" w:cs="Arial"/>
          <w:sz w:val="20"/>
          <w:szCs w:val="20"/>
        </w:rPr>
      </w:pPr>
    </w:p>
    <w:p w14:paraId="4D27BA9F" w14:textId="77777777" w:rsidR="00D751F7" w:rsidRPr="00D751F7" w:rsidRDefault="00D751F7" w:rsidP="00D751F7">
      <w:pPr>
        <w:numPr>
          <w:ilvl w:val="0"/>
          <w:numId w:val="12"/>
        </w:numPr>
        <w:spacing w:after="0"/>
        <w:ind w:left="360"/>
        <w:contextualSpacing/>
        <w:rPr>
          <w:rFonts w:ascii="Arial" w:eastAsia="Calibri" w:hAnsi="Arial" w:cs="Arial"/>
          <w:b/>
          <w:sz w:val="20"/>
          <w:szCs w:val="20"/>
        </w:rPr>
      </w:pPr>
      <w:r w:rsidRPr="00D751F7">
        <w:rPr>
          <w:rFonts w:ascii="Arial" w:eastAsia="Calibri" w:hAnsi="Arial" w:cs="Arial"/>
          <w:b/>
          <w:sz w:val="20"/>
          <w:szCs w:val="20"/>
        </w:rPr>
        <w:t>Procjena i ishodište potrebnih sredstava za aktivnosti/projekte unutar programa</w:t>
      </w:r>
    </w:p>
    <w:p w14:paraId="082F484C" w14:textId="77777777" w:rsidR="00D751F7" w:rsidRPr="000B6153" w:rsidRDefault="00D751F7" w:rsidP="00D751F7">
      <w:pPr>
        <w:spacing w:after="0"/>
        <w:ind w:left="360"/>
        <w:contextualSpacing/>
        <w:rPr>
          <w:rFonts w:ascii="Arial" w:eastAsia="Calibri" w:hAnsi="Arial" w:cs="Arial"/>
          <w:b/>
          <w:sz w:val="20"/>
          <w:szCs w:val="20"/>
        </w:rPr>
      </w:pPr>
    </w:p>
    <w:p w14:paraId="4373D1EF" w14:textId="77777777" w:rsidR="000B6153" w:rsidRPr="000B6153" w:rsidRDefault="000B6153" w:rsidP="00D751F7">
      <w:pPr>
        <w:spacing w:after="0"/>
        <w:ind w:left="360"/>
        <w:contextualSpacing/>
        <w:rPr>
          <w:rFonts w:ascii="Arial" w:eastAsia="Calibri" w:hAnsi="Arial" w:cs="Arial"/>
          <w:b/>
          <w:sz w:val="20"/>
          <w:szCs w:val="20"/>
        </w:rPr>
      </w:pPr>
    </w:p>
    <w:tbl>
      <w:tblPr>
        <w:tblW w:w="10514" w:type="dxa"/>
        <w:tblInd w:w="-459" w:type="dxa"/>
        <w:tblLayout w:type="fixed"/>
        <w:tblLook w:val="04A0" w:firstRow="1" w:lastRow="0" w:firstColumn="1" w:lastColumn="0" w:noHBand="0" w:noVBand="1"/>
      </w:tblPr>
      <w:tblGrid>
        <w:gridCol w:w="2102"/>
        <w:gridCol w:w="2103"/>
        <w:gridCol w:w="2103"/>
        <w:gridCol w:w="2103"/>
        <w:gridCol w:w="2103"/>
      </w:tblGrid>
      <w:tr w:rsidR="000B6153" w:rsidRPr="000B6153" w14:paraId="721B7673" w14:textId="77777777" w:rsidTr="009C648A">
        <w:trPr>
          <w:trHeight w:val="826"/>
        </w:trPr>
        <w:tc>
          <w:tcPr>
            <w:tcW w:w="210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2B02A1C" w14:textId="33136414" w:rsidR="000B6153" w:rsidRPr="009C648A" w:rsidRDefault="000B6153" w:rsidP="000B6153">
            <w:pPr>
              <w:spacing w:after="0" w:line="240" w:lineRule="auto"/>
              <w:rPr>
                <w:rFonts w:ascii="Arial" w:eastAsia="Times New Roman" w:hAnsi="Arial" w:cs="Arial"/>
                <w:b/>
                <w:bCs/>
                <w:color w:val="000000"/>
                <w:sz w:val="18"/>
                <w:szCs w:val="18"/>
                <w:lang w:val="en-US" w:eastAsia="hr-HR"/>
              </w:rPr>
            </w:pPr>
            <w:r w:rsidRPr="009C648A">
              <w:rPr>
                <w:rFonts w:ascii="Arial" w:eastAsia="Times New Roman" w:hAnsi="Arial" w:cs="Arial"/>
                <w:b/>
                <w:bCs/>
                <w:color w:val="000000"/>
                <w:sz w:val="18"/>
                <w:szCs w:val="18"/>
                <w:lang w:val="en-US" w:eastAsia="hr-HR"/>
              </w:rPr>
              <w:t>NAZIV AKTIVNOSTI</w:t>
            </w:r>
          </w:p>
        </w:tc>
        <w:tc>
          <w:tcPr>
            <w:tcW w:w="2103" w:type="dxa"/>
            <w:tcBorders>
              <w:top w:val="single" w:sz="8" w:space="0" w:color="auto"/>
              <w:left w:val="single" w:sz="8" w:space="0" w:color="auto"/>
              <w:bottom w:val="single" w:sz="8" w:space="0" w:color="000000"/>
              <w:right w:val="single" w:sz="8" w:space="0" w:color="auto"/>
            </w:tcBorders>
            <w:shd w:val="clear" w:color="auto" w:fill="F2F2F2"/>
          </w:tcPr>
          <w:p w14:paraId="0B4C2122" w14:textId="3488287C" w:rsidR="000B6153" w:rsidRPr="009C648A" w:rsidRDefault="004E0915" w:rsidP="000B6153">
            <w:pPr>
              <w:spacing w:after="0" w:line="240" w:lineRule="auto"/>
              <w:jc w:val="center"/>
              <w:rPr>
                <w:rFonts w:ascii="Arial" w:eastAsia="Times New Roman" w:hAnsi="Arial" w:cs="Arial"/>
                <w:b/>
                <w:bCs/>
                <w:color w:val="000000"/>
                <w:sz w:val="18"/>
                <w:szCs w:val="18"/>
                <w:lang w:val="en-US" w:eastAsia="hr-HR"/>
              </w:rPr>
            </w:pPr>
            <w:r>
              <w:rPr>
                <w:rFonts w:ascii="Arial" w:hAnsi="Arial" w:cs="Arial"/>
                <w:sz w:val="18"/>
                <w:szCs w:val="18"/>
              </w:rPr>
              <w:t>Plan 2025.</w:t>
            </w:r>
          </w:p>
        </w:tc>
        <w:tc>
          <w:tcPr>
            <w:tcW w:w="2103" w:type="dxa"/>
            <w:tcBorders>
              <w:top w:val="single" w:sz="8" w:space="0" w:color="auto"/>
              <w:left w:val="nil"/>
              <w:bottom w:val="nil"/>
              <w:right w:val="single" w:sz="8" w:space="0" w:color="auto"/>
            </w:tcBorders>
            <w:shd w:val="clear" w:color="auto" w:fill="F2F2F2"/>
          </w:tcPr>
          <w:p w14:paraId="08E9B2BC" w14:textId="77777777" w:rsidR="009C648A" w:rsidRDefault="000B6153" w:rsidP="000B6153">
            <w:pPr>
              <w:jc w:val="center"/>
              <w:rPr>
                <w:rFonts w:ascii="Arial" w:hAnsi="Arial" w:cs="Arial"/>
                <w:sz w:val="18"/>
                <w:szCs w:val="18"/>
              </w:rPr>
            </w:pPr>
            <w:r w:rsidRPr="009C648A">
              <w:rPr>
                <w:rFonts w:ascii="Arial" w:hAnsi="Arial" w:cs="Arial"/>
                <w:sz w:val="18"/>
                <w:szCs w:val="18"/>
              </w:rPr>
              <w:t>POVEĆANJE/</w:t>
            </w:r>
          </w:p>
          <w:p w14:paraId="029FC83B" w14:textId="299D0C32" w:rsidR="000B6153" w:rsidRPr="009C648A" w:rsidRDefault="000B6153" w:rsidP="000B6153">
            <w:pPr>
              <w:jc w:val="center"/>
              <w:rPr>
                <w:rFonts w:ascii="Arial" w:eastAsia="Calibri" w:hAnsi="Arial" w:cs="Arial"/>
                <w:sz w:val="18"/>
                <w:szCs w:val="18"/>
                <w:lang w:val="en-US"/>
              </w:rPr>
            </w:pPr>
            <w:r w:rsidRPr="009C648A">
              <w:rPr>
                <w:rFonts w:ascii="Arial" w:hAnsi="Arial" w:cs="Arial"/>
                <w:sz w:val="18"/>
                <w:szCs w:val="18"/>
              </w:rPr>
              <w:t>SMANJENJE</w:t>
            </w:r>
          </w:p>
        </w:tc>
        <w:tc>
          <w:tcPr>
            <w:tcW w:w="2103" w:type="dxa"/>
            <w:tcBorders>
              <w:top w:val="single" w:sz="8" w:space="0" w:color="auto"/>
              <w:left w:val="nil"/>
              <w:bottom w:val="nil"/>
              <w:right w:val="single" w:sz="8" w:space="0" w:color="auto"/>
            </w:tcBorders>
            <w:shd w:val="clear" w:color="auto" w:fill="F2F2F2"/>
          </w:tcPr>
          <w:p w14:paraId="46D13FB9" w14:textId="32AA2E51" w:rsidR="000B6153" w:rsidRPr="009C648A" w:rsidRDefault="000B6153" w:rsidP="000B6153">
            <w:pPr>
              <w:spacing w:after="0" w:line="240" w:lineRule="auto"/>
              <w:jc w:val="center"/>
              <w:rPr>
                <w:rFonts w:ascii="Arial" w:eastAsia="Times New Roman" w:hAnsi="Arial" w:cs="Arial"/>
                <w:b/>
                <w:bCs/>
                <w:color w:val="000000"/>
                <w:sz w:val="18"/>
                <w:szCs w:val="18"/>
                <w:lang w:val="en-US" w:eastAsia="hr-HR"/>
              </w:rPr>
            </w:pPr>
            <w:r w:rsidRPr="009C648A">
              <w:rPr>
                <w:rFonts w:ascii="Arial" w:hAnsi="Arial" w:cs="Arial"/>
                <w:sz w:val="18"/>
                <w:szCs w:val="18"/>
              </w:rPr>
              <w:t>Promjena u postotku</w:t>
            </w:r>
          </w:p>
        </w:tc>
        <w:tc>
          <w:tcPr>
            <w:tcW w:w="2103" w:type="dxa"/>
            <w:tcBorders>
              <w:top w:val="single" w:sz="8" w:space="0" w:color="auto"/>
              <w:left w:val="single" w:sz="8" w:space="0" w:color="auto"/>
              <w:bottom w:val="single" w:sz="8" w:space="0" w:color="000000"/>
              <w:right w:val="single" w:sz="8" w:space="0" w:color="auto"/>
            </w:tcBorders>
            <w:shd w:val="clear" w:color="auto" w:fill="F2F2F2"/>
          </w:tcPr>
          <w:p w14:paraId="64867034" w14:textId="4B963125" w:rsidR="000B6153" w:rsidRPr="009C648A" w:rsidRDefault="007710DE" w:rsidP="000B6153">
            <w:pPr>
              <w:spacing w:after="0" w:line="240" w:lineRule="auto"/>
              <w:jc w:val="center"/>
              <w:rPr>
                <w:rFonts w:ascii="Arial" w:eastAsia="Times New Roman" w:hAnsi="Arial" w:cs="Arial"/>
                <w:b/>
                <w:bCs/>
                <w:color w:val="000000"/>
                <w:sz w:val="18"/>
                <w:szCs w:val="18"/>
                <w:lang w:val="en-US" w:eastAsia="hr-HR"/>
              </w:rPr>
            </w:pPr>
            <w:proofErr w:type="spellStart"/>
            <w:r>
              <w:rPr>
                <w:rFonts w:ascii="Arial" w:hAnsi="Arial" w:cs="Arial"/>
                <w:sz w:val="18"/>
                <w:szCs w:val="18"/>
              </w:rPr>
              <w:t>I</w:t>
            </w:r>
            <w:r w:rsidR="000B6153" w:rsidRPr="009C648A">
              <w:rPr>
                <w:rFonts w:ascii="Arial" w:hAnsi="Arial" w:cs="Arial"/>
                <w:sz w:val="18"/>
                <w:szCs w:val="18"/>
              </w:rPr>
              <w:t>I</w:t>
            </w:r>
            <w:r w:rsidR="00534229">
              <w:rPr>
                <w:rFonts w:ascii="Arial" w:hAnsi="Arial" w:cs="Arial"/>
                <w:sz w:val="18"/>
                <w:szCs w:val="18"/>
              </w:rPr>
              <w:t>.Izmjene</w:t>
            </w:r>
            <w:proofErr w:type="spellEnd"/>
            <w:r w:rsidR="00534229">
              <w:rPr>
                <w:rFonts w:ascii="Arial" w:hAnsi="Arial" w:cs="Arial"/>
                <w:sz w:val="18"/>
                <w:szCs w:val="18"/>
              </w:rPr>
              <w:t xml:space="preserve"> </w:t>
            </w:r>
            <w:r w:rsidR="004E0915">
              <w:rPr>
                <w:rFonts w:ascii="Arial" w:hAnsi="Arial" w:cs="Arial"/>
                <w:sz w:val="18"/>
                <w:szCs w:val="18"/>
              </w:rPr>
              <w:t>Plan</w:t>
            </w:r>
            <w:r w:rsidR="00534229">
              <w:rPr>
                <w:rFonts w:ascii="Arial" w:hAnsi="Arial" w:cs="Arial"/>
                <w:sz w:val="18"/>
                <w:szCs w:val="18"/>
              </w:rPr>
              <w:t>a</w:t>
            </w:r>
            <w:r w:rsidR="004E0915">
              <w:rPr>
                <w:rFonts w:ascii="Arial" w:hAnsi="Arial" w:cs="Arial"/>
                <w:sz w:val="18"/>
                <w:szCs w:val="18"/>
              </w:rPr>
              <w:t xml:space="preserve"> 2025.</w:t>
            </w:r>
          </w:p>
        </w:tc>
      </w:tr>
      <w:tr w:rsidR="000B6153" w:rsidRPr="000B6153" w14:paraId="3101CD6D" w14:textId="77777777" w:rsidTr="009C648A">
        <w:trPr>
          <w:trHeight w:val="465"/>
        </w:trPr>
        <w:tc>
          <w:tcPr>
            <w:tcW w:w="2102" w:type="dxa"/>
            <w:tcBorders>
              <w:top w:val="single" w:sz="4" w:space="0" w:color="auto"/>
              <w:left w:val="single" w:sz="4" w:space="0" w:color="auto"/>
              <w:bottom w:val="single" w:sz="4" w:space="0" w:color="auto"/>
              <w:right w:val="single" w:sz="4" w:space="0" w:color="auto"/>
            </w:tcBorders>
            <w:shd w:val="clear" w:color="auto" w:fill="FFFFFF"/>
            <w:hideMark/>
          </w:tcPr>
          <w:p w14:paraId="229C11F7" w14:textId="77777777" w:rsidR="000B6153" w:rsidRPr="009C648A" w:rsidRDefault="000B6153" w:rsidP="000B6153">
            <w:pPr>
              <w:spacing w:after="0" w:line="240" w:lineRule="auto"/>
              <w:rPr>
                <w:rFonts w:ascii="Arial" w:eastAsia="Times New Roman" w:hAnsi="Arial" w:cs="Arial"/>
                <w:b/>
                <w:bCs/>
                <w:color w:val="FF0000"/>
                <w:sz w:val="18"/>
                <w:szCs w:val="18"/>
                <w:lang w:val="en-US" w:eastAsia="hr-HR"/>
              </w:rPr>
            </w:pPr>
            <w:r w:rsidRPr="009C648A">
              <w:rPr>
                <w:rFonts w:ascii="Arial" w:eastAsia="Calibri" w:hAnsi="Arial" w:cs="Arial"/>
                <w:sz w:val="18"/>
                <w:szCs w:val="18"/>
                <w:lang w:val="en-US"/>
              </w:rPr>
              <w:t xml:space="preserve">Program 5102 FINANCIRANJE ORGANIZACIJA CIVILNOG DRUŠTVA </w:t>
            </w: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14:paraId="5869F1B1" w14:textId="6A76CC01" w:rsidR="000B6153" w:rsidRPr="009C648A" w:rsidRDefault="00534229" w:rsidP="000B6153">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7</w:t>
            </w:r>
            <w:r w:rsidR="000B6153" w:rsidRPr="009C648A">
              <w:rPr>
                <w:rFonts w:ascii="Arial" w:eastAsia="Calibri" w:hAnsi="Arial" w:cs="Arial"/>
                <w:sz w:val="18"/>
                <w:szCs w:val="18"/>
                <w:lang w:val="en-US"/>
              </w:rPr>
              <w:t>.</w:t>
            </w:r>
            <w:r>
              <w:rPr>
                <w:rFonts w:ascii="Arial" w:eastAsia="Calibri" w:hAnsi="Arial" w:cs="Arial"/>
                <w:sz w:val="18"/>
                <w:szCs w:val="18"/>
                <w:lang w:val="en-US"/>
              </w:rPr>
              <w:t>0</w:t>
            </w:r>
            <w:r w:rsidR="000B6153" w:rsidRPr="009C648A">
              <w:rPr>
                <w:rFonts w:ascii="Arial" w:eastAsia="Calibri" w:hAnsi="Arial" w:cs="Arial"/>
                <w:sz w:val="18"/>
                <w:szCs w:val="18"/>
                <w:lang w:val="en-US"/>
              </w:rPr>
              <w:t>00,00</w:t>
            </w: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14:paraId="7369FFA5" w14:textId="0BD382C1" w:rsidR="000B6153" w:rsidRPr="009C648A" w:rsidRDefault="000B6153" w:rsidP="000B6153">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14:paraId="44814FCE" w14:textId="04AC9411" w:rsidR="000B6153" w:rsidRPr="009C648A" w:rsidRDefault="000B6153" w:rsidP="000B6153">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103" w:type="dxa"/>
            <w:tcBorders>
              <w:top w:val="single" w:sz="4" w:space="0" w:color="auto"/>
              <w:left w:val="single" w:sz="4" w:space="0" w:color="auto"/>
              <w:bottom w:val="single" w:sz="4" w:space="0" w:color="auto"/>
              <w:right w:val="single" w:sz="4" w:space="0" w:color="auto"/>
            </w:tcBorders>
            <w:shd w:val="clear" w:color="auto" w:fill="FFFFFF"/>
            <w:hideMark/>
          </w:tcPr>
          <w:p w14:paraId="2FDF7D36" w14:textId="04E45AE3" w:rsidR="000B6153" w:rsidRPr="009C648A" w:rsidRDefault="00534229" w:rsidP="000B6153">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7</w:t>
            </w:r>
            <w:r w:rsidR="000B6153" w:rsidRPr="009C648A">
              <w:rPr>
                <w:rFonts w:ascii="Arial" w:eastAsia="Calibri" w:hAnsi="Arial" w:cs="Arial"/>
                <w:sz w:val="18"/>
                <w:szCs w:val="18"/>
                <w:lang w:val="en-US"/>
              </w:rPr>
              <w:t>.</w:t>
            </w:r>
            <w:r>
              <w:rPr>
                <w:rFonts w:ascii="Arial" w:eastAsia="Calibri" w:hAnsi="Arial" w:cs="Arial"/>
                <w:sz w:val="18"/>
                <w:szCs w:val="18"/>
                <w:lang w:val="en-US"/>
              </w:rPr>
              <w:t>0</w:t>
            </w:r>
            <w:r w:rsidR="000B6153" w:rsidRPr="009C648A">
              <w:rPr>
                <w:rFonts w:ascii="Arial" w:eastAsia="Calibri" w:hAnsi="Arial" w:cs="Arial"/>
                <w:sz w:val="18"/>
                <w:szCs w:val="18"/>
                <w:lang w:val="en-US"/>
              </w:rPr>
              <w:t>00,00</w:t>
            </w:r>
          </w:p>
        </w:tc>
      </w:tr>
      <w:tr w:rsidR="00534229" w:rsidRPr="000B6153" w14:paraId="37D93E99" w14:textId="77777777" w:rsidTr="00534229">
        <w:trPr>
          <w:trHeight w:val="465"/>
        </w:trPr>
        <w:tc>
          <w:tcPr>
            <w:tcW w:w="2102" w:type="dxa"/>
            <w:tcBorders>
              <w:top w:val="single" w:sz="4" w:space="0" w:color="auto"/>
              <w:left w:val="single" w:sz="4" w:space="0" w:color="auto"/>
              <w:bottom w:val="single" w:sz="4" w:space="0" w:color="auto"/>
              <w:right w:val="single" w:sz="4" w:space="0" w:color="auto"/>
            </w:tcBorders>
            <w:shd w:val="clear" w:color="auto" w:fill="FFFFFF"/>
            <w:hideMark/>
          </w:tcPr>
          <w:p w14:paraId="2D32AE48" w14:textId="77777777" w:rsidR="00534229" w:rsidRPr="009C648A" w:rsidRDefault="00534229" w:rsidP="00534229">
            <w:pPr>
              <w:spacing w:after="0" w:line="240" w:lineRule="auto"/>
              <w:rPr>
                <w:rFonts w:ascii="Arial" w:eastAsia="Times New Roman" w:hAnsi="Arial" w:cs="Arial"/>
                <w:b/>
                <w:bCs/>
                <w:color w:val="FF0000"/>
                <w:sz w:val="18"/>
                <w:szCs w:val="18"/>
                <w:lang w:val="en-US" w:eastAsia="hr-HR"/>
              </w:rPr>
            </w:pPr>
            <w:proofErr w:type="spellStart"/>
            <w:r w:rsidRPr="009C648A">
              <w:rPr>
                <w:rFonts w:ascii="Arial" w:eastAsia="Calibri" w:hAnsi="Arial" w:cs="Arial"/>
                <w:sz w:val="18"/>
                <w:szCs w:val="18"/>
                <w:lang w:val="en-US"/>
              </w:rPr>
              <w:t>Tekući</w:t>
            </w:r>
            <w:proofErr w:type="spellEnd"/>
            <w:r w:rsidRPr="009C648A">
              <w:rPr>
                <w:rFonts w:ascii="Arial" w:eastAsia="Calibri" w:hAnsi="Arial" w:cs="Arial"/>
                <w:sz w:val="18"/>
                <w:szCs w:val="18"/>
                <w:lang w:val="en-US"/>
              </w:rPr>
              <w:t xml:space="preserve"> </w:t>
            </w:r>
            <w:proofErr w:type="spellStart"/>
            <w:r w:rsidRPr="009C648A">
              <w:rPr>
                <w:rFonts w:ascii="Arial" w:eastAsia="Calibri" w:hAnsi="Arial" w:cs="Arial"/>
                <w:sz w:val="18"/>
                <w:szCs w:val="18"/>
                <w:lang w:val="en-US"/>
              </w:rPr>
              <w:t>projekt</w:t>
            </w:r>
            <w:proofErr w:type="spellEnd"/>
            <w:r w:rsidRPr="009C648A">
              <w:rPr>
                <w:rFonts w:ascii="Arial" w:eastAsia="Calibri" w:hAnsi="Arial" w:cs="Arial"/>
                <w:sz w:val="18"/>
                <w:szCs w:val="18"/>
                <w:lang w:val="en-US"/>
              </w:rPr>
              <w:t xml:space="preserve"> T510201 FINANCIRANJE ORGANIZACIJA CIVILNOG DRUŠTVA </w:t>
            </w:r>
          </w:p>
        </w:tc>
        <w:tc>
          <w:tcPr>
            <w:tcW w:w="2103" w:type="dxa"/>
            <w:tcBorders>
              <w:top w:val="single" w:sz="4" w:space="0" w:color="auto"/>
              <w:left w:val="single" w:sz="4" w:space="0" w:color="auto"/>
              <w:bottom w:val="single" w:sz="4" w:space="0" w:color="auto"/>
              <w:right w:val="single" w:sz="4" w:space="0" w:color="auto"/>
            </w:tcBorders>
            <w:shd w:val="clear" w:color="auto" w:fill="FFFFFF"/>
          </w:tcPr>
          <w:p w14:paraId="0C54D847" w14:textId="7D3013F7" w:rsidR="00534229" w:rsidRPr="009C648A" w:rsidRDefault="00534229" w:rsidP="00534229">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7</w:t>
            </w:r>
            <w:r w:rsidRPr="009C648A">
              <w:rPr>
                <w:rFonts w:ascii="Arial" w:eastAsia="Calibri" w:hAnsi="Arial" w:cs="Arial"/>
                <w:sz w:val="18"/>
                <w:szCs w:val="18"/>
                <w:lang w:val="en-US"/>
              </w:rPr>
              <w:t>.</w:t>
            </w:r>
            <w:r>
              <w:rPr>
                <w:rFonts w:ascii="Arial" w:eastAsia="Calibri" w:hAnsi="Arial" w:cs="Arial"/>
                <w:sz w:val="18"/>
                <w:szCs w:val="18"/>
                <w:lang w:val="en-US"/>
              </w:rPr>
              <w:t>0</w:t>
            </w:r>
            <w:r w:rsidRPr="009C648A">
              <w:rPr>
                <w:rFonts w:ascii="Arial" w:eastAsia="Calibri" w:hAnsi="Arial" w:cs="Arial"/>
                <w:sz w:val="18"/>
                <w:szCs w:val="18"/>
                <w:lang w:val="en-US"/>
              </w:rPr>
              <w:t>00,00</w:t>
            </w:r>
          </w:p>
        </w:tc>
        <w:tc>
          <w:tcPr>
            <w:tcW w:w="2103" w:type="dxa"/>
            <w:tcBorders>
              <w:top w:val="single" w:sz="4" w:space="0" w:color="auto"/>
              <w:left w:val="single" w:sz="4" w:space="0" w:color="auto"/>
              <w:bottom w:val="single" w:sz="4" w:space="0" w:color="auto"/>
              <w:right w:val="single" w:sz="4" w:space="0" w:color="auto"/>
            </w:tcBorders>
            <w:shd w:val="clear" w:color="auto" w:fill="FFFFFF"/>
          </w:tcPr>
          <w:p w14:paraId="2DF9C049" w14:textId="387ADAAD" w:rsidR="00534229" w:rsidRPr="009C648A" w:rsidRDefault="00534229" w:rsidP="00534229">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103" w:type="dxa"/>
            <w:tcBorders>
              <w:top w:val="single" w:sz="4" w:space="0" w:color="auto"/>
              <w:left w:val="single" w:sz="4" w:space="0" w:color="auto"/>
              <w:bottom w:val="single" w:sz="4" w:space="0" w:color="auto"/>
              <w:right w:val="single" w:sz="4" w:space="0" w:color="auto"/>
            </w:tcBorders>
            <w:shd w:val="clear" w:color="auto" w:fill="FFFFFF"/>
          </w:tcPr>
          <w:p w14:paraId="6152759A" w14:textId="5C23E0B5" w:rsidR="00534229" w:rsidRPr="009C648A" w:rsidRDefault="00534229" w:rsidP="00534229">
            <w:pPr>
              <w:spacing w:after="0" w:line="240" w:lineRule="auto"/>
              <w:jc w:val="right"/>
              <w:rPr>
                <w:rFonts w:ascii="Arial" w:eastAsia="Times New Roman" w:hAnsi="Arial" w:cs="Arial"/>
                <w:sz w:val="18"/>
                <w:szCs w:val="18"/>
                <w:lang w:val="en-US" w:eastAsia="hr-HR"/>
              </w:rPr>
            </w:pPr>
            <w:r w:rsidRPr="009C648A">
              <w:rPr>
                <w:rFonts w:ascii="Arial" w:eastAsia="Calibri" w:hAnsi="Arial" w:cs="Arial"/>
                <w:sz w:val="18"/>
                <w:szCs w:val="18"/>
                <w:lang w:val="en-US"/>
              </w:rPr>
              <w:t>0,00</w:t>
            </w:r>
          </w:p>
        </w:tc>
        <w:tc>
          <w:tcPr>
            <w:tcW w:w="2103" w:type="dxa"/>
            <w:tcBorders>
              <w:top w:val="single" w:sz="4" w:space="0" w:color="auto"/>
              <w:left w:val="single" w:sz="4" w:space="0" w:color="auto"/>
              <w:bottom w:val="single" w:sz="4" w:space="0" w:color="auto"/>
              <w:right w:val="single" w:sz="4" w:space="0" w:color="auto"/>
            </w:tcBorders>
            <w:shd w:val="clear" w:color="auto" w:fill="FFFFFF"/>
          </w:tcPr>
          <w:p w14:paraId="337680EB" w14:textId="677072FE" w:rsidR="00534229" w:rsidRPr="009C648A" w:rsidRDefault="00534229" w:rsidP="00534229">
            <w:pPr>
              <w:spacing w:after="0" w:line="240" w:lineRule="auto"/>
              <w:jc w:val="right"/>
              <w:rPr>
                <w:rFonts w:ascii="Arial" w:eastAsia="Times New Roman" w:hAnsi="Arial" w:cs="Arial"/>
                <w:sz w:val="18"/>
                <w:szCs w:val="18"/>
                <w:lang w:val="en-US" w:eastAsia="hr-HR"/>
              </w:rPr>
            </w:pPr>
            <w:r>
              <w:rPr>
                <w:rFonts w:ascii="Arial" w:eastAsia="Calibri" w:hAnsi="Arial" w:cs="Arial"/>
                <w:sz w:val="18"/>
                <w:szCs w:val="18"/>
                <w:lang w:val="en-US"/>
              </w:rPr>
              <w:t>7</w:t>
            </w:r>
            <w:r w:rsidRPr="009C648A">
              <w:rPr>
                <w:rFonts w:ascii="Arial" w:eastAsia="Calibri" w:hAnsi="Arial" w:cs="Arial"/>
                <w:sz w:val="18"/>
                <w:szCs w:val="18"/>
                <w:lang w:val="en-US"/>
              </w:rPr>
              <w:t>.</w:t>
            </w:r>
            <w:r>
              <w:rPr>
                <w:rFonts w:ascii="Arial" w:eastAsia="Calibri" w:hAnsi="Arial" w:cs="Arial"/>
                <w:sz w:val="18"/>
                <w:szCs w:val="18"/>
                <w:lang w:val="en-US"/>
              </w:rPr>
              <w:t>0</w:t>
            </w:r>
            <w:r w:rsidRPr="009C648A">
              <w:rPr>
                <w:rFonts w:ascii="Arial" w:eastAsia="Calibri" w:hAnsi="Arial" w:cs="Arial"/>
                <w:sz w:val="18"/>
                <w:szCs w:val="18"/>
                <w:lang w:val="en-US"/>
              </w:rPr>
              <w:t>00,00</w:t>
            </w:r>
          </w:p>
        </w:tc>
      </w:tr>
    </w:tbl>
    <w:p w14:paraId="24433718" w14:textId="77777777" w:rsidR="00D751F7" w:rsidRPr="00D751F7" w:rsidRDefault="00D751F7" w:rsidP="00D751F7">
      <w:pPr>
        <w:spacing w:after="0" w:line="240" w:lineRule="auto"/>
        <w:jc w:val="both"/>
        <w:rPr>
          <w:rFonts w:ascii="Arial" w:eastAsia="Times New Roman" w:hAnsi="Arial" w:cs="Arial"/>
          <w:b/>
          <w:color w:val="000000"/>
          <w:sz w:val="20"/>
          <w:szCs w:val="20"/>
        </w:rPr>
      </w:pPr>
    </w:p>
    <w:tbl>
      <w:tblPr>
        <w:tblW w:w="10635" w:type="dxa"/>
        <w:tblInd w:w="-431" w:type="dxa"/>
        <w:tblLayout w:type="fixed"/>
        <w:tblLook w:val="04A0" w:firstRow="1" w:lastRow="0" w:firstColumn="1" w:lastColumn="0" w:noHBand="0" w:noVBand="1"/>
      </w:tblPr>
      <w:tblGrid>
        <w:gridCol w:w="10635"/>
      </w:tblGrid>
      <w:tr w:rsidR="00D751F7" w:rsidRPr="00D751F7" w14:paraId="02299B78"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1A56BE9" w14:textId="77777777" w:rsidR="00D751F7" w:rsidRPr="00D751F7" w:rsidRDefault="00D751F7" w:rsidP="00D751F7">
            <w:pPr>
              <w:spacing w:after="0" w:line="240" w:lineRule="auto"/>
              <w:jc w:val="both"/>
              <w:rPr>
                <w:rFonts w:ascii="Arial" w:eastAsia="Calibri" w:hAnsi="Arial" w:cs="Arial"/>
                <w:sz w:val="20"/>
                <w:szCs w:val="20"/>
                <w:lang w:val="en-US"/>
              </w:rPr>
            </w:pPr>
            <w:proofErr w:type="spellStart"/>
            <w:r w:rsidRPr="00D751F7">
              <w:rPr>
                <w:rFonts w:ascii="Arial" w:eastAsia="Calibri" w:hAnsi="Arial" w:cs="Arial"/>
                <w:b/>
                <w:bCs/>
                <w:sz w:val="20"/>
                <w:szCs w:val="20"/>
                <w:lang w:val="en-US"/>
              </w:rPr>
              <w:t>Naziv</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tekućeg</w:t>
            </w:r>
            <w:proofErr w:type="spellEnd"/>
            <w:r w:rsidRPr="00D751F7">
              <w:rPr>
                <w:rFonts w:ascii="Arial" w:eastAsia="Calibri" w:hAnsi="Arial" w:cs="Arial"/>
                <w:b/>
                <w:bCs/>
                <w:sz w:val="20"/>
                <w:szCs w:val="20"/>
                <w:lang w:val="en-US"/>
              </w:rPr>
              <w:t xml:space="preserve"> </w:t>
            </w:r>
            <w:proofErr w:type="spellStart"/>
            <w:r w:rsidRPr="00D751F7">
              <w:rPr>
                <w:rFonts w:ascii="Arial" w:eastAsia="Calibri" w:hAnsi="Arial" w:cs="Arial"/>
                <w:b/>
                <w:bCs/>
                <w:sz w:val="20"/>
                <w:szCs w:val="20"/>
                <w:lang w:val="en-US"/>
              </w:rPr>
              <w:t>projekta</w:t>
            </w:r>
            <w:proofErr w:type="spellEnd"/>
            <w:r w:rsidRPr="00D751F7">
              <w:rPr>
                <w:rFonts w:ascii="Arial" w:eastAsia="Calibri" w:hAnsi="Arial" w:cs="Arial"/>
                <w:b/>
                <w:bCs/>
                <w:sz w:val="20"/>
                <w:szCs w:val="20"/>
                <w:lang w:val="en-US"/>
              </w:rPr>
              <w:t xml:space="preserve"> u </w:t>
            </w:r>
            <w:proofErr w:type="spellStart"/>
            <w:r w:rsidRPr="00D751F7">
              <w:rPr>
                <w:rFonts w:ascii="Arial" w:eastAsia="Calibri" w:hAnsi="Arial" w:cs="Arial"/>
                <w:b/>
                <w:bCs/>
                <w:sz w:val="20"/>
                <w:szCs w:val="20"/>
                <w:lang w:val="en-US"/>
              </w:rPr>
              <w:t>proračunu</w:t>
            </w:r>
            <w:proofErr w:type="spellEnd"/>
            <w:r w:rsidRPr="00D751F7">
              <w:rPr>
                <w:rFonts w:ascii="Arial" w:eastAsia="Calibri" w:hAnsi="Arial" w:cs="Arial"/>
                <w:sz w:val="20"/>
                <w:szCs w:val="20"/>
                <w:lang w:val="en-US"/>
              </w:rPr>
              <w:t xml:space="preserve">: Financiranje </w:t>
            </w:r>
            <w:proofErr w:type="spellStart"/>
            <w:r w:rsidRPr="00D751F7">
              <w:rPr>
                <w:rFonts w:ascii="Arial" w:eastAsia="Calibri" w:hAnsi="Arial" w:cs="Arial"/>
                <w:sz w:val="20"/>
                <w:szCs w:val="20"/>
                <w:lang w:val="en-US"/>
              </w:rPr>
              <w:t>organizacija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civilnog</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društva</w:t>
            </w:r>
            <w:proofErr w:type="spellEnd"/>
          </w:p>
        </w:tc>
      </w:tr>
      <w:tr w:rsidR="00D751F7" w:rsidRPr="00D751F7" w14:paraId="6A156551"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tcPr>
          <w:p w14:paraId="113E0B8F" w14:textId="77777777" w:rsidR="00D751F7" w:rsidRPr="00D751F7" w:rsidRDefault="00D751F7" w:rsidP="00D751F7">
            <w:pPr>
              <w:spacing w:after="0" w:line="240" w:lineRule="auto"/>
              <w:rPr>
                <w:rFonts w:ascii="Arial" w:eastAsia="Times New Roman" w:hAnsi="Arial" w:cs="Arial"/>
                <w:b/>
                <w:color w:val="000000"/>
                <w:sz w:val="20"/>
                <w:szCs w:val="20"/>
                <w:lang w:val="en-US" w:eastAsia="hr-HR"/>
              </w:rPr>
            </w:pPr>
            <w:proofErr w:type="spellStart"/>
            <w:r w:rsidRPr="00D751F7">
              <w:rPr>
                <w:rFonts w:ascii="Arial" w:eastAsia="Times New Roman" w:hAnsi="Arial" w:cs="Arial"/>
                <w:b/>
                <w:color w:val="000000"/>
                <w:sz w:val="20"/>
                <w:szCs w:val="20"/>
                <w:lang w:val="en-US" w:eastAsia="hr-HR"/>
              </w:rPr>
              <w:t>Zakonske</w:t>
            </w:r>
            <w:proofErr w:type="spellEnd"/>
            <w:r w:rsidRPr="00D751F7">
              <w:rPr>
                <w:rFonts w:ascii="Arial" w:eastAsia="Times New Roman" w:hAnsi="Arial" w:cs="Arial"/>
                <w:b/>
                <w:color w:val="000000"/>
                <w:sz w:val="20"/>
                <w:szCs w:val="20"/>
                <w:lang w:val="en-US" w:eastAsia="hr-HR"/>
              </w:rPr>
              <w:t xml:space="preserve"> i </w:t>
            </w:r>
            <w:proofErr w:type="spellStart"/>
            <w:r w:rsidRPr="00D751F7">
              <w:rPr>
                <w:rFonts w:ascii="Arial" w:eastAsia="Times New Roman" w:hAnsi="Arial" w:cs="Arial"/>
                <w:b/>
                <w:color w:val="000000"/>
                <w:sz w:val="20"/>
                <w:szCs w:val="20"/>
                <w:lang w:val="en-US" w:eastAsia="hr-HR"/>
              </w:rPr>
              <w:t>druge</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pravne</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osnove</w:t>
            </w:r>
            <w:proofErr w:type="spellEnd"/>
            <w:r w:rsidRPr="00D751F7">
              <w:rPr>
                <w:rFonts w:ascii="Arial" w:eastAsia="Times New Roman" w:hAnsi="Arial" w:cs="Arial"/>
                <w:b/>
                <w:color w:val="000000"/>
                <w:sz w:val="20"/>
                <w:szCs w:val="20"/>
                <w:lang w:val="en-US" w:eastAsia="hr-HR"/>
              </w:rPr>
              <w:t xml:space="preserve"> </w:t>
            </w:r>
            <w:proofErr w:type="spellStart"/>
            <w:r w:rsidRPr="00D751F7">
              <w:rPr>
                <w:rFonts w:ascii="Arial" w:eastAsia="Times New Roman" w:hAnsi="Arial" w:cs="Arial"/>
                <w:b/>
                <w:color w:val="000000"/>
                <w:sz w:val="20"/>
                <w:szCs w:val="20"/>
                <w:lang w:val="en-US" w:eastAsia="hr-HR"/>
              </w:rPr>
              <w:t>aktivnosti</w:t>
            </w:r>
            <w:proofErr w:type="spellEnd"/>
            <w:r w:rsidRPr="00D751F7">
              <w:rPr>
                <w:rFonts w:ascii="Arial" w:eastAsia="Times New Roman" w:hAnsi="Arial" w:cs="Arial"/>
                <w:b/>
                <w:color w:val="000000"/>
                <w:sz w:val="20"/>
                <w:szCs w:val="20"/>
                <w:lang w:val="en-US" w:eastAsia="hr-HR"/>
              </w:rPr>
              <w:t>/</w:t>
            </w:r>
            <w:proofErr w:type="spellStart"/>
            <w:r w:rsidRPr="00D751F7">
              <w:rPr>
                <w:rFonts w:ascii="Arial" w:eastAsia="Times New Roman" w:hAnsi="Arial" w:cs="Arial"/>
                <w:b/>
                <w:color w:val="000000"/>
                <w:sz w:val="20"/>
                <w:szCs w:val="20"/>
                <w:lang w:val="en-US" w:eastAsia="hr-HR"/>
              </w:rPr>
              <w:t>projekta</w:t>
            </w:r>
            <w:proofErr w:type="spellEnd"/>
            <w:r w:rsidRPr="00D751F7">
              <w:rPr>
                <w:rFonts w:ascii="Arial" w:eastAsia="Times New Roman" w:hAnsi="Arial" w:cs="Arial"/>
                <w:b/>
                <w:color w:val="000000"/>
                <w:sz w:val="20"/>
                <w:szCs w:val="20"/>
                <w:lang w:val="en-US" w:eastAsia="hr-HR"/>
              </w:rPr>
              <w:t>:</w:t>
            </w:r>
          </w:p>
          <w:p w14:paraId="72247C97" w14:textId="77777777" w:rsidR="000B6153" w:rsidRPr="000B6153" w:rsidRDefault="000B6153" w:rsidP="000B6153">
            <w:pPr>
              <w:pStyle w:val="Odlomakpopisa"/>
              <w:numPr>
                <w:ilvl w:val="0"/>
                <w:numId w:val="13"/>
              </w:numPr>
              <w:spacing w:after="0" w:line="240" w:lineRule="auto"/>
              <w:jc w:val="both"/>
              <w:rPr>
                <w:rFonts w:ascii="Arial" w:hAnsi="Arial" w:cs="Arial"/>
                <w:sz w:val="20"/>
                <w:szCs w:val="20"/>
              </w:rPr>
            </w:pPr>
            <w:r w:rsidRPr="000B6153">
              <w:rPr>
                <w:rFonts w:ascii="Arial" w:hAnsi="Arial" w:cs="Arial"/>
                <w:sz w:val="20"/>
                <w:szCs w:val="20"/>
              </w:rPr>
              <w:t xml:space="preserve">Zakon o lokalnoj i područnoj (regionalnoj) samoupravi („Narodne novine“ broj: 33/01, 60/01, 106/03, 129/05, 109/07, 125/08, 36/09, 150/11, </w:t>
            </w:r>
            <w:r w:rsidRPr="000B6153">
              <w:rPr>
                <w:rFonts w:ascii="Arial" w:hAnsi="Arial" w:cs="Arial"/>
                <w:color w:val="000000"/>
                <w:sz w:val="20"/>
                <w:szCs w:val="20"/>
              </w:rPr>
              <w:t>144/12, 19/13, 137/15, 123/17, 98/19, 144/20),</w:t>
            </w:r>
          </w:p>
          <w:p w14:paraId="7CCC9E12" w14:textId="77777777" w:rsidR="000B6153" w:rsidRPr="000B6153" w:rsidRDefault="000B6153" w:rsidP="000B6153">
            <w:pPr>
              <w:pStyle w:val="Odlomakpopisa"/>
              <w:numPr>
                <w:ilvl w:val="0"/>
                <w:numId w:val="13"/>
              </w:numPr>
              <w:spacing w:after="0" w:line="240" w:lineRule="auto"/>
              <w:rPr>
                <w:rFonts w:ascii="Arial" w:hAnsi="Arial" w:cs="Arial"/>
                <w:sz w:val="20"/>
                <w:szCs w:val="20"/>
              </w:rPr>
            </w:pPr>
            <w:r w:rsidRPr="000B6153">
              <w:rPr>
                <w:rFonts w:ascii="Arial" w:hAnsi="Arial" w:cs="Arial"/>
                <w:sz w:val="20"/>
                <w:szCs w:val="20"/>
              </w:rPr>
              <w:t xml:space="preserve">Zakon o udrugama („Narodne novine“ broj 74/14, 70/17, </w:t>
            </w:r>
            <w:hyperlink r:id="rId22" w:tgtFrame="_blank" w:history="1">
              <w:r w:rsidRPr="000B6153">
                <w:rPr>
                  <w:rFonts w:ascii="Arial" w:hAnsi="Arial" w:cs="Arial"/>
                  <w:sz w:val="20"/>
                  <w:szCs w:val="20"/>
                </w:rPr>
                <w:t>98/19</w:t>
              </w:r>
            </w:hyperlink>
            <w:r w:rsidRPr="000B6153">
              <w:rPr>
                <w:rFonts w:ascii="Arial" w:hAnsi="Arial" w:cs="Arial"/>
                <w:sz w:val="20"/>
                <w:szCs w:val="20"/>
              </w:rPr>
              <w:t>, </w:t>
            </w:r>
            <w:hyperlink r:id="rId23" w:tgtFrame="_blank" w:history="1">
              <w:r w:rsidRPr="000B6153">
                <w:rPr>
                  <w:rFonts w:ascii="Arial" w:hAnsi="Arial" w:cs="Arial"/>
                  <w:sz w:val="20"/>
                  <w:szCs w:val="20"/>
                </w:rPr>
                <w:t>151/22</w:t>
              </w:r>
            </w:hyperlink>
            <w:r w:rsidRPr="000B6153">
              <w:rPr>
                <w:rFonts w:ascii="Arial" w:hAnsi="Arial" w:cs="Arial"/>
                <w:sz w:val="20"/>
                <w:szCs w:val="20"/>
              </w:rPr>
              <w:t xml:space="preserve">)  </w:t>
            </w:r>
          </w:p>
          <w:p w14:paraId="50D9040F" w14:textId="00B4B6FE" w:rsidR="000B6153" w:rsidRPr="000B6153" w:rsidRDefault="000B6153" w:rsidP="000B6153">
            <w:pPr>
              <w:pStyle w:val="Odlomakpopisa"/>
              <w:numPr>
                <w:ilvl w:val="0"/>
                <w:numId w:val="13"/>
              </w:numPr>
              <w:spacing w:after="0" w:line="240" w:lineRule="auto"/>
              <w:jc w:val="both"/>
              <w:rPr>
                <w:rFonts w:ascii="Arial" w:hAnsi="Arial" w:cs="Arial"/>
                <w:sz w:val="20"/>
                <w:szCs w:val="20"/>
              </w:rPr>
            </w:pPr>
            <w:r w:rsidRPr="000B6153">
              <w:rPr>
                <w:rFonts w:ascii="Arial" w:hAnsi="Arial" w:cs="Arial"/>
                <w:sz w:val="20"/>
                <w:szCs w:val="20"/>
              </w:rPr>
              <w:t xml:space="preserve">Statut Grada Crikvenice </w:t>
            </w:r>
            <w:r w:rsidR="00D074C8">
              <w:rPr>
                <w:rFonts w:ascii="Arial" w:hAnsi="Arial" w:cs="Arial"/>
                <w:color w:val="000000"/>
                <w:sz w:val="20"/>
                <w:szCs w:val="20"/>
              </w:rPr>
              <w:t>(SNGC 103/21, 219/25)</w:t>
            </w:r>
          </w:p>
          <w:p w14:paraId="307DA677" w14:textId="77777777" w:rsidR="000B6153" w:rsidRPr="000B6153" w:rsidRDefault="000B6153" w:rsidP="000B6153">
            <w:pPr>
              <w:pStyle w:val="Odlomakpopisa"/>
              <w:numPr>
                <w:ilvl w:val="0"/>
                <w:numId w:val="13"/>
              </w:numPr>
              <w:spacing w:after="0" w:line="240" w:lineRule="auto"/>
              <w:jc w:val="both"/>
              <w:rPr>
                <w:rFonts w:ascii="Arial" w:hAnsi="Arial" w:cs="Arial"/>
                <w:sz w:val="20"/>
                <w:szCs w:val="20"/>
                <w:lang w:eastAsia="hr-HR"/>
              </w:rPr>
            </w:pPr>
            <w:r w:rsidRPr="000B6153">
              <w:rPr>
                <w:rFonts w:ascii="Arial" w:hAnsi="Arial" w:cs="Arial"/>
                <w:sz w:val="20"/>
                <w:szCs w:val="20"/>
                <w:lang w:eastAsia="hr-HR"/>
              </w:rPr>
              <w:t>Uredba o kriterijima, mjerilima i postupcima financiranja i ugovaranja programa i projekata od interesa za opće dobro koje provode udruge (Narodne novine br. 26/15, 37/21)</w:t>
            </w:r>
          </w:p>
          <w:p w14:paraId="5F67F619" w14:textId="696BDD9B" w:rsidR="000B6153" w:rsidRPr="000B6153" w:rsidRDefault="000B6153" w:rsidP="000B6153">
            <w:pPr>
              <w:pStyle w:val="Odlomakpopisa"/>
              <w:numPr>
                <w:ilvl w:val="0"/>
                <w:numId w:val="13"/>
              </w:numPr>
              <w:spacing w:after="0" w:line="240" w:lineRule="auto"/>
              <w:jc w:val="both"/>
              <w:rPr>
                <w:rFonts w:ascii="Arial" w:hAnsi="Arial" w:cs="Arial"/>
                <w:sz w:val="20"/>
                <w:szCs w:val="20"/>
              </w:rPr>
            </w:pPr>
            <w:r w:rsidRPr="000B6153">
              <w:rPr>
                <w:rFonts w:ascii="Arial" w:hAnsi="Arial" w:cs="Arial"/>
                <w:sz w:val="20"/>
                <w:szCs w:val="20"/>
                <w:lang w:eastAsia="hr-HR"/>
              </w:rPr>
              <w:t>Pravilnik o financiranju javnih potreba Grada Crikvenice (SNGC 11/15, 155/22)</w:t>
            </w:r>
          </w:p>
          <w:p w14:paraId="0E22DA17" w14:textId="77777777" w:rsidR="00D751F7" w:rsidRPr="00D751F7" w:rsidRDefault="00D751F7" w:rsidP="000B6153">
            <w:pPr>
              <w:spacing w:after="0" w:line="240" w:lineRule="auto"/>
              <w:ind w:left="720"/>
              <w:contextualSpacing/>
              <w:jc w:val="both"/>
              <w:rPr>
                <w:rFonts w:ascii="Arial" w:eastAsia="Calibri" w:hAnsi="Arial" w:cs="Arial"/>
                <w:b/>
                <w:bCs/>
                <w:sz w:val="20"/>
                <w:szCs w:val="20"/>
                <w:lang w:val="en-US"/>
              </w:rPr>
            </w:pPr>
          </w:p>
        </w:tc>
      </w:tr>
      <w:tr w:rsidR="00D751F7" w:rsidRPr="00D751F7" w14:paraId="476DBF42"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51DCC0C5" w14:textId="77777777" w:rsidR="00D751F7" w:rsidRPr="00D751F7" w:rsidRDefault="00D751F7" w:rsidP="00D751F7">
            <w:pPr>
              <w:spacing w:after="0" w:line="240" w:lineRule="auto"/>
              <w:rPr>
                <w:rFonts w:ascii="Arial" w:eastAsia="Times New Roman" w:hAnsi="Arial" w:cs="Arial"/>
                <w:b/>
                <w:bCs/>
                <w:color w:val="000000"/>
                <w:sz w:val="20"/>
                <w:szCs w:val="20"/>
                <w:lang w:val="en-US" w:eastAsia="hr-HR"/>
              </w:rPr>
            </w:pPr>
            <w:proofErr w:type="spellStart"/>
            <w:r w:rsidRPr="00D751F7">
              <w:rPr>
                <w:rFonts w:ascii="Arial" w:eastAsia="Times New Roman" w:hAnsi="Arial" w:cs="Arial"/>
                <w:b/>
                <w:bCs/>
                <w:color w:val="000000"/>
                <w:sz w:val="20"/>
                <w:szCs w:val="20"/>
                <w:lang w:val="en-US" w:eastAsia="hr-HR"/>
              </w:rPr>
              <w:t>Obrazloženje</w:t>
            </w:r>
            <w:proofErr w:type="spellEnd"/>
            <w:r w:rsidRPr="00D751F7">
              <w:rPr>
                <w:rFonts w:ascii="Arial" w:eastAsia="Times New Roman" w:hAnsi="Arial" w:cs="Arial"/>
                <w:b/>
                <w:bCs/>
                <w:color w:val="000000"/>
                <w:sz w:val="20"/>
                <w:szCs w:val="20"/>
                <w:lang w:val="en-US" w:eastAsia="hr-HR"/>
              </w:rPr>
              <w:t xml:space="preserve"> </w:t>
            </w:r>
            <w:proofErr w:type="spellStart"/>
            <w:r w:rsidRPr="00D751F7">
              <w:rPr>
                <w:rFonts w:ascii="Arial" w:eastAsia="Times New Roman" w:hAnsi="Arial" w:cs="Arial"/>
                <w:b/>
                <w:bCs/>
                <w:color w:val="000000"/>
                <w:sz w:val="20"/>
                <w:szCs w:val="20"/>
                <w:lang w:val="en-US" w:eastAsia="hr-HR"/>
              </w:rPr>
              <w:t>aktivnosti</w:t>
            </w:r>
            <w:proofErr w:type="spellEnd"/>
          </w:p>
          <w:p w14:paraId="1CDC386F" w14:textId="77777777" w:rsidR="00D751F7" w:rsidRPr="00D751F7" w:rsidRDefault="00D751F7" w:rsidP="00D751F7">
            <w:pPr>
              <w:spacing w:after="0" w:line="240" w:lineRule="auto"/>
              <w:jc w:val="both"/>
              <w:rPr>
                <w:rFonts w:ascii="Arial" w:eastAsia="Times New Roman" w:hAnsi="Arial" w:cs="Arial"/>
                <w:b/>
                <w:color w:val="000000"/>
                <w:sz w:val="20"/>
                <w:szCs w:val="20"/>
                <w:lang w:val="en-US" w:eastAsia="hr-HR"/>
              </w:rPr>
            </w:pPr>
            <w:r w:rsidRPr="00D751F7">
              <w:rPr>
                <w:rFonts w:ascii="Arial" w:eastAsia="Times New Roman" w:hAnsi="Arial" w:cs="Arial"/>
                <w:bCs/>
                <w:color w:val="000000"/>
                <w:sz w:val="20"/>
                <w:szCs w:val="20"/>
                <w:lang w:val="en-US" w:eastAsia="hr-HR"/>
              </w:rPr>
              <w:t>Ov</w:t>
            </w:r>
            <w:r w:rsidRPr="00D751F7">
              <w:rPr>
                <w:rFonts w:ascii="Arial" w:eastAsia="Calibri" w:hAnsi="Arial" w:cs="Arial"/>
                <w:sz w:val="20"/>
                <w:szCs w:val="20"/>
                <w:lang w:val="en-US"/>
              </w:rPr>
              <w:t xml:space="preserve">a </w:t>
            </w:r>
            <w:proofErr w:type="spellStart"/>
            <w:r w:rsidRPr="00D751F7">
              <w:rPr>
                <w:rFonts w:ascii="Arial" w:eastAsia="Calibri" w:hAnsi="Arial" w:cs="Arial"/>
                <w:sz w:val="20"/>
                <w:szCs w:val="20"/>
                <w:lang w:val="en-US"/>
              </w:rPr>
              <w:t>aktivnost</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sastoji</w:t>
            </w:r>
            <w:proofErr w:type="spellEnd"/>
            <w:r w:rsidRPr="00D751F7">
              <w:rPr>
                <w:rFonts w:ascii="Arial" w:eastAsia="Calibri" w:hAnsi="Arial" w:cs="Arial"/>
                <w:sz w:val="20"/>
                <w:szCs w:val="20"/>
                <w:lang w:val="en-US"/>
              </w:rPr>
              <w:t xml:space="preserve"> se od </w:t>
            </w:r>
            <w:proofErr w:type="spellStart"/>
            <w:r w:rsidRPr="00D751F7">
              <w:rPr>
                <w:rFonts w:ascii="Arial" w:eastAsia="Calibri" w:hAnsi="Arial" w:cs="Arial"/>
                <w:sz w:val="20"/>
                <w:szCs w:val="20"/>
                <w:lang w:val="en-US"/>
              </w:rPr>
              <w:t>sufinanciranja</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redovne</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djelatnosti</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različitih</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udruga</w:t>
            </w:r>
            <w:proofErr w:type="spellEnd"/>
            <w:r w:rsidRPr="00D751F7">
              <w:rPr>
                <w:rFonts w:ascii="Arial" w:eastAsia="Calibri" w:hAnsi="Arial" w:cs="Arial"/>
                <w:sz w:val="20"/>
                <w:szCs w:val="20"/>
                <w:lang w:val="en-US"/>
              </w:rPr>
              <w:t xml:space="preserve"> u </w:t>
            </w:r>
            <w:proofErr w:type="spellStart"/>
            <w:r w:rsidRPr="00D751F7">
              <w:rPr>
                <w:rFonts w:ascii="Arial" w:eastAsia="Calibri" w:hAnsi="Arial" w:cs="Arial"/>
                <w:sz w:val="20"/>
                <w:szCs w:val="20"/>
                <w:lang w:val="en-US"/>
              </w:rPr>
              <w:t>javnim</w:t>
            </w:r>
            <w:proofErr w:type="spellEnd"/>
            <w:r w:rsidRPr="00D751F7">
              <w:rPr>
                <w:rFonts w:ascii="Arial" w:eastAsia="Calibri" w:hAnsi="Arial" w:cs="Arial"/>
                <w:sz w:val="20"/>
                <w:szCs w:val="20"/>
                <w:lang w:val="en-US"/>
              </w:rPr>
              <w:t xml:space="preserve"> </w:t>
            </w:r>
            <w:proofErr w:type="spellStart"/>
            <w:r w:rsidRPr="00D751F7">
              <w:rPr>
                <w:rFonts w:ascii="Arial" w:eastAsia="Calibri" w:hAnsi="Arial" w:cs="Arial"/>
                <w:sz w:val="20"/>
                <w:szCs w:val="20"/>
                <w:lang w:val="en-US"/>
              </w:rPr>
              <w:t>potrebama</w:t>
            </w:r>
            <w:proofErr w:type="spellEnd"/>
            <w:r w:rsidRPr="00D751F7">
              <w:rPr>
                <w:rFonts w:ascii="Arial" w:eastAsia="Calibri" w:hAnsi="Arial" w:cs="Arial"/>
                <w:sz w:val="20"/>
                <w:szCs w:val="20"/>
                <w:lang w:val="en-US"/>
              </w:rPr>
              <w:t>.</w:t>
            </w:r>
          </w:p>
        </w:tc>
      </w:tr>
      <w:tr w:rsidR="00D751F7" w:rsidRPr="00D751F7" w14:paraId="4785C7D9"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0CCFA27" w14:textId="5BE822EB" w:rsidR="000B6153" w:rsidRPr="000B6153" w:rsidRDefault="000B6153" w:rsidP="000B615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0B6153">
              <w:rPr>
                <w:rFonts w:ascii="Arial" w:hAnsi="Arial" w:cs="Arial"/>
                <w:b/>
                <w:sz w:val="20"/>
                <w:szCs w:val="20"/>
              </w:rPr>
              <w:t xml:space="preserve">Obrazloženje </w:t>
            </w:r>
            <w:r w:rsidR="004E0915">
              <w:rPr>
                <w:rFonts w:ascii="Arial" w:hAnsi="Arial" w:cs="Arial"/>
                <w:b/>
                <w:sz w:val="20"/>
                <w:szCs w:val="20"/>
              </w:rPr>
              <w:t>I</w:t>
            </w:r>
            <w:r w:rsidR="007710DE">
              <w:rPr>
                <w:rFonts w:ascii="Arial" w:hAnsi="Arial" w:cs="Arial"/>
                <w:b/>
                <w:sz w:val="20"/>
                <w:szCs w:val="20"/>
              </w:rPr>
              <w:t>I</w:t>
            </w:r>
            <w:r w:rsidR="004E0915">
              <w:rPr>
                <w:rFonts w:ascii="Arial" w:hAnsi="Arial" w:cs="Arial"/>
                <w:b/>
                <w:sz w:val="20"/>
                <w:szCs w:val="20"/>
              </w:rPr>
              <w:t>. Izmjena</w:t>
            </w:r>
          </w:p>
          <w:p w14:paraId="6F4BBC5A" w14:textId="32A59145" w:rsidR="00D751F7" w:rsidRPr="00D751F7" w:rsidRDefault="000B6153" w:rsidP="000B6153">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eastAsia="Calibri" w:hAnsi="Arial" w:cs="Arial"/>
                <w:bCs/>
                <w:sz w:val="20"/>
                <w:szCs w:val="20"/>
                <w:lang w:val="en-US"/>
              </w:rPr>
            </w:pPr>
            <w:r w:rsidRPr="000B6153">
              <w:rPr>
                <w:rFonts w:ascii="Arial" w:hAnsi="Arial" w:cs="Arial"/>
                <w:bCs/>
                <w:sz w:val="20"/>
                <w:szCs w:val="20"/>
              </w:rPr>
              <w:t>U ovoj Aktivnosti nema izmjena</w:t>
            </w:r>
          </w:p>
        </w:tc>
      </w:tr>
      <w:tr w:rsidR="00D751F7" w:rsidRPr="00D751F7" w14:paraId="3C7613A9" w14:textId="77777777" w:rsidTr="00D751F7">
        <w:trPr>
          <w:trHeight w:val="300"/>
        </w:trPr>
        <w:tc>
          <w:tcPr>
            <w:tcW w:w="10632" w:type="dxa"/>
            <w:tcBorders>
              <w:top w:val="single" w:sz="4" w:space="0" w:color="auto"/>
              <w:left w:val="single" w:sz="4" w:space="0" w:color="auto"/>
              <w:bottom w:val="single" w:sz="4" w:space="0" w:color="auto"/>
              <w:right w:val="single" w:sz="4" w:space="0" w:color="auto"/>
            </w:tcBorders>
            <w:hideMark/>
          </w:tcPr>
          <w:p w14:paraId="7250B31C" w14:textId="77777777" w:rsidR="00D751F7" w:rsidRPr="00D751F7" w:rsidRDefault="00D751F7" w:rsidP="00D751F7">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eastAsia="Calibri" w:hAnsi="Arial" w:cs="Arial"/>
                <w:bCs/>
                <w:sz w:val="20"/>
                <w:szCs w:val="20"/>
                <w:lang w:val="en-US"/>
              </w:rPr>
            </w:pPr>
            <w:proofErr w:type="spellStart"/>
            <w:r w:rsidRPr="00D751F7">
              <w:rPr>
                <w:rFonts w:ascii="Arial" w:eastAsia="Calibri" w:hAnsi="Arial" w:cs="Arial"/>
                <w:bCs/>
                <w:sz w:val="20"/>
                <w:szCs w:val="20"/>
                <w:lang w:val="en-US"/>
              </w:rPr>
              <w:t>Pokazatelji</w:t>
            </w:r>
            <w:proofErr w:type="spellEnd"/>
            <w:r w:rsidRPr="00D751F7">
              <w:rPr>
                <w:rFonts w:ascii="Arial" w:eastAsia="Calibri" w:hAnsi="Arial" w:cs="Arial"/>
                <w:bCs/>
                <w:sz w:val="20"/>
                <w:szCs w:val="20"/>
                <w:lang w:val="en-US"/>
              </w:rPr>
              <w:t xml:space="preserve"> </w:t>
            </w:r>
            <w:proofErr w:type="spellStart"/>
            <w:r w:rsidRPr="00D751F7">
              <w:rPr>
                <w:rFonts w:ascii="Arial" w:eastAsia="Calibri" w:hAnsi="Arial" w:cs="Arial"/>
                <w:bCs/>
                <w:sz w:val="20"/>
                <w:szCs w:val="20"/>
                <w:lang w:val="en-US"/>
              </w:rPr>
              <w:t>rezultata</w:t>
            </w:r>
            <w:proofErr w:type="spellEnd"/>
          </w:p>
          <w:tbl>
            <w:tblPr>
              <w:tblStyle w:val="Reetkatablice1"/>
              <w:tblW w:w="0" w:type="auto"/>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76"/>
              <w:gridCol w:w="1073"/>
              <w:gridCol w:w="1119"/>
              <w:gridCol w:w="1119"/>
            </w:tblGrid>
            <w:tr w:rsidR="00D751F7" w:rsidRPr="00D751F7" w14:paraId="61D1F1A3" w14:textId="77777777">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CF42CDD"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E69DF25"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EA26583"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71D089D" w14:textId="3ECF786A" w:rsidR="00D751F7" w:rsidRPr="009C648A" w:rsidRDefault="00293BA1" w:rsidP="00D751F7">
                  <w:pPr>
                    <w:jc w:val="center"/>
                    <w:rPr>
                      <w:rFonts w:ascii="Arial" w:hAnsi="Arial" w:cs="Arial"/>
                      <w:bCs/>
                      <w:sz w:val="18"/>
                      <w:szCs w:val="18"/>
                    </w:rPr>
                  </w:pPr>
                  <w:r>
                    <w:rPr>
                      <w:rFonts w:ascii="Arial" w:hAnsi="Arial" w:cs="Arial"/>
                      <w:bCs/>
                      <w:sz w:val="18"/>
                      <w:szCs w:val="18"/>
                    </w:rPr>
                    <w:t>Polazna vrijednost</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FE04774" w14:textId="77777777" w:rsidR="00D751F7" w:rsidRPr="009C648A" w:rsidRDefault="00D751F7" w:rsidP="00D751F7">
                  <w:pPr>
                    <w:jc w:val="center"/>
                    <w:rPr>
                      <w:rFonts w:ascii="Arial" w:hAnsi="Arial" w:cs="Arial"/>
                      <w:bCs/>
                      <w:sz w:val="18"/>
                      <w:szCs w:val="18"/>
                    </w:rPr>
                  </w:pPr>
                  <w:r w:rsidRPr="009C648A">
                    <w:rPr>
                      <w:rFonts w:ascii="Arial" w:hAnsi="Arial" w:cs="Arial"/>
                      <w:bCs/>
                      <w:sz w:val="18"/>
                      <w:szCs w:val="18"/>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A21ED81" w14:textId="5816CEF8" w:rsidR="00D751F7" w:rsidRPr="009C648A" w:rsidRDefault="00293BA1" w:rsidP="00D751F7">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2A148D3" w14:textId="1EC60AA2" w:rsidR="00D751F7" w:rsidRPr="009C648A" w:rsidRDefault="00D751F7" w:rsidP="00D751F7">
                  <w:pPr>
                    <w:jc w:val="center"/>
                    <w:rPr>
                      <w:rFonts w:ascii="Arial" w:hAnsi="Arial" w:cs="Arial"/>
                      <w:bCs/>
                      <w:sz w:val="18"/>
                      <w:szCs w:val="18"/>
                    </w:rPr>
                  </w:pPr>
                  <w:r w:rsidRPr="009C648A">
                    <w:rPr>
                      <w:rFonts w:ascii="Arial" w:hAnsi="Arial" w:cs="Arial"/>
                      <w:bCs/>
                      <w:sz w:val="18"/>
                      <w:szCs w:val="18"/>
                    </w:rPr>
                    <w:t>Ciljana vrijednost za 202</w:t>
                  </w:r>
                  <w:r w:rsidR="00534229">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073B420" w14:textId="4967557B" w:rsidR="00D751F7" w:rsidRPr="009C648A" w:rsidRDefault="00D751F7" w:rsidP="00D751F7">
                  <w:pPr>
                    <w:jc w:val="center"/>
                    <w:rPr>
                      <w:rFonts w:ascii="Arial" w:hAnsi="Arial" w:cs="Arial"/>
                      <w:bCs/>
                      <w:sz w:val="18"/>
                      <w:szCs w:val="18"/>
                    </w:rPr>
                  </w:pPr>
                  <w:r w:rsidRPr="009C648A">
                    <w:rPr>
                      <w:rFonts w:ascii="Arial" w:hAnsi="Arial" w:cs="Arial"/>
                      <w:bCs/>
                      <w:sz w:val="18"/>
                      <w:szCs w:val="18"/>
                    </w:rPr>
                    <w:t>Ciljana vrijednost za 202</w:t>
                  </w:r>
                  <w:r w:rsidR="00534229">
                    <w:rPr>
                      <w:rFonts w:ascii="Arial" w:hAnsi="Arial" w:cs="Arial"/>
                      <w:bCs/>
                      <w:sz w:val="18"/>
                      <w:szCs w:val="18"/>
                    </w:rPr>
                    <w:t>7</w:t>
                  </w:r>
                  <w:r w:rsidRPr="009C648A">
                    <w:rPr>
                      <w:rFonts w:ascii="Arial" w:hAnsi="Arial" w:cs="Arial"/>
                      <w:bCs/>
                      <w:sz w:val="18"/>
                      <w:szCs w:val="18"/>
                    </w:rPr>
                    <w:t>.</w:t>
                  </w:r>
                </w:p>
              </w:tc>
            </w:tr>
            <w:tr w:rsidR="00D751F7" w:rsidRPr="00D751F7" w14:paraId="1CA09C9A" w14:textId="77777777">
              <w:trPr>
                <w:trHeight w:val="372"/>
              </w:trPr>
              <w:tc>
                <w:tcPr>
                  <w:tcW w:w="1870" w:type="dxa"/>
                  <w:tcBorders>
                    <w:top w:val="single" w:sz="4" w:space="0" w:color="auto"/>
                    <w:left w:val="single" w:sz="4" w:space="0" w:color="auto"/>
                    <w:bottom w:val="single" w:sz="4" w:space="0" w:color="auto"/>
                    <w:right w:val="single" w:sz="4" w:space="0" w:color="auto"/>
                  </w:tcBorders>
                  <w:hideMark/>
                </w:tcPr>
                <w:p w14:paraId="4E2FD507" w14:textId="77777777" w:rsidR="00D751F7" w:rsidRPr="009C648A" w:rsidRDefault="00D751F7" w:rsidP="00D751F7">
                  <w:pPr>
                    <w:jc w:val="center"/>
                    <w:rPr>
                      <w:rFonts w:ascii="Arial" w:hAnsi="Arial" w:cs="Arial"/>
                      <w:sz w:val="18"/>
                      <w:szCs w:val="18"/>
                    </w:rPr>
                  </w:pPr>
                  <w:r w:rsidRPr="009C648A">
                    <w:rPr>
                      <w:rFonts w:ascii="Arial" w:hAnsi="Arial" w:cs="Arial"/>
                      <w:sz w:val="18"/>
                      <w:szCs w:val="18"/>
                    </w:rPr>
                    <w:t>Broj programa udruga</w:t>
                  </w:r>
                </w:p>
              </w:tc>
              <w:tc>
                <w:tcPr>
                  <w:tcW w:w="1701" w:type="dxa"/>
                  <w:tcBorders>
                    <w:top w:val="single" w:sz="4" w:space="0" w:color="auto"/>
                    <w:left w:val="single" w:sz="4" w:space="0" w:color="auto"/>
                    <w:bottom w:val="single" w:sz="4" w:space="0" w:color="auto"/>
                    <w:right w:val="single" w:sz="4" w:space="0" w:color="auto"/>
                  </w:tcBorders>
                  <w:hideMark/>
                </w:tcPr>
                <w:p w14:paraId="1C0C4D14" w14:textId="77777777" w:rsidR="00D751F7" w:rsidRPr="009C648A" w:rsidRDefault="00D751F7" w:rsidP="00D751F7">
                  <w:pPr>
                    <w:jc w:val="center"/>
                    <w:rPr>
                      <w:rFonts w:ascii="Arial" w:hAnsi="Arial" w:cs="Arial"/>
                      <w:sz w:val="18"/>
                      <w:szCs w:val="18"/>
                    </w:rPr>
                  </w:pPr>
                  <w:r w:rsidRPr="009C648A">
                    <w:rPr>
                      <w:rFonts w:ascii="Arial" w:hAnsi="Arial" w:cs="Arial"/>
                      <w:sz w:val="18"/>
                      <w:szCs w:val="18"/>
                    </w:rPr>
                    <w:t>Sufinanciranjem programa rada udruga u javnim potrebama omogućava se organizacija slobodnog vremena građana</w:t>
                  </w:r>
                </w:p>
              </w:tc>
              <w:tc>
                <w:tcPr>
                  <w:tcW w:w="1134" w:type="dxa"/>
                  <w:tcBorders>
                    <w:top w:val="single" w:sz="4" w:space="0" w:color="auto"/>
                    <w:left w:val="single" w:sz="4" w:space="0" w:color="auto"/>
                    <w:bottom w:val="single" w:sz="4" w:space="0" w:color="auto"/>
                    <w:right w:val="single" w:sz="4" w:space="0" w:color="auto"/>
                  </w:tcBorders>
                  <w:hideMark/>
                </w:tcPr>
                <w:p w14:paraId="1EF5C272" w14:textId="77777777" w:rsidR="00D751F7" w:rsidRPr="009C648A" w:rsidRDefault="00D751F7" w:rsidP="00D751F7">
                  <w:pPr>
                    <w:jc w:val="center"/>
                    <w:rPr>
                      <w:rFonts w:ascii="Arial" w:hAnsi="Arial" w:cs="Arial"/>
                      <w:sz w:val="18"/>
                      <w:szCs w:val="18"/>
                    </w:rPr>
                  </w:pPr>
                  <w:r w:rsidRPr="009C648A">
                    <w:rPr>
                      <w:rFonts w:ascii="Arial" w:hAnsi="Arial" w:cs="Arial"/>
                      <w:sz w:val="18"/>
                      <w:szCs w:val="18"/>
                    </w:rPr>
                    <w:t>Broj udruga</w:t>
                  </w:r>
                </w:p>
              </w:tc>
              <w:tc>
                <w:tcPr>
                  <w:tcW w:w="992" w:type="dxa"/>
                  <w:tcBorders>
                    <w:top w:val="single" w:sz="4" w:space="0" w:color="auto"/>
                    <w:left w:val="single" w:sz="4" w:space="0" w:color="auto"/>
                    <w:bottom w:val="single" w:sz="4" w:space="0" w:color="auto"/>
                    <w:right w:val="single" w:sz="4" w:space="0" w:color="auto"/>
                  </w:tcBorders>
                  <w:hideMark/>
                </w:tcPr>
                <w:p w14:paraId="55316282" w14:textId="77777777" w:rsidR="00D751F7" w:rsidRPr="009C648A" w:rsidRDefault="00D751F7" w:rsidP="00D751F7">
                  <w:pPr>
                    <w:jc w:val="center"/>
                    <w:rPr>
                      <w:rFonts w:ascii="Arial" w:hAnsi="Arial" w:cs="Arial"/>
                      <w:sz w:val="18"/>
                      <w:szCs w:val="18"/>
                    </w:rPr>
                  </w:pPr>
                  <w:r w:rsidRPr="009C648A">
                    <w:rPr>
                      <w:rFonts w:ascii="Arial" w:hAnsi="Arial" w:cs="Arial"/>
                      <w:sz w:val="18"/>
                      <w:szCs w:val="18"/>
                    </w:rPr>
                    <w:t>7</w:t>
                  </w:r>
                </w:p>
              </w:tc>
              <w:tc>
                <w:tcPr>
                  <w:tcW w:w="1276" w:type="dxa"/>
                  <w:tcBorders>
                    <w:top w:val="single" w:sz="4" w:space="0" w:color="auto"/>
                    <w:left w:val="single" w:sz="4" w:space="0" w:color="auto"/>
                    <w:bottom w:val="single" w:sz="4" w:space="0" w:color="auto"/>
                    <w:right w:val="single" w:sz="4" w:space="0" w:color="auto"/>
                  </w:tcBorders>
                  <w:hideMark/>
                </w:tcPr>
                <w:p w14:paraId="629CFFEC" w14:textId="77777777" w:rsidR="00D751F7" w:rsidRPr="009C648A" w:rsidRDefault="00D751F7" w:rsidP="00D751F7">
                  <w:pPr>
                    <w:jc w:val="center"/>
                    <w:rPr>
                      <w:rFonts w:ascii="Arial" w:hAnsi="Arial" w:cs="Arial"/>
                      <w:sz w:val="18"/>
                      <w:szCs w:val="18"/>
                    </w:rPr>
                  </w:pPr>
                  <w:r w:rsidRPr="009C648A">
                    <w:rPr>
                      <w:rFonts w:ascii="Arial" w:hAnsi="Arial" w:cs="Arial"/>
                      <w:sz w:val="18"/>
                      <w:szCs w:val="18"/>
                    </w:rPr>
                    <w:t>Odluka o sufinanciranju udruga</w:t>
                  </w:r>
                </w:p>
              </w:tc>
              <w:tc>
                <w:tcPr>
                  <w:tcW w:w="1073" w:type="dxa"/>
                  <w:tcBorders>
                    <w:top w:val="single" w:sz="4" w:space="0" w:color="auto"/>
                    <w:left w:val="single" w:sz="4" w:space="0" w:color="auto"/>
                    <w:bottom w:val="single" w:sz="4" w:space="0" w:color="auto"/>
                    <w:right w:val="single" w:sz="4" w:space="0" w:color="auto"/>
                  </w:tcBorders>
                  <w:hideMark/>
                </w:tcPr>
                <w:p w14:paraId="3C12F3C0" w14:textId="56D65627" w:rsidR="00D751F7" w:rsidRPr="009C648A" w:rsidRDefault="00534229" w:rsidP="00D751F7">
                  <w:pPr>
                    <w:jc w:val="center"/>
                    <w:rPr>
                      <w:rFonts w:ascii="Arial" w:hAnsi="Arial" w:cs="Arial"/>
                      <w:sz w:val="18"/>
                      <w:szCs w:val="18"/>
                    </w:rPr>
                  </w:pPr>
                  <w:r>
                    <w:rPr>
                      <w:rFonts w:ascii="Arial" w:hAnsi="Arial" w:cs="Arial"/>
                      <w:sz w:val="18"/>
                      <w:szCs w:val="18"/>
                    </w:rPr>
                    <w:t>8</w:t>
                  </w:r>
                </w:p>
              </w:tc>
              <w:tc>
                <w:tcPr>
                  <w:tcW w:w="1119" w:type="dxa"/>
                  <w:tcBorders>
                    <w:top w:val="single" w:sz="4" w:space="0" w:color="auto"/>
                    <w:left w:val="single" w:sz="4" w:space="0" w:color="auto"/>
                    <w:bottom w:val="single" w:sz="4" w:space="0" w:color="auto"/>
                    <w:right w:val="single" w:sz="4" w:space="0" w:color="auto"/>
                  </w:tcBorders>
                  <w:hideMark/>
                </w:tcPr>
                <w:p w14:paraId="3E1DDF9F" w14:textId="4D16CDE1" w:rsidR="00D751F7" w:rsidRPr="009C648A" w:rsidRDefault="00534229" w:rsidP="00D751F7">
                  <w:pPr>
                    <w:jc w:val="center"/>
                    <w:rPr>
                      <w:rFonts w:ascii="Arial" w:hAnsi="Arial" w:cs="Arial"/>
                      <w:sz w:val="18"/>
                      <w:szCs w:val="18"/>
                    </w:rPr>
                  </w:pPr>
                  <w:r>
                    <w:rPr>
                      <w:rFonts w:ascii="Arial" w:hAnsi="Arial" w:cs="Arial"/>
                      <w:sz w:val="18"/>
                      <w:szCs w:val="18"/>
                    </w:rPr>
                    <w:t>8</w:t>
                  </w:r>
                </w:p>
              </w:tc>
              <w:tc>
                <w:tcPr>
                  <w:tcW w:w="1119" w:type="dxa"/>
                  <w:tcBorders>
                    <w:top w:val="single" w:sz="4" w:space="0" w:color="auto"/>
                    <w:left w:val="single" w:sz="4" w:space="0" w:color="auto"/>
                    <w:bottom w:val="single" w:sz="4" w:space="0" w:color="auto"/>
                    <w:right w:val="single" w:sz="4" w:space="0" w:color="auto"/>
                  </w:tcBorders>
                  <w:hideMark/>
                </w:tcPr>
                <w:p w14:paraId="1B18AC8F" w14:textId="370F7C31" w:rsidR="00D751F7" w:rsidRPr="009C648A" w:rsidRDefault="00534229" w:rsidP="00D751F7">
                  <w:pPr>
                    <w:jc w:val="center"/>
                    <w:rPr>
                      <w:rFonts w:ascii="Arial" w:hAnsi="Arial" w:cs="Arial"/>
                      <w:sz w:val="18"/>
                      <w:szCs w:val="18"/>
                    </w:rPr>
                  </w:pPr>
                  <w:r>
                    <w:rPr>
                      <w:rFonts w:ascii="Arial" w:hAnsi="Arial" w:cs="Arial"/>
                      <w:sz w:val="18"/>
                      <w:szCs w:val="18"/>
                    </w:rPr>
                    <w:t>8</w:t>
                  </w:r>
                </w:p>
              </w:tc>
            </w:tr>
          </w:tbl>
          <w:p w14:paraId="58A491B1" w14:textId="77777777" w:rsidR="00D751F7" w:rsidRPr="00D751F7" w:rsidRDefault="00D751F7" w:rsidP="00D751F7">
            <w:pPr>
              <w:tabs>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Calibri" w:hAnsi="Arial" w:cs="Arial"/>
                <w:bCs/>
                <w:sz w:val="20"/>
                <w:szCs w:val="20"/>
                <w:lang w:val="en-US"/>
              </w:rPr>
            </w:pPr>
          </w:p>
        </w:tc>
      </w:tr>
    </w:tbl>
    <w:p w14:paraId="0BB9F04A" w14:textId="77777777" w:rsidR="00D751F7" w:rsidRPr="000B6153" w:rsidRDefault="00D751F7" w:rsidP="00E62C37">
      <w:pPr>
        <w:spacing w:after="0" w:line="240" w:lineRule="auto"/>
        <w:jc w:val="both"/>
        <w:rPr>
          <w:rFonts w:ascii="Arial" w:eastAsia="Times New Roman" w:hAnsi="Arial" w:cs="Arial"/>
          <w:b/>
          <w:color w:val="000000"/>
          <w:sz w:val="20"/>
          <w:szCs w:val="20"/>
        </w:rPr>
      </w:pPr>
    </w:p>
    <w:p w14:paraId="07751B40" w14:textId="77777777" w:rsidR="00D751F7" w:rsidRPr="000B6153" w:rsidRDefault="00D751F7" w:rsidP="00E62C3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E62C37" w:rsidRPr="000B6153" w14:paraId="2A826F08" w14:textId="77777777" w:rsidTr="00F05CB6">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6F3B1E3D" w14:textId="77777777" w:rsidR="00E62C37" w:rsidRPr="000B6153" w:rsidRDefault="00E62C37" w:rsidP="00F05CB6">
            <w:pPr>
              <w:spacing w:after="0" w:line="240" w:lineRule="auto"/>
              <w:rPr>
                <w:rFonts w:ascii="Arial" w:eastAsia="Times New Roman" w:hAnsi="Arial" w:cs="Arial"/>
                <w:b/>
                <w:color w:val="000000"/>
                <w:sz w:val="20"/>
                <w:szCs w:val="20"/>
                <w:lang w:eastAsia="hr-HR"/>
              </w:rPr>
            </w:pPr>
            <w:r w:rsidRPr="000B6153">
              <w:rPr>
                <w:rFonts w:ascii="Arial" w:eastAsia="Times New Roman" w:hAnsi="Arial" w:cs="Arial"/>
                <w:b/>
                <w:color w:val="000000"/>
                <w:sz w:val="20"/>
                <w:szCs w:val="20"/>
                <w:lang w:eastAsia="hr-HR"/>
              </w:rPr>
              <w:t>Program  3201 SOCIJALNI PROGRAM GRADA</w:t>
            </w:r>
          </w:p>
          <w:p w14:paraId="4A04020C" w14:textId="77777777" w:rsidR="00E62C37" w:rsidRPr="000B6153" w:rsidRDefault="00E62C37" w:rsidP="00F05CB6">
            <w:pPr>
              <w:spacing w:after="0" w:line="240" w:lineRule="auto"/>
              <w:rPr>
                <w:rFonts w:ascii="Arial" w:eastAsia="Times New Roman" w:hAnsi="Arial" w:cs="Arial"/>
                <w:b/>
                <w:color w:val="000000"/>
                <w:sz w:val="20"/>
                <w:szCs w:val="20"/>
                <w:lang w:eastAsia="hr-HR"/>
              </w:rPr>
            </w:pPr>
          </w:p>
          <w:p w14:paraId="16CF51D1" w14:textId="77777777" w:rsidR="00E62C37" w:rsidRPr="000B6153" w:rsidRDefault="00E62C37" w:rsidP="00F05CB6">
            <w:pPr>
              <w:spacing w:after="0" w:line="240" w:lineRule="auto"/>
              <w:rPr>
                <w:rFonts w:ascii="Arial" w:eastAsia="Times New Roman" w:hAnsi="Arial" w:cs="Arial"/>
                <w:b/>
                <w:color w:val="000000"/>
                <w:sz w:val="20"/>
                <w:szCs w:val="20"/>
                <w:lang w:eastAsia="hr-HR"/>
              </w:rPr>
            </w:pPr>
          </w:p>
        </w:tc>
      </w:tr>
      <w:tr w:rsidR="00E62C37" w:rsidRPr="000B6153" w14:paraId="4EF54A2F" w14:textId="77777777" w:rsidTr="00F05CB6">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68EA50E8" w14:textId="77777777" w:rsidR="00E62C37" w:rsidRPr="000B6153" w:rsidRDefault="00E62C37" w:rsidP="00F05CB6">
            <w:pPr>
              <w:spacing w:after="0" w:line="240" w:lineRule="auto"/>
              <w:rPr>
                <w:rFonts w:ascii="Arial" w:eastAsia="Times New Roman" w:hAnsi="Arial" w:cs="Arial"/>
                <w:color w:val="000000"/>
                <w:sz w:val="20"/>
                <w:szCs w:val="20"/>
                <w:lang w:eastAsia="hr-HR"/>
              </w:rPr>
            </w:pPr>
            <w:r w:rsidRPr="000B6153">
              <w:rPr>
                <w:rFonts w:ascii="Arial" w:eastAsia="Times New Roman" w:hAnsi="Arial" w:cs="Arial"/>
                <w:b/>
                <w:color w:val="000000"/>
                <w:sz w:val="20"/>
                <w:szCs w:val="20"/>
                <w:lang w:eastAsia="hr-HR"/>
              </w:rPr>
              <w:t>Opis programa, svrha programa</w:t>
            </w:r>
            <w:r w:rsidRPr="000B6153">
              <w:rPr>
                <w:rFonts w:ascii="Arial" w:eastAsia="Times New Roman" w:hAnsi="Arial" w:cs="Arial"/>
                <w:color w:val="000000"/>
                <w:sz w:val="20"/>
                <w:szCs w:val="20"/>
                <w:lang w:eastAsia="hr-HR"/>
              </w:rPr>
              <w:t>:</w:t>
            </w:r>
          </w:p>
          <w:p w14:paraId="002ECDAB" w14:textId="77777777" w:rsidR="00E62C37" w:rsidRPr="000B6153" w:rsidRDefault="00E62C37" w:rsidP="00F05CB6">
            <w:pPr>
              <w:spacing w:after="0" w:line="240" w:lineRule="auto"/>
              <w:jc w:val="both"/>
              <w:rPr>
                <w:rFonts w:ascii="Arial" w:hAnsi="Arial" w:cs="Arial"/>
                <w:sz w:val="20"/>
                <w:szCs w:val="20"/>
              </w:rPr>
            </w:pPr>
            <w:r w:rsidRPr="000B6153">
              <w:rPr>
                <w:rFonts w:ascii="Arial" w:hAnsi="Arial" w:cs="Arial"/>
                <w:sz w:val="20"/>
                <w:szCs w:val="20"/>
              </w:rPr>
              <w:t>Svrha programa socijalne zaštite je u pomoći obiteljima i kućanstvima,  pomoći starijim i nemoćnim osobama, invalidima i djeci koja su socijalno ugroženi, te osiguravanje socijalne sigurnosti građana grada Crikvenice.</w:t>
            </w:r>
          </w:p>
          <w:p w14:paraId="1E94D67D" w14:textId="77777777" w:rsidR="00E62C37" w:rsidRPr="000B6153" w:rsidRDefault="00E62C37" w:rsidP="00F05CB6">
            <w:pPr>
              <w:spacing w:after="0" w:line="240" w:lineRule="auto"/>
              <w:jc w:val="both"/>
              <w:rPr>
                <w:rFonts w:ascii="Arial" w:hAnsi="Arial" w:cs="Arial"/>
                <w:sz w:val="20"/>
                <w:szCs w:val="20"/>
              </w:rPr>
            </w:pPr>
          </w:p>
        </w:tc>
      </w:tr>
      <w:tr w:rsidR="00E62C37" w:rsidRPr="000B6153" w14:paraId="2A52613B" w14:textId="77777777" w:rsidTr="00F05CB6">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332BCDF5" w14:textId="2FA2C73B" w:rsidR="00E62C37" w:rsidRPr="000B6153" w:rsidRDefault="00E62C37" w:rsidP="00F05CB6">
            <w:pPr>
              <w:spacing w:after="0" w:line="240" w:lineRule="auto"/>
              <w:rPr>
                <w:rFonts w:ascii="Arial" w:eastAsia="Times New Roman" w:hAnsi="Arial" w:cs="Arial"/>
                <w:b/>
                <w:color w:val="000000"/>
                <w:sz w:val="20"/>
                <w:szCs w:val="20"/>
                <w:lang w:eastAsia="hr-HR"/>
              </w:rPr>
            </w:pPr>
            <w:r w:rsidRPr="000B6153">
              <w:rPr>
                <w:rFonts w:ascii="Arial" w:eastAsia="Times New Roman" w:hAnsi="Arial" w:cs="Arial"/>
                <w:b/>
                <w:color w:val="000000"/>
                <w:sz w:val="20"/>
                <w:szCs w:val="20"/>
                <w:lang w:eastAsia="hr-HR"/>
              </w:rPr>
              <w:lastRenderedPageBreak/>
              <w:t xml:space="preserve">Ciljevi provedbe programa u razdoblju </w:t>
            </w:r>
            <w:r w:rsidR="004E0915">
              <w:rPr>
                <w:rFonts w:ascii="Arial" w:eastAsia="Times New Roman" w:hAnsi="Arial" w:cs="Arial"/>
                <w:b/>
                <w:color w:val="000000"/>
                <w:sz w:val="20"/>
                <w:szCs w:val="20"/>
                <w:lang w:eastAsia="hr-HR"/>
              </w:rPr>
              <w:t>2025.-2027.</w:t>
            </w:r>
          </w:p>
          <w:p w14:paraId="2FFFEADA" w14:textId="77777777" w:rsidR="00534229" w:rsidRPr="00A21716" w:rsidRDefault="00534229" w:rsidP="00534229">
            <w:pPr>
              <w:spacing w:after="0" w:line="240" w:lineRule="auto"/>
              <w:jc w:val="both"/>
              <w:rPr>
                <w:rFonts w:ascii="Arial" w:hAnsi="Arial" w:cs="Arial"/>
                <w:sz w:val="20"/>
                <w:szCs w:val="20"/>
              </w:rPr>
            </w:pPr>
            <w:r w:rsidRPr="00A21716">
              <w:rPr>
                <w:rFonts w:ascii="Arial" w:hAnsi="Arial" w:cs="Arial"/>
                <w:sz w:val="20"/>
                <w:szCs w:val="20"/>
              </w:rPr>
              <w:t>Socijalna skrb organizirana je djelatnost od javnog interesa čiji je cilj pružanje pomoći socijalno ugroženim osobama kao i osobama u nepovoljnim osobnim ili obiteljskim okolnostima. Naglasak je na prevenciji, pomoći, ublažavanju i podršci pojedincu, obiteljima i skupinama, u svrhu sprječavanja, ublažavanja i otklanjanja socijalne ugroženosti, unaprjeđenja kvalitete života, te poticanje promjena i osnaživanje korisnika.</w:t>
            </w:r>
          </w:p>
          <w:p w14:paraId="07E174D5" w14:textId="77777777" w:rsidR="00534229" w:rsidRPr="00A21716" w:rsidRDefault="00534229" w:rsidP="00534229">
            <w:pPr>
              <w:spacing w:after="0" w:line="240" w:lineRule="auto"/>
              <w:jc w:val="both"/>
              <w:rPr>
                <w:rFonts w:ascii="Arial" w:hAnsi="Arial" w:cs="Arial"/>
                <w:sz w:val="20"/>
                <w:szCs w:val="20"/>
              </w:rPr>
            </w:pPr>
            <w:r w:rsidRPr="00A21716">
              <w:rPr>
                <w:rFonts w:ascii="Arial" w:hAnsi="Arial" w:cs="Arial"/>
                <w:sz w:val="20"/>
                <w:szCs w:val="20"/>
              </w:rPr>
              <w:t>Cilj programa socijalne zaštite je povećanje standarda socijalne skrbi građanima</w:t>
            </w:r>
            <w:r>
              <w:rPr>
                <w:rFonts w:ascii="Arial" w:hAnsi="Arial" w:cs="Arial"/>
                <w:sz w:val="20"/>
                <w:szCs w:val="20"/>
              </w:rPr>
              <w:t>,</w:t>
            </w:r>
            <w:r w:rsidRPr="00A21716">
              <w:rPr>
                <w:rFonts w:ascii="Arial" w:hAnsi="Arial" w:cs="Arial"/>
                <w:sz w:val="20"/>
                <w:szCs w:val="20"/>
              </w:rPr>
              <w:t xml:space="preserve"> te da socijalnu pomoć dobije svaki građanin Crikvenice kojemu je ona stvarno potrebna.</w:t>
            </w:r>
          </w:p>
          <w:p w14:paraId="4D7F5E52" w14:textId="6F4BB55D" w:rsidR="00E62C37" w:rsidRPr="000B6153" w:rsidRDefault="00534229" w:rsidP="00534229">
            <w:pPr>
              <w:spacing w:after="0" w:line="240" w:lineRule="auto"/>
              <w:jc w:val="both"/>
              <w:rPr>
                <w:rFonts w:ascii="Arial" w:hAnsi="Arial" w:cs="Arial"/>
                <w:b/>
                <w:sz w:val="20"/>
                <w:szCs w:val="20"/>
              </w:rPr>
            </w:pPr>
            <w:r w:rsidRPr="00A21716">
              <w:rPr>
                <w:rFonts w:ascii="Arial" w:hAnsi="Arial" w:cs="Arial"/>
                <w:sz w:val="20"/>
                <w:szCs w:val="20"/>
              </w:rPr>
              <w:t xml:space="preserve">Novčanim i nenovčanim sredstvima, sukladno zakonu i gradskoj </w:t>
            </w:r>
            <w:r>
              <w:rPr>
                <w:rFonts w:ascii="Arial" w:hAnsi="Arial" w:cs="Arial"/>
                <w:sz w:val="20"/>
                <w:szCs w:val="20"/>
              </w:rPr>
              <w:t>O</w:t>
            </w:r>
            <w:r w:rsidRPr="00A21716">
              <w:rPr>
                <w:rFonts w:ascii="Arial" w:hAnsi="Arial" w:cs="Arial"/>
                <w:sz w:val="20"/>
                <w:szCs w:val="20"/>
              </w:rPr>
              <w:t xml:space="preserve">dluci o socijalnoj skrbi cilj je pomoći građanima koji ostvaruju pravo na ove pomoći s ciljem ublažavanja socijalne nejednakosti (odnosi se na programe: socijalne skrbi u novcu i naravi, sufinanciranje potreba obitelji i djece i naknade za stipendije iz socijalnog programa). Cilj isplate porodiljnih naknada je stimuliranje povećanja broja novorođene djece – </w:t>
            </w:r>
            <w:proofErr w:type="spellStart"/>
            <w:r w:rsidRPr="00A21716">
              <w:rPr>
                <w:rFonts w:ascii="Arial" w:hAnsi="Arial" w:cs="Arial"/>
                <w:sz w:val="20"/>
                <w:szCs w:val="20"/>
              </w:rPr>
              <w:t>pronalitetna</w:t>
            </w:r>
            <w:proofErr w:type="spellEnd"/>
            <w:r w:rsidRPr="00A21716">
              <w:rPr>
                <w:rFonts w:ascii="Arial" w:hAnsi="Arial" w:cs="Arial"/>
                <w:sz w:val="20"/>
                <w:szCs w:val="20"/>
              </w:rPr>
              <w:t xml:space="preserve"> politika, a od 2020. godine financira se i jednokratna naknada trudnicama, te od 2023. potpomognuta trudnoća.</w:t>
            </w:r>
          </w:p>
        </w:tc>
      </w:tr>
    </w:tbl>
    <w:p w14:paraId="3568EE6C" w14:textId="77777777" w:rsidR="00E62C37" w:rsidRPr="000B6153" w:rsidRDefault="00E62C37" w:rsidP="00E62C37">
      <w:pPr>
        <w:pStyle w:val="Odlomakpopisa"/>
        <w:spacing w:after="0"/>
        <w:ind w:left="360"/>
        <w:rPr>
          <w:rFonts w:ascii="Arial" w:hAnsi="Arial" w:cs="Arial"/>
          <w:b/>
          <w:sz w:val="20"/>
          <w:szCs w:val="20"/>
        </w:rPr>
      </w:pPr>
    </w:p>
    <w:p w14:paraId="158F84D9" w14:textId="77777777" w:rsidR="00E62C37" w:rsidRPr="000B6153" w:rsidRDefault="00E62C37" w:rsidP="00FD4395">
      <w:pPr>
        <w:pStyle w:val="Odlomakpopisa"/>
        <w:numPr>
          <w:ilvl w:val="0"/>
          <w:numId w:val="2"/>
        </w:numPr>
        <w:spacing w:after="0"/>
        <w:ind w:left="360"/>
        <w:rPr>
          <w:rFonts w:ascii="Arial" w:hAnsi="Arial" w:cs="Arial"/>
          <w:b/>
          <w:sz w:val="20"/>
          <w:szCs w:val="20"/>
        </w:rPr>
      </w:pPr>
      <w:r w:rsidRPr="000B6153">
        <w:rPr>
          <w:rFonts w:ascii="Arial" w:hAnsi="Arial" w:cs="Arial"/>
          <w:b/>
          <w:sz w:val="20"/>
          <w:szCs w:val="20"/>
        </w:rPr>
        <w:t>Procjena i ishodište potrebnih sredstava za aktivnosti/projekte unutar programa</w:t>
      </w:r>
    </w:p>
    <w:p w14:paraId="3DE8239E" w14:textId="77777777" w:rsidR="00E62C37" w:rsidRPr="000B6153" w:rsidRDefault="00E62C37" w:rsidP="00E62C37">
      <w:pPr>
        <w:spacing w:after="0"/>
        <w:rPr>
          <w:rFonts w:ascii="Arial" w:hAnsi="Arial" w:cs="Arial"/>
          <w:b/>
          <w:sz w:val="20"/>
          <w:szCs w:val="20"/>
        </w:rPr>
      </w:pPr>
    </w:p>
    <w:tbl>
      <w:tblPr>
        <w:tblW w:w="10655" w:type="dxa"/>
        <w:tblInd w:w="-459" w:type="dxa"/>
        <w:tblLayout w:type="fixed"/>
        <w:tblLook w:val="04A0" w:firstRow="1" w:lastRow="0" w:firstColumn="1" w:lastColumn="0" w:noHBand="0" w:noVBand="1"/>
      </w:tblPr>
      <w:tblGrid>
        <w:gridCol w:w="2131"/>
        <w:gridCol w:w="2131"/>
        <w:gridCol w:w="2131"/>
        <w:gridCol w:w="2131"/>
        <w:gridCol w:w="2131"/>
      </w:tblGrid>
      <w:tr w:rsidR="00926EF5" w:rsidRPr="000B6153" w14:paraId="30D02990" w14:textId="77777777" w:rsidTr="009C648A">
        <w:trPr>
          <w:trHeight w:val="897"/>
        </w:trPr>
        <w:tc>
          <w:tcPr>
            <w:tcW w:w="2131" w:type="dxa"/>
            <w:tcBorders>
              <w:top w:val="single" w:sz="8" w:space="0" w:color="auto"/>
              <w:left w:val="single" w:sz="8" w:space="0" w:color="auto"/>
              <w:bottom w:val="single" w:sz="8" w:space="0" w:color="000000"/>
              <w:right w:val="single" w:sz="4" w:space="0" w:color="auto"/>
            </w:tcBorders>
            <w:shd w:val="clear" w:color="000000" w:fill="F2F2F2"/>
            <w:vAlign w:val="center"/>
            <w:hideMark/>
          </w:tcPr>
          <w:p w14:paraId="0DAB3360" w14:textId="77777777" w:rsidR="00926EF5" w:rsidRPr="009C648A" w:rsidRDefault="00926EF5" w:rsidP="00926EF5">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AKTIVNOSTI</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7BDEAE95" w14:textId="6C0062C9" w:rsidR="00926EF5" w:rsidRPr="009C648A" w:rsidRDefault="004E0915" w:rsidP="00926EF5">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2025.</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3E7D7399" w14:textId="77777777" w:rsidR="009C648A" w:rsidRDefault="00926EF5" w:rsidP="00926EF5">
            <w:pPr>
              <w:jc w:val="center"/>
              <w:rPr>
                <w:rFonts w:ascii="Arial" w:hAnsi="Arial" w:cs="Arial"/>
                <w:sz w:val="18"/>
                <w:szCs w:val="18"/>
              </w:rPr>
            </w:pPr>
            <w:r w:rsidRPr="009C648A">
              <w:rPr>
                <w:rFonts w:ascii="Arial" w:hAnsi="Arial" w:cs="Arial"/>
                <w:sz w:val="18"/>
                <w:szCs w:val="18"/>
              </w:rPr>
              <w:t>POVEĆANJE/</w:t>
            </w:r>
          </w:p>
          <w:p w14:paraId="28DC79A0" w14:textId="2B88E9C8" w:rsidR="00926EF5" w:rsidRPr="009C648A" w:rsidRDefault="00926EF5" w:rsidP="00926EF5">
            <w:pPr>
              <w:jc w:val="center"/>
              <w:rPr>
                <w:rFonts w:ascii="Arial" w:eastAsia="Times New Roman" w:hAnsi="Arial" w:cs="Arial"/>
                <w:b/>
                <w:bCs/>
                <w:color w:val="000000"/>
                <w:sz w:val="18"/>
                <w:szCs w:val="18"/>
                <w:lang w:eastAsia="hr-HR"/>
              </w:rPr>
            </w:pPr>
            <w:r w:rsidRPr="009C648A">
              <w:rPr>
                <w:rFonts w:ascii="Arial" w:hAnsi="Arial" w:cs="Arial"/>
                <w:sz w:val="18"/>
                <w:szCs w:val="18"/>
              </w:rPr>
              <w:t>SMANJENJE</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2D32AD64" w14:textId="36FBD8FA" w:rsidR="00926EF5" w:rsidRPr="009C648A" w:rsidRDefault="00926EF5" w:rsidP="00926EF5">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0C32ACFF" w14:textId="73908056" w:rsidR="00926EF5" w:rsidRPr="009C648A" w:rsidRDefault="007710DE" w:rsidP="00926EF5">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926EF5" w:rsidRPr="009C648A">
              <w:rPr>
                <w:rFonts w:ascii="Arial" w:hAnsi="Arial" w:cs="Arial"/>
                <w:sz w:val="18"/>
                <w:szCs w:val="18"/>
              </w:rPr>
              <w:t>I</w:t>
            </w:r>
            <w:r w:rsidR="00534229">
              <w:rPr>
                <w:rFonts w:ascii="Arial" w:hAnsi="Arial" w:cs="Arial"/>
                <w:sz w:val="18"/>
                <w:szCs w:val="18"/>
              </w:rPr>
              <w:t>.Izmjene</w:t>
            </w:r>
            <w:proofErr w:type="spellEnd"/>
            <w:r w:rsidR="00534229">
              <w:rPr>
                <w:rFonts w:ascii="Arial" w:hAnsi="Arial" w:cs="Arial"/>
                <w:sz w:val="18"/>
                <w:szCs w:val="18"/>
              </w:rPr>
              <w:t xml:space="preserve"> </w:t>
            </w:r>
            <w:r w:rsidR="004E0915">
              <w:rPr>
                <w:rFonts w:ascii="Arial" w:hAnsi="Arial" w:cs="Arial"/>
                <w:sz w:val="18"/>
                <w:szCs w:val="18"/>
              </w:rPr>
              <w:t>Plan</w:t>
            </w:r>
            <w:r w:rsidR="00534229">
              <w:rPr>
                <w:rFonts w:ascii="Arial" w:hAnsi="Arial" w:cs="Arial"/>
                <w:sz w:val="18"/>
                <w:szCs w:val="18"/>
              </w:rPr>
              <w:t xml:space="preserve">a </w:t>
            </w:r>
            <w:r w:rsidR="004E0915">
              <w:rPr>
                <w:rFonts w:ascii="Arial" w:hAnsi="Arial" w:cs="Arial"/>
                <w:sz w:val="18"/>
                <w:szCs w:val="18"/>
              </w:rPr>
              <w:t>2025.</w:t>
            </w:r>
          </w:p>
        </w:tc>
      </w:tr>
      <w:tr w:rsidR="00926EF5" w:rsidRPr="000B6153" w14:paraId="20350326" w14:textId="77777777" w:rsidTr="009C648A">
        <w:trPr>
          <w:trHeight w:val="465"/>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3CD7381A" w14:textId="74EA6426" w:rsidR="00926EF5" w:rsidRPr="009C648A" w:rsidRDefault="00926EF5" w:rsidP="00926EF5">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Program 3201 SOCIJALNI PROGRAM GRADA</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7901F87" w14:textId="03B50AC4" w:rsidR="00926EF5" w:rsidRPr="009C648A" w:rsidRDefault="00534229" w:rsidP="00926EF5">
            <w:pPr>
              <w:spacing w:after="0" w:line="240" w:lineRule="auto"/>
              <w:jc w:val="right"/>
              <w:rPr>
                <w:rFonts w:ascii="Arial" w:eastAsia="Times New Roman" w:hAnsi="Arial" w:cs="Arial"/>
                <w:sz w:val="18"/>
                <w:szCs w:val="18"/>
                <w:lang w:eastAsia="hr-HR"/>
              </w:rPr>
            </w:pPr>
            <w:r>
              <w:rPr>
                <w:rFonts w:ascii="Arial" w:hAnsi="Arial" w:cs="Arial"/>
                <w:sz w:val="18"/>
                <w:szCs w:val="18"/>
              </w:rPr>
              <w:t>1.</w:t>
            </w:r>
            <w:r w:rsidR="007710DE">
              <w:rPr>
                <w:rFonts w:ascii="Arial" w:hAnsi="Arial" w:cs="Arial"/>
                <w:sz w:val="18"/>
                <w:szCs w:val="18"/>
              </w:rPr>
              <w:t>223.535,00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5F164EF7" w14:textId="14245949" w:rsidR="00926EF5" w:rsidRPr="009C648A" w:rsidRDefault="007710DE" w:rsidP="00926EF5">
            <w:pPr>
              <w:spacing w:after="0" w:line="240" w:lineRule="auto"/>
              <w:jc w:val="right"/>
              <w:rPr>
                <w:rFonts w:ascii="Arial" w:eastAsia="Times New Roman" w:hAnsi="Arial" w:cs="Arial"/>
                <w:sz w:val="18"/>
                <w:szCs w:val="18"/>
                <w:lang w:eastAsia="hr-HR"/>
              </w:rPr>
            </w:pPr>
            <w:r>
              <w:rPr>
                <w:rFonts w:ascii="Arial" w:hAnsi="Arial" w:cs="Arial"/>
                <w:sz w:val="18"/>
                <w:szCs w:val="18"/>
              </w:rPr>
              <w:t>-49.922,95</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75E03A29" w14:textId="0C857570" w:rsidR="00926EF5" w:rsidRPr="009C648A" w:rsidRDefault="007710DE" w:rsidP="00926EF5">
            <w:pPr>
              <w:spacing w:after="0" w:line="240" w:lineRule="auto"/>
              <w:jc w:val="right"/>
              <w:rPr>
                <w:rFonts w:ascii="Arial" w:eastAsia="Times New Roman" w:hAnsi="Arial" w:cs="Arial"/>
                <w:sz w:val="18"/>
                <w:szCs w:val="18"/>
                <w:lang w:eastAsia="hr-HR"/>
              </w:rPr>
            </w:pPr>
            <w:r>
              <w:rPr>
                <w:rFonts w:ascii="Arial" w:hAnsi="Arial" w:cs="Arial"/>
                <w:sz w:val="18"/>
                <w:szCs w:val="18"/>
              </w:rPr>
              <w:t>-4,08</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36242E55" w14:textId="2797CD77" w:rsidR="00926EF5" w:rsidRPr="009C648A" w:rsidRDefault="007710DE" w:rsidP="00926EF5">
            <w:pPr>
              <w:spacing w:after="0" w:line="240" w:lineRule="auto"/>
              <w:jc w:val="right"/>
              <w:rPr>
                <w:rFonts w:ascii="Arial" w:eastAsia="Times New Roman" w:hAnsi="Arial" w:cs="Arial"/>
                <w:sz w:val="18"/>
                <w:szCs w:val="18"/>
                <w:lang w:eastAsia="hr-HR"/>
              </w:rPr>
            </w:pPr>
            <w:r>
              <w:rPr>
                <w:rFonts w:ascii="Arial" w:hAnsi="Arial" w:cs="Arial"/>
                <w:sz w:val="18"/>
                <w:szCs w:val="18"/>
              </w:rPr>
              <w:t>1.173.612,05</w:t>
            </w:r>
          </w:p>
        </w:tc>
      </w:tr>
      <w:tr w:rsidR="00926EF5" w:rsidRPr="000B6153" w14:paraId="61E15CDB" w14:textId="77777777" w:rsidTr="009C648A">
        <w:trPr>
          <w:trHeight w:val="465"/>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2CC68B58" w14:textId="3FB12E18" w:rsidR="00926EF5" w:rsidRPr="009C648A" w:rsidRDefault="00926EF5" w:rsidP="00926EF5">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Aktivnost A320102 POMOĆI OBITELJIMA I KUĆANSTVIMA</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57DC6DD5" w14:textId="559C138D" w:rsidR="00926EF5" w:rsidRPr="009C648A" w:rsidRDefault="007710DE" w:rsidP="00926EF5">
            <w:pPr>
              <w:spacing w:after="0" w:line="240" w:lineRule="auto"/>
              <w:jc w:val="right"/>
              <w:rPr>
                <w:rFonts w:ascii="Arial" w:eastAsia="Times New Roman" w:hAnsi="Arial" w:cs="Arial"/>
                <w:sz w:val="18"/>
                <w:szCs w:val="18"/>
                <w:lang w:eastAsia="hr-HR"/>
              </w:rPr>
            </w:pPr>
            <w:r>
              <w:rPr>
                <w:rFonts w:ascii="Arial" w:hAnsi="Arial" w:cs="Arial"/>
                <w:sz w:val="18"/>
                <w:szCs w:val="18"/>
              </w:rPr>
              <w:t>696.335,00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3E6E6D6E" w14:textId="6E5B3264" w:rsidR="00926EF5" w:rsidRPr="009C648A" w:rsidRDefault="007710DE" w:rsidP="00926EF5">
            <w:pPr>
              <w:spacing w:after="0" w:line="240" w:lineRule="auto"/>
              <w:jc w:val="right"/>
              <w:rPr>
                <w:rFonts w:ascii="Arial" w:eastAsia="Times New Roman" w:hAnsi="Arial" w:cs="Arial"/>
                <w:sz w:val="18"/>
                <w:szCs w:val="18"/>
                <w:lang w:eastAsia="hr-HR"/>
              </w:rPr>
            </w:pPr>
            <w:r>
              <w:rPr>
                <w:rFonts w:ascii="Arial" w:eastAsia="Times New Roman" w:hAnsi="Arial" w:cs="Arial"/>
                <w:sz w:val="18"/>
                <w:szCs w:val="18"/>
                <w:lang w:eastAsia="hr-HR"/>
              </w:rPr>
              <w:t>-96.235,00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D68E1C4" w14:textId="4361193F" w:rsidR="00926EF5" w:rsidRPr="009C648A" w:rsidRDefault="007710DE" w:rsidP="00926EF5">
            <w:pPr>
              <w:spacing w:after="0" w:line="240" w:lineRule="auto"/>
              <w:jc w:val="right"/>
              <w:rPr>
                <w:rFonts w:ascii="Arial" w:eastAsia="Times New Roman" w:hAnsi="Arial" w:cs="Arial"/>
                <w:sz w:val="18"/>
                <w:szCs w:val="18"/>
                <w:lang w:eastAsia="hr-HR"/>
              </w:rPr>
            </w:pPr>
            <w:r>
              <w:rPr>
                <w:rFonts w:ascii="Arial" w:hAnsi="Arial" w:cs="Arial"/>
                <w:sz w:val="18"/>
                <w:szCs w:val="18"/>
              </w:rPr>
              <w:t>-13,82</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BA9D6A6" w14:textId="162312DA" w:rsidR="00926EF5" w:rsidRPr="009C648A" w:rsidRDefault="007710DE" w:rsidP="00926EF5">
            <w:pPr>
              <w:spacing w:after="0" w:line="240" w:lineRule="auto"/>
              <w:jc w:val="right"/>
              <w:rPr>
                <w:rFonts w:ascii="Arial" w:eastAsia="Times New Roman" w:hAnsi="Arial" w:cs="Arial"/>
                <w:sz w:val="18"/>
                <w:szCs w:val="18"/>
                <w:lang w:eastAsia="hr-HR"/>
              </w:rPr>
            </w:pPr>
            <w:r>
              <w:rPr>
                <w:rFonts w:ascii="Arial" w:hAnsi="Arial" w:cs="Arial"/>
                <w:sz w:val="18"/>
                <w:szCs w:val="18"/>
              </w:rPr>
              <w:t>600.100,00</w:t>
            </w:r>
          </w:p>
        </w:tc>
      </w:tr>
      <w:tr w:rsidR="00926EF5" w:rsidRPr="000B6153" w14:paraId="43EEAC01" w14:textId="77777777" w:rsidTr="009C648A">
        <w:trPr>
          <w:trHeight w:val="465"/>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1DB41B12" w14:textId="644C8D4A" w:rsidR="00926EF5" w:rsidRPr="009C648A" w:rsidRDefault="00926EF5" w:rsidP="00926EF5">
            <w:pPr>
              <w:spacing w:after="0" w:line="240" w:lineRule="auto"/>
              <w:rPr>
                <w:rFonts w:ascii="Arial" w:eastAsia="Times New Roman" w:hAnsi="Arial" w:cs="Arial"/>
                <w:b/>
                <w:bCs/>
                <w:color w:val="FF0000"/>
                <w:sz w:val="18"/>
                <w:szCs w:val="18"/>
                <w:lang w:eastAsia="hr-HR"/>
              </w:rPr>
            </w:pPr>
            <w:bookmarkStart w:id="0" w:name="_Hlk24299744"/>
            <w:r w:rsidRPr="009C648A">
              <w:rPr>
                <w:rFonts w:ascii="Arial" w:hAnsi="Arial" w:cs="Arial"/>
                <w:sz w:val="18"/>
                <w:szCs w:val="18"/>
              </w:rPr>
              <w:t>Aktivnost A320108 SOCIJALNA SKRB O DJECI</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17F4F64" w14:textId="4B009523" w:rsidR="00926EF5" w:rsidRPr="009C648A" w:rsidRDefault="00FA7ED6" w:rsidP="00926EF5">
            <w:pPr>
              <w:spacing w:after="0" w:line="240" w:lineRule="auto"/>
              <w:jc w:val="right"/>
              <w:rPr>
                <w:rFonts w:ascii="Arial" w:eastAsia="Times New Roman" w:hAnsi="Arial" w:cs="Arial"/>
                <w:sz w:val="18"/>
                <w:szCs w:val="18"/>
                <w:lang w:eastAsia="hr-HR"/>
              </w:rPr>
            </w:pPr>
            <w:r>
              <w:rPr>
                <w:rFonts w:ascii="Arial" w:hAnsi="Arial" w:cs="Arial"/>
                <w:sz w:val="18"/>
                <w:szCs w:val="18"/>
              </w:rPr>
              <w:t>416.500,00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C157E9B" w14:textId="41FC22CB" w:rsidR="00926EF5" w:rsidRPr="009C648A" w:rsidRDefault="007710DE" w:rsidP="00926EF5">
            <w:pPr>
              <w:spacing w:after="0" w:line="240" w:lineRule="auto"/>
              <w:jc w:val="right"/>
              <w:rPr>
                <w:rFonts w:ascii="Arial" w:eastAsia="Times New Roman" w:hAnsi="Arial" w:cs="Arial"/>
                <w:sz w:val="18"/>
                <w:szCs w:val="18"/>
                <w:lang w:eastAsia="hr-HR"/>
              </w:rPr>
            </w:pPr>
            <w:r>
              <w:rPr>
                <w:rFonts w:ascii="Arial" w:hAnsi="Arial" w:cs="Arial"/>
                <w:sz w:val="18"/>
                <w:szCs w:val="18"/>
              </w:rPr>
              <w:t>46.312,05</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4FA6BA87" w14:textId="62E504A7" w:rsidR="00926EF5" w:rsidRPr="009C648A" w:rsidRDefault="007710DE" w:rsidP="00926EF5">
            <w:pPr>
              <w:spacing w:after="0" w:line="240" w:lineRule="auto"/>
              <w:jc w:val="right"/>
              <w:rPr>
                <w:rFonts w:ascii="Arial" w:hAnsi="Arial" w:cs="Arial"/>
                <w:sz w:val="18"/>
                <w:szCs w:val="18"/>
              </w:rPr>
            </w:pPr>
            <w:r>
              <w:rPr>
                <w:rFonts w:ascii="Arial" w:hAnsi="Arial" w:cs="Arial"/>
                <w:sz w:val="18"/>
                <w:szCs w:val="18"/>
              </w:rPr>
              <w:t>11,12</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4A4EAC0D" w14:textId="600D3FAE" w:rsidR="00926EF5" w:rsidRPr="009C648A" w:rsidRDefault="007710DE" w:rsidP="00926EF5">
            <w:pPr>
              <w:spacing w:after="0" w:line="240" w:lineRule="auto"/>
              <w:jc w:val="right"/>
              <w:rPr>
                <w:rFonts w:ascii="Arial" w:hAnsi="Arial" w:cs="Arial"/>
                <w:sz w:val="18"/>
                <w:szCs w:val="18"/>
              </w:rPr>
            </w:pPr>
            <w:r>
              <w:rPr>
                <w:rFonts w:ascii="Arial" w:hAnsi="Arial" w:cs="Arial"/>
                <w:sz w:val="18"/>
                <w:szCs w:val="18"/>
              </w:rPr>
              <w:t>462.812,05</w:t>
            </w:r>
          </w:p>
        </w:tc>
      </w:tr>
      <w:bookmarkEnd w:id="0"/>
      <w:tr w:rsidR="00926EF5" w:rsidRPr="000B6153" w14:paraId="51DF1825" w14:textId="77777777" w:rsidTr="009C648A">
        <w:trPr>
          <w:trHeight w:val="911"/>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0AF061F6" w14:textId="27FB81B7" w:rsidR="00926EF5" w:rsidRPr="009C648A" w:rsidRDefault="00926EF5" w:rsidP="00926EF5">
            <w:pPr>
              <w:spacing w:after="0" w:line="240" w:lineRule="auto"/>
              <w:rPr>
                <w:rFonts w:ascii="Arial" w:eastAsia="Times New Roman" w:hAnsi="Arial" w:cs="Arial"/>
                <w:b/>
                <w:bCs/>
                <w:color w:val="FF0000"/>
                <w:sz w:val="18"/>
                <w:szCs w:val="18"/>
                <w:lang w:eastAsia="hr-HR"/>
              </w:rPr>
            </w:pPr>
            <w:r w:rsidRPr="009C648A">
              <w:rPr>
                <w:rFonts w:ascii="Arial" w:hAnsi="Arial" w:cs="Arial"/>
                <w:sz w:val="18"/>
                <w:szCs w:val="18"/>
              </w:rPr>
              <w:t>Aktivnost A320110 FINANCIRANJE UDRUGA U SOCIJALNOJ ZAŠTITI</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42EAC8E6" w14:textId="34A67B96" w:rsidR="00926EF5" w:rsidRPr="009C648A" w:rsidRDefault="00FA7ED6" w:rsidP="00926EF5">
            <w:pPr>
              <w:spacing w:after="0" w:line="240" w:lineRule="auto"/>
              <w:jc w:val="right"/>
              <w:rPr>
                <w:rFonts w:ascii="Arial" w:eastAsia="Times New Roman" w:hAnsi="Arial" w:cs="Arial"/>
                <w:sz w:val="18"/>
                <w:szCs w:val="18"/>
                <w:lang w:eastAsia="hr-HR"/>
              </w:rPr>
            </w:pPr>
            <w:r>
              <w:rPr>
                <w:rFonts w:ascii="Arial" w:hAnsi="Arial" w:cs="Arial"/>
                <w:sz w:val="18"/>
                <w:szCs w:val="18"/>
              </w:rPr>
              <w:t>110.700,00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4429F1AD" w14:textId="43E53D32" w:rsidR="00926EF5" w:rsidRPr="009C648A" w:rsidRDefault="00926EF5" w:rsidP="00926EF5">
            <w:pPr>
              <w:spacing w:after="0" w:line="240" w:lineRule="auto"/>
              <w:jc w:val="right"/>
              <w:rPr>
                <w:rFonts w:ascii="Arial" w:eastAsia="Times New Roman" w:hAnsi="Arial" w:cs="Arial"/>
                <w:sz w:val="18"/>
                <w:szCs w:val="18"/>
                <w:lang w:eastAsia="hr-HR"/>
              </w:rPr>
            </w:pPr>
            <w:r w:rsidRPr="009C648A">
              <w:rPr>
                <w:rFonts w:ascii="Arial" w:hAnsi="Arial" w:cs="Arial"/>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182956B0" w14:textId="4C697D68" w:rsidR="00926EF5" w:rsidRPr="009C648A" w:rsidRDefault="00926EF5" w:rsidP="00926EF5">
            <w:pPr>
              <w:spacing w:after="0" w:line="240" w:lineRule="auto"/>
              <w:jc w:val="right"/>
              <w:rPr>
                <w:rFonts w:ascii="Arial" w:hAnsi="Arial" w:cs="Arial"/>
                <w:sz w:val="18"/>
                <w:szCs w:val="18"/>
              </w:rPr>
            </w:pPr>
            <w:r w:rsidRPr="009C648A">
              <w:rPr>
                <w:rFonts w:ascii="Arial" w:hAnsi="Arial" w:cs="Arial"/>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04EF5371" w14:textId="6A00E2BE" w:rsidR="00926EF5" w:rsidRPr="009C648A" w:rsidRDefault="00FA7ED6" w:rsidP="00926EF5">
            <w:pPr>
              <w:spacing w:after="0" w:line="240" w:lineRule="auto"/>
              <w:jc w:val="right"/>
              <w:rPr>
                <w:rFonts w:ascii="Arial" w:hAnsi="Arial" w:cs="Arial"/>
                <w:sz w:val="18"/>
                <w:szCs w:val="18"/>
              </w:rPr>
            </w:pPr>
            <w:r>
              <w:rPr>
                <w:rFonts w:ascii="Arial" w:hAnsi="Arial" w:cs="Arial"/>
                <w:sz w:val="18"/>
                <w:szCs w:val="18"/>
              </w:rPr>
              <w:t>110.700,00</w:t>
            </w:r>
          </w:p>
        </w:tc>
      </w:tr>
    </w:tbl>
    <w:p w14:paraId="2F5F1646" w14:textId="77777777" w:rsidR="00E62C37" w:rsidRPr="000B6153"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0B6153" w14:paraId="3600A528"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6DE64562" w14:textId="77777777" w:rsidR="00E62C37" w:rsidRPr="000B6153" w:rsidRDefault="00E62C37" w:rsidP="00F05CB6">
            <w:pPr>
              <w:spacing w:after="0" w:line="240" w:lineRule="auto"/>
              <w:jc w:val="both"/>
              <w:rPr>
                <w:rFonts w:ascii="Arial" w:hAnsi="Arial" w:cs="Arial"/>
                <w:sz w:val="20"/>
                <w:szCs w:val="20"/>
              </w:rPr>
            </w:pPr>
            <w:r w:rsidRPr="000B6153">
              <w:rPr>
                <w:rFonts w:ascii="Arial" w:hAnsi="Arial" w:cs="Arial"/>
                <w:b/>
                <w:bCs/>
                <w:sz w:val="20"/>
                <w:szCs w:val="20"/>
              </w:rPr>
              <w:t>Naziv aktivnosti u proračunu</w:t>
            </w:r>
            <w:r w:rsidRPr="000B6153">
              <w:rPr>
                <w:rFonts w:ascii="Arial" w:hAnsi="Arial" w:cs="Arial"/>
                <w:sz w:val="20"/>
                <w:szCs w:val="20"/>
              </w:rPr>
              <w:t>: Pomoć obiteljima i kućanstvima</w:t>
            </w:r>
          </w:p>
        </w:tc>
      </w:tr>
      <w:tr w:rsidR="00E62C37" w:rsidRPr="000B6153" w14:paraId="790DB42A"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51CCC061" w14:textId="77777777" w:rsidR="00E62C37" w:rsidRPr="000B6153" w:rsidRDefault="00E62C37" w:rsidP="00F05CB6">
            <w:pPr>
              <w:spacing w:after="0" w:line="240" w:lineRule="auto"/>
              <w:ind w:left="360"/>
              <w:jc w:val="both"/>
              <w:rPr>
                <w:rFonts w:ascii="Arial" w:hAnsi="Arial" w:cs="Arial"/>
                <w:sz w:val="20"/>
                <w:szCs w:val="20"/>
              </w:rPr>
            </w:pPr>
            <w:r w:rsidRPr="000B6153">
              <w:rPr>
                <w:rFonts w:ascii="Arial" w:hAnsi="Arial" w:cs="Arial"/>
                <w:b/>
                <w:bCs/>
                <w:sz w:val="20"/>
                <w:szCs w:val="20"/>
              </w:rPr>
              <w:t>Zakonske i druge pravne osnove aktivnosti/projekta:</w:t>
            </w:r>
          </w:p>
          <w:p w14:paraId="007BCDFC" w14:textId="77777777" w:rsidR="00694793" w:rsidRPr="00A21716" w:rsidRDefault="00694793" w:rsidP="00694793">
            <w:pPr>
              <w:pStyle w:val="Odlomakpopisa"/>
              <w:numPr>
                <w:ilvl w:val="0"/>
                <w:numId w:val="7"/>
              </w:numPr>
              <w:spacing w:after="0" w:line="240" w:lineRule="auto"/>
              <w:jc w:val="both"/>
              <w:rPr>
                <w:rFonts w:ascii="Arial" w:hAnsi="Arial" w:cs="Arial"/>
                <w:sz w:val="20"/>
                <w:szCs w:val="20"/>
              </w:rPr>
            </w:pPr>
            <w:r w:rsidRPr="00A21716">
              <w:rPr>
                <w:rFonts w:ascii="Arial" w:hAnsi="Arial" w:cs="Arial"/>
                <w:sz w:val="20"/>
                <w:szCs w:val="20"/>
              </w:rPr>
              <w:t xml:space="preserve">Zakon o lokalnoj i područnoj (regionalnoj) samoupravi („Narodne novine“ broj: 33/01, 60/01, 106/03, 129/05, 109/07, 125/08, 36/09, 150/11, </w:t>
            </w:r>
            <w:r w:rsidRPr="00A21716">
              <w:rPr>
                <w:rFonts w:ascii="Arial" w:hAnsi="Arial" w:cs="Arial"/>
                <w:color w:val="000000"/>
                <w:sz w:val="20"/>
                <w:szCs w:val="20"/>
              </w:rPr>
              <w:t>144/12, 19/13, 137/15, 123/17, 98/19, 144/20),</w:t>
            </w:r>
          </w:p>
          <w:p w14:paraId="2899FB1D" w14:textId="77777777" w:rsidR="00694793" w:rsidRPr="00296404" w:rsidRDefault="00694793" w:rsidP="00694793">
            <w:pPr>
              <w:pStyle w:val="Odlomakpopisa"/>
              <w:numPr>
                <w:ilvl w:val="0"/>
                <w:numId w:val="7"/>
              </w:numPr>
              <w:autoSpaceDE w:val="0"/>
              <w:autoSpaceDN w:val="0"/>
              <w:adjustRightInd w:val="0"/>
              <w:spacing w:after="0" w:line="240" w:lineRule="auto"/>
              <w:rPr>
                <w:rFonts w:ascii="Arial" w:hAnsi="Arial" w:cs="Arial"/>
                <w:sz w:val="20"/>
                <w:szCs w:val="20"/>
              </w:rPr>
            </w:pPr>
            <w:r w:rsidRPr="00A21716">
              <w:rPr>
                <w:rFonts w:ascii="Arial" w:hAnsi="Arial" w:cs="Arial"/>
                <w:color w:val="000000"/>
                <w:sz w:val="20"/>
                <w:szCs w:val="20"/>
                <w:lang w:eastAsia="hr-HR"/>
              </w:rPr>
              <w:t xml:space="preserve">Zakon o socijalnoj skrbi („Narodne </w:t>
            </w:r>
            <w:r w:rsidRPr="00296404">
              <w:rPr>
                <w:rFonts w:ascii="Arial" w:hAnsi="Arial" w:cs="Arial"/>
                <w:sz w:val="20"/>
                <w:szCs w:val="20"/>
              </w:rPr>
              <w:t xml:space="preserve">novine“ broj </w:t>
            </w:r>
            <w:hyperlink r:id="rId24" w:tgtFrame="_blank" w:history="1">
              <w:r w:rsidRPr="00296404">
                <w:rPr>
                  <w:rFonts w:ascii="Arial" w:hAnsi="Arial" w:cs="Arial"/>
                  <w:sz w:val="20"/>
                  <w:szCs w:val="20"/>
                </w:rPr>
                <w:t>18/22</w:t>
              </w:r>
            </w:hyperlink>
            <w:r w:rsidRPr="00296404">
              <w:rPr>
                <w:rFonts w:ascii="Arial" w:hAnsi="Arial" w:cs="Arial"/>
                <w:sz w:val="20"/>
                <w:szCs w:val="20"/>
              </w:rPr>
              <w:t>, </w:t>
            </w:r>
            <w:hyperlink r:id="rId25" w:tgtFrame="_blank" w:history="1">
              <w:r w:rsidRPr="00296404">
                <w:rPr>
                  <w:rFonts w:ascii="Arial" w:hAnsi="Arial" w:cs="Arial"/>
                  <w:sz w:val="20"/>
                  <w:szCs w:val="20"/>
                </w:rPr>
                <w:t>46/22</w:t>
              </w:r>
            </w:hyperlink>
            <w:r w:rsidRPr="00296404">
              <w:rPr>
                <w:rFonts w:ascii="Arial" w:hAnsi="Arial" w:cs="Arial"/>
                <w:sz w:val="20"/>
                <w:szCs w:val="20"/>
              </w:rPr>
              <w:t>, </w:t>
            </w:r>
            <w:hyperlink r:id="rId26" w:tgtFrame="_blank" w:history="1">
              <w:r w:rsidRPr="00296404">
                <w:rPr>
                  <w:rFonts w:ascii="Arial" w:hAnsi="Arial" w:cs="Arial"/>
                  <w:sz w:val="20"/>
                  <w:szCs w:val="20"/>
                </w:rPr>
                <w:t>119/22</w:t>
              </w:r>
            </w:hyperlink>
            <w:r w:rsidRPr="00296404">
              <w:rPr>
                <w:rFonts w:ascii="Arial" w:hAnsi="Arial" w:cs="Arial"/>
                <w:sz w:val="20"/>
                <w:szCs w:val="20"/>
              </w:rPr>
              <w:t>, </w:t>
            </w:r>
            <w:hyperlink r:id="rId27" w:tgtFrame="_blank" w:history="1">
              <w:r w:rsidRPr="00296404">
                <w:rPr>
                  <w:rFonts w:ascii="Arial" w:hAnsi="Arial" w:cs="Arial"/>
                  <w:sz w:val="20"/>
                  <w:szCs w:val="20"/>
                </w:rPr>
                <w:t>71/23</w:t>
              </w:r>
            </w:hyperlink>
            <w:r w:rsidRPr="00296404">
              <w:rPr>
                <w:rFonts w:ascii="Arial" w:hAnsi="Arial" w:cs="Arial"/>
                <w:sz w:val="20"/>
                <w:szCs w:val="20"/>
              </w:rPr>
              <w:t>, </w:t>
            </w:r>
            <w:hyperlink r:id="rId28" w:tgtFrame="_blank" w:history="1">
              <w:r w:rsidRPr="00296404">
                <w:rPr>
                  <w:rFonts w:ascii="Arial" w:hAnsi="Arial" w:cs="Arial"/>
                  <w:sz w:val="20"/>
                  <w:szCs w:val="20"/>
                </w:rPr>
                <w:t>156/23</w:t>
              </w:r>
            </w:hyperlink>
            <w:r w:rsidRPr="00296404">
              <w:rPr>
                <w:rFonts w:ascii="Arial" w:hAnsi="Arial" w:cs="Arial"/>
                <w:sz w:val="20"/>
                <w:szCs w:val="20"/>
              </w:rPr>
              <w:t>)</w:t>
            </w:r>
          </w:p>
          <w:p w14:paraId="364354B7" w14:textId="77777777" w:rsidR="00694793" w:rsidRPr="00A21716" w:rsidRDefault="00694793" w:rsidP="00694793">
            <w:pPr>
              <w:pStyle w:val="Odlomakpopisa"/>
              <w:numPr>
                <w:ilvl w:val="0"/>
                <w:numId w:val="7"/>
              </w:numPr>
              <w:autoSpaceDE w:val="0"/>
              <w:autoSpaceDN w:val="0"/>
              <w:adjustRightInd w:val="0"/>
              <w:spacing w:after="0" w:line="240" w:lineRule="auto"/>
              <w:rPr>
                <w:rFonts w:ascii="Arial" w:hAnsi="Arial" w:cs="Arial"/>
                <w:color w:val="000000"/>
                <w:sz w:val="20"/>
                <w:szCs w:val="20"/>
                <w:lang w:eastAsia="hr-HR"/>
              </w:rPr>
            </w:pPr>
            <w:r w:rsidRPr="00A21716">
              <w:rPr>
                <w:rFonts w:ascii="Arial" w:hAnsi="Arial" w:cs="Arial"/>
                <w:color w:val="000000"/>
                <w:sz w:val="20"/>
                <w:szCs w:val="20"/>
                <w:lang w:eastAsia="hr-HR"/>
              </w:rPr>
              <w:t>Zakon o općem upravnom postupku („Narodne novine“ broj 47/09</w:t>
            </w:r>
            <w:r>
              <w:rPr>
                <w:rFonts w:ascii="Arial" w:hAnsi="Arial" w:cs="Arial"/>
                <w:color w:val="000000"/>
                <w:sz w:val="20"/>
                <w:szCs w:val="20"/>
                <w:lang w:eastAsia="hr-HR"/>
              </w:rPr>
              <w:t>, 110/21</w:t>
            </w:r>
            <w:r w:rsidRPr="00A21716">
              <w:rPr>
                <w:rFonts w:ascii="Arial" w:hAnsi="Arial" w:cs="Arial"/>
                <w:color w:val="000000"/>
                <w:sz w:val="20"/>
                <w:szCs w:val="20"/>
                <w:lang w:eastAsia="hr-HR"/>
              </w:rPr>
              <w:t>),</w:t>
            </w:r>
          </w:p>
          <w:p w14:paraId="5015B2E7" w14:textId="470CBD16" w:rsidR="00694793" w:rsidRPr="00A21716" w:rsidRDefault="00694793" w:rsidP="00694793">
            <w:pPr>
              <w:pStyle w:val="Odlomakpopisa"/>
              <w:numPr>
                <w:ilvl w:val="0"/>
                <w:numId w:val="7"/>
              </w:numPr>
              <w:autoSpaceDE w:val="0"/>
              <w:autoSpaceDN w:val="0"/>
              <w:adjustRightInd w:val="0"/>
              <w:spacing w:after="0" w:line="240" w:lineRule="auto"/>
              <w:rPr>
                <w:rFonts w:ascii="Arial" w:hAnsi="Arial" w:cs="Arial"/>
                <w:color w:val="000000"/>
                <w:sz w:val="20"/>
                <w:szCs w:val="20"/>
                <w:lang w:eastAsia="hr-HR"/>
              </w:rPr>
            </w:pPr>
            <w:r w:rsidRPr="00A21716">
              <w:rPr>
                <w:rFonts w:ascii="Arial" w:hAnsi="Arial" w:cs="Arial"/>
                <w:color w:val="000000"/>
                <w:sz w:val="20"/>
                <w:szCs w:val="20"/>
                <w:lang w:eastAsia="hr-HR"/>
              </w:rPr>
              <w:t xml:space="preserve">Statut Grada Crikvenice </w:t>
            </w:r>
            <w:r w:rsidR="00D074C8">
              <w:rPr>
                <w:rFonts w:ascii="Arial" w:hAnsi="Arial" w:cs="Arial"/>
                <w:color w:val="000000"/>
                <w:sz w:val="20"/>
                <w:szCs w:val="20"/>
              </w:rPr>
              <w:t>(SNGC 103/21, 219/25)</w:t>
            </w:r>
          </w:p>
          <w:p w14:paraId="6B7D35E9" w14:textId="77777777" w:rsidR="00694793" w:rsidRPr="00A21716" w:rsidRDefault="00694793" w:rsidP="00694793">
            <w:pPr>
              <w:pStyle w:val="Odlomakpopisa"/>
              <w:numPr>
                <w:ilvl w:val="0"/>
                <w:numId w:val="7"/>
              </w:numPr>
              <w:autoSpaceDE w:val="0"/>
              <w:autoSpaceDN w:val="0"/>
              <w:adjustRightInd w:val="0"/>
              <w:spacing w:after="0" w:line="240" w:lineRule="auto"/>
              <w:rPr>
                <w:rFonts w:ascii="Arial" w:hAnsi="Arial" w:cs="Arial"/>
                <w:color w:val="000000"/>
                <w:sz w:val="20"/>
                <w:szCs w:val="20"/>
                <w:lang w:eastAsia="hr-HR"/>
              </w:rPr>
            </w:pPr>
            <w:r w:rsidRPr="00A21716">
              <w:rPr>
                <w:rFonts w:ascii="Arial" w:hAnsi="Arial" w:cs="Arial"/>
                <w:color w:val="000000"/>
                <w:sz w:val="20"/>
                <w:szCs w:val="20"/>
                <w:lang w:eastAsia="hr-HR"/>
              </w:rPr>
              <w:t>Odluka o socijalnoj skrbi Grada Crikvenice („SNGC“ br.175/23, 194/24)</w:t>
            </w:r>
          </w:p>
          <w:p w14:paraId="2D10D024" w14:textId="77777777" w:rsidR="00E62C37" w:rsidRPr="00694793" w:rsidRDefault="00E62C37" w:rsidP="00694793">
            <w:pPr>
              <w:autoSpaceDE w:val="0"/>
              <w:autoSpaceDN w:val="0"/>
              <w:adjustRightInd w:val="0"/>
              <w:spacing w:after="0" w:line="240" w:lineRule="auto"/>
              <w:rPr>
                <w:rFonts w:ascii="Arial" w:hAnsi="Arial" w:cs="Arial"/>
                <w:b/>
                <w:bCs/>
                <w:sz w:val="20"/>
                <w:szCs w:val="20"/>
              </w:rPr>
            </w:pPr>
          </w:p>
        </w:tc>
      </w:tr>
      <w:tr w:rsidR="00E62C37" w:rsidRPr="000B6153" w14:paraId="1FDD887E"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DC5AD37" w14:textId="77777777" w:rsidR="00E62C37" w:rsidRPr="000B6153" w:rsidRDefault="00E62C37" w:rsidP="00F05CB6">
            <w:pPr>
              <w:spacing w:after="0" w:line="240" w:lineRule="auto"/>
              <w:rPr>
                <w:rFonts w:ascii="Arial" w:eastAsia="Times New Roman" w:hAnsi="Arial" w:cs="Arial"/>
                <w:b/>
                <w:bCs/>
                <w:color w:val="000000"/>
                <w:sz w:val="20"/>
                <w:szCs w:val="20"/>
                <w:lang w:eastAsia="hr-HR"/>
              </w:rPr>
            </w:pPr>
            <w:r w:rsidRPr="000B6153">
              <w:rPr>
                <w:rFonts w:ascii="Arial" w:eastAsia="Times New Roman" w:hAnsi="Arial" w:cs="Arial"/>
                <w:b/>
                <w:bCs/>
                <w:color w:val="000000"/>
                <w:sz w:val="20"/>
                <w:szCs w:val="20"/>
                <w:lang w:eastAsia="hr-HR"/>
              </w:rPr>
              <w:t>Obrazloženje aktivnosti</w:t>
            </w:r>
          </w:p>
          <w:p w14:paraId="303E9208" w14:textId="77777777" w:rsidR="00FA7ED6" w:rsidRPr="00A21716" w:rsidRDefault="00FA7ED6" w:rsidP="00FA7ED6">
            <w:pPr>
              <w:spacing w:after="0" w:line="240" w:lineRule="auto"/>
              <w:jc w:val="both"/>
              <w:rPr>
                <w:rFonts w:ascii="Arial" w:hAnsi="Arial" w:cs="Arial"/>
                <w:sz w:val="20"/>
                <w:szCs w:val="20"/>
              </w:rPr>
            </w:pPr>
            <w:r w:rsidRPr="007C6BDD">
              <w:rPr>
                <w:rFonts w:ascii="Arial" w:hAnsi="Arial" w:cs="Arial"/>
                <w:sz w:val="20"/>
                <w:szCs w:val="20"/>
              </w:rPr>
              <w:t>Ov</w:t>
            </w:r>
            <w:r w:rsidRPr="00A21716">
              <w:rPr>
                <w:rFonts w:ascii="Arial" w:hAnsi="Arial" w:cs="Arial"/>
                <w:sz w:val="20"/>
                <w:szCs w:val="20"/>
              </w:rPr>
              <w:t xml:space="preserve">a aktivnost sastoji se od pomoć za podmirenje troškova stanovanja što uključuje </w:t>
            </w:r>
          </w:p>
          <w:p w14:paraId="6B74F76C" w14:textId="77777777" w:rsidR="00FA7ED6" w:rsidRPr="00A21716" w:rsidRDefault="00FA7ED6" w:rsidP="00FA7ED6">
            <w:pPr>
              <w:pStyle w:val="Odlomakpopisa"/>
              <w:numPr>
                <w:ilvl w:val="0"/>
                <w:numId w:val="8"/>
              </w:numPr>
              <w:spacing w:after="0" w:line="240" w:lineRule="auto"/>
              <w:ind w:left="540"/>
              <w:jc w:val="both"/>
              <w:rPr>
                <w:rFonts w:ascii="Arial" w:hAnsi="Arial" w:cs="Arial"/>
                <w:sz w:val="20"/>
                <w:szCs w:val="20"/>
              </w:rPr>
            </w:pPr>
            <w:r w:rsidRPr="00A21716">
              <w:rPr>
                <w:rFonts w:ascii="Arial" w:hAnsi="Arial" w:cs="Arial"/>
                <w:sz w:val="20"/>
                <w:szCs w:val="20"/>
              </w:rPr>
              <w:t>Pravo na pomoć za podmirenje troškova najamnine,</w:t>
            </w:r>
          </w:p>
          <w:p w14:paraId="0144E51F" w14:textId="77777777" w:rsidR="00FA7ED6" w:rsidRPr="00A21716" w:rsidRDefault="00FA7ED6" w:rsidP="00FA7ED6">
            <w:pPr>
              <w:pStyle w:val="Odlomakpopisa"/>
              <w:numPr>
                <w:ilvl w:val="0"/>
                <w:numId w:val="8"/>
              </w:numPr>
              <w:spacing w:after="0" w:line="240" w:lineRule="auto"/>
              <w:ind w:left="540"/>
              <w:jc w:val="both"/>
              <w:rPr>
                <w:rFonts w:ascii="Arial" w:hAnsi="Arial" w:cs="Arial"/>
                <w:sz w:val="20"/>
                <w:szCs w:val="20"/>
              </w:rPr>
            </w:pPr>
            <w:r w:rsidRPr="00A21716">
              <w:rPr>
                <w:rFonts w:ascii="Arial" w:hAnsi="Arial" w:cs="Arial"/>
                <w:sz w:val="20"/>
                <w:szCs w:val="20"/>
              </w:rPr>
              <w:t>Pravo na pomoć za podmirenje troškova električne energije,</w:t>
            </w:r>
          </w:p>
          <w:p w14:paraId="4B16858B" w14:textId="77777777" w:rsidR="00FA7ED6" w:rsidRPr="00A21716" w:rsidRDefault="00FA7ED6" w:rsidP="00FA7ED6">
            <w:pPr>
              <w:pStyle w:val="Odlomakpopisa"/>
              <w:numPr>
                <w:ilvl w:val="0"/>
                <w:numId w:val="8"/>
              </w:numPr>
              <w:spacing w:after="0" w:line="240" w:lineRule="auto"/>
              <w:ind w:left="540"/>
              <w:jc w:val="both"/>
              <w:rPr>
                <w:rFonts w:ascii="Arial" w:hAnsi="Arial" w:cs="Arial"/>
                <w:sz w:val="20"/>
                <w:szCs w:val="20"/>
              </w:rPr>
            </w:pPr>
            <w:r w:rsidRPr="00A21716">
              <w:rPr>
                <w:rFonts w:ascii="Arial" w:hAnsi="Arial" w:cs="Arial"/>
                <w:sz w:val="20"/>
                <w:szCs w:val="20"/>
              </w:rPr>
              <w:t>Pravo na pomoć za podmirenje troškova komunalnih usluga (Pomoć za podmirenje troškova vode; Pomoć za podmirenje troškova odvoza kućnog smeća i odvodnje otpadnih voda; Pomoć za podmirenje troškova komunalne naknade)</w:t>
            </w:r>
          </w:p>
          <w:p w14:paraId="2D3D3315" w14:textId="261CD891" w:rsidR="00E62C37" w:rsidRPr="007544F9" w:rsidRDefault="00FA7ED6" w:rsidP="00FA7ED6">
            <w:pPr>
              <w:spacing w:after="0" w:line="240" w:lineRule="auto"/>
              <w:jc w:val="both"/>
              <w:rPr>
                <w:rFonts w:ascii="Arial" w:hAnsi="Arial" w:cs="Arial"/>
                <w:sz w:val="20"/>
                <w:szCs w:val="20"/>
              </w:rPr>
            </w:pPr>
            <w:r>
              <w:rPr>
                <w:rFonts w:ascii="Arial" w:hAnsi="Arial" w:cs="Arial"/>
                <w:sz w:val="20"/>
                <w:szCs w:val="20"/>
              </w:rPr>
              <w:t xml:space="preserve">U </w:t>
            </w:r>
            <w:r w:rsidRPr="00A21716">
              <w:rPr>
                <w:rFonts w:ascii="Arial" w:hAnsi="Arial" w:cs="Arial"/>
                <w:sz w:val="20"/>
                <w:szCs w:val="20"/>
              </w:rPr>
              <w:t>ovoj aktivnosti dodjeljuju se jednokratne novčane pomoći  i jednokratn</w:t>
            </w:r>
            <w:r>
              <w:rPr>
                <w:rFonts w:ascii="Arial" w:hAnsi="Arial" w:cs="Arial"/>
                <w:sz w:val="20"/>
                <w:szCs w:val="20"/>
              </w:rPr>
              <w:t>e</w:t>
            </w:r>
            <w:r w:rsidRPr="00A21716">
              <w:rPr>
                <w:rFonts w:ascii="Arial" w:hAnsi="Arial" w:cs="Arial"/>
                <w:sz w:val="20"/>
                <w:szCs w:val="20"/>
              </w:rPr>
              <w:t xml:space="preserve"> pomoći umirovljenicima povodom blagdana, osigurava ogrjev za socijalno potrebite</w:t>
            </w:r>
            <w:r>
              <w:rPr>
                <w:rFonts w:ascii="Arial" w:hAnsi="Arial" w:cs="Arial"/>
                <w:sz w:val="20"/>
                <w:szCs w:val="20"/>
              </w:rPr>
              <w:t xml:space="preserve">, dvije isplate godišnje umirovljenicima </w:t>
            </w:r>
            <w:r w:rsidRPr="007C6BDD">
              <w:rPr>
                <w:rFonts w:ascii="Arial" w:hAnsi="Arial" w:cs="Arial"/>
                <w:sz w:val="20"/>
                <w:szCs w:val="20"/>
              </w:rPr>
              <w:t xml:space="preserve">s prebivalištem na području Grada Crikvenice </w:t>
            </w:r>
            <w:r>
              <w:rPr>
                <w:rFonts w:ascii="Arial" w:hAnsi="Arial" w:cs="Arial"/>
                <w:sz w:val="20"/>
                <w:szCs w:val="20"/>
              </w:rPr>
              <w:t>sukladno Odluci o socijalnoj skrbi Grada Crikvenice.</w:t>
            </w:r>
          </w:p>
        </w:tc>
      </w:tr>
      <w:tr w:rsidR="00E62C37" w:rsidRPr="000B6153" w14:paraId="5483116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224D18F5" w14:textId="7750DD89" w:rsidR="00FA7ED6" w:rsidRPr="00FA7ED6" w:rsidRDefault="00B26AE5" w:rsidP="00B26A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0B6153">
              <w:rPr>
                <w:rFonts w:ascii="Arial" w:hAnsi="Arial" w:cs="Arial"/>
                <w:b/>
                <w:sz w:val="20"/>
                <w:szCs w:val="20"/>
              </w:rPr>
              <w:t xml:space="preserve">Obrazloženje </w:t>
            </w:r>
            <w:r w:rsidR="004E0915">
              <w:rPr>
                <w:rFonts w:ascii="Arial" w:hAnsi="Arial" w:cs="Arial"/>
                <w:b/>
                <w:sz w:val="20"/>
                <w:szCs w:val="20"/>
              </w:rPr>
              <w:t>I</w:t>
            </w:r>
            <w:r w:rsidR="007710DE">
              <w:rPr>
                <w:rFonts w:ascii="Arial" w:hAnsi="Arial" w:cs="Arial"/>
                <w:b/>
                <w:sz w:val="20"/>
                <w:szCs w:val="20"/>
              </w:rPr>
              <w:t>I</w:t>
            </w:r>
            <w:r w:rsidR="004E0915">
              <w:rPr>
                <w:rFonts w:ascii="Arial" w:hAnsi="Arial" w:cs="Arial"/>
                <w:b/>
                <w:sz w:val="20"/>
                <w:szCs w:val="20"/>
              </w:rPr>
              <w:t>. Izmjena</w:t>
            </w:r>
          </w:p>
          <w:p w14:paraId="33FEE424" w14:textId="0011FFCE" w:rsidR="00FA7ED6" w:rsidRPr="000B6153" w:rsidRDefault="008400C6" w:rsidP="008400C6">
            <w:pPr>
              <w:spacing w:after="0" w:line="240" w:lineRule="auto"/>
              <w:jc w:val="both"/>
              <w:rPr>
                <w:rFonts w:ascii="Arial" w:hAnsi="Arial" w:cs="Arial"/>
                <w:bCs/>
                <w:sz w:val="20"/>
                <w:szCs w:val="20"/>
              </w:rPr>
            </w:pPr>
            <w:r w:rsidRPr="008400C6">
              <w:rPr>
                <w:rFonts w:ascii="Arial" w:hAnsi="Arial" w:cs="Arial"/>
                <w:sz w:val="20"/>
                <w:szCs w:val="20"/>
              </w:rPr>
              <w:t>U ovoj aktivnosti planira se smanjenje sredstava za 13,82% jer se troškovi prijevoza umirovljenika neće financirati unutar ove aktivnosti, već će se njihovo ugovaranje provoditi kroz drugi program. Time se smanjuje potreba za sredstvima u okviru ove stavke u odnosu na prethodnu projekciju.</w:t>
            </w:r>
          </w:p>
        </w:tc>
      </w:tr>
      <w:tr w:rsidR="00E62C37" w:rsidRPr="00575312" w14:paraId="5AA888A8"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34015A1"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0"/>
              <w:gridCol w:w="1701"/>
              <w:gridCol w:w="1275"/>
              <w:gridCol w:w="993"/>
              <w:gridCol w:w="1134"/>
              <w:gridCol w:w="1073"/>
              <w:gridCol w:w="1119"/>
              <w:gridCol w:w="1119"/>
            </w:tblGrid>
            <w:tr w:rsidR="00E62C37" w:rsidRPr="00575312" w14:paraId="19E309F9" w14:textId="77777777" w:rsidTr="00F05CB6">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C8AA093"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lastRenderedPageBreak/>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D3EEE23"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Definicija</w:t>
                  </w:r>
                </w:p>
              </w:tc>
              <w:tc>
                <w:tcPr>
                  <w:tcW w:w="1275"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2427A2D"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Jedinica</w:t>
                  </w:r>
                </w:p>
              </w:tc>
              <w:tc>
                <w:tcPr>
                  <w:tcW w:w="99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B55D26F" w14:textId="3B407F67" w:rsidR="00E62C37" w:rsidRPr="009C648A" w:rsidRDefault="00293BA1" w:rsidP="00F05CB6">
                  <w:pPr>
                    <w:jc w:val="center"/>
                    <w:rPr>
                      <w:rFonts w:ascii="Arial" w:hAnsi="Arial" w:cs="Arial"/>
                      <w:bCs/>
                      <w:sz w:val="18"/>
                      <w:szCs w:val="18"/>
                    </w:rPr>
                  </w:pPr>
                  <w:r>
                    <w:rPr>
                      <w:rFonts w:ascii="Arial" w:hAnsi="Arial" w:cs="Arial"/>
                      <w:bCs/>
                      <w:sz w:val="18"/>
                      <w:szCs w:val="18"/>
                    </w:rPr>
                    <w:t>Polazna vrijednost</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676CE1B"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6CDBD38" w14:textId="1E748D57" w:rsidR="00E62C37" w:rsidRPr="009C648A"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DE0FE43" w14:textId="1E5DD9DA"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A03DF5">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B871FFD" w14:textId="429BEF91"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A03DF5">
                    <w:rPr>
                      <w:rFonts w:ascii="Arial" w:hAnsi="Arial" w:cs="Arial"/>
                      <w:bCs/>
                      <w:sz w:val="18"/>
                      <w:szCs w:val="18"/>
                    </w:rPr>
                    <w:t>7</w:t>
                  </w:r>
                  <w:r w:rsidRPr="009C648A">
                    <w:rPr>
                      <w:rFonts w:ascii="Arial" w:hAnsi="Arial" w:cs="Arial"/>
                      <w:bCs/>
                      <w:sz w:val="18"/>
                      <w:szCs w:val="18"/>
                    </w:rPr>
                    <w:t>.</w:t>
                  </w:r>
                </w:p>
              </w:tc>
            </w:tr>
            <w:tr w:rsidR="00A03DF5" w:rsidRPr="00575312" w14:paraId="51F3527F" w14:textId="77777777" w:rsidTr="00F05CB6">
              <w:trPr>
                <w:trHeight w:val="372"/>
              </w:trPr>
              <w:tc>
                <w:tcPr>
                  <w:tcW w:w="1870" w:type="dxa"/>
                </w:tcPr>
                <w:p w14:paraId="36025FDD" w14:textId="59921553" w:rsidR="00A03DF5" w:rsidRPr="009C648A" w:rsidRDefault="00A03DF5" w:rsidP="00A03DF5">
                  <w:pPr>
                    <w:jc w:val="center"/>
                    <w:rPr>
                      <w:rFonts w:ascii="Arial" w:hAnsi="Arial" w:cs="Arial"/>
                      <w:sz w:val="18"/>
                      <w:szCs w:val="18"/>
                    </w:rPr>
                  </w:pPr>
                  <w:r w:rsidRPr="00A21716">
                    <w:rPr>
                      <w:sz w:val="20"/>
                      <w:szCs w:val="20"/>
                    </w:rPr>
                    <w:t>Broj isplaćenih jednokratnih naknada umirovljenici</w:t>
                  </w:r>
                  <w:r>
                    <w:rPr>
                      <w:sz w:val="20"/>
                      <w:szCs w:val="20"/>
                    </w:rPr>
                    <w:t xml:space="preserve">ma </w:t>
                  </w:r>
                  <w:r w:rsidRPr="00A21716">
                    <w:rPr>
                      <w:sz w:val="20"/>
                      <w:szCs w:val="20"/>
                    </w:rPr>
                    <w:t>povodom blagdana Božića</w:t>
                  </w:r>
                  <w:r>
                    <w:rPr>
                      <w:sz w:val="20"/>
                      <w:szCs w:val="20"/>
                    </w:rPr>
                    <w:t xml:space="preserve"> i Uskrsa i usklađenost sa izmjenama Odluke o socijalnoj skrbi</w:t>
                  </w:r>
                </w:p>
              </w:tc>
              <w:tc>
                <w:tcPr>
                  <w:tcW w:w="1701" w:type="dxa"/>
                </w:tcPr>
                <w:p w14:paraId="142462ED" w14:textId="76FD68FB" w:rsidR="00A03DF5" w:rsidRPr="009C648A" w:rsidRDefault="00A03DF5" w:rsidP="00A03DF5">
                  <w:pPr>
                    <w:jc w:val="center"/>
                    <w:rPr>
                      <w:rFonts w:ascii="Arial" w:hAnsi="Arial" w:cs="Arial"/>
                      <w:sz w:val="18"/>
                      <w:szCs w:val="18"/>
                    </w:rPr>
                  </w:pPr>
                  <w:r w:rsidRPr="00A21716">
                    <w:rPr>
                      <w:sz w:val="20"/>
                      <w:szCs w:val="20"/>
                    </w:rPr>
                    <w:t>Isplatom jednokratnih naknada svim umirovljenicima koji ostvaruju mirovinu slijedi jednokratna naknada</w:t>
                  </w:r>
                  <w:r>
                    <w:rPr>
                      <w:sz w:val="20"/>
                      <w:szCs w:val="20"/>
                    </w:rPr>
                    <w:t xml:space="preserve"> dva puta godišnje</w:t>
                  </w:r>
                </w:p>
              </w:tc>
              <w:tc>
                <w:tcPr>
                  <w:tcW w:w="1275" w:type="dxa"/>
                </w:tcPr>
                <w:p w14:paraId="52F3D611" w14:textId="769A67BE" w:rsidR="00A03DF5" w:rsidRPr="009C648A" w:rsidRDefault="00A03DF5" w:rsidP="00A03DF5">
                  <w:pPr>
                    <w:jc w:val="center"/>
                    <w:rPr>
                      <w:rFonts w:ascii="Arial" w:hAnsi="Arial" w:cs="Arial"/>
                      <w:sz w:val="18"/>
                      <w:szCs w:val="18"/>
                    </w:rPr>
                  </w:pPr>
                  <w:r w:rsidRPr="00A21716">
                    <w:rPr>
                      <w:sz w:val="20"/>
                      <w:szCs w:val="20"/>
                    </w:rPr>
                    <w:t>Broj umirovljenika kojima se isplaćuje jed</w:t>
                  </w:r>
                  <w:r>
                    <w:rPr>
                      <w:sz w:val="20"/>
                      <w:szCs w:val="20"/>
                    </w:rPr>
                    <w:t>nokratna novčana naknada</w:t>
                  </w:r>
                </w:p>
              </w:tc>
              <w:tc>
                <w:tcPr>
                  <w:tcW w:w="993" w:type="dxa"/>
                </w:tcPr>
                <w:p w14:paraId="1C8AE86D" w14:textId="77777777" w:rsidR="00A03DF5" w:rsidRDefault="00A03DF5" w:rsidP="00A03DF5">
                  <w:pPr>
                    <w:jc w:val="center"/>
                    <w:rPr>
                      <w:sz w:val="20"/>
                      <w:szCs w:val="20"/>
                    </w:rPr>
                  </w:pPr>
                  <w:r>
                    <w:rPr>
                      <w:sz w:val="20"/>
                      <w:szCs w:val="20"/>
                    </w:rPr>
                    <w:t>3.873</w:t>
                  </w:r>
                </w:p>
                <w:p w14:paraId="0D2B71BC" w14:textId="18034F94" w:rsidR="00A03DF5" w:rsidRPr="009C648A" w:rsidRDefault="00A03DF5" w:rsidP="00A03DF5">
                  <w:pPr>
                    <w:jc w:val="center"/>
                    <w:rPr>
                      <w:rFonts w:ascii="Arial" w:hAnsi="Arial" w:cs="Arial"/>
                      <w:sz w:val="18"/>
                      <w:szCs w:val="18"/>
                    </w:rPr>
                  </w:pPr>
                  <w:r>
                    <w:rPr>
                      <w:sz w:val="20"/>
                      <w:szCs w:val="20"/>
                    </w:rPr>
                    <w:t xml:space="preserve">(Uskrs i Božić 2024., s napomenom da je isplata za Uskrs provedena prije izmjena Odluke o </w:t>
                  </w:r>
                  <w:proofErr w:type="spellStart"/>
                  <w:r>
                    <w:rPr>
                      <w:sz w:val="20"/>
                      <w:szCs w:val="20"/>
                    </w:rPr>
                    <w:t>soc.skrbi</w:t>
                  </w:r>
                  <w:proofErr w:type="spellEnd"/>
                  <w:r>
                    <w:rPr>
                      <w:sz w:val="20"/>
                      <w:szCs w:val="20"/>
                    </w:rPr>
                    <w:t>)</w:t>
                  </w:r>
                </w:p>
              </w:tc>
              <w:tc>
                <w:tcPr>
                  <w:tcW w:w="1134" w:type="dxa"/>
                </w:tcPr>
                <w:p w14:paraId="56B6F7B6" w14:textId="52109A29" w:rsidR="00A03DF5" w:rsidRPr="009C648A" w:rsidRDefault="00A03DF5" w:rsidP="00A03DF5">
                  <w:pPr>
                    <w:jc w:val="center"/>
                    <w:rPr>
                      <w:rFonts w:ascii="Arial" w:hAnsi="Arial" w:cs="Arial"/>
                      <w:sz w:val="18"/>
                      <w:szCs w:val="18"/>
                    </w:rPr>
                  </w:pPr>
                  <w:r>
                    <w:rPr>
                      <w:sz w:val="20"/>
                      <w:szCs w:val="20"/>
                    </w:rPr>
                    <w:t xml:space="preserve">Evidencija Upravnog odjela (isplaćena pomoć za </w:t>
                  </w:r>
                  <w:proofErr w:type="spellStart"/>
                  <w:r>
                    <w:rPr>
                      <w:sz w:val="20"/>
                      <w:szCs w:val="20"/>
                    </w:rPr>
                    <w:t>Uskrs+podatak</w:t>
                  </w:r>
                  <w:proofErr w:type="spellEnd"/>
                  <w:r>
                    <w:rPr>
                      <w:sz w:val="20"/>
                      <w:szCs w:val="20"/>
                    </w:rPr>
                    <w:t xml:space="preserve"> o broju umirovljenika Popis stanovništva 2021.)</w:t>
                  </w:r>
                </w:p>
              </w:tc>
              <w:tc>
                <w:tcPr>
                  <w:tcW w:w="1073" w:type="dxa"/>
                </w:tcPr>
                <w:p w14:paraId="61F6F5FA" w14:textId="77777777" w:rsidR="00A03DF5" w:rsidRPr="00A21716" w:rsidRDefault="00A03DF5" w:rsidP="00A03DF5">
                  <w:pPr>
                    <w:jc w:val="center"/>
                    <w:rPr>
                      <w:sz w:val="20"/>
                      <w:szCs w:val="20"/>
                    </w:rPr>
                  </w:pPr>
                </w:p>
                <w:p w14:paraId="6225065F" w14:textId="5A4764EA" w:rsidR="00A03DF5" w:rsidRPr="009C648A" w:rsidRDefault="00A03DF5" w:rsidP="00A03DF5">
                  <w:pPr>
                    <w:jc w:val="center"/>
                    <w:rPr>
                      <w:rFonts w:ascii="Arial" w:hAnsi="Arial" w:cs="Arial"/>
                      <w:sz w:val="18"/>
                      <w:szCs w:val="18"/>
                    </w:rPr>
                  </w:pPr>
                  <w:r>
                    <w:rPr>
                      <w:sz w:val="20"/>
                      <w:szCs w:val="20"/>
                    </w:rPr>
                    <w:t>6.246</w:t>
                  </w:r>
                </w:p>
              </w:tc>
              <w:tc>
                <w:tcPr>
                  <w:tcW w:w="1119" w:type="dxa"/>
                </w:tcPr>
                <w:p w14:paraId="7FF750D3" w14:textId="77777777" w:rsidR="00A03DF5" w:rsidRPr="00A21716" w:rsidRDefault="00A03DF5" w:rsidP="00A03DF5">
                  <w:pPr>
                    <w:jc w:val="center"/>
                    <w:rPr>
                      <w:sz w:val="20"/>
                      <w:szCs w:val="20"/>
                    </w:rPr>
                  </w:pPr>
                </w:p>
                <w:p w14:paraId="586A1A38" w14:textId="4DE4BD77" w:rsidR="00A03DF5" w:rsidRPr="009C648A" w:rsidRDefault="00A03DF5" w:rsidP="00A03DF5">
                  <w:pPr>
                    <w:jc w:val="center"/>
                    <w:rPr>
                      <w:rFonts w:ascii="Arial" w:hAnsi="Arial" w:cs="Arial"/>
                      <w:sz w:val="18"/>
                      <w:szCs w:val="18"/>
                    </w:rPr>
                  </w:pPr>
                  <w:r>
                    <w:rPr>
                      <w:sz w:val="20"/>
                      <w:szCs w:val="20"/>
                    </w:rPr>
                    <w:t>6.246</w:t>
                  </w:r>
                </w:p>
              </w:tc>
              <w:tc>
                <w:tcPr>
                  <w:tcW w:w="1119" w:type="dxa"/>
                  <w:tcBorders>
                    <w:top w:val="single" w:sz="4" w:space="0" w:color="auto"/>
                    <w:left w:val="single" w:sz="4" w:space="0" w:color="auto"/>
                    <w:bottom w:val="single" w:sz="4" w:space="0" w:color="auto"/>
                    <w:right w:val="single" w:sz="4" w:space="0" w:color="auto"/>
                  </w:tcBorders>
                </w:tcPr>
                <w:p w14:paraId="5B456029" w14:textId="77777777" w:rsidR="00A03DF5" w:rsidRPr="00A21716" w:rsidRDefault="00A03DF5" w:rsidP="00A03DF5">
                  <w:pPr>
                    <w:jc w:val="center"/>
                    <w:rPr>
                      <w:sz w:val="20"/>
                      <w:szCs w:val="20"/>
                    </w:rPr>
                  </w:pPr>
                </w:p>
                <w:p w14:paraId="40C49E22" w14:textId="0F86EE3F" w:rsidR="00A03DF5" w:rsidRPr="009C648A" w:rsidRDefault="00A03DF5" w:rsidP="00A03DF5">
                  <w:pPr>
                    <w:jc w:val="center"/>
                    <w:rPr>
                      <w:rFonts w:ascii="Arial" w:hAnsi="Arial" w:cs="Arial"/>
                      <w:sz w:val="18"/>
                      <w:szCs w:val="18"/>
                    </w:rPr>
                  </w:pPr>
                  <w:r>
                    <w:rPr>
                      <w:sz w:val="20"/>
                      <w:szCs w:val="20"/>
                    </w:rPr>
                    <w:t>6.246</w:t>
                  </w:r>
                </w:p>
              </w:tc>
            </w:tr>
          </w:tbl>
          <w:p w14:paraId="7EB0AB4C"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E8F6D3A"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42A1235F"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2F5DF588"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aktivnosti u proračunu</w:t>
            </w:r>
            <w:r w:rsidRPr="00575312">
              <w:rPr>
                <w:rFonts w:ascii="Arial" w:hAnsi="Arial" w:cs="Arial"/>
                <w:sz w:val="20"/>
                <w:szCs w:val="20"/>
              </w:rPr>
              <w:t>: Socijalna skrb o djeci</w:t>
            </w:r>
          </w:p>
        </w:tc>
      </w:tr>
      <w:tr w:rsidR="00E62C37" w:rsidRPr="00575312" w14:paraId="5F33B6FF"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3AD6B97F" w14:textId="77777777" w:rsidR="00E62C37" w:rsidRPr="00575312" w:rsidRDefault="00E62C37" w:rsidP="00F05CB6">
            <w:pPr>
              <w:spacing w:after="0" w:line="240" w:lineRule="auto"/>
              <w:ind w:left="360"/>
              <w:jc w:val="both"/>
              <w:rPr>
                <w:rFonts w:ascii="Arial" w:hAnsi="Arial" w:cs="Arial"/>
                <w:sz w:val="20"/>
                <w:szCs w:val="20"/>
              </w:rPr>
            </w:pPr>
            <w:r w:rsidRPr="00575312">
              <w:rPr>
                <w:rFonts w:ascii="Arial" w:hAnsi="Arial" w:cs="Arial"/>
                <w:b/>
                <w:bCs/>
                <w:sz w:val="20"/>
                <w:szCs w:val="20"/>
              </w:rPr>
              <w:t>Zakonske i druge pravne osnove aktivnosti/projekta:</w:t>
            </w:r>
          </w:p>
          <w:p w14:paraId="5A9709A3" w14:textId="77777777" w:rsidR="00E62C37" w:rsidRPr="00575312" w:rsidRDefault="00E62C37" w:rsidP="00FD4395">
            <w:pPr>
              <w:pStyle w:val="Odlomakpopisa"/>
              <w:numPr>
                <w:ilvl w:val="0"/>
                <w:numId w:val="7"/>
              </w:numPr>
              <w:spacing w:after="0" w:line="240" w:lineRule="auto"/>
              <w:jc w:val="both"/>
              <w:rPr>
                <w:rFonts w:ascii="Arial" w:hAnsi="Arial" w:cs="Arial"/>
                <w:sz w:val="20"/>
                <w:szCs w:val="20"/>
              </w:rPr>
            </w:pPr>
            <w:r w:rsidRPr="00575312">
              <w:rPr>
                <w:rFonts w:ascii="Arial" w:hAnsi="Arial" w:cs="Arial"/>
                <w:sz w:val="20"/>
                <w:szCs w:val="20"/>
              </w:rPr>
              <w:t xml:space="preserve">Zakon o lokalnoj i područnoj (regionalnoj) samoupravi („Narodne novine“ broj: 33/01, 60/01, 106/03, 129/05, 109/07, 125/08, 36/09, 150/11, </w:t>
            </w:r>
            <w:r w:rsidRPr="00575312">
              <w:rPr>
                <w:rFonts w:ascii="Arial" w:hAnsi="Arial" w:cs="Arial"/>
                <w:color w:val="000000"/>
                <w:sz w:val="20"/>
                <w:szCs w:val="20"/>
              </w:rPr>
              <w:t>144/12, 19/13, 137/15, 123/17, 98/19, 144/20),</w:t>
            </w:r>
          </w:p>
          <w:p w14:paraId="6F599D82" w14:textId="77777777" w:rsidR="00E62C37" w:rsidRPr="00575312" w:rsidRDefault="00E62C37" w:rsidP="00FD4395">
            <w:pPr>
              <w:pStyle w:val="Odlomakpopisa"/>
              <w:numPr>
                <w:ilvl w:val="0"/>
                <w:numId w:val="7"/>
              </w:numPr>
              <w:autoSpaceDE w:val="0"/>
              <w:autoSpaceDN w:val="0"/>
              <w:adjustRightInd w:val="0"/>
              <w:spacing w:after="0" w:line="240" w:lineRule="auto"/>
              <w:rPr>
                <w:rFonts w:ascii="Arial" w:hAnsi="Arial" w:cs="Arial"/>
                <w:color w:val="000000"/>
                <w:sz w:val="20"/>
                <w:szCs w:val="20"/>
                <w:lang w:eastAsia="hr-HR"/>
              </w:rPr>
            </w:pPr>
            <w:r w:rsidRPr="00575312">
              <w:rPr>
                <w:rFonts w:ascii="Arial" w:hAnsi="Arial" w:cs="Arial"/>
                <w:color w:val="000000"/>
                <w:sz w:val="20"/>
                <w:szCs w:val="20"/>
                <w:lang w:eastAsia="hr-HR"/>
              </w:rPr>
              <w:t>Zakon o socijalnoj skrbi („Narodne novine“ broj 18/22, 46/22, 119),</w:t>
            </w:r>
          </w:p>
          <w:p w14:paraId="5BFC88A0" w14:textId="77777777" w:rsidR="00E62C37" w:rsidRPr="00575312" w:rsidRDefault="00E62C37" w:rsidP="00FD4395">
            <w:pPr>
              <w:pStyle w:val="Odlomakpopisa"/>
              <w:numPr>
                <w:ilvl w:val="0"/>
                <w:numId w:val="7"/>
              </w:numPr>
              <w:autoSpaceDE w:val="0"/>
              <w:autoSpaceDN w:val="0"/>
              <w:adjustRightInd w:val="0"/>
              <w:spacing w:after="0" w:line="240" w:lineRule="auto"/>
              <w:rPr>
                <w:rFonts w:ascii="Arial" w:hAnsi="Arial" w:cs="Arial"/>
                <w:color w:val="000000"/>
                <w:sz w:val="20"/>
                <w:szCs w:val="20"/>
                <w:lang w:eastAsia="hr-HR"/>
              </w:rPr>
            </w:pPr>
            <w:r w:rsidRPr="00575312">
              <w:rPr>
                <w:rFonts w:ascii="Arial" w:hAnsi="Arial" w:cs="Arial"/>
                <w:color w:val="000000"/>
                <w:sz w:val="20"/>
                <w:szCs w:val="20"/>
                <w:lang w:eastAsia="hr-HR"/>
              </w:rPr>
              <w:t>Zakon o općem upravnom postupku („Narodne novine“ broj 47/09),</w:t>
            </w:r>
          </w:p>
          <w:p w14:paraId="02123A78" w14:textId="77777777" w:rsidR="00E62C37" w:rsidRPr="00575312" w:rsidRDefault="00E62C37" w:rsidP="00FD4395">
            <w:pPr>
              <w:pStyle w:val="Odlomakpopisa"/>
              <w:numPr>
                <w:ilvl w:val="0"/>
                <w:numId w:val="7"/>
              </w:numPr>
              <w:autoSpaceDE w:val="0"/>
              <w:autoSpaceDN w:val="0"/>
              <w:adjustRightInd w:val="0"/>
              <w:spacing w:after="0" w:line="240" w:lineRule="auto"/>
              <w:rPr>
                <w:rFonts w:ascii="Arial" w:hAnsi="Arial" w:cs="Arial"/>
                <w:color w:val="000000"/>
                <w:sz w:val="20"/>
                <w:szCs w:val="20"/>
                <w:lang w:eastAsia="hr-HR"/>
              </w:rPr>
            </w:pPr>
            <w:r w:rsidRPr="00575312">
              <w:rPr>
                <w:rFonts w:ascii="Arial" w:hAnsi="Arial" w:cs="Arial"/>
                <w:color w:val="000000"/>
                <w:sz w:val="20"/>
                <w:szCs w:val="20"/>
                <w:lang w:eastAsia="hr-HR"/>
              </w:rPr>
              <w:t>Odluka o socijalnoj skrbi Grada Crikvenice (Službene novine Grada Crikvenice 175/23)</w:t>
            </w:r>
          </w:p>
          <w:p w14:paraId="1059C6FE" w14:textId="77777777" w:rsidR="00E62C37" w:rsidRPr="00575312" w:rsidRDefault="00E62C37" w:rsidP="00FD4395">
            <w:pPr>
              <w:pStyle w:val="Odlomakpopisa"/>
              <w:numPr>
                <w:ilvl w:val="0"/>
                <w:numId w:val="7"/>
              </w:numPr>
              <w:spacing w:after="0" w:line="240" w:lineRule="auto"/>
              <w:jc w:val="both"/>
              <w:rPr>
                <w:rFonts w:ascii="Arial" w:hAnsi="Arial" w:cs="Arial"/>
                <w:b/>
                <w:bCs/>
                <w:sz w:val="20"/>
                <w:szCs w:val="20"/>
              </w:rPr>
            </w:pPr>
            <w:r w:rsidRPr="00575312">
              <w:rPr>
                <w:rFonts w:ascii="Arial" w:hAnsi="Arial" w:cs="Arial"/>
                <w:sz w:val="20"/>
                <w:szCs w:val="20"/>
              </w:rPr>
              <w:t>Pravilnik o stipendiranju učenika i studenata prema socijalnim kriterijima</w:t>
            </w:r>
          </w:p>
        </w:tc>
      </w:tr>
      <w:tr w:rsidR="00E62C37" w:rsidRPr="00575312" w14:paraId="4B5A2B16"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5E00325F"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6BFD33F6" w14:textId="77777777" w:rsidR="00445106" w:rsidRPr="00A21716" w:rsidRDefault="00445106" w:rsidP="00445106">
            <w:pPr>
              <w:spacing w:after="0" w:line="240" w:lineRule="auto"/>
              <w:jc w:val="both"/>
              <w:rPr>
                <w:rFonts w:ascii="Arial" w:hAnsi="Arial" w:cs="Arial"/>
                <w:sz w:val="20"/>
                <w:szCs w:val="20"/>
              </w:rPr>
            </w:pPr>
            <w:r w:rsidRPr="00A21716">
              <w:rPr>
                <w:rFonts w:ascii="Arial" w:hAnsi="Arial" w:cs="Arial"/>
                <w:sz w:val="20"/>
                <w:szCs w:val="20"/>
              </w:rPr>
              <w:t>Ovom aktivnošću planirana su sredstva za pomoć za podmirenje troškova boravka djece u Dječjem vrtiću »Radost«, nabavke dječje hrane, pomoć za podmirenje troškova javnog prijevoza učenika i studenata u socijalnom programu te za porodiljine naknade, opremu za novorođenčad, jednokratne naknade za trudnice i za potpomognutu oplodnju.</w:t>
            </w:r>
          </w:p>
          <w:p w14:paraId="6BBF6444" w14:textId="77777777" w:rsidR="00445106" w:rsidRPr="00A21716" w:rsidRDefault="00445106" w:rsidP="00445106">
            <w:pPr>
              <w:spacing w:after="0" w:line="240" w:lineRule="auto"/>
              <w:jc w:val="both"/>
              <w:rPr>
                <w:rFonts w:ascii="Arial" w:hAnsi="Arial" w:cs="Arial"/>
                <w:sz w:val="20"/>
                <w:szCs w:val="20"/>
              </w:rPr>
            </w:pPr>
            <w:r w:rsidRPr="00A21716">
              <w:rPr>
                <w:rFonts w:ascii="Arial" w:hAnsi="Arial" w:cs="Arial"/>
                <w:sz w:val="20"/>
                <w:szCs w:val="20"/>
              </w:rPr>
              <w:t>Uključuje sredstva za stipendije nadarenim socijalno ugroženim učenicima i studentima.</w:t>
            </w:r>
          </w:p>
          <w:p w14:paraId="4619157D" w14:textId="761EFE1F" w:rsidR="00E62C37" w:rsidRPr="00575312" w:rsidRDefault="00445106" w:rsidP="00445106">
            <w:pPr>
              <w:spacing w:after="0" w:line="240" w:lineRule="auto"/>
              <w:jc w:val="both"/>
              <w:rPr>
                <w:rFonts w:ascii="Arial" w:eastAsia="Times New Roman" w:hAnsi="Arial" w:cs="Arial"/>
                <w:b/>
                <w:color w:val="000000"/>
                <w:sz w:val="20"/>
                <w:szCs w:val="20"/>
                <w:lang w:eastAsia="hr-HR"/>
              </w:rPr>
            </w:pPr>
            <w:r w:rsidRPr="00A21716">
              <w:rPr>
                <w:rFonts w:ascii="Arial" w:hAnsi="Arial" w:cs="Arial"/>
                <w:sz w:val="20"/>
                <w:szCs w:val="20"/>
              </w:rPr>
              <w:t>Ovom aktivnošću planirana su i sredstva za organizirano stanovanje, odnosi se na zakup stambenog prostora koji koriste mlade osobe Centra za pružanje usluga u zajednici „Izvor“ Selce</w:t>
            </w:r>
            <w:r>
              <w:rPr>
                <w:rFonts w:ascii="Arial" w:hAnsi="Arial" w:cs="Arial"/>
                <w:sz w:val="20"/>
                <w:szCs w:val="20"/>
              </w:rPr>
              <w:t xml:space="preserve">, financiranje cjepiva protiv </w:t>
            </w:r>
            <w:proofErr w:type="spellStart"/>
            <w:r>
              <w:rPr>
                <w:rFonts w:ascii="Arial" w:hAnsi="Arial" w:cs="Arial"/>
                <w:sz w:val="20"/>
                <w:szCs w:val="20"/>
              </w:rPr>
              <w:t>rotavirusa</w:t>
            </w:r>
            <w:proofErr w:type="spellEnd"/>
            <w:r>
              <w:rPr>
                <w:rFonts w:ascii="Arial" w:hAnsi="Arial" w:cs="Arial"/>
                <w:sz w:val="20"/>
                <w:szCs w:val="20"/>
              </w:rPr>
              <w:t>.</w:t>
            </w:r>
          </w:p>
        </w:tc>
      </w:tr>
      <w:tr w:rsidR="00E62C37" w:rsidRPr="00575312" w14:paraId="53189912"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A56DD08" w14:textId="4D8F1F22" w:rsidR="00B26AE5" w:rsidRPr="00575312" w:rsidRDefault="00B26AE5" w:rsidP="00B26A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t xml:space="preserve">Obrazloženje </w:t>
            </w:r>
            <w:r w:rsidR="004E0915">
              <w:rPr>
                <w:rFonts w:ascii="Arial" w:hAnsi="Arial" w:cs="Arial"/>
                <w:b/>
                <w:sz w:val="20"/>
                <w:szCs w:val="20"/>
              </w:rPr>
              <w:t>I</w:t>
            </w:r>
            <w:r w:rsidR="008400C6">
              <w:rPr>
                <w:rFonts w:ascii="Arial" w:hAnsi="Arial" w:cs="Arial"/>
                <w:b/>
                <w:sz w:val="20"/>
                <w:szCs w:val="20"/>
              </w:rPr>
              <w:t>I</w:t>
            </w:r>
            <w:r w:rsidR="004E0915">
              <w:rPr>
                <w:rFonts w:ascii="Arial" w:hAnsi="Arial" w:cs="Arial"/>
                <w:b/>
                <w:sz w:val="20"/>
                <w:szCs w:val="20"/>
              </w:rPr>
              <w:t>. Izmjena</w:t>
            </w:r>
          </w:p>
          <w:p w14:paraId="27ED3BB7" w14:textId="1FAEE206" w:rsidR="00E62C37" w:rsidRPr="00575312" w:rsidRDefault="007544F9" w:rsidP="008400C6">
            <w:pPr>
              <w:spacing w:after="0" w:line="240" w:lineRule="auto"/>
              <w:jc w:val="both"/>
              <w:rPr>
                <w:rFonts w:ascii="Arial" w:hAnsi="Arial" w:cs="Arial"/>
                <w:bCs/>
                <w:sz w:val="20"/>
                <w:szCs w:val="20"/>
              </w:rPr>
            </w:pPr>
            <w:r w:rsidRPr="008400C6">
              <w:rPr>
                <w:rFonts w:ascii="Arial" w:hAnsi="Arial" w:cs="Arial"/>
                <w:sz w:val="20"/>
                <w:szCs w:val="20"/>
              </w:rPr>
              <w:t xml:space="preserve">U ovoj Aktivnosti  </w:t>
            </w:r>
            <w:r w:rsidR="008400C6" w:rsidRPr="008400C6">
              <w:rPr>
                <w:rFonts w:ascii="Arial" w:hAnsi="Arial" w:cs="Arial"/>
                <w:sz w:val="20"/>
                <w:szCs w:val="20"/>
              </w:rPr>
              <w:t>planira se povećanje sredstava za 11,12% zbog potrebe osiguranja dodatnih iznosa za porodiljne naknade i opremu za novorođenčad u 2025. godini. Povećanje odražava procijenjene potrebe ove stavke u odnosu na prethodno planirani iznos.</w:t>
            </w:r>
          </w:p>
        </w:tc>
      </w:tr>
      <w:tr w:rsidR="00E62C37" w:rsidRPr="00575312" w14:paraId="6783ED8B"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1B52D37"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76"/>
              <w:gridCol w:w="1073"/>
              <w:gridCol w:w="1119"/>
              <w:gridCol w:w="1119"/>
            </w:tblGrid>
            <w:tr w:rsidR="00E62C37" w:rsidRPr="00575312" w14:paraId="71F46C27" w14:textId="77777777" w:rsidTr="00F05CB6">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E94837A"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284B9C3"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8D72A89"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1878230" w14:textId="0C2F6AED" w:rsidR="00E62C37" w:rsidRPr="009C648A" w:rsidRDefault="00293BA1" w:rsidP="00F05CB6">
                  <w:pPr>
                    <w:jc w:val="center"/>
                    <w:rPr>
                      <w:rFonts w:ascii="Arial" w:hAnsi="Arial" w:cs="Arial"/>
                      <w:bCs/>
                      <w:sz w:val="18"/>
                      <w:szCs w:val="18"/>
                    </w:rPr>
                  </w:pPr>
                  <w:r>
                    <w:rPr>
                      <w:rFonts w:ascii="Arial" w:hAnsi="Arial" w:cs="Arial"/>
                      <w:bCs/>
                      <w:sz w:val="18"/>
                      <w:szCs w:val="18"/>
                    </w:rPr>
                    <w:t>Polazna vrijednost</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69A6306"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BD5B320" w14:textId="6DE5575E" w:rsidR="00E62C37" w:rsidRPr="009C648A"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0459337" w14:textId="524F7888"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445106">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282D6E7D" w14:textId="37D3F5FA"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445106">
                    <w:rPr>
                      <w:rFonts w:ascii="Arial" w:hAnsi="Arial" w:cs="Arial"/>
                      <w:bCs/>
                      <w:sz w:val="18"/>
                      <w:szCs w:val="18"/>
                    </w:rPr>
                    <w:t>7</w:t>
                  </w:r>
                  <w:r w:rsidRPr="009C648A">
                    <w:rPr>
                      <w:rFonts w:ascii="Arial" w:hAnsi="Arial" w:cs="Arial"/>
                      <w:bCs/>
                      <w:sz w:val="18"/>
                      <w:szCs w:val="18"/>
                    </w:rPr>
                    <w:t>.</w:t>
                  </w:r>
                </w:p>
              </w:tc>
            </w:tr>
            <w:tr w:rsidR="00445106" w:rsidRPr="00575312" w14:paraId="378A148A" w14:textId="77777777" w:rsidTr="00F05CB6">
              <w:trPr>
                <w:trHeight w:val="372"/>
              </w:trPr>
              <w:tc>
                <w:tcPr>
                  <w:tcW w:w="1870" w:type="dxa"/>
                </w:tcPr>
                <w:p w14:paraId="48E5FD98" w14:textId="2A58F77F" w:rsidR="00445106" w:rsidRPr="009C648A" w:rsidRDefault="00445106" w:rsidP="00445106">
                  <w:pPr>
                    <w:jc w:val="center"/>
                    <w:rPr>
                      <w:rFonts w:ascii="Arial" w:hAnsi="Arial" w:cs="Arial"/>
                      <w:sz w:val="18"/>
                      <w:szCs w:val="18"/>
                    </w:rPr>
                  </w:pPr>
                  <w:r w:rsidRPr="00A21716">
                    <w:rPr>
                      <w:sz w:val="20"/>
                      <w:szCs w:val="20"/>
                    </w:rPr>
                    <w:t xml:space="preserve">Broj </w:t>
                  </w:r>
                  <w:r>
                    <w:rPr>
                      <w:sz w:val="20"/>
                      <w:szCs w:val="20"/>
                    </w:rPr>
                    <w:t xml:space="preserve">jednokratnih novčanih pomoći trudnicama </w:t>
                  </w:r>
                </w:p>
              </w:tc>
              <w:tc>
                <w:tcPr>
                  <w:tcW w:w="1701" w:type="dxa"/>
                </w:tcPr>
                <w:p w14:paraId="321B9137" w14:textId="77777777" w:rsidR="00445106" w:rsidRDefault="00445106" w:rsidP="00445106">
                  <w:pPr>
                    <w:jc w:val="center"/>
                    <w:rPr>
                      <w:sz w:val="20"/>
                      <w:szCs w:val="20"/>
                    </w:rPr>
                  </w:pPr>
                </w:p>
                <w:p w14:paraId="669EA8CB" w14:textId="77777777" w:rsidR="00445106" w:rsidRDefault="00445106" w:rsidP="00445106">
                  <w:pPr>
                    <w:jc w:val="center"/>
                    <w:rPr>
                      <w:sz w:val="20"/>
                      <w:szCs w:val="20"/>
                    </w:rPr>
                  </w:pPr>
                  <w:r>
                    <w:rPr>
                      <w:sz w:val="20"/>
                      <w:szCs w:val="20"/>
                    </w:rPr>
                    <w:t>novčana pomoć trudnicama</w:t>
                  </w:r>
                </w:p>
                <w:p w14:paraId="3A3E7993" w14:textId="57E95AEA" w:rsidR="00445106" w:rsidRPr="009C648A" w:rsidRDefault="00445106" w:rsidP="00445106">
                  <w:pPr>
                    <w:jc w:val="center"/>
                    <w:rPr>
                      <w:rFonts w:ascii="Arial" w:hAnsi="Arial" w:cs="Arial"/>
                      <w:sz w:val="18"/>
                      <w:szCs w:val="18"/>
                    </w:rPr>
                  </w:pPr>
                </w:p>
              </w:tc>
              <w:tc>
                <w:tcPr>
                  <w:tcW w:w="1134" w:type="dxa"/>
                </w:tcPr>
                <w:p w14:paraId="09CACF94" w14:textId="6FBE6E54" w:rsidR="00445106" w:rsidRPr="009C648A" w:rsidRDefault="00445106" w:rsidP="00445106">
                  <w:pPr>
                    <w:jc w:val="center"/>
                    <w:rPr>
                      <w:rFonts w:ascii="Arial" w:hAnsi="Arial" w:cs="Arial"/>
                      <w:sz w:val="18"/>
                      <w:szCs w:val="18"/>
                    </w:rPr>
                  </w:pPr>
                  <w:r w:rsidRPr="00A21716">
                    <w:rPr>
                      <w:sz w:val="20"/>
                      <w:szCs w:val="20"/>
                    </w:rPr>
                    <w:t>Broj</w:t>
                  </w:r>
                </w:p>
              </w:tc>
              <w:tc>
                <w:tcPr>
                  <w:tcW w:w="992" w:type="dxa"/>
                </w:tcPr>
                <w:p w14:paraId="448A05B5" w14:textId="779B6CA5" w:rsidR="00445106" w:rsidRPr="009C648A" w:rsidRDefault="00445106" w:rsidP="00445106">
                  <w:pPr>
                    <w:jc w:val="center"/>
                    <w:rPr>
                      <w:rFonts w:ascii="Arial" w:hAnsi="Arial" w:cs="Arial"/>
                      <w:sz w:val="18"/>
                      <w:szCs w:val="18"/>
                    </w:rPr>
                  </w:pPr>
                  <w:r>
                    <w:rPr>
                      <w:sz w:val="20"/>
                      <w:szCs w:val="20"/>
                    </w:rPr>
                    <w:t>44</w:t>
                  </w:r>
                </w:p>
              </w:tc>
              <w:tc>
                <w:tcPr>
                  <w:tcW w:w="1276" w:type="dxa"/>
                </w:tcPr>
                <w:p w14:paraId="20A3F7F2" w14:textId="77777777" w:rsidR="00445106" w:rsidRPr="00790723" w:rsidRDefault="00445106" w:rsidP="00445106">
                  <w:pPr>
                    <w:jc w:val="center"/>
                    <w:rPr>
                      <w:sz w:val="20"/>
                      <w:szCs w:val="20"/>
                    </w:rPr>
                  </w:pPr>
                  <w:r w:rsidRPr="00790723">
                    <w:rPr>
                      <w:sz w:val="20"/>
                      <w:szCs w:val="20"/>
                    </w:rPr>
                    <w:t>Isplaćene</w:t>
                  </w:r>
                  <w:r>
                    <w:rPr>
                      <w:sz w:val="20"/>
                      <w:szCs w:val="20"/>
                    </w:rPr>
                    <w:t xml:space="preserve"> pomoći</w:t>
                  </w:r>
                </w:p>
                <w:p w14:paraId="5615F8C4" w14:textId="5D7429CD" w:rsidR="00445106" w:rsidRPr="009C648A" w:rsidRDefault="00445106" w:rsidP="00445106">
                  <w:pPr>
                    <w:jc w:val="center"/>
                    <w:rPr>
                      <w:rFonts w:ascii="Arial" w:hAnsi="Arial" w:cs="Arial"/>
                      <w:sz w:val="18"/>
                      <w:szCs w:val="18"/>
                    </w:rPr>
                  </w:pPr>
                </w:p>
              </w:tc>
              <w:tc>
                <w:tcPr>
                  <w:tcW w:w="1073" w:type="dxa"/>
                </w:tcPr>
                <w:p w14:paraId="23F5498D" w14:textId="4D6BB815" w:rsidR="00445106" w:rsidRPr="009C648A" w:rsidRDefault="00445106" w:rsidP="00445106">
                  <w:pPr>
                    <w:jc w:val="center"/>
                    <w:rPr>
                      <w:rFonts w:ascii="Arial" w:hAnsi="Arial" w:cs="Arial"/>
                      <w:sz w:val="18"/>
                      <w:szCs w:val="18"/>
                    </w:rPr>
                  </w:pPr>
                  <w:r>
                    <w:rPr>
                      <w:sz w:val="20"/>
                      <w:szCs w:val="20"/>
                    </w:rPr>
                    <w:t>55</w:t>
                  </w:r>
                </w:p>
              </w:tc>
              <w:tc>
                <w:tcPr>
                  <w:tcW w:w="1119" w:type="dxa"/>
                </w:tcPr>
                <w:p w14:paraId="1413719B" w14:textId="3881EE2C" w:rsidR="00445106" w:rsidRPr="009C648A" w:rsidRDefault="00445106" w:rsidP="00445106">
                  <w:pPr>
                    <w:jc w:val="center"/>
                    <w:rPr>
                      <w:rFonts w:ascii="Arial" w:hAnsi="Arial" w:cs="Arial"/>
                      <w:sz w:val="18"/>
                      <w:szCs w:val="18"/>
                    </w:rPr>
                  </w:pPr>
                  <w:r>
                    <w:rPr>
                      <w:sz w:val="20"/>
                      <w:szCs w:val="20"/>
                    </w:rPr>
                    <w:t>60</w:t>
                  </w:r>
                </w:p>
              </w:tc>
              <w:tc>
                <w:tcPr>
                  <w:tcW w:w="1119" w:type="dxa"/>
                  <w:tcBorders>
                    <w:top w:val="single" w:sz="4" w:space="0" w:color="auto"/>
                    <w:left w:val="single" w:sz="4" w:space="0" w:color="auto"/>
                    <w:bottom w:val="single" w:sz="4" w:space="0" w:color="auto"/>
                    <w:right w:val="single" w:sz="4" w:space="0" w:color="auto"/>
                  </w:tcBorders>
                </w:tcPr>
                <w:p w14:paraId="48F9F072" w14:textId="6B9AE114" w:rsidR="00445106" w:rsidRPr="009C648A" w:rsidRDefault="00445106" w:rsidP="00445106">
                  <w:pPr>
                    <w:jc w:val="center"/>
                    <w:rPr>
                      <w:rFonts w:ascii="Arial" w:hAnsi="Arial" w:cs="Arial"/>
                      <w:sz w:val="18"/>
                      <w:szCs w:val="18"/>
                    </w:rPr>
                  </w:pPr>
                  <w:r>
                    <w:rPr>
                      <w:sz w:val="20"/>
                      <w:szCs w:val="20"/>
                    </w:rPr>
                    <w:t>65</w:t>
                  </w:r>
                </w:p>
              </w:tc>
            </w:tr>
            <w:tr w:rsidR="00445106" w:rsidRPr="00575312" w14:paraId="1A597A8A" w14:textId="77777777" w:rsidTr="00F05CB6">
              <w:trPr>
                <w:trHeight w:val="372"/>
              </w:trPr>
              <w:tc>
                <w:tcPr>
                  <w:tcW w:w="1870" w:type="dxa"/>
                </w:tcPr>
                <w:p w14:paraId="4E9CC58D" w14:textId="2FB9A6F7" w:rsidR="00445106" w:rsidRPr="009C648A" w:rsidRDefault="00445106" w:rsidP="00445106">
                  <w:pPr>
                    <w:jc w:val="center"/>
                    <w:rPr>
                      <w:rFonts w:ascii="Arial" w:hAnsi="Arial" w:cs="Arial"/>
                      <w:sz w:val="18"/>
                      <w:szCs w:val="18"/>
                    </w:rPr>
                  </w:pPr>
                  <w:r>
                    <w:rPr>
                      <w:sz w:val="20"/>
                      <w:szCs w:val="20"/>
                    </w:rPr>
                    <w:t>Broj potpora za novorođenu djecu</w:t>
                  </w:r>
                </w:p>
              </w:tc>
              <w:tc>
                <w:tcPr>
                  <w:tcW w:w="1701" w:type="dxa"/>
                </w:tcPr>
                <w:p w14:paraId="00471E63" w14:textId="77777777" w:rsidR="00445106" w:rsidRDefault="00445106" w:rsidP="00445106">
                  <w:pPr>
                    <w:jc w:val="center"/>
                    <w:rPr>
                      <w:sz w:val="20"/>
                      <w:szCs w:val="20"/>
                    </w:rPr>
                  </w:pPr>
                </w:p>
                <w:p w14:paraId="6F539B1F" w14:textId="43656879" w:rsidR="00445106" w:rsidRDefault="00445106" w:rsidP="00445106">
                  <w:pPr>
                    <w:jc w:val="center"/>
                    <w:rPr>
                      <w:rFonts w:ascii="Arial" w:hAnsi="Arial" w:cs="Arial"/>
                      <w:sz w:val="18"/>
                      <w:szCs w:val="18"/>
                    </w:rPr>
                  </w:pPr>
                  <w:r>
                    <w:rPr>
                      <w:sz w:val="20"/>
                      <w:szCs w:val="20"/>
                    </w:rPr>
                    <w:t>potpora za novorođenu djecu</w:t>
                  </w:r>
                </w:p>
              </w:tc>
              <w:tc>
                <w:tcPr>
                  <w:tcW w:w="1134" w:type="dxa"/>
                </w:tcPr>
                <w:p w14:paraId="7572D97D" w14:textId="2465BFC1" w:rsidR="00445106" w:rsidRPr="009C648A" w:rsidRDefault="00445106" w:rsidP="00445106">
                  <w:pPr>
                    <w:jc w:val="center"/>
                    <w:rPr>
                      <w:rFonts w:ascii="Arial" w:hAnsi="Arial" w:cs="Arial"/>
                      <w:sz w:val="18"/>
                      <w:szCs w:val="18"/>
                    </w:rPr>
                  </w:pPr>
                  <w:r>
                    <w:rPr>
                      <w:sz w:val="20"/>
                      <w:szCs w:val="20"/>
                    </w:rPr>
                    <w:t>Broj</w:t>
                  </w:r>
                </w:p>
              </w:tc>
              <w:tc>
                <w:tcPr>
                  <w:tcW w:w="992" w:type="dxa"/>
                </w:tcPr>
                <w:p w14:paraId="520E7989" w14:textId="6E7A1026" w:rsidR="00445106" w:rsidRPr="009C648A" w:rsidRDefault="00445106" w:rsidP="00445106">
                  <w:pPr>
                    <w:jc w:val="center"/>
                    <w:rPr>
                      <w:rFonts w:ascii="Arial" w:hAnsi="Arial" w:cs="Arial"/>
                      <w:sz w:val="18"/>
                      <w:szCs w:val="18"/>
                    </w:rPr>
                  </w:pPr>
                  <w:r w:rsidRPr="00790723">
                    <w:rPr>
                      <w:sz w:val="20"/>
                      <w:szCs w:val="20"/>
                    </w:rPr>
                    <w:t>78</w:t>
                  </w:r>
                </w:p>
              </w:tc>
              <w:tc>
                <w:tcPr>
                  <w:tcW w:w="1276" w:type="dxa"/>
                </w:tcPr>
                <w:p w14:paraId="1059509E" w14:textId="5BCA751E" w:rsidR="00445106" w:rsidRPr="009C648A" w:rsidRDefault="00445106" w:rsidP="00445106">
                  <w:pPr>
                    <w:jc w:val="center"/>
                    <w:rPr>
                      <w:rFonts w:ascii="Arial" w:hAnsi="Arial" w:cs="Arial"/>
                      <w:sz w:val="18"/>
                      <w:szCs w:val="18"/>
                    </w:rPr>
                  </w:pPr>
                  <w:r w:rsidRPr="00790723">
                    <w:rPr>
                      <w:sz w:val="20"/>
                      <w:szCs w:val="20"/>
                    </w:rPr>
                    <w:t>Isplaćene potpore</w:t>
                  </w:r>
                </w:p>
              </w:tc>
              <w:tc>
                <w:tcPr>
                  <w:tcW w:w="1073" w:type="dxa"/>
                </w:tcPr>
                <w:p w14:paraId="4D767AB0" w14:textId="00FBEEB9" w:rsidR="00445106" w:rsidRPr="009C648A" w:rsidRDefault="00445106" w:rsidP="00445106">
                  <w:pPr>
                    <w:jc w:val="center"/>
                    <w:rPr>
                      <w:rFonts w:ascii="Arial" w:hAnsi="Arial" w:cs="Arial"/>
                      <w:sz w:val="18"/>
                      <w:szCs w:val="18"/>
                    </w:rPr>
                  </w:pPr>
                  <w:r w:rsidRPr="00790723">
                    <w:rPr>
                      <w:sz w:val="20"/>
                      <w:szCs w:val="20"/>
                    </w:rPr>
                    <w:t>85</w:t>
                  </w:r>
                </w:p>
              </w:tc>
              <w:tc>
                <w:tcPr>
                  <w:tcW w:w="1119" w:type="dxa"/>
                </w:tcPr>
                <w:p w14:paraId="554DA21B" w14:textId="5C01D51F" w:rsidR="00445106" w:rsidRPr="009C648A" w:rsidRDefault="00445106" w:rsidP="00445106">
                  <w:pPr>
                    <w:jc w:val="center"/>
                    <w:rPr>
                      <w:rFonts w:ascii="Arial" w:hAnsi="Arial" w:cs="Arial"/>
                      <w:sz w:val="18"/>
                      <w:szCs w:val="18"/>
                    </w:rPr>
                  </w:pPr>
                  <w:r w:rsidRPr="00790723">
                    <w:rPr>
                      <w:sz w:val="20"/>
                      <w:szCs w:val="20"/>
                    </w:rPr>
                    <w:t>90</w:t>
                  </w:r>
                </w:p>
              </w:tc>
              <w:tc>
                <w:tcPr>
                  <w:tcW w:w="1119" w:type="dxa"/>
                  <w:tcBorders>
                    <w:top w:val="single" w:sz="4" w:space="0" w:color="auto"/>
                    <w:left w:val="single" w:sz="4" w:space="0" w:color="auto"/>
                    <w:bottom w:val="single" w:sz="4" w:space="0" w:color="auto"/>
                    <w:right w:val="single" w:sz="4" w:space="0" w:color="auto"/>
                  </w:tcBorders>
                </w:tcPr>
                <w:p w14:paraId="1E50BC6E" w14:textId="4D59DCA8" w:rsidR="00445106" w:rsidRPr="009C648A" w:rsidRDefault="00445106" w:rsidP="00445106">
                  <w:pPr>
                    <w:jc w:val="center"/>
                    <w:rPr>
                      <w:rFonts w:ascii="Arial" w:hAnsi="Arial" w:cs="Arial"/>
                      <w:sz w:val="18"/>
                      <w:szCs w:val="18"/>
                    </w:rPr>
                  </w:pPr>
                  <w:r w:rsidRPr="00790723">
                    <w:rPr>
                      <w:sz w:val="20"/>
                      <w:szCs w:val="20"/>
                    </w:rPr>
                    <w:t>95</w:t>
                  </w:r>
                </w:p>
              </w:tc>
            </w:tr>
          </w:tbl>
          <w:p w14:paraId="4742C4C7"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B3CD2E0" w14:textId="77777777" w:rsidR="00E62C37" w:rsidRPr="00575312" w:rsidRDefault="00E62C37" w:rsidP="00E62C3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E62C37" w:rsidRPr="00575312" w14:paraId="053D4090"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7772ABFF" w14:textId="77777777" w:rsidR="00E62C37" w:rsidRPr="00575312" w:rsidRDefault="00E62C37" w:rsidP="00F05CB6">
            <w:pPr>
              <w:spacing w:after="0" w:line="240" w:lineRule="auto"/>
              <w:jc w:val="both"/>
              <w:rPr>
                <w:rFonts w:ascii="Arial" w:hAnsi="Arial" w:cs="Arial"/>
                <w:sz w:val="20"/>
                <w:szCs w:val="20"/>
              </w:rPr>
            </w:pPr>
            <w:r w:rsidRPr="00575312">
              <w:rPr>
                <w:rFonts w:ascii="Arial" w:hAnsi="Arial" w:cs="Arial"/>
                <w:b/>
                <w:bCs/>
                <w:sz w:val="20"/>
                <w:szCs w:val="20"/>
              </w:rPr>
              <w:t>Naziv aktivnosti u proračunu</w:t>
            </w:r>
            <w:r w:rsidRPr="00575312">
              <w:rPr>
                <w:rFonts w:ascii="Arial" w:hAnsi="Arial" w:cs="Arial"/>
                <w:sz w:val="20"/>
                <w:szCs w:val="20"/>
              </w:rPr>
              <w:t>: Financiranje udruga u socijalnoj zaštiti</w:t>
            </w:r>
          </w:p>
        </w:tc>
      </w:tr>
      <w:tr w:rsidR="00E62C37" w:rsidRPr="00575312" w14:paraId="2EA33149"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19E28F95" w14:textId="77777777" w:rsidR="00E62C37" w:rsidRPr="00575312" w:rsidRDefault="00E62C37" w:rsidP="00F05CB6">
            <w:pPr>
              <w:spacing w:after="0" w:line="240" w:lineRule="auto"/>
              <w:ind w:left="360"/>
              <w:jc w:val="both"/>
              <w:rPr>
                <w:rFonts w:ascii="Arial" w:hAnsi="Arial" w:cs="Arial"/>
                <w:sz w:val="20"/>
                <w:szCs w:val="20"/>
              </w:rPr>
            </w:pPr>
            <w:r w:rsidRPr="00575312">
              <w:rPr>
                <w:rFonts w:ascii="Arial" w:hAnsi="Arial" w:cs="Arial"/>
                <w:b/>
                <w:bCs/>
                <w:sz w:val="20"/>
                <w:szCs w:val="20"/>
              </w:rPr>
              <w:t>Zakonske i druge pravne osnove aktivnosti/projekta:</w:t>
            </w:r>
          </w:p>
          <w:p w14:paraId="23AB149B" w14:textId="77777777" w:rsidR="00E62C37" w:rsidRPr="00575312" w:rsidRDefault="00E62C37" w:rsidP="00FD4395">
            <w:pPr>
              <w:pStyle w:val="Odlomakpopisa"/>
              <w:numPr>
                <w:ilvl w:val="0"/>
                <w:numId w:val="7"/>
              </w:numPr>
              <w:spacing w:after="0" w:line="240" w:lineRule="auto"/>
              <w:rPr>
                <w:rFonts w:ascii="Arial" w:hAnsi="Arial" w:cs="Arial"/>
                <w:color w:val="000000"/>
                <w:sz w:val="20"/>
                <w:szCs w:val="20"/>
                <w:lang w:eastAsia="hr-HR"/>
              </w:rPr>
            </w:pPr>
            <w:r w:rsidRPr="00575312">
              <w:rPr>
                <w:rFonts w:ascii="Arial" w:hAnsi="Arial" w:cs="Arial"/>
                <w:color w:val="000000"/>
                <w:sz w:val="20"/>
                <w:szCs w:val="20"/>
                <w:lang w:eastAsia="hr-HR"/>
              </w:rPr>
              <w:t>Zakon o udrugama („Narodne novine“ broj 74/14, 70/17)</w:t>
            </w:r>
          </w:p>
          <w:p w14:paraId="7542511A" w14:textId="77777777" w:rsidR="00E62C37" w:rsidRPr="00575312" w:rsidRDefault="00E62C37" w:rsidP="00FD4395">
            <w:pPr>
              <w:pStyle w:val="Odlomakpopisa"/>
              <w:numPr>
                <w:ilvl w:val="0"/>
                <w:numId w:val="7"/>
              </w:numPr>
              <w:autoSpaceDE w:val="0"/>
              <w:autoSpaceDN w:val="0"/>
              <w:adjustRightInd w:val="0"/>
              <w:spacing w:after="0" w:line="240" w:lineRule="auto"/>
              <w:rPr>
                <w:rFonts w:ascii="Arial" w:hAnsi="Arial" w:cs="Arial"/>
                <w:color w:val="000000"/>
                <w:sz w:val="20"/>
                <w:szCs w:val="20"/>
                <w:lang w:eastAsia="hr-HR"/>
              </w:rPr>
            </w:pPr>
            <w:r w:rsidRPr="00575312">
              <w:rPr>
                <w:rFonts w:ascii="Arial" w:hAnsi="Arial" w:cs="Arial"/>
                <w:color w:val="000000"/>
                <w:sz w:val="20"/>
                <w:szCs w:val="20"/>
                <w:lang w:eastAsia="hr-HR"/>
              </w:rPr>
              <w:t>Zakon o Hrvatskom crvenom križu („Narodne novine“ broj 71/10, 136/20),</w:t>
            </w:r>
          </w:p>
          <w:p w14:paraId="0C2E47A3" w14:textId="77777777" w:rsidR="00E62C37" w:rsidRPr="00575312" w:rsidRDefault="00E62C37" w:rsidP="00FD4395">
            <w:pPr>
              <w:pStyle w:val="Odlomakpopisa"/>
              <w:numPr>
                <w:ilvl w:val="0"/>
                <w:numId w:val="7"/>
              </w:numPr>
              <w:spacing w:after="0" w:line="240" w:lineRule="auto"/>
              <w:jc w:val="both"/>
              <w:rPr>
                <w:rFonts w:ascii="Arial" w:hAnsi="Arial" w:cs="Arial"/>
                <w:sz w:val="20"/>
                <w:szCs w:val="20"/>
                <w:lang w:eastAsia="hr-HR"/>
              </w:rPr>
            </w:pPr>
            <w:r w:rsidRPr="00575312">
              <w:rPr>
                <w:rFonts w:ascii="Arial" w:hAnsi="Arial" w:cs="Arial"/>
                <w:sz w:val="20"/>
                <w:szCs w:val="20"/>
                <w:lang w:eastAsia="hr-HR"/>
              </w:rPr>
              <w:t>Uredba o kriterijima, mjerilima i postupcima financiranja i ugovaranja programa i projekata od interesa za opće dobro koje provode udruge (Narodne novine br. 26/15)</w:t>
            </w:r>
          </w:p>
          <w:p w14:paraId="667EEEFC" w14:textId="77777777" w:rsidR="00E62C37" w:rsidRPr="00575312" w:rsidRDefault="00E62C37" w:rsidP="00FD4395">
            <w:pPr>
              <w:pStyle w:val="Odlomakpopisa"/>
              <w:numPr>
                <w:ilvl w:val="0"/>
                <w:numId w:val="7"/>
              </w:numPr>
              <w:rPr>
                <w:rFonts w:ascii="Arial" w:hAnsi="Arial" w:cs="Arial"/>
                <w:sz w:val="20"/>
                <w:szCs w:val="20"/>
              </w:rPr>
            </w:pPr>
            <w:r w:rsidRPr="00575312">
              <w:rPr>
                <w:rFonts w:ascii="Arial" w:hAnsi="Arial" w:cs="Arial"/>
                <w:sz w:val="20"/>
                <w:szCs w:val="20"/>
              </w:rPr>
              <w:t>Pravilnik o financiranju javnih potreba Grada Crikvenice</w:t>
            </w:r>
          </w:p>
        </w:tc>
      </w:tr>
      <w:tr w:rsidR="00E62C37" w:rsidRPr="00575312" w14:paraId="690BF56F"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45A67B09" w14:textId="77777777" w:rsidR="00E62C37" w:rsidRPr="00575312" w:rsidRDefault="00E62C37" w:rsidP="00F05CB6">
            <w:pPr>
              <w:spacing w:after="0" w:line="240" w:lineRule="auto"/>
              <w:rPr>
                <w:rFonts w:ascii="Arial" w:eastAsia="Times New Roman" w:hAnsi="Arial" w:cs="Arial"/>
                <w:b/>
                <w:bCs/>
                <w:color w:val="000000"/>
                <w:sz w:val="20"/>
                <w:szCs w:val="20"/>
                <w:lang w:eastAsia="hr-HR"/>
              </w:rPr>
            </w:pPr>
            <w:r w:rsidRPr="00575312">
              <w:rPr>
                <w:rFonts w:ascii="Arial" w:eastAsia="Times New Roman" w:hAnsi="Arial" w:cs="Arial"/>
                <w:b/>
                <w:bCs/>
                <w:color w:val="000000"/>
                <w:sz w:val="20"/>
                <w:szCs w:val="20"/>
                <w:lang w:eastAsia="hr-HR"/>
              </w:rPr>
              <w:t>Obrazloženje aktivnosti</w:t>
            </w:r>
          </w:p>
          <w:p w14:paraId="1ECAE6FB" w14:textId="77777777" w:rsidR="00E62C37" w:rsidRPr="00575312" w:rsidRDefault="00E62C37" w:rsidP="00F05CB6">
            <w:pPr>
              <w:spacing w:after="0" w:line="240" w:lineRule="auto"/>
              <w:jc w:val="both"/>
              <w:rPr>
                <w:rFonts w:ascii="Arial" w:eastAsia="Times New Roman" w:hAnsi="Arial" w:cs="Arial"/>
                <w:b/>
                <w:color w:val="000000"/>
                <w:sz w:val="20"/>
                <w:szCs w:val="20"/>
                <w:lang w:eastAsia="hr-HR"/>
              </w:rPr>
            </w:pPr>
            <w:r w:rsidRPr="00575312">
              <w:rPr>
                <w:rFonts w:ascii="Arial" w:eastAsia="Times New Roman" w:hAnsi="Arial" w:cs="Arial"/>
                <w:bCs/>
                <w:color w:val="000000"/>
                <w:sz w:val="20"/>
                <w:szCs w:val="20"/>
                <w:lang w:eastAsia="hr-HR"/>
              </w:rPr>
              <w:lastRenderedPageBreak/>
              <w:t>Ov</w:t>
            </w:r>
            <w:r w:rsidRPr="00575312">
              <w:rPr>
                <w:rFonts w:ascii="Arial" w:hAnsi="Arial" w:cs="Arial"/>
                <w:sz w:val="20"/>
                <w:szCs w:val="20"/>
              </w:rPr>
              <w:t xml:space="preserve">a aktivnost sastoji se od sufinanciranja redovne djelatnosti udruga u socijalnoj djelatnosti. S obzirom da se Gradsko društvo Crveni križ financira temeljem </w:t>
            </w:r>
            <w:r w:rsidRPr="00575312">
              <w:rPr>
                <w:rFonts w:ascii="Arial" w:hAnsi="Arial" w:cs="Arial"/>
                <w:color w:val="000000"/>
                <w:sz w:val="20"/>
                <w:szCs w:val="20"/>
                <w:lang w:eastAsia="hr-HR"/>
              </w:rPr>
              <w:t xml:space="preserve">Zakon o Hrvatskom crvenom križu sukladno ostvarenim prihodima prethodne godine, koji su bili nešto veći, povećana je i planirana donacija za rad te udruge. </w:t>
            </w:r>
          </w:p>
        </w:tc>
      </w:tr>
      <w:tr w:rsidR="00E62C37" w:rsidRPr="00575312" w14:paraId="0546DA8C"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81E276F" w14:textId="4031972E" w:rsidR="00B26AE5" w:rsidRPr="00575312" w:rsidRDefault="00B26AE5" w:rsidP="00B26A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575312">
              <w:rPr>
                <w:rFonts w:ascii="Arial" w:hAnsi="Arial" w:cs="Arial"/>
                <w:b/>
                <w:sz w:val="20"/>
                <w:szCs w:val="20"/>
              </w:rPr>
              <w:lastRenderedPageBreak/>
              <w:t xml:space="preserve">Obrazloženje </w:t>
            </w:r>
            <w:r w:rsidR="004E0915">
              <w:rPr>
                <w:rFonts w:ascii="Arial" w:hAnsi="Arial" w:cs="Arial"/>
                <w:b/>
                <w:sz w:val="20"/>
                <w:szCs w:val="20"/>
              </w:rPr>
              <w:t>I</w:t>
            </w:r>
            <w:r w:rsidR="00AC2F8C">
              <w:rPr>
                <w:rFonts w:ascii="Arial" w:hAnsi="Arial" w:cs="Arial"/>
                <w:b/>
                <w:sz w:val="20"/>
                <w:szCs w:val="20"/>
              </w:rPr>
              <w:t>I</w:t>
            </w:r>
            <w:r w:rsidR="004E0915">
              <w:rPr>
                <w:rFonts w:ascii="Arial" w:hAnsi="Arial" w:cs="Arial"/>
                <w:b/>
                <w:sz w:val="20"/>
                <w:szCs w:val="20"/>
              </w:rPr>
              <w:t>. Izmjena</w:t>
            </w:r>
          </w:p>
          <w:p w14:paraId="743DE353" w14:textId="07DB7258" w:rsidR="00E62C37" w:rsidRPr="00575312" w:rsidRDefault="00B26AE5" w:rsidP="00B26AE5">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575312">
              <w:rPr>
                <w:rFonts w:ascii="Arial" w:hAnsi="Arial" w:cs="Arial"/>
                <w:bCs/>
                <w:sz w:val="20"/>
                <w:szCs w:val="20"/>
              </w:rPr>
              <w:t>U ovoj Aktivnosti nema izmjena.</w:t>
            </w:r>
          </w:p>
        </w:tc>
      </w:tr>
      <w:tr w:rsidR="00E62C37" w:rsidRPr="00575312" w14:paraId="208740AD" w14:textId="77777777" w:rsidTr="00F05CB6">
        <w:trPr>
          <w:trHeight w:val="300"/>
        </w:trPr>
        <w:tc>
          <w:tcPr>
            <w:tcW w:w="10632" w:type="dxa"/>
            <w:tcBorders>
              <w:top w:val="single" w:sz="4" w:space="0" w:color="auto"/>
              <w:left w:val="single" w:sz="4" w:space="0" w:color="auto"/>
              <w:bottom w:val="single" w:sz="4" w:space="0" w:color="auto"/>
              <w:right w:val="single" w:sz="4" w:space="0" w:color="auto"/>
            </w:tcBorders>
          </w:tcPr>
          <w:p w14:paraId="0A3AD5D9"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575312">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76"/>
              <w:gridCol w:w="1073"/>
              <w:gridCol w:w="1119"/>
              <w:gridCol w:w="1119"/>
            </w:tblGrid>
            <w:tr w:rsidR="00E62C37" w:rsidRPr="00575312" w14:paraId="100F1C1D" w14:textId="77777777" w:rsidTr="00F05CB6">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E2AA706"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55645B5"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9BCF0E5"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50724740" w14:textId="4E9D336F" w:rsidR="00E62C37" w:rsidRPr="009C648A" w:rsidRDefault="00293BA1" w:rsidP="00F05CB6">
                  <w:pPr>
                    <w:jc w:val="center"/>
                    <w:rPr>
                      <w:rFonts w:ascii="Arial" w:hAnsi="Arial" w:cs="Arial"/>
                      <w:bCs/>
                      <w:sz w:val="18"/>
                      <w:szCs w:val="18"/>
                    </w:rPr>
                  </w:pPr>
                  <w:r>
                    <w:rPr>
                      <w:rFonts w:ascii="Arial" w:hAnsi="Arial" w:cs="Arial"/>
                      <w:bCs/>
                      <w:sz w:val="18"/>
                      <w:szCs w:val="18"/>
                    </w:rPr>
                    <w:t>Polazna vrijednost</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B2435B8" w14:textId="77777777" w:rsidR="00E62C37" w:rsidRPr="009C648A" w:rsidRDefault="00E62C37" w:rsidP="00F05CB6">
                  <w:pPr>
                    <w:jc w:val="center"/>
                    <w:rPr>
                      <w:rFonts w:ascii="Arial" w:hAnsi="Arial" w:cs="Arial"/>
                      <w:bCs/>
                      <w:sz w:val="18"/>
                      <w:szCs w:val="18"/>
                    </w:rPr>
                  </w:pPr>
                  <w:r w:rsidRPr="009C648A">
                    <w:rPr>
                      <w:rFonts w:ascii="Arial" w:hAnsi="Arial" w:cs="Arial"/>
                      <w:bCs/>
                      <w:sz w:val="18"/>
                      <w:szCs w:val="18"/>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72DBB05" w14:textId="7AD82E94" w:rsidR="00E62C37" w:rsidRPr="009C648A" w:rsidRDefault="00293BA1" w:rsidP="00F05CB6">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06C8D3A" w14:textId="270F7A67"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5C6CB3">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F72BED1" w14:textId="4121F60D" w:rsidR="00E62C37" w:rsidRPr="009C648A" w:rsidRDefault="00E62C37" w:rsidP="00F05CB6">
                  <w:pPr>
                    <w:jc w:val="center"/>
                    <w:rPr>
                      <w:rFonts w:ascii="Arial" w:hAnsi="Arial" w:cs="Arial"/>
                      <w:bCs/>
                      <w:sz w:val="18"/>
                      <w:szCs w:val="18"/>
                    </w:rPr>
                  </w:pPr>
                  <w:r w:rsidRPr="009C648A">
                    <w:rPr>
                      <w:rFonts w:ascii="Arial" w:hAnsi="Arial" w:cs="Arial"/>
                      <w:bCs/>
                      <w:sz w:val="18"/>
                      <w:szCs w:val="18"/>
                    </w:rPr>
                    <w:t>Ciljana vrijednost za 202</w:t>
                  </w:r>
                  <w:r w:rsidR="005C6CB3">
                    <w:rPr>
                      <w:rFonts w:ascii="Arial" w:hAnsi="Arial" w:cs="Arial"/>
                      <w:bCs/>
                      <w:sz w:val="18"/>
                      <w:szCs w:val="18"/>
                    </w:rPr>
                    <w:t>7</w:t>
                  </w:r>
                  <w:r w:rsidRPr="009C648A">
                    <w:rPr>
                      <w:rFonts w:ascii="Arial" w:hAnsi="Arial" w:cs="Arial"/>
                      <w:bCs/>
                      <w:sz w:val="18"/>
                      <w:szCs w:val="18"/>
                    </w:rPr>
                    <w:t>.</w:t>
                  </w:r>
                </w:p>
              </w:tc>
            </w:tr>
            <w:tr w:rsidR="00E62C37" w:rsidRPr="00575312" w14:paraId="22FC1B03" w14:textId="77777777" w:rsidTr="00F05CB6">
              <w:trPr>
                <w:trHeight w:val="372"/>
              </w:trPr>
              <w:tc>
                <w:tcPr>
                  <w:tcW w:w="1870" w:type="dxa"/>
                </w:tcPr>
                <w:p w14:paraId="2EB64340"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Broj programa udruga</w:t>
                  </w:r>
                </w:p>
              </w:tc>
              <w:tc>
                <w:tcPr>
                  <w:tcW w:w="1701" w:type="dxa"/>
                </w:tcPr>
                <w:p w14:paraId="213EC95D"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Sufinanciranjem programa rada udruga sa socijalnom djelatnosti  razvija se socijalna osjetljivost društva</w:t>
                  </w:r>
                </w:p>
              </w:tc>
              <w:tc>
                <w:tcPr>
                  <w:tcW w:w="1134" w:type="dxa"/>
                </w:tcPr>
                <w:p w14:paraId="00BFC9D5"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Broj udruga</w:t>
                  </w:r>
                </w:p>
              </w:tc>
              <w:tc>
                <w:tcPr>
                  <w:tcW w:w="992" w:type="dxa"/>
                </w:tcPr>
                <w:p w14:paraId="58AEAA13"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12</w:t>
                  </w:r>
                </w:p>
              </w:tc>
              <w:tc>
                <w:tcPr>
                  <w:tcW w:w="1276" w:type="dxa"/>
                </w:tcPr>
                <w:p w14:paraId="3FBF6F7F"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Odluka o sufinanciranju udruga</w:t>
                  </w:r>
                </w:p>
              </w:tc>
              <w:tc>
                <w:tcPr>
                  <w:tcW w:w="1073" w:type="dxa"/>
                </w:tcPr>
                <w:p w14:paraId="2E254337"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12</w:t>
                  </w:r>
                </w:p>
              </w:tc>
              <w:tc>
                <w:tcPr>
                  <w:tcW w:w="1119" w:type="dxa"/>
                </w:tcPr>
                <w:p w14:paraId="669053EB"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12</w:t>
                  </w:r>
                </w:p>
              </w:tc>
              <w:tc>
                <w:tcPr>
                  <w:tcW w:w="1119" w:type="dxa"/>
                  <w:tcBorders>
                    <w:top w:val="single" w:sz="4" w:space="0" w:color="auto"/>
                    <w:left w:val="single" w:sz="4" w:space="0" w:color="auto"/>
                    <w:bottom w:val="single" w:sz="4" w:space="0" w:color="auto"/>
                    <w:right w:val="single" w:sz="4" w:space="0" w:color="auto"/>
                  </w:tcBorders>
                </w:tcPr>
                <w:p w14:paraId="49F04E63" w14:textId="77777777" w:rsidR="00E62C37" w:rsidRPr="009C648A" w:rsidRDefault="00E62C37" w:rsidP="00F05CB6">
                  <w:pPr>
                    <w:jc w:val="center"/>
                    <w:rPr>
                      <w:rFonts w:ascii="Arial" w:hAnsi="Arial" w:cs="Arial"/>
                      <w:sz w:val="18"/>
                      <w:szCs w:val="18"/>
                    </w:rPr>
                  </w:pPr>
                  <w:r w:rsidRPr="009C648A">
                    <w:rPr>
                      <w:rFonts w:ascii="Arial" w:hAnsi="Arial" w:cs="Arial"/>
                      <w:sz w:val="18"/>
                      <w:szCs w:val="18"/>
                    </w:rPr>
                    <w:t>12</w:t>
                  </w:r>
                </w:p>
              </w:tc>
            </w:tr>
          </w:tbl>
          <w:p w14:paraId="3CA4FCE9" w14:textId="77777777" w:rsidR="00E62C37" w:rsidRPr="00575312" w:rsidRDefault="00E62C37" w:rsidP="00F05CB6">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FC8F201" w14:textId="77777777" w:rsidR="00E62C37" w:rsidRPr="00575312" w:rsidRDefault="00E62C37" w:rsidP="00E62C37">
      <w:pPr>
        <w:spacing w:after="0" w:line="240" w:lineRule="auto"/>
        <w:jc w:val="both"/>
        <w:rPr>
          <w:rFonts w:ascii="Arial" w:eastAsia="Times New Roman" w:hAnsi="Arial" w:cs="Arial"/>
          <w:b/>
          <w:color w:val="000000"/>
          <w:sz w:val="20"/>
          <w:szCs w:val="20"/>
        </w:rPr>
      </w:pPr>
    </w:p>
    <w:p w14:paraId="75BE500F" w14:textId="77777777" w:rsidR="00AA7993" w:rsidRPr="00A21716" w:rsidRDefault="00AA7993" w:rsidP="00AA7993">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AA7993" w:rsidRPr="00A21716" w14:paraId="480F6E1D" w14:textId="77777777" w:rsidTr="00E668F4">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211238E0"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3101 KAPITALNO ULAGANJE U IMOVINU GRADA</w:t>
            </w:r>
          </w:p>
          <w:p w14:paraId="531CB2BB"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p>
          <w:p w14:paraId="0F01831B"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p>
        </w:tc>
      </w:tr>
      <w:tr w:rsidR="00AA7993" w:rsidRPr="00A21716" w14:paraId="5CD99381" w14:textId="77777777" w:rsidTr="00E668F4">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13001712" w14:textId="77777777" w:rsidR="00AA7993" w:rsidRPr="00A21716" w:rsidRDefault="00AA7993" w:rsidP="00E668F4">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0581BA6D" w14:textId="77777777" w:rsidR="00AA7993" w:rsidRPr="00A21716" w:rsidRDefault="00AA7993" w:rsidP="00E668F4">
            <w:pPr>
              <w:pStyle w:val="Odlomakpopisa"/>
              <w:spacing w:after="0" w:line="240" w:lineRule="auto"/>
              <w:ind w:left="0"/>
              <w:jc w:val="both"/>
              <w:rPr>
                <w:rFonts w:ascii="Arial" w:hAnsi="Arial" w:cs="Arial"/>
                <w:sz w:val="20"/>
                <w:szCs w:val="20"/>
              </w:rPr>
            </w:pPr>
            <w:r w:rsidRPr="00A21716">
              <w:rPr>
                <w:rFonts w:ascii="Arial" w:hAnsi="Arial" w:cs="Arial"/>
                <w:sz w:val="20"/>
                <w:szCs w:val="20"/>
              </w:rPr>
              <w:t>U ovom programu predviđena su sredstva za nabavku telefona i ostalih komunikacijskih uređaja te održavanje telefonske centrale Gradske uprave Grada Crikvenice sa svrhom osiguravanja komunikacijskih veza za sve dužnosnike, članove vijeća mjesnih odbora i službenike.</w:t>
            </w:r>
          </w:p>
        </w:tc>
      </w:tr>
      <w:tr w:rsidR="00AA7993" w:rsidRPr="00A21716" w14:paraId="4A46F3EA" w14:textId="77777777" w:rsidTr="00E668F4">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1FCA6A3" w14:textId="3309C85E" w:rsidR="00AA7993" w:rsidRPr="00A21716" w:rsidRDefault="00AA7993"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 xml:space="preserve">Ciljevi provedbe programa u razdoblju </w:t>
            </w:r>
            <w:r w:rsidR="004E0915">
              <w:rPr>
                <w:rFonts w:ascii="Arial" w:eastAsia="Times New Roman" w:hAnsi="Arial" w:cs="Arial"/>
                <w:b/>
                <w:color w:val="000000"/>
                <w:sz w:val="20"/>
                <w:szCs w:val="20"/>
                <w:lang w:eastAsia="hr-HR"/>
              </w:rPr>
              <w:t>2025.-2027.</w:t>
            </w:r>
          </w:p>
          <w:p w14:paraId="74918ED5" w14:textId="77777777" w:rsidR="00AA7993" w:rsidRPr="00A21716" w:rsidRDefault="00AA7993" w:rsidP="00E668F4">
            <w:pPr>
              <w:pStyle w:val="Odlomakpopisa"/>
              <w:spacing w:after="0" w:line="240" w:lineRule="auto"/>
              <w:ind w:left="0"/>
              <w:jc w:val="both"/>
              <w:rPr>
                <w:rFonts w:ascii="Arial" w:hAnsi="Arial" w:cs="Arial"/>
                <w:sz w:val="20"/>
                <w:szCs w:val="20"/>
              </w:rPr>
            </w:pPr>
            <w:r w:rsidRPr="00A21716">
              <w:rPr>
                <w:rFonts w:ascii="Arial" w:hAnsi="Arial" w:cs="Arial"/>
                <w:sz w:val="20"/>
                <w:szCs w:val="20"/>
              </w:rPr>
              <w:t>Osiguravanje komunikacijskih putova za dužnosnike i zaposlenike u Gradu Crikvenice i osiguravanje komunikacijskih putova za građene u odnosu prema Gradskoj upravi.</w:t>
            </w:r>
          </w:p>
          <w:p w14:paraId="0F21767F"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p>
          <w:p w14:paraId="11CB9605" w14:textId="77777777" w:rsidR="00AA7993" w:rsidRPr="00A21716" w:rsidRDefault="00AA7993" w:rsidP="00E668F4">
            <w:pPr>
              <w:spacing w:after="0" w:line="240" w:lineRule="auto"/>
              <w:jc w:val="both"/>
              <w:rPr>
                <w:rFonts w:ascii="Arial" w:hAnsi="Arial" w:cs="Arial"/>
                <w:b/>
                <w:sz w:val="20"/>
                <w:szCs w:val="20"/>
              </w:rPr>
            </w:pPr>
          </w:p>
        </w:tc>
      </w:tr>
    </w:tbl>
    <w:p w14:paraId="1F083765" w14:textId="77777777" w:rsidR="00AA7993" w:rsidRPr="00A21716" w:rsidRDefault="00AA7993" w:rsidP="00AA7993">
      <w:pPr>
        <w:rPr>
          <w:rFonts w:ascii="Arial" w:hAnsi="Arial" w:cs="Arial"/>
          <w:sz w:val="20"/>
          <w:szCs w:val="20"/>
        </w:rPr>
      </w:pPr>
    </w:p>
    <w:p w14:paraId="1941D9F0" w14:textId="77777777" w:rsidR="00AA7993" w:rsidRPr="00A21716" w:rsidRDefault="00AA7993" w:rsidP="00AA7993">
      <w:pPr>
        <w:pStyle w:val="Odlomakpopisa"/>
        <w:numPr>
          <w:ilvl w:val="0"/>
          <w:numId w:val="2"/>
        </w:numPr>
        <w:spacing w:after="0"/>
        <w:ind w:left="36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W w:w="10372" w:type="dxa"/>
        <w:tblInd w:w="-459" w:type="dxa"/>
        <w:tblLayout w:type="fixed"/>
        <w:tblLook w:val="04A0" w:firstRow="1" w:lastRow="0" w:firstColumn="1" w:lastColumn="0" w:noHBand="0" w:noVBand="1"/>
      </w:tblPr>
      <w:tblGrid>
        <w:gridCol w:w="2074"/>
        <w:gridCol w:w="2074"/>
        <w:gridCol w:w="2075"/>
        <w:gridCol w:w="2074"/>
        <w:gridCol w:w="2075"/>
      </w:tblGrid>
      <w:tr w:rsidR="00AA7993" w:rsidRPr="00A21716" w14:paraId="68539ED0" w14:textId="77777777" w:rsidTr="009C648A">
        <w:trPr>
          <w:trHeight w:val="897"/>
        </w:trPr>
        <w:tc>
          <w:tcPr>
            <w:tcW w:w="2074" w:type="dxa"/>
            <w:tcBorders>
              <w:top w:val="single" w:sz="8" w:space="0" w:color="auto"/>
              <w:left w:val="single" w:sz="8" w:space="0" w:color="auto"/>
              <w:bottom w:val="single" w:sz="8" w:space="0" w:color="000000"/>
              <w:right w:val="single" w:sz="4" w:space="0" w:color="auto"/>
            </w:tcBorders>
            <w:shd w:val="clear" w:color="000000" w:fill="F2F2F2"/>
            <w:vAlign w:val="center"/>
            <w:hideMark/>
          </w:tcPr>
          <w:p w14:paraId="0E52812A" w14:textId="77777777" w:rsidR="00AA7993" w:rsidRPr="009C648A" w:rsidRDefault="00AA7993" w:rsidP="00AA7993">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PROJEKTA</w:t>
            </w:r>
          </w:p>
        </w:tc>
        <w:tc>
          <w:tcPr>
            <w:tcW w:w="2074" w:type="dxa"/>
            <w:tcBorders>
              <w:top w:val="single" w:sz="4" w:space="0" w:color="auto"/>
              <w:left w:val="single" w:sz="4" w:space="0" w:color="auto"/>
              <w:bottom w:val="single" w:sz="4" w:space="0" w:color="auto"/>
              <w:right w:val="single" w:sz="4" w:space="0" w:color="auto"/>
            </w:tcBorders>
            <w:shd w:val="clear" w:color="000000" w:fill="F2F2F2"/>
          </w:tcPr>
          <w:p w14:paraId="0E31EBD9" w14:textId="23E91626" w:rsidR="00AA7993" w:rsidRPr="009C648A" w:rsidRDefault="004E0915" w:rsidP="00AA7993">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2025.</w:t>
            </w:r>
          </w:p>
        </w:tc>
        <w:tc>
          <w:tcPr>
            <w:tcW w:w="2075" w:type="dxa"/>
            <w:tcBorders>
              <w:top w:val="single" w:sz="4" w:space="0" w:color="auto"/>
              <w:left w:val="single" w:sz="4" w:space="0" w:color="auto"/>
              <w:bottom w:val="single" w:sz="4" w:space="0" w:color="auto"/>
              <w:right w:val="single" w:sz="4" w:space="0" w:color="auto"/>
            </w:tcBorders>
            <w:shd w:val="clear" w:color="000000" w:fill="F2F2F2"/>
          </w:tcPr>
          <w:p w14:paraId="1CF603E6" w14:textId="77777777" w:rsidR="009C648A" w:rsidRDefault="00AA7993" w:rsidP="00AA7993">
            <w:pPr>
              <w:jc w:val="center"/>
              <w:rPr>
                <w:rFonts w:ascii="Arial" w:hAnsi="Arial" w:cs="Arial"/>
                <w:sz w:val="18"/>
                <w:szCs w:val="18"/>
              </w:rPr>
            </w:pPr>
            <w:r w:rsidRPr="009C648A">
              <w:rPr>
                <w:rFonts w:ascii="Arial" w:hAnsi="Arial" w:cs="Arial"/>
                <w:sz w:val="18"/>
                <w:szCs w:val="18"/>
              </w:rPr>
              <w:t>POVEĆANJE/</w:t>
            </w:r>
          </w:p>
          <w:p w14:paraId="2C31912A" w14:textId="43A1458D" w:rsidR="00AA7993" w:rsidRPr="009C648A" w:rsidRDefault="00AA7993" w:rsidP="00AA7993">
            <w:pPr>
              <w:jc w:val="center"/>
              <w:rPr>
                <w:rFonts w:ascii="Arial" w:eastAsia="Times New Roman" w:hAnsi="Arial" w:cs="Arial"/>
                <w:b/>
                <w:bCs/>
                <w:color w:val="000000"/>
                <w:sz w:val="18"/>
                <w:szCs w:val="18"/>
                <w:lang w:eastAsia="hr-HR"/>
              </w:rPr>
            </w:pPr>
            <w:r w:rsidRPr="009C648A">
              <w:rPr>
                <w:rFonts w:ascii="Arial" w:hAnsi="Arial" w:cs="Arial"/>
                <w:sz w:val="18"/>
                <w:szCs w:val="18"/>
              </w:rPr>
              <w:t>SMANJENJE</w:t>
            </w:r>
          </w:p>
        </w:tc>
        <w:tc>
          <w:tcPr>
            <w:tcW w:w="2074" w:type="dxa"/>
            <w:tcBorders>
              <w:top w:val="single" w:sz="4" w:space="0" w:color="auto"/>
              <w:left w:val="single" w:sz="4" w:space="0" w:color="auto"/>
              <w:bottom w:val="single" w:sz="4" w:space="0" w:color="auto"/>
              <w:right w:val="single" w:sz="4" w:space="0" w:color="auto"/>
            </w:tcBorders>
            <w:shd w:val="clear" w:color="000000" w:fill="F2F2F2"/>
          </w:tcPr>
          <w:p w14:paraId="049ACDFB" w14:textId="06750A93" w:rsidR="00AA7993" w:rsidRPr="009C648A" w:rsidRDefault="00AA7993" w:rsidP="00AA7993">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075" w:type="dxa"/>
            <w:tcBorders>
              <w:top w:val="single" w:sz="4" w:space="0" w:color="auto"/>
              <w:left w:val="single" w:sz="4" w:space="0" w:color="auto"/>
              <w:bottom w:val="single" w:sz="4" w:space="0" w:color="auto"/>
              <w:right w:val="single" w:sz="4" w:space="0" w:color="auto"/>
            </w:tcBorders>
            <w:shd w:val="clear" w:color="000000" w:fill="F2F2F2"/>
          </w:tcPr>
          <w:p w14:paraId="41DCC1DE" w14:textId="4981895D" w:rsidR="00AA7993" w:rsidRPr="009C648A" w:rsidRDefault="00AC2F8C" w:rsidP="00AA7993">
            <w:pPr>
              <w:spacing w:after="0" w:line="240" w:lineRule="auto"/>
              <w:jc w:val="center"/>
              <w:rPr>
                <w:rFonts w:ascii="Arial" w:eastAsia="Times New Roman" w:hAnsi="Arial" w:cs="Arial"/>
                <w:b/>
                <w:bCs/>
                <w:color w:val="000000"/>
                <w:sz w:val="18"/>
                <w:szCs w:val="18"/>
                <w:lang w:eastAsia="hr-HR"/>
              </w:rPr>
            </w:pPr>
            <w:proofErr w:type="spellStart"/>
            <w:r>
              <w:rPr>
                <w:rFonts w:ascii="Arial" w:hAnsi="Arial" w:cs="Arial"/>
                <w:sz w:val="18"/>
                <w:szCs w:val="18"/>
              </w:rPr>
              <w:t>I</w:t>
            </w:r>
            <w:r w:rsidR="00AA7993" w:rsidRPr="009C648A">
              <w:rPr>
                <w:rFonts w:ascii="Arial" w:hAnsi="Arial" w:cs="Arial"/>
                <w:sz w:val="18"/>
                <w:szCs w:val="18"/>
              </w:rPr>
              <w:t>I</w:t>
            </w:r>
            <w:r w:rsidR="00EE2B02">
              <w:rPr>
                <w:rFonts w:ascii="Arial" w:hAnsi="Arial" w:cs="Arial"/>
                <w:sz w:val="18"/>
                <w:szCs w:val="18"/>
              </w:rPr>
              <w:t>.Izmjene</w:t>
            </w:r>
            <w:proofErr w:type="spellEnd"/>
            <w:r w:rsidR="00EE2B02">
              <w:rPr>
                <w:rFonts w:ascii="Arial" w:hAnsi="Arial" w:cs="Arial"/>
                <w:sz w:val="18"/>
                <w:szCs w:val="18"/>
              </w:rPr>
              <w:t xml:space="preserve"> </w:t>
            </w:r>
            <w:r w:rsidR="004E0915">
              <w:rPr>
                <w:rFonts w:ascii="Arial" w:hAnsi="Arial" w:cs="Arial"/>
                <w:sz w:val="18"/>
                <w:szCs w:val="18"/>
              </w:rPr>
              <w:t>Pla</w:t>
            </w:r>
            <w:r w:rsidR="00EE2B02">
              <w:rPr>
                <w:rFonts w:ascii="Arial" w:hAnsi="Arial" w:cs="Arial"/>
                <w:sz w:val="18"/>
                <w:szCs w:val="18"/>
              </w:rPr>
              <w:t>na</w:t>
            </w:r>
            <w:r w:rsidR="004E0915">
              <w:rPr>
                <w:rFonts w:ascii="Arial" w:hAnsi="Arial" w:cs="Arial"/>
                <w:sz w:val="18"/>
                <w:szCs w:val="18"/>
              </w:rPr>
              <w:t xml:space="preserve"> 2025.</w:t>
            </w:r>
          </w:p>
        </w:tc>
      </w:tr>
      <w:tr w:rsidR="00AA7993" w:rsidRPr="00A21716" w14:paraId="50889D1B" w14:textId="77777777" w:rsidTr="009C648A">
        <w:trPr>
          <w:trHeight w:val="465"/>
        </w:trPr>
        <w:tc>
          <w:tcPr>
            <w:tcW w:w="2074" w:type="dxa"/>
            <w:tcBorders>
              <w:top w:val="single" w:sz="4" w:space="0" w:color="auto"/>
              <w:left w:val="single" w:sz="4" w:space="0" w:color="auto"/>
              <w:bottom w:val="single" w:sz="4" w:space="0" w:color="auto"/>
              <w:right w:val="single" w:sz="4" w:space="0" w:color="auto"/>
            </w:tcBorders>
            <w:shd w:val="clear" w:color="000000" w:fill="FFFFFF"/>
          </w:tcPr>
          <w:p w14:paraId="6B00724C" w14:textId="77777777" w:rsidR="00AA7993" w:rsidRPr="009C648A" w:rsidRDefault="00AA7993" w:rsidP="00AA7993">
            <w:pPr>
              <w:spacing w:after="0" w:line="240" w:lineRule="auto"/>
              <w:rPr>
                <w:rFonts w:ascii="Arial" w:eastAsia="Times New Roman" w:hAnsi="Arial" w:cs="Arial"/>
                <w:b/>
                <w:bCs/>
                <w:color w:val="FF0000"/>
                <w:sz w:val="18"/>
                <w:szCs w:val="18"/>
                <w:lang w:eastAsia="hr-HR"/>
              </w:rPr>
            </w:pPr>
            <w:r w:rsidRPr="009C648A">
              <w:rPr>
                <w:sz w:val="18"/>
                <w:szCs w:val="18"/>
              </w:rPr>
              <w:t>Program 3101 KAPITALNO ULAGANJE U IMOVINU GRADA</w:t>
            </w:r>
          </w:p>
        </w:tc>
        <w:tc>
          <w:tcPr>
            <w:tcW w:w="2074" w:type="dxa"/>
            <w:tcBorders>
              <w:top w:val="single" w:sz="4" w:space="0" w:color="auto"/>
              <w:left w:val="single" w:sz="4" w:space="0" w:color="auto"/>
              <w:bottom w:val="single" w:sz="4" w:space="0" w:color="auto"/>
              <w:right w:val="single" w:sz="4" w:space="0" w:color="auto"/>
            </w:tcBorders>
            <w:shd w:val="clear" w:color="000000" w:fill="FFFFFF"/>
          </w:tcPr>
          <w:p w14:paraId="0B2DAB33" w14:textId="0236247B" w:rsidR="00AA7993" w:rsidRPr="009C648A" w:rsidRDefault="00EE2B02" w:rsidP="00AA7993">
            <w:pPr>
              <w:spacing w:after="0" w:line="240" w:lineRule="auto"/>
              <w:jc w:val="right"/>
              <w:rPr>
                <w:rFonts w:ascii="Arial" w:eastAsia="Times New Roman" w:hAnsi="Arial" w:cs="Arial"/>
                <w:sz w:val="18"/>
                <w:szCs w:val="18"/>
                <w:lang w:eastAsia="hr-HR"/>
              </w:rPr>
            </w:pPr>
            <w:r>
              <w:rPr>
                <w:sz w:val="18"/>
                <w:szCs w:val="18"/>
              </w:rPr>
              <w:t>13.800,00</w:t>
            </w:r>
          </w:p>
        </w:tc>
        <w:tc>
          <w:tcPr>
            <w:tcW w:w="2075" w:type="dxa"/>
            <w:tcBorders>
              <w:top w:val="single" w:sz="4" w:space="0" w:color="auto"/>
              <w:left w:val="single" w:sz="4" w:space="0" w:color="auto"/>
              <w:bottom w:val="single" w:sz="4" w:space="0" w:color="auto"/>
              <w:right w:val="single" w:sz="4" w:space="0" w:color="auto"/>
            </w:tcBorders>
            <w:shd w:val="clear" w:color="000000" w:fill="FFFFFF"/>
          </w:tcPr>
          <w:p w14:paraId="720D720E" w14:textId="45338932" w:rsidR="00AA7993" w:rsidRPr="009C648A" w:rsidRDefault="00AA7993" w:rsidP="00AA7993">
            <w:pPr>
              <w:spacing w:after="0" w:line="240" w:lineRule="auto"/>
              <w:jc w:val="right"/>
              <w:rPr>
                <w:rFonts w:ascii="Arial" w:eastAsia="Times New Roman" w:hAnsi="Arial" w:cs="Arial"/>
                <w:sz w:val="18"/>
                <w:szCs w:val="18"/>
                <w:lang w:eastAsia="hr-HR"/>
              </w:rPr>
            </w:pPr>
            <w:r w:rsidRPr="009C648A">
              <w:rPr>
                <w:sz w:val="18"/>
                <w:szCs w:val="18"/>
              </w:rPr>
              <w:t>0,00</w:t>
            </w:r>
          </w:p>
        </w:tc>
        <w:tc>
          <w:tcPr>
            <w:tcW w:w="2074" w:type="dxa"/>
            <w:tcBorders>
              <w:top w:val="single" w:sz="4" w:space="0" w:color="auto"/>
              <w:left w:val="single" w:sz="4" w:space="0" w:color="auto"/>
              <w:bottom w:val="single" w:sz="4" w:space="0" w:color="auto"/>
              <w:right w:val="single" w:sz="4" w:space="0" w:color="auto"/>
            </w:tcBorders>
            <w:shd w:val="clear" w:color="000000" w:fill="FFFFFF"/>
          </w:tcPr>
          <w:p w14:paraId="08DD7B93" w14:textId="654884E8" w:rsidR="00AA7993" w:rsidRPr="009C648A" w:rsidRDefault="00AA7993" w:rsidP="00AA7993">
            <w:pPr>
              <w:spacing w:after="0" w:line="240" w:lineRule="auto"/>
              <w:jc w:val="right"/>
              <w:rPr>
                <w:sz w:val="18"/>
                <w:szCs w:val="18"/>
              </w:rPr>
            </w:pPr>
            <w:r w:rsidRPr="009C648A">
              <w:rPr>
                <w:sz w:val="18"/>
                <w:szCs w:val="18"/>
              </w:rPr>
              <w:t>0,00</w:t>
            </w:r>
          </w:p>
        </w:tc>
        <w:tc>
          <w:tcPr>
            <w:tcW w:w="2075" w:type="dxa"/>
            <w:tcBorders>
              <w:top w:val="single" w:sz="4" w:space="0" w:color="auto"/>
              <w:left w:val="single" w:sz="4" w:space="0" w:color="auto"/>
              <w:bottom w:val="single" w:sz="4" w:space="0" w:color="auto"/>
              <w:right w:val="single" w:sz="4" w:space="0" w:color="auto"/>
            </w:tcBorders>
            <w:shd w:val="clear" w:color="000000" w:fill="FFFFFF"/>
          </w:tcPr>
          <w:p w14:paraId="33DA6CE0" w14:textId="7436CCAF" w:rsidR="00AA7993" w:rsidRPr="009C648A" w:rsidRDefault="00EE2B02" w:rsidP="00AA7993">
            <w:pPr>
              <w:spacing w:after="0" w:line="240" w:lineRule="auto"/>
              <w:jc w:val="right"/>
              <w:rPr>
                <w:sz w:val="18"/>
                <w:szCs w:val="18"/>
              </w:rPr>
            </w:pPr>
            <w:r>
              <w:rPr>
                <w:sz w:val="18"/>
                <w:szCs w:val="18"/>
              </w:rPr>
              <w:t>13.800,00</w:t>
            </w:r>
          </w:p>
        </w:tc>
      </w:tr>
      <w:tr w:rsidR="00EE2B02" w:rsidRPr="00A21716" w14:paraId="545A788F" w14:textId="77777777" w:rsidTr="009C648A">
        <w:trPr>
          <w:trHeight w:val="465"/>
        </w:trPr>
        <w:tc>
          <w:tcPr>
            <w:tcW w:w="2074" w:type="dxa"/>
            <w:tcBorders>
              <w:top w:val="single" w:sz="4" w:space="0" w:color="auto"/>
              <w:left w:val="single" w:sz="4" w:space="0" w:color="auto"/>
              <w:bottom w:val="single" w:sz="4" w:space="0" w:color="auto"/>
              <w:right w:val="single" w:sz="4" w:space="0" w:color="auto"/>
            </w:tcBorders>
            <w:shd w:val="clear" w:color="000000" w:fill="FFFFFF"/>
          </w:tcPr>
          <w:p w14:paraId="23FFED27" w14:textId="77777777" w:rsidR="00EE2B02" w:rsidRPr="009C648A" w:rsidRDefault="00EE2B02" w:rsidP="00EE2B02">
            <w:pPr>
              <w:spacing w:after="0" w:line="240" w:lineRule="auto"/>
              <w:rPr>
                <w:rFonts w:ascii="Arial" w:eastAsia="Times New Roman" w:hAnsi="Arial" w:cs="Arial"/>
                <w:b/>
                <w:bCs/>
                <w:color w:val="FF0000"/>
                <w:sz w:val="18"/>
                <w:szCs w:val="18"/>
                <w:lang w:eastAsia="hr-HR"/>
              </w:rPr>
            </w:pPr>
            <w:r w:rsidRPr="009C648A">
              <w:rPr>
                <w:sz w:val="18"/>
                <w:szCs w:val="18"/>
              </w:rPr>
              <w:t>Kapitalni projekt K310101 ULAGANJE U OPREMU ZA RAD U JLS</w:t>
            </w:r>
          </w:p>
        </w:tc>
        <w:tc>
          <w:tcPr>
            <w:tcW w:w="2074" w:type="dxa"/>
            <w:tcBorders>
              <w:top w:val="single" w:sz="4" w:space="0" w:color="auto"/>
              <w:left w:val="single" w:sz="4" w:space="0" w:color="auto"/>
              <w:bottom w:val="single" w:sz="4" w:space="0" w:color="auto"/>
              <w:right w:val="single" w:sz="4" w:space="0" w:color="auto"/>
            </w:tcBorders>
            <w:shd w:val="clear" w:color="000000" w:fill="FFFFFF"/>
          </w:tcPr>
          <w:p w14:paraId="2C39AA91" w14:textId="7082987D" w:rsidR="00EE2B02" w:rsidRPr="009C648A" w:rsidRDefault="00EE2B02" w:rsidP="00EE2B02">
            <w:pPr>
              <w:spacing w:after="0" w:line="240" w:lineRule="auto"/>
              <w:jc w:val="right"/>
              <w:rPr>
                <w:rFonts w:ascii="Arial" w:eastAsia="Times New Roman" w:hAnsi="Arial" w:cs="Arial"/>
                <w:sz w:val="18"/>
                <w:szCs w:val="18"/>
                <w:lang w:eastAsia="hr-HR"/>
              </w:rPr>
            </w:pPr>
            <w:r>
              <w:rPr>
                <w:sz w:val="18"/>
                <w:szCs w:val="18"/>
              </w:rPr>
              <w:t>13.800,00</w:t>
            </w:r>
          </w:p>
        </w:tc>
        <w:tc>
          <w:tcPr>
            <w:tcW w:w="2075" w:type="dxa"/>
            <w:tcBorders>
              <w:top w:val="single" w:sz="4" w:space="0" w:color="auto"/>
              <w:left w:val="single" w:sz="4" w:space="0" w:color="auto"/>
              <w:bottom w:val="single" w:sz="4" w:space="0" w:color="auto"/>
              <w:right w:val="single" w:sz="4" w:space="0" w:color="auto"/>
            </w:tcBorders>
            <w:shd w:val="clear" w:color="000000" w:fill="FFFFFF"/>
          </w:tcPr>
          <w:p w14:paraId="3B513566" w14:textId="5D20F902" w:rsidR="00EE2B02" w:rsidRPr="009C648A" w:rsidRDefault="00EE2B02" w:rsidP="00EE2B02">
            <w:pPr>
              <w:spacing w:after="0" w:line="240" w:lineRule="auto"/>
              <w:jc w:val="right"/>
              <w:rPr>
                <w:rFonts w:ascii="Arial" w:eastAsia="Times New Roman" w:hAnsi="Arial" w:cs="Arial"/>
                <w:sz w:val="18"/>
                <w:szCs w:val="18"/>
                <w:lang w:eastAsia="hr-HR"/>
              </w:rPr>
            </w:pPr>
            <w:r w:rsidRPr="009C648A">
              <w:rPr>
                <w:sz w:val="18"/>
                <w:szCs w:val="18"/>
              </w:rPr>
              <w:t>0,00</w:t>
            </w:r>
          </w:p>
        </w:tc>
        <w:tc>
          <w:tcPr>
            <w:tcW w:w="2074" w:type="dxa"/>
            <w:tcBorders>
              <w:top w:val="single" w:sz="4" w:space="0" w:color="auto"/>
              <w:left w:val="single" w:sz="4" w:space="0" w:color="auto"/>
              <w:bottom w:val="single" w:sz="4" w:space="0" w:color="auto"/>
              <w:right w:val="single" w:sz="4" w:space="0" w:color="auto"/>
            </w:tcBorders>
            <w:shd w:val="clear" w:color="000000" w:fill="FFFFFF"/>
          </w:tcPr>
          <w:p w14:paraId="357A50CA" w14:textId="54FDAD66" w:rsidR="00EE2B02" w:rsidRPr="009C648A" w:rsidRDefault="00EE2B02" w:rsidP="00EE2B02">
            <w:pPr>
              <w:spacing w:after="0" w:line="240" w:lineRule="auto"/>
              <w:jc w:val="right"/>
              <w:rPr>
                <w:sz w:val="18"/>
                <w:szCs w:val="18"/>
              </w:rPr>
            </w:pPr>
            <w:r w:rsidRPr="009C648A">
              <w:rPr>
                <w:sz w:val="18"/>
                <w:szCs w:val="18"/>
              </w:rPr>
              <w:t>0,00</w:t>
            </w:r>
          </w:p>
        </w:tc>
        <w:tc>
          <w:tcPr>
            <w:tcW w:w="2075" w:type="dxa"/>
            <w:tcBorders>
              <w:top w:val="single" w:sz="4" w:space="0" w:color="auto"/>
              <w:left w:val="single" w:sz="4" w:space="0" w:color="auto"/>
              <w:bottom w:val="single" w:sz="4" w:space="0" w:color="auto"/>
              <w:right w:val="single" w:sz="4" w:space="0" w:color="auto"/>
            </w:tcBorders>
            <w:shd w:val="clear" w:color="000000" w:fill="FFFFFF"/>
          </w:tcPr>
          <w:p w14:paraId="307A1AD8" w14:textId="22F1FC92" w:rsidR="00EE2B02" w:rsidRPr="009C648A" w:rsidRDefault="00EE2B02" w:rsidP="00EE2B02">
            <w:pPr>
              <w:spacing w:after="0" w:line="240" w:lineRule="auto"/>
              <w:jc w:val="right"/>
              <w:rPr>
                <w:sz w:val="18"/>
                <w:szCs w:val="18"/>
              </w:rPr>
            </w:pPr>
            <w:r>
              <w:rPr>
                <w:sz w:val="18"/>
                <w:szCs w:val="18"/>
              </w:rPr>
              <w:t>13.800,00</w:t>
            </w:r>
          </w:p>
        </w:tc>
      </w:tr>
    </w:tbl>
    <w:p w14:paraId="2DCFF6DE" w14:textId="77777777" w:rsidR="00AA7993" w:rsidRPr="00A21716" w:rsidRDefault="00AA7993" w:rsidP="00AA7993">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AA7993" w:rsidRPr="00A21716" w14:paraId="5CB0CACC"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1E3E723A" w14:textId="77777777" w:rsidR="00AA7993" w:rsidRPr="00A21716" w:rsidRDefault="00AA7993" w:rsidP="00E668F4">
            <w:pPr>
              <w:spacing w:after="0" w:line="240" w:lineRule="auto"/>
              <w:jc w:val="both"/>
              <w:rPr>
                <w:rFonts w:ascii="Arial" w:hAnsi="Arial" w:cs="Arial"/>
                <w:sz w:val="20"/>
                <w:szCs w:val="20"/>
              </w:rPr>
            </w:pPr>
            <w:r w:rsidRPr="00A21716">
              <w:rPr>
                <w:rFonts w:ascii="Arial" w:hAnsi="Arial" w:cs="Arial"/>
                <w:b/>
                <w:bCs/>
                <w:sz w:val="20"/>
                <w:szCs w:val="20"/>
              </w:rPr>
              <w:t>Naziv aktivnosti/projekta u proračunu</w:t>
            </w:r>
            <w:r w:rsidRPr="00A21716">
              <w:rPr>
                <w:rFonts w:ascii="Arial" w:hAnsi="Arial" w:cs="Arial"/>
                <w:sz w:val="20"/>
                <w:szCs w:val="20"/>
              </w:rPr>
              <w:t>: Kapitalno ulaganje u opremu za rad JLS</w:t>
            </w:r>
          </w:p>
        </w:tc>
      </w:tr>
      <w:tr w:rsidR="00AA7993" w:rsidRPr="00A21716" w14:paraId="5BDD32B2"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0560E900" w14:textId="77777777" w:rsidR="00AA7993" w:rsidRPr="00A21716" w:rsidRDefault="00AA7993" w:rsidP="00E668F4">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71D76643" w14:textId="77777777" w:rsidR="00AA7993" w:rsidRPr="00A21716" w:rsidRDefault="00AA7993" w:rsidP="00E668F4">
            <w:pPr>
              <w:spacing w:after="0" w:line="240" w:lineRule="auto"/>
              <w:jc w:val="both"/>
              <w:rPr>
                <w:rFonts w:ascii="Arial" w:hAnsi="Arial" w:cs="Arial"/>
                <w:sz w:val="20"/>
                <w:szCs w:val="20"/>
              </w:rPr>
            </w:pPr>
            <w:r w:rsidRPr="00A21716">
              <w:rPr>
                <w:rFonts w:ascii="Arial" w:hAnsi="Arial" w:cs="Arial"/>
                <w:b/>
                <w:bCs/>
                <w:sz w:val="20"/>
                <w:szCs w:val="20"/>
              </w:rPr>
              <w:t xml:space="preserve">- </w:t>
            </w:r>
            <w:r w:rsidRPr="00A21716">
              <w:rPr>
                <w:rFonts w:ascii="Arial" w:hAnsi="Arial" w:cs="Arial"/>
                <w:sz w:val="20"/>
                <w:szCs w:val="20"/>
              </w:rPr>
              <w:t xml:space="preserve">Zakon o lokalnoj i područnoj (regionalnoj) samoupravi („Narodne novine“ broj: 33/01, 60/01, 106/03, 129/05, 109/07, 125/08, 36/09, 150/11, </w:t>
            </w:r>
            <w:r w:rsidRPr="00A21716">
              <w:rPr>
                <w:rFonts w:ascii="Arial" w:hAnsi="Arial" w:cs="Arial"/>
                <w:color w:val="000000"/>
                <w:sz w:val="20"/>
                <w:szCs w:val="20"/>
              </w:rPr>
              <w:t>144/12, 19/13, 137/15, 123/17, 98/19, 144/20),</w:t>
            </w:r>
          </w:p>
          <w:p w14:paraId="6F7AFA32" w14:textId="77777777" w:rsidR="00AA7993" w:rsidRPr="00A21716" w:rsidRDefault="00AA7993" w:rsidP="00E668F4">
            <w:pPr>
              <w:spacing w:after="0" w:line="240" w:lineRule="auto"/>
              <w:jc w:val="both"/>
              <w:rPr>
                <w:rFonts w:ascii="Arial" w:hAnsi="Arial" w:cs="Arial"/>
                <w:b/>
                <w:bCs/>
                <w:sz w:val="20"/>
                <w:szCs w:val="20"/>
              </w:rPr>
            </w:pPr>
            <w:r w:rsidRPr="00A21716">
              <w:rPr>
                <w:rFonts w:ascii="Arial" w:hAnsi="Arial" w:cs="Arial"/>
                <w:sz w:val="20"/>
                <w:szCs w:val="20"/>
              </w:rPr>
              <w:t>- Zakon o javnoj nabavi, („Narodne novine“ broj 120/16, 114/22)</w:t>
            </w:r>
          </w:p>
        </w:tc>
      </w:tr>
      <w:tr w:rsidR="00AA7993" w:rsidRPr="00A21716" w14:paraId="01FD9709"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4FEEAB1C" w14:textId="77777777" w:rsidR="00AA7993" w:rsidRPr="00A21716" w:rsidRDefault="00AA7993" w:rsidP="00E668F4">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aktivnosti</w:t>
            </w:r>
          </w:p>
          <w:p w14:paraId="12271FDA" w14:textId="4CA03D3A" w:rsidR="00AA7993" w:rsidRPr="00A21716" w:rsidRDefault="00AA7993" w:rsidP="00E668F4">
            <w:pPr>
              <w:spacing w:after="0" w:line="240" w:lineRule="auto"/>
              <w:jc w:val="both"/>
              <w:rPr>
                <w:rFonts w:ascii="Arial" w:eastAsia="Times New Roman" w:hAnsi="Arial" w:cs="Arial"/>
                <w:bCs/>
                <w:color w:val="000000"/>
                <w:sz w:val="20"/>
                <w:szCs w:val="20"/>
                <w:lang w:eastAsia="hr-HR"/>
              </w:rPr>
            </w:pPr>
            <w:r w:rsidRPr="00A21716">
              <w:rPr>
                <w:rFonts w:ascii="Arial" w:eastAsia="Times New Roman" w:hAnsi="Arial" w:cs="Arial"/>
                <w:bCs/>
                <w:color w:val="000000"/>
                <w:sz w:val="20"/>
                <w:szCs w:val="20"/>
                <w:lang w:eastAsia="hr-HR"/>
              </w:rPr>
              <w:t>U ovom projektu osigurana su sredstva za nabavku mobilnih i fiksni</w:t>
            </w:r>
            <w:r>
              <w:rPr>
                <w:rFonts w:ascii="Arial" w:eastAsia="Times New Roman" w:hAnsi="Arial" w:cs="Arial"/>
                <w:bCs/>
                <w:color w:val="000000"/>
                <w:sz w:val="20"/>
                <w:szCs w:val="20"/>
                <w:lang w:eastAsia="hr-HR"/>
              </w:rPr>
              <w:t>h</w:t>
            </w:r>
            <w:r w:rsidRPr="00A21716">
              <w:rPr>
                <w:rFonts w:ascii="Arial" w:eastAsia="Times New Roman" w:hAnsi="Arial" w:cs="Arial"/>
                <w:bCs/>
                <w:color w:val="000000"/>
                <w:sz w:val="20"/>
                <w:szCs w:val="20"/>
                <w:lang w:eastAsia="hr-HR"/>
              </w:rPr>
              <w:t xml:space="preserve"> telefona, te servis i popravak telefonske centrale. </w:t>
            </w:r>
          </w:p>
        </w:tc>
      </w:tr>
      <w:tr w:rsidR="00AA7993" w:rsidRPr="00A21716" w14:paraId="573CCF80"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68832FFA" w14:textId="62101729" w:rsidR="00AA7993" w:rsidRDefault="00AA7993" w:rsidP="00AA7993">
            <w:pPr>
              <w:spacing w:after="0" w:line="240" w:lineRule="auto"/>
              <w:rPr>
                <w:rFonts w:ascii="Arial" w:hAnsi="Arial" w:cs="Arial"/>
                <w:b/>
                <w:sz w:val="20"/>
                <w:szCs w:val="20"/>
              </w:rPr>
            </w:pPr>
            <w:r w:rsidRPr="00236A2F">
              <w:rPr>
                <w:rFonts w:ascii="Arial" w:hAnsi="Arial" w:cs="Arial"/>
                <w:b/>
                <w:sz w:val="20"/>
                <w:szCs w:val="20"/>
              </w:rPr>
              <w:t xml:space="preserve">Obrazloženje </w:t>
            </w:r>
            <w:r w:rsidR="004E0915">
              <w:rPr>
                <w:rFonts w:ascii="Arial" w:hAnsi="Arial" w:cs="Arial"/>
                <w:b/>
                <w:sz w:val="20"/>
                <w:szCs w:val="20"/>
              </w:rPr>
              <w:t>I</w:t>
            </w:r>
            <w:r w:rsidR="004F6159">
              <w:rPr>
                <w:rFonts w:ascii="Arial" w:hAnsi="Arial" w:cs="Arial"/>
                <w:b/>
                <w:sz w:val="20"/>
                <w:szCs w:val="20"/>
              </w:rPr>
              <w:t>I</w:t>
            </w:r>
            <w:r w:rsidR="004E0915">
              <w:rPr>
                <w:rFonts w:ascii="Arial" w:hAnsi="Arial" w:cs="Arial"/>
                <w:b/>
                <w:sz w:val="20"/>
                <w:szCs w:val="20"/>
              </w:rPr>
              <w:t>. Izmjena</w:t>
            </w:r>
          </w:p>
          <w:p w14:paraId="5865DF85" w14:textId="394B3D81" w:rsidR="00AA7993" w:rsidRPr="00A21716" w:rsidRDefault="00AA7993" w:rsidP="00AA7993">
            <w:pPr>
              <w:spacing w:after="0" w:line="240" w:lineRule="auto"/>
              <w:rPr>
                <w:rFonts w:ascii="Arial" w:eastAsia="Times New Roman" w:hAnsi="Arial" w:cs="Arial"/>
                <w:b/>
                <w:bCs/>
                <w:color w:val="000000"/>
                <w:sz w:val="20"/>
                <w:szCs w:val="20"/>
                <w:lang w:eastAsia="hr-HR"/>
              </w:rPr>
            </w:pPr>
            <w:r w:rsidRPr="00575312">
              <w:rPr>
                <w:rFonts w:ascii="Arial" w:hAnsi="Arial" w:cs="Arial"/>
                <w:bCs/>
                <w:sz w:val="20"/>
                <w:szCs w:val="20"/>
              </w:rPr>
              <w:t>U ovoj Aktivnosti nema izmjena.</w:t>
            </w:r>
          </w:p>
        </w:tc>
      </w:tr>
      <w:tr w:rsidR="00AA7993" w:rsidRPr="00A21716" w14:paraId="747206C5"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7897E784" w14:textId="77777777" w:rsidR="00AA7993" w:rsidRPr="00A21716" w:rsidRDefault="00AA7993"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76"/>
              <w:gridCol w:w="1073"/>
              <w:gridCol w:w="1119"/>
              <w:gridCol w:w="1119"/>
            </w:tblGrid>
            <w:tr w:rsidR="00AA7993" w:rsidRPr="00A21716" w14:paraId="1388F0CF" w14:textId="77777777" w:rsidTr="00E668F4">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699BC72"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2DF5E2C"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E2C8218"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C87B0D5" w14:textId="15CA4C91" w:rsidR="00AA7993" w:rsidRPr="009C648A" w:rsidRDefault="00293BA1" w:rsidP="00E668F4">
                  <w:pPr>
                    <w:jc w:val="center"/>
                    <w:rPr>
                      <w:rFonts w:ascii="Arial" w:hAnsi="Arial" w:cs="Arial"/>
                      <w:bCs/>
                      <w:sz w:val="18"/>
                      <w:szCs w:val="18"/>
                    </w:rPr>
                  </w:pPr>
                  <w:r>
                    <w:rPr>
                      <w:rFonts w:ascii="Arial" w:hAnsi="Arial" w:cs="Arial"/>
                      <w:bCs/>
                      <w:sz w:val="18"/>
                      <w:szCs w:val="18"/>
                    </w:rPr>
                    <w:t>Polazna vrijednost</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1C97AB41"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0191A838" w14:textId="322A3A53" w:rsidR="00AA7993" w:rsidRPr="009C648A" w:rsidRDefault="00293BA1" w:rsidP="00E668F4">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4BEF2A62" w14:textId="26E5BC6E" w:rsidR="00AA7993" w:rsidRPr="009C648A" w:rsidRDefault="00AA7993" w:rsidP="00E668F4">
                  <w:pPr>
                    <w:jc w:val="center"/>
                    <w:rPr>
                      <w:rFonts w:ascii="Arial" w:hAnsi="Arial" w:cs="Arial"/>
                      <w:bCs/>
                      <w:sz w:val="18"/>
                      <w:szCs w:val="18"/>
                    </w:rPr>
                  </w:pPr>
                  <w:r w:rsidRPr="009C648A">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3139DABA" w14:textId="3892B32C" w:rsidR="00AA7993" w:rsidRPr="009C648A" w:rsidRDefault="00AA7993" w:rsidP="00E668F4">
                  <w:pPr>
                    <w:jc w:val="center"/>
                    <w:rPr>
                      <w:rFonts w:ascii="Arial" w:hAnsi="Arial" w:cs="Arial"/>
                      <w:bCs/>
                      <w:sz w:val="18"/>
                      <w:szCs w:val="18"/>
                    </w:rPr>
                  </w:pPr>
                  <w:r w:rsidRPr="009C648A">
                    <w:rPr>
                      <w:rFonts w:ascii="Arial" w:hAnsi="Arial" w:cs="Arial"/>
                      <w:bCs/>
                      <w:sz w:val="18"/>
                      <w:szCs w:val="18"/>
                    </w:rPr>
                    <w:t>Ciljana vrijednost za 2026.</w:t>
                  </w:r>
                </w:p>
              </w:tc>
            </w:tr>
            <w:tr w:rsidR="00AA7993" w:rsidRPr="00A21716" w14:paraId="4B713E9D" w14:textId="77777777" w:rsidTr="00E668F4">
              <w:trPr>
                <w:trHeight w:val="372"/>
              </w:trPr>
              <w:tc>
                <w:tcPr>
                  <w:tcW w:w="1870" w:type="dxa"/>
                </w:tcPr>
                <w:p w14:paraId="078AE382" w14:textId="77777777" w:rsidR="00AA7993" w:rsidRPr="009C648A" w:rsidRDefault="00AA7993" w:rsidP="00E668F4">
                  <w:pPr>
                    <w:jc w:val="center"/>
                    <w:rPr>
                      <w:sz w:val="18"/>
                      <w:szCs w:val="18"/>
                    </w:rPr>
                  </w:pPr>
                  <w:r w:rsidRPr="009C648A">
                    <w:rPr>
                      <w:sz w:val="18"/>
                      <w:szCs w:val="18"/>
                    </w:rPr>
                    <w:t xml:space="preserve">Osiguranje komunikacijskih sredstava (mobilni i fiksni </w:t>
                  </w:r>
                  <w:r w:rsidRPr="009C648A">
                    <w:rPr>
                      <w:sz w:val="18"/>
                      <w:szCs w:val="18"/>
                    </w:rPr>
                    <w:lastRenderedPageBreak/>
                    <w:t>telefoni) za sve dužnosnike i djelatnike</w:t>
                  </w:r>
                </w:p>
              </w:tc>
              <w:tc>
                <w:tcPr>
                  <w:tcW w:w="1701" w:type="dxa"/>
                </w:tcPr>
                <w:p w14:paraId="7646AF71" w14:textId="77777777" w:rsidR="00AA7993" w:rsidRPr="009C648A" w:rsidRDefault="00AA7993" w:rsidP="00E668F4">
                  <w:pPr>
                    <w:jc w:val="center"/>
                    <w:rPr>
                      <w:sz w:val="18"/>
                      <w:szCs w:val="18"/>
                    </w:rPr>
                  </w:pPr>
                  <w:r w:rsidRPr="009C648A">
                    <w:rPr>
                      <w:sz w:val="18"/>
                      <w:szCs w:val="18"/>
                    </w:rPr>
                    <w:lastRenderedPageBreak/>
                    <w:t xml:space="preserve">Za redovno i uspješno obavljanje poslova i radnih zadataka dužnosnika i djelatnika </w:t>
                  </w:r>
                  <w:r w:rsidRPr="009C648A">
                    <w:rPr>
                      <w:sz w:val="18"/>
                      <w:szCs w:val="18"/>
                    </w:rPr>
                    <w:lastRenderedPageBreak/>
                    <w:t>Gradske uprave potrebno je osigurati dobre komunikacijske veze</w:t>
                  </w:r>
                </w:p>
              </w:tc>
              <w:tc>
                <w:tcPr>
                  <w:tcW w:w="1134" w:type="dxa"/>
                </w:tcPr>
                <w:p w14:paraId="10C56B41" w14:textId="77777777" w:rsidR="00AA7993" w:rsidRPr="009C648A" w:rsidRDefault="00AA7993" w:rsidP="00E668F4">
                  <w:pPr>
                    <w:jc w:val="center"/>
                    <w:rPr>
                      <w:sz w:val="18"/>
                      <w:szCs w:val="18"/>
                    </w:rPr>
                  </w:pPr>
                  <w:r w:rsidRPr="009C648A">
                    <w:rPr>
                      <w:sz w:val="18"/>
                      <w:szCs w:val="18"/>
                    </w:rPr>
                    <w:lastRenderedPageBreak/>
                    <w:t xml:space="preserve">Postotak broja naručenih uređaja, sukladno </w:t>
                  </w:r>
                  <w:r w:rsidRPr="009C648A">
                    <w:rPr>
                      <w:sz w:val="18"/>
                      <w:szCs w:val="18"/>
                    </w:rPr>
                    <w:lastRenderedPageBreak/>
                    <w:t>provedenoj nabavi</w:t>
                  </w:r>
                </w:p>
              </w:tc>
              <w:tc>
                <w:tcPr>
                  <w:tcW w:w="992" w:type="dxa"/>
                </w:tcPr>
                <w:p w14:paraId="00B050FE" w14:textId="77777777" w:rsidR="00AA7993" w:rsidRPr="009C648A" w:rsidRDefault="00AA7993" w:rsidP="00E668F4">
                  <w:pPr>
                    <w:jc w:val="center"/>
                    <w:rPr>
                      <w:sz w:val="18"/>
                      <w:szCs w:val="18"/>
                    </w:rPr>
                  </w:pPr>
                  <w:r w:rsidRPr="009C648A">
                    <w:rPr>
                      <w:sz w:val="18"/>
                      <w:szCs w:val="18"/>
                    </w:rPr>
                    <w:lastRenderedPageBreak/>
                    <w:t>20%</w:t>
                  </w:r>
                </w:p>
              </w:tc>
              <w:tc>
                <w:tcPr>
                  <w:tcW w:w="1276" w:type="dxa"/>
                </w:tcPr>
                <w:p w14:paraId="071FD27B" w14:textId="77777777" w:rsidR="00AA7993" w:rsidRPr="009C648A" w:rsidRDefault="00AA7993" w:rsidP="00E668F4">
                  <w:pPr>
                    <w:jc w:val="center"/>
                    <w:rPr>
                      <w:sz w:val="18"/>
                      <w:szCs w:val="18"/>
                    </w:rPr>
                  </w:pPr>
                  <w:r w:rsidRPr="009C648A">
                    <w:rPr>
                      <w:sz w:val="18"/>
                      <w:szCs w:val="18"/>
                    </w:rPr>
                    <w:t xml:space="preserve">Broj nabavljenih mobilnih i fiksnih telefona  u odnosu na </w:t>
                  </w:r>
                  <w:r w:rsidRPr="009C648A">
                    <w:rPr>
                      <w:sz w:val="18"/>
                      <w:szCs w:val="18"/>
                    </w:rPr>
                    <w:lastRenderedPageBreak/>
                    <w:t>ukupni broj dužnosnika i zaposlenika</w:t>
                  </w:r>
                </w:p>
              </w:tc>
              <w:tc>
                <w:tcPr>
                  <w:tcW w:w="1073" w:type="dxa"/>
                </w:tcPr>
                <w:p w14:paraId="6ADA609F" w14:textId="77777777" w:rsidR="00AA7993" w:rsidRPr="009C648A" w:rsidRDefault="00AA7993" w:rsidP="00E668F4">
                  <w:pPr>
                    <w:jc w:val="center"/>
                    <w:rPr>
                      <w:sz w:val="18"/>
                      <w:szCs w:val="18"/>
                    </w:rPr>
                  </w:pPr>
                  <w:r w:rsidRPr="009C648A">
                    <w:rPr>
                      <w:sz w:val="18"/>
                      <w:szCs w:val="18"/>
                    </w:rPr>
                    <w:lastRenderedPageBreak/>
                    <w:t>30%</w:t>
                  </w:r>
                </w:p>
              </w:tc>
              <w:tc>
                <w:tcPr>
                  <w:tcW w:w="1119" w:type="dxa"/>
                </w:tcPr>
                <w:p w14:paraId="56B991FC" w14:textId="77777777" w:rsidR="00AA7993" w:rsidRPr="009C648A" w:rsidRDefault="00AA7993" w:rsidP="00E668F4">
                  <w:pPr>
                    <w:jc w:val="center"/>
                    <w:rPr>
                      <w:sz w:val="18"/>
                      <w:szCs w:val="18"/>
                    </w:rPr>
                  </w:pPr>
                  <w:r w:rsidRPr="009C648A">
                    <w:rPr>
                      <w:sz w:val="18"/>
                      <w:szCs w:val="18"/>
                    </w:rPr>
                    <w:t>40%</w:t>
                  </w:r>
                </w:p>
                <w:p w14:paraId="28224717" w14:textId="77777777" w:rsidR="00AA7993" w:rsidRPr="009C648A" w:rsidRDefault="00AA7993" w:rsidP="00E668F4">
                  <w:pPr>
                    <w:jc w:val="center"/>
                    <w:rPr>
                      <w:sz w:val="18"/>
                      <w:szCs w:val="18"/>
                    </w:rPr>
                  </w:pPr>
                </w:p>
                <w:p w14:paraId="460E0F54" w14:textId="77777777" w:rsidR="00AA7993" w:rsidRPr="009C648A" w:rsidRDefault="00AA7993" w:rsidP="00E668F4">
                  <w:pPr>
                    <w:jc w:val="center"/>
                    <w:rPr>
                      <w:sz w:val="18"/>
                      <w:szCs w:val="18"/>
                    </w:rPr>
                  </w:pPr>
                </w:p>
              </w:tc>
              <w:tc>
                <w:tcPr>
                  <w:tcW w:w="1119" w:type="dxa"/>
                  <w:tcBorders>
                    <w:top w:val="single" w:sz="4" w:space="0" w:color="auto"/>
                    <w:left w:val="single" w:sz="4" w:space="0" w:color="auto"/>
                    <w:bottom w:val="single" w:sz="4" w:space="0" w:color="auto"/>
                    <w:right w:val="single" w:sz="4" w:space="0" w:color="auto"/>
                  </w:tcBorders>
                </w:tcPr>
                <w:p w14:paraId="246ED86B" w14:textId="77777777" w:rsidR="00AA7993" w:rsidRPr="009C648A" w:rsidRDefault="00AA7993" w:rsidP="00E668F4">
                  <w:pPr>
                    <w:jc w:val="center"/>
                    <w:rPr>
                      <w:sz w:val="18"/>
                      <w:szCs w:val="18"/>
                    </w:rPr>
                  </w:pPr>
                  <w:r w:rsidRPr="009C648A">
                    <w:rPr>
                      <w:sz w:val="18"/>
                      <w:szCs w:val="18"/>
                    </w:rPr>
                    <w:t>10%</w:t>
                  </w:r>
                </w:p>
              </w:tc>
            </w:tr>
          </w:tbl>
          <w:p w14:paraId="527BDA49" w14:textId="77777777" w:rsidR="00AA7993" w:rsidRPr="00A21716" w:rsidRDefault="00AA7993"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5DAAC13E" w14:textId="77777777" w:rsidR="0050466C" w:rsidRDefault="0050466C" w:rsidP="00AA7993">
      <w:pPr>
        <w:spacing w:after="0" w:line="240" w:lineRule="auto"/>
        <w:jc w:val="both"/>
        <w:rPr>
          <w:rFonts w:ascii="Arial" w:eastAsia="Times New Roman" w:hAnsi="Arial" w:cs="Arial"/>
          <w:b/>
          <w:color w:val="000000"/>
          <w:sz w:val="20"/>
          <w:szCs w:val="20"/>
        </w:rPr>
      </w:pPr>
    </w:p>
    <w:p w14:paraId="565FBAB5" w14:textId="77777777" w:rsidR="0050466C" w:rsidRPr="00A21716" w:rsidRDefault="0050466C" w:rsidP="00AA7993">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AA7993" w:rsidRPr="00A21716" w14:paraId="1590CA61" w14:textId="77777777" w:rsidTr="00E668F4">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43D57574"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3801 KAPITALNA ULAGANJA U KULTURI</w:t>
            </w:r>
          </w:p>
          <w:p w14:paraId="6F07B3FC"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p>
        </w:tc>
      </w:tr>
      <w:tr w:rsidR="00AA7993" w:rsidRPr="00A21716" w14:paraId="48B67444" w14:textId="77777777" w:rsidTr="00E668F4">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6EB09A37" w14:textId="77777777" w:rsidR="00AA7993" w:rsidRPr="00A21716" w:rsidRDefault="00AA7993" w:rsidP="00E668F4">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3DA47BA0" w14:textId="77777777" w:rsidR="0003529C" w:rsidRPr="00A21716" w:rsidRDefault="0003529C" w:rsidP="0003529C">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t>U ovoj aktivnost predviđa se nabava potrebne opreme za organizaciju manifestacija i raznih kulturnih događanja (bina na Trgu Stjepana Radića).</w:t>
            </w:r>
          </w:p>
          <w:p w14:paraId="08192BEA" w14:textId="27929680" w:rsidR="00AA7993" w:rsidRPr="00A21716" w:rsidRDefault="00AA7993" w:rsidP="00E668F4">
            <w:pPr>
              <w:spacing w:after="0" w:line="240" w:lineRule="auto"/>
              <w:jc w:val="both"/>
              <w:rPr>
                <w:rFonts w:ascii="Arial" w:hAnsi="Arial" w:cs="Arial"/>
                <w:sz w:val="20"/>
                <w:szCs w:val="20"/>
              </w:rPr>
            </w:pPr>
          </w:p>
        </w:tc>
      </w:tr>
      <w:tr w:rsidR="00AA7993" w:rsidRPr="00A21716" w14:paraId="71703A70" w14:textId="77777777" w:rsidTr="00E668F4">
        <w:trPr>
          <w:trHeight w:val="576"/>
        </w:trPr>
        <w:tc>
          <w:tcPr>
            <w:tcW w:w="10915" w:type="dxa"/>
            <w:tcBorders>
              <w:top w:val="single" w:sz="4" w:space="0" w:color="auto"/>
              <w:left w:val="single" w:sz="4" w:space="0" w:color="auto"/>
              <w:bottom w:val="single" w:sz="4" w:space="0" w:color="auto"/>
              <w:right w:val="single" w:sz="4" w:space="0" w:color="auto"/>
            </w:tcBorders>
            <w:noWrap/>
          </w:tcPr>
          <w:p w14:paraId="1A9740C1" w14:textId="746A31FF" w:rsidR="00AA7993" w:rsidRPr="00A21716" w:rsidRDefault="00AA7993" w:rsidP="00E668F4">
            <w:pPr>
              <w:spacing w:after="0" w:line="240" w:lineRule="auto"/>
              <w:jc w:val="both"/>
              <w:rPr>
                <w:rFonts w:ascii="Arial" w:hAnsi="Arial" w:cs="Arial"/>
                <w:b/>
                <w:bCs/>
                <w:sz w:val="20"/>
                <w:szCs w:val="20"/>
              </w:rPr>
            </w:pPr>
            <w:r w:rsidRPr="00A21716">
              <w:rPr>
                <w:rFonts w:ascii="Arial" w:hAnsi="Arial" w:cs="Arial"/>
                <w:b/>
                <w:bCs/>
                <w:sz w:val="20"/>
                <w:szCs w:val="20"/>
              </w:rPr>
              <w:t xml:space="preserve">Ciljevi provedbe programa u razdoblju </w:t>
            </w:r>
            <w:r w:rsidR="004E0915">
              <w:rPr>
                <w:rFonts w:ascii="Arial" w:hAnsi="Arial" w:cs="Arial"/>
                <w:b/>
                <w:bCs/>
                <w:sz w:val="20"/>
                <w:szCs w:val="20"/>
              </w:rPr>
              <w:t>2025.-2027.</w:t>
            </w:r>
          </w:p>
          <w:p w14:paraId="379BDCBE" w14:textId="023214C3" w:rsidR="00AA7993" w:rsidRPr="00A21716" w:rsidRDefault="00AA7993" w:rsidP="00E668F4">
            <w:pPr>
              <w:spacing w:after="0" w:line="240" w:lineRule="auto"/>
              <w:jc w:val="both"/>
              <w:rPr>
                <w:rFonts w:ascii="Arial" w:hAnsi="Arial" w:cs="Arial"/>
                <w:sz w:val="20"/>
                <w:szCs w:val="20"/>
                <w:highlight w:val="yellow"/>
              </w:rPr>
            </w:pPr>
            <w:r w:rsidRPr="00A21716">
              <w:rPr>
                <w:rFonts w:ascii="Arial" w:hAnsi="Arial" w:cs="Arial"/>
                <w:sz w:val="20"/>
                <w:szCs w:val="20"/>
              </w:rPr>
              <w:t>Osigurati viši standard i infrastrukturu u gradu Crikvenici</w:t>
            </w:r>
            <w:r w:rsidR="001A6886">
              <w:rPr>
                <w:rFonts w:ascii="Arial" w:hAnsi="Arial" w:cs="Arial"/>
                <w:sz w:val="20"/>
                <w:szCs w:val="20"/>
              </w:rPr>
              <w:t>.</w:t>
            </w:r>
          </w:p>
        </w:tc>
      </w:tr>
    </w:tbl>
    <w:p w14:paraId="797EDD96" w14:textId="77777777" w:rsidR="00AA7993" w:rsidRPr="00A21716" w:rsidRDefault="00AA7993" w:rsidP="00AA7993">
      <w:pPr>
        <w:pStyle w:val="Odlomakpopisa"/>
        <w:spacing w:after="0"/>
        <w:ind w:left="360"/>
        <w:rPr>
          <w:rFonts w:ascii="Arial" w:hAnsi="Arial" w:cs="Arial"/>
          <w:b/>
          <w:sz w:val="20"/>
          <w:szCs w:val="20"/>
        </w:rPr>
      </w:pPr>
    </w:p>
    <w:p w14:paraId="1307A9EC" w14:textId="77777777" w:rsidR="00AA7993" w:rsidRPr="00A21716" w:rsidRDefault="00AA7993" w:rsidP="00AA7993">
      <w:pPr>
        <w:pStyle w:val="Odlomakpopisa"/>
        <w:numPr>
          <w:ilvl w:val="0"/>
          <w:numId w:val="2"/>
        </w:numPr>
        <w:spacing w:after="0"/>
        <w:ind w:left="36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W w:w="10655" w:type="dxa"/>
        <w:tblInd w:w="-459" w:type="dxa"/>
        <w:tblLayout w:type="fixed"/>
        <w:tblLook w:val="04A0" w:firstRow="1" w:lastRow="0" w:firstColumn="1" w:lastColumn="0" w:noHBand="0" w:noVBand="1"/>
      </w:tblPr>
      <w:tblGrid>
        <w:gridCol w:w="2131"/>
        <w:gridCol w:w="2131"/>
        <w:gridCol w:w="2131"/>
        <w:gridCol w:w="2131"/>
        <w:gridCol w:w="2131"/>
      </w:tblGrid>
      <w:tr w:rsidR="00587E0D" w:rsidRPr="00A21716" w14:paraId="1827E9D8" w14:textId="77777777" w:rsidTr="009C648A">
        <w:trPr>
          <w:trHeight w:val="897"/>
        </w:trPr>
        <w:tc>
          <w:tcPr>
            <w:tcW w:w="2131" w:type="dxa"/>
            <w:tcBorders>
              <w:top w:val="single" w:sz="8" w:space="0" w:color="auto"/>
              <w:left w:val="single" w:sz="8" w:space="0" w:color="auto"/>
              <w:bottom w:val="single" w:sz="8" w:space="0" w:color="000000"/>
              <w:right w:val="single" w:sz="4" w:space="0" w:color="auto"/>
            </w:tcBorders>
            <w:shd w:val="clear" w:color="000000" w:fill="F2F2F2"/>
            <w:vAlign w:val="center"/>
            <w:hideMark/>
          </w:tcPr>
          <w:p w14:paraId="280E81E7" w14:textId="77777777" w:rsidR="00587E0D" w:rsidRPr="009C648A" w:rsidRDefault="00587E0D" w:rsidP="00587E0D">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PROJEKTA</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4F9A331D" w14:textId="2F1A2671" w:rsidR="00587E0D" w:rsidRPr="009C648A" w:rsidRDefault="004E0915" w:rsidP="00587E0D">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2025.</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1F597AFA" w14:textId="77777777" w:rsidR="009C648A" w:rsidRDefault="00587E0D" w:rsidP="00587E0D">
            <w:pPr>
              <w:jc w:val="center"/>
              <w:rPr>
                <w:rFonts w:ascii="Arial" w:hAnsi="Arial" w:cs="Arial"/>
                <w:sz w:val="18"/>
                <w:szCs w:val="18"/>
              </w:rPr>
            </w:pPr>
            <w:r w:rsidRPr="009C648A">
              <w:rPr>
                <w:rFonts w:ascii="Arial" w:hAnsi="Arial" w:cs="Arial"/>
                <w:sz w:val="18"/>
                <w:szCs w:val="18"/>
              </w:rPr>
              <w:t>POVEĆANJE/</w:t>
            </w:r>
          </w:p>
          <w:p w14:paraId="69A7C237" w14:textId="15CAC7A3" w:rsidR="00587E0D" w:rsidRPr="009C648A" w:rsidRDefault="00587E0D" w:rsidP="00587E0D">
            <w:pPr>
              <w:jc w:val="center"/>
              <w:rPr>
                <w:rFonts w:ascii="Arial" w:eastAsia="Times New Roman" w:hAnsi="Arial" w:cs="Arial"/>
                <w:b/>
                <w:bCs/>
                <w:color w:val="000000"/>
                <w:sz w:val="18"/>
                <w:szCs w:val="18"/>
                <w:lang w:eastAsia="hr-HR"/>
              </w:rPr>
            </w:pPr>
            <w:r w:rsidRPr="009C648A">
              <w:rPr>
                <w:rFonts w:ascii="Arial" w:hAnsi="Arial" w:cs="Arial"/>
                <w:sz w:val="18"/>
                <w:szCs w:val="18"/>
              </w:rPr>
              <w:t>SMANJENJE</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63D29A49" w14:textId="2D4C1D18" w:rsidR="00587E0D" w:rsidRPr="009C648A" w:rsidRDefault="00587E0D" w:rsidP="00587E0D">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131" w:type="dxa"/>
            <w:tcBorders>
              <w:top w:val="single" w:sz="4" w:space="0" w:color="auto"/>
              <w:left w:val="single" w:sz="4" w:space="0" w:color="auto"/>
              <w:bottom w:val="single" w:sz="4" w:space="0" w:color="auto"/>
              <w:right w:val="single" w:sz="4" w:space="0" w:color="auto"/>
            </w:tcBorders>
            <w:shd w:val="clear" w:color="000000" w:fill="F2F2F2"/>
          </w:tcPr>
          <w:p w14:paraId="2175C859" w14:textId="1E5569EC" w:rsidR="00587E0D" w:rsidRPr="009C648A" w:rsidRDefault="00587E0D" w:rsidP="00587E0D">
            <w:pPr>
              <w:spacing w:after="0" w:line="240" w:lineRule="auto"/>
              <w:jc w:val="center"/>
              <w:rPr>
                <w:rFonts w:ascii="Arial" w:eastAsia="Times New Roman" w:hAnsi="Arial" w:cs="Arial"/>
                <w:b/>
                <w:bCs/>
                <w:color w:val="000000"/>
                <w:sz w:val="18"/>
                <w:szCs w:val="18"/>
                <w:lang w:eastAsia="hr-HR"/>
              </w:rPr>
            </w:pPr>
            <w:proofErr w:type="spellStart"/>
            <w:r w:rsidRPr="009C648A">
              <w:rPr>
                <w:rFonts w:ascii="Arial" w:hAnsi="Arial" w:cs="Arial"/>
                <w:sz w:val="18"/>
                <w:szCs w:val="18"/>
              </w:rPr>
              <w:t>I</w:t>
            </w:r>
            <w:r w:rsidR="004F6159">
              <w:rPr>
                <w:rFonts w:ascii="Arial" w:hAnsi="Arial" w:cs="Arial"/>
                <w:sz w:val="18"/>
                <w:szCs w:val="18"/>
              </w:rPr>
              <w:t>I</w:t>
            </w:r>
            <w:r w:rsidR="0003529C">
              <w:rPr>
                <w:rFonts w:ascii="Arial" w:hAnsi="Arial" w:cs="Arial"/>
                <w:sz w:val="18"/>
                <w:szCs w:val="18"/>
              </w:rPr>
              <w:t>.Izmjene</w:t>
            </w:r>
            <w:proofErr w:type="spellEnd"/>
            <w:r w:rsidR="0003529C">
              <w:rPr>
                <w:rFonts w:ascii="Arial" w:hAnsi="Arial" w:cs="Arial"/>
                <w:sz w:val="18"/>
                <w:szCs w:val="18"/>
              </w:rPr>
              <w:t xml:space="preserve"> </w:t>
            </w:r>
            <w:r w:rsidR="004E0915">
              <w:rPr>
                <w:rFonts w:ascii="Arial" w:hAnsi="Arial" w:cs="Arial"/>
                <w:sz w:val="18"/>
                <w:szCs w:val="18"/>
              </w:rPr>
              <w:t>Plan</w:t>
            </w:r>
            <w:r w:rsidR="0003529C">
              <w:rPr>
                <w:rFonts w:ascii="Arial" w:hAnsi="Arial" w:cs="Arial"/>
                <w:sz w:val="18"/>
                <w:szCs w:val="18"/>
              </w:rPr>
              <w:t>a</w:t>
            </w:r>
            <w:r w:rsidR="004E0915">
              <w:rPr>
                <w:rFonts w:ascii="Arial" w:hAnsi="Arial" w:cs="Arial"/>
                <w:sz w:val="18"/>
                <w:szCs w:val="18"/>
              </w:rPr>
              <w:t xml:space="preserve"> 2025.</w:t>
            </w:r>
          </w:p>
        </w:tc>
      </w:tr>
      <w:tr w:rsidR="00587E0D" w:rsidRPr="00A21716" w14:paraId="67C7CAC7" w14:textId="77777777" w:rsidTr="009C648A">
        <w:trPr>
          <w:trHeight w:val="465"/>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4E42B4D9" w14:textId="77777777" w:rsidR="00587E0D" w:rsidRPr="009C648A" w:rsidRDefault="00587E0D" w:rsidP="00587E0D">
            <w:pPr>
              <w:spacing w:after="0" w:line="240" w:lineRule="auto"/>
              <w:rPr>
                <w:rFonts w:ascii="Arial" w:eastAsia="Times New Roman" w:hAnsi="Arial" w:cs="Arial"/>
                <w:b/>
                <w:bCs/>
                <w:color w:val="FF0000"/>
                <w:sz w:val="18"/>
                <w:szCs w:val="18"/>
                <w:lang w:eastAsia="hr-HR"/>
              </w:rPr>
            </w:pPr>
            <w:r w:rsidRPr="009C648A">
              <w:rPr>
                <w:sz w:val="18"/>
                <w:szCs w:val="18"/>
              </w:rPr>
              <w:t>Program 3801 KAPITALNA ULAGANJA U KULTURI</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7020B734" w14:textId="413C3986" w:rsidR="00587E0D" w:rsidRPr="009C648A" w:rsidRDefault="0003529C" w:rsidP="00587E0D">
            <w:pPr>
              <w:spacing w:after="0" w:line="240" w:lineRule="auto"/>
              <w:jc w:val="right"/>
              <w:rPr>
                <w:sz w:val="18"/>
                <w:szCs w:val="18"/>
              </w:rPr>
            </w:pPr>
            <w:r>
              <w:rPr>
                <w:sz w:val="18"/>
                <w:szCs w:val="18"/>
              </w:rPr>
              <w:t>43.000,00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322145F2" w14:textId="14D01AA5" w:rsidR="00587E0D" w:rsidRPr="009C648A" w:rsidRDefault="00587E0D" w:rsidP="00587E0D">
            <w:pPr>
              <w:spacing w:after="0" w:line="240" w:lineRule="auto"/>
              <w:jc w:val="right"/>
              <w:rPr>
                <w:sz w:val="18"/>
                <w:szCs w:val="18"/>
              </w:rPr>
            </w:pPr>
            <w:r w:rsidRPr="009C648A">
              <w:rPr>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418518B9" w14:textId="5DD7A6DE" w:rsidR="00587E0D" w:rsidRPr="009C648A" w:rsidRDefault="00587E0D" w:rsidP="00587E0D">
            <w:pPr>
              <w:spacing w:after="0" w:line="240" w:lineRule="auto"/>
              <w:jc w:val="right"/>
              <w:rPr>
                <w:sz w:val="18"/>
                <w:szCs w:val="18"/>
              </w:rPr>
            </w:pPr>
            <w:r w:rsidRPr="009C648A">
              <w:rPr>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A1259CF" w14:textId="38C47353" w:rsidR="00587E0D" w:rsidRPr="009C648A" w:rsidRDefault="0003529C" w:rsidP="00587E0D">
            <w:pPr>
              <w:spacing w:after="0" w:line="240" w:lineRule="auto"/>
              <w:jc w:val="right"/>
              <w:rPr>
                <w:sz w:val="18"/>
                <w:szCs w:val="18"/>
              </w:rPr>
            </w:pPr>
            <w:r>
              <w:rPr>
                <w:sz w:val="18"/>
                <w:szCs w:val="18"/>
              </w:rPr>
              <w:t>43.000,00</w:t>
            </w:r>
          </w:p>
        </w:tc>
      </w:tr>
      <w:tr w:rsidR="00587E0D" w:rsidRPr="00A21716" w14:paraId="02E95084" w14:textId="77777777" w:rsidTr="009C648A">
        <w:trPr>
          <w:trHeight w:val="465"/>
        </w:trPr>
        <w:tc>
          <w:tcPr>
            <w:tcW w:w="2131" w:type="dxa"/>
            <w:tcBorders>
              <w:top w:val="single" w:sz="4" w:space="0" w:color="auto"/>
              <w:left w:val="single" w:sz="4" w:space="0" w:color="auto"/>
              <w:bottom w:val="single" w:sz="4" w:space="0" w:color="auto"/>
              <w:right w:val="single" w:sz="4" w:space="0" w:color="auto"/>
            </w:tcBorders>
            <w:shd w:val="clear" w:color="000000" w:fill="FFFFFF"/>
          </w:tcPr>
          <w:p w14:paraId="76BB2342" w14:textId="77777777" w:rsidR="00587E0D" w:rsidRPr="009C648A" w:rsidRDefault="00587E0D" w:rsidP="00587E0D">
            <w:pPr>
              <w:spacing w:after="0" w:line="240" w:lineRule="auto"/>
              <w:rPr>
                <w:rFonts w:ascii="Arial" w:eastAsia="Times New Roman" w:hAnsi="Arial" w:cs="Arial"/>
                <w:b/>
                <w:bCs/>
                <w:color w:val="FF0000"/>
                <w:sz w:val="18"/>
                <w:szCs w:val="18"/>
                <w:lang w:eastAsia="hr-HR"/>
              </w:rPr>
            </w:pPr>
            <w:r w:rsidRPr="009C648A">
              <w:rPr>
                <w:sz w:val="18"/>
                <w:szCs w:val="18"/>
              </w:rPr>
              <w:t>Kapitalni projekt K380160 KAPITALNO ULAGANJE U OPREMU ZA MANIFESTACIJE</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04449B8F" w14:textId="6B3555EF" w:rsidR="00587E0D" w:rsidRPr="009C648A" w:rsidRDefault="0003529C" w:rsidP="00587E0D">
            <w:pPr>
              <w:spacing w:after="0" w:line="240" w:lineRule="auto"/>
              <w:jc w:val="right"/>
              <w:rPr>
                <w:rFonts w:ascii="Arial" w:eastAsia="Times New Roman" w:hAnsi="Arial" w:cs="Arial"/>
                <w:sz w:val="18"/>
                <w:szCs w:val="18"/>
                <w:lang w:eastAsia="hr-HR"/>
              </w:rPr>
            </w:pPr>
            <w:r>
              <w:rPr>
                <w:sz w:val="18"/>
                <w:szCs w:val="18"/>
              </w:rPr>
              <w:t>43.000,00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571064BC" w14:textId="3358E9A3" w:rsidR="00587E0D" w:rsidRPr="009C648A" w:rsidRDefault="00587E0D" w:rsidP="00587E0D">
            <w:pPr>
              <w:spacing w:after="0" w:line="240" w:lineRule="auto"/>
              <w:jc w:val="right"/>
              <w:rPr>
                <w:rFonts w:ascii="Arial" w:eastAsia="Times New Roman" w:hAnsi="Arial" w:cs="Arial"/>
                <w:sz w:val="18"/>
                <w:szCs w:val="18"/>
                <w:lang w:eastAsia="hr-HR"/>
              </w:rPr>
            </w:pPr>
            <w:r w:rsidRPr="009C648A">
              <w:rPr>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AF56B72" w14:textId="7507D5CC" w:rsidR="00587E0D" w:rsidRPr="009C648A" w:rsidRDefault="00587E0D" w:rsidP="00587E0D">
            <w:pPr>
              <w:spacing w:after="0" w:line="240" w:lineRule="auto"/>
              <w:jc w:val="right"/>
              <w:rPr>
                <w:rFonts w:ascii="Arial" w:eastAsia="Times New Roman" w:hAnsi="Arial" w:cs="Arial"/>
                <w:sz w:val="18"/>
                <w:szCs w:val="18"/>
                <w:lang w:eastAsia="hr-HR"/>
              </w:rPr>
            </w:pPr>
            <w:r w:rsidRPr="009C648A">
              <w:rPr>
                <w:sz w:val="18"/>
                <w:szCs w:val="18"/>
              </w:rPr>
              <w:t>0,00</w:t>
            </w:r>
          </w:p>
        </w:tc>
        <w:tc>
          <w:tcPr>
            <w:tcW w:w="2131" w:type="dxa"/>
            <w:tcBorders>
              <w:top w:val="single" w:sz="4" w:space="0" w:color="auto"/>
              <w:left w:val="single" w:sz="4" w:space="0" w:color="auto"/>
              <w:bottom w:val="single" w:sz="4" w:space="0" w:color="auto"/>
              <w:right w:val="single" w:sz="4" w:space="0" w:color="auto"/>
            </w:tcBorders>
            <w:shd w:val="clear" w:color="000000" w:fill="FFFFFF"/>
          </w:tcPr>
          <w:p w14:paraId="2427C484" w14:textId="5F34CE56" w:rsidR="00587E0D" w:rsidRPr="009C648A" w:rsidRDefault="0003529C" w:rsidP="00587E0D">
            <w:pPr>
              <w:spacing w:after="0" w:line="240" w:lineRule="auto"/>
              <w:jc w:val="right"/>
              <w:rPr>
                <w:rFonts w:ascii="Arial" w:eastAsia="Times New Roman" w:hAnsi="Arial" w:cs="Arial"/>
                <w:sz w:val="18"/>
                <w:szCs w:val="18"/>
                <w:lang w:eastAsia="hr-HR"/>
              </w:rPr>
            </w:pPr>
            <w:r>
              <w:rPr>
                <w:sz w:val="18"/>
                <w:szCs w:val="18"/>
              </w:rPr>
              <w:t>43.000,00</w:t>
            </w:r>
          </w:p>
        </w:tc>
      </w:tr>
    </w:tbl>
    <w:p w14:paraId="4BC27ACB" w14:textId="77777777" w:rsidR="00AA7993" w:rsidRPr="00A21716" w:rsidRDefault="00AA7993" w:rsidP="00AA7993">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AA7993" w:rsidRPr="00A21716" w14:paraId="7E867F83"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7EEDA958" w14:textId="77777777" w:rsidR="00AA7993" w:rsidRPr="00A21716" w:rsidRDefault="00AA7993" w:rsidP="00E668F4">
            <w:pPr>
              <w:spacing w:after="0" w:line="240" w:lineRule="auto"/>
              <w:jc w:val="both"/>
              <w:rPr>
                <w:rFonts w:ascii="Arial" w:hAnsi="Arial" w:cs="Arial"/>
                <w:sz w:val="20"/>
                <w:szCs w:val="20"/>
              </w:rPr>
            </w:pPr>
            <w:r w:rsidRPr="00A21716">
              <w:rPr>
                <w:rFonts w:ascii="Arial" w:hAnsi="Arial" w:cs="Arial"/>
                <w:b/>
                <w:bCs/>
                <w:sz w:val="20"/>
                <w:szCs w:val="20"/>
              </w:rPr>
              <w:t>Naziv aktivnosti/projekta u proračunu</w:t>
            </w:r>
            <w:r w:rsidRPr="00A21716">
              <w:rPr>
                <w:rFonts w:ascii="Arial" w:hAnsi="Arial" w:cs="Arial"/>
                <w:sz w:val="20"/>
                <w:szCs w:val="20"/>
              </w:rPr>
              <w:t>: Kapitalno ulaganje u opremu za manifestacije</w:t>
            </w:r>
          </w:p>
        </w:tc>
      </w:tr>
      <w:tr w:rsidR="00AA7993" w:rsidRPr="00A21716" w14:paraId="6704B446"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08D6D02F" w14:textId="77777777" w:rsidR="00AA7993" w:rsidRPr="00A21716" w:rsidRDefault="00AA7993" w:rsidP="00E668F4">
            <w:pPr>
              <w:spacing w:after="0" w:line="240" w:lineRule="auto"/>
              <w:jc w:val="both"/>
              <w:rPr>
                <w:rFonts w:ascii="Arial" w:hAnsi="Arial" w:cs="Arial"/>
                <w:b/>
                <w:bCs/>
                <w:sz w:val="20"/>
                <w:szCs w:val="20"/>
              </w:rPr>
            </w:pPr>
            <w:r w:rsidRPr="00A21716">
              <w:rPr>
                <w:rFonts w:ascii="Arial" w:hAnsi="Arial" w:cs="Arial"/>
                <w:b/>
                <w:bCs/>
                <w:sz w:val="20"/>
                <w:szCs w:val="20"/>
              </w:rPr>
              <w:t>Zakonske i druge pravne osnove aktivnosti/projekta:</w:t>
            </w:r>
          </w:p>
          <w:p w14:paraId="33FD5DD6" w14:textId="77777777" w:rsidR="00AA7993" w:rsidRPr="00A21716" w:rsidRDefault="00AA7993" w:rsidP="00E668F4">
            <w:pPr>
              <w:spacing w:after="0" w:line="240" w:lineRule="auto"/>
              <w:jc w:val="both"/>
              <w:rPr>
                <w:rFonts w:ascii="Arial" w:hAnsi="Arial" w:cs="Arial"/>
                <w:sz w:val="20"/>
                <w:szCs w:val="20"/>
              </w:rPr>
            </w:pPr>
            <w:r w:rsidRPr="00A21716">
              <w:rPr>
                <w:rFonts w:ascii="Arial" w:hAnsi="Arial" w:cs="Arial"/>
                <w:b/>
                <w:bCs/>
                <w:sz w:val="20"/>
                <w:szCs w:val="20"/>
              </w:rPr>
              <w:t>-</w:t>
            </w:r>
            <w:r w:rsidRPr="00A21716">
              <w:rPr>
                <w:rFonts w:ascii="Arial" w:hAnsi="Arial" w:cs="Arial"/>
                <w:b/>
                <w:bCs/>
                <w:sz w:val="20"/>
                <w:szCs w:val="20"/>
              </w:rPr>
              <w:tab/>
            </w:r>
            <w:r w:rsidRPr="00A21716">
              <w:rPr>
                <w:rFonts w:ascii="Arial" w:hAnsi="Arial" w:cs="Arial"/>
                <w:sz w:val="20"/>
                <w:szCs w:val="20"/>
              </w:rPr>
              <w:t xml:space="preserve">Zakon o lokalnoj i područnoj (regionalnoj) samoupravi („Narodne novine“ broj: 33/01, 60/01, 106/03, 129/05, 109/07, 125/08, 36/09, 150/11, </w:t>
            </w:r>
            <w:r w:rsidRPr="00A21716">
              <w:rPr>
                <w:rFonts w:ascii="Arial" w:hAnsi="Arial" w:cs="Arial"/>
                <w:color w:val="000000"/>
                <w:sz w:val="20"/>
                <w:szCs w:val="20"/>
              </w:rPr>
              <w:t>144/12, 19/13, 137/15, 123/17, 98/19, 144/20),</w:t>
            </w:r>
          </w:p>
          <w:p w14:paraId="1A05AE84" w14:textId="77777777" w:rsidR="00AA7993" w:rsidRPr="00A21716" w:rsidRDefault="00AA7993" w:rsidP="00E668F4">
            <w:pPr>
              <w:spacing w:after="0" w:line="240" w:lineRule="auto"/>
              <w:jc w:val="both"/>
              <w:rPr>
                <w:rFonts w:ascii="Arial" w:hAnsi="Arial" w:cs="Arial"/>
                <w:sz w:val="20"/>
                <w:szCs w:val="20"/>
              </w:rPr>
            </w:pPr>
            <w:r w:rsidRPr="00A21716">
              <w:rPr>
                <w:rFonts w:ascii="Arial" w:hAnsi="Arial" w:cs="Arial"/>
                <w:sz w:val="20"/>
                <w:szCs w:val="20"/>
              </w:rPr>
              <w:t>-</w:t>
            </w:r>
            <w:r w:rsidRPr="00A21716">
              <w:rPr>
                <w:rFonts w:ascii="Arial" w:hAnsi="Arial" w:cs="Arial"/>
                <w:sz w:val="20"/>
                <w:szCs w:val="20"/>
              </w:rPr>
              <w:tab/>
              <w:t>Zakon o javnoj nabavi („Narodne novine“ broj 120/16),</w:t>
            </w:r>
          </w:p>
        </w:tc>
      </w:tr>
      <w:tr w:rsidR="00AA7993" w:rsidRPr="00A21716" w14:paraId="4F2C6386"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3A84D5B8" w14:textId="77777777" w:rsidR="00AA7993" w:rsidRPr="00A21716" w:rsidRDefault="00AA7993" w:rsidP="00E668F4">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projekta</w:t>
            </w:r>
          </w:p>
          <w:p w14:paraId="66E08A74" w14:textId="076B04AF" w:rsidR="00AA7993" w:rsidRPr="00A21716" w:rsidRDefault="00AA7993" w:rsidP="00381038">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color w:val="000000"/>
                <w:sz w:val="20"/>
                <w:szCs w:val="20"/>
                <w:lang w:eastAsia="hr-HR"/>
              </w:rPr>
              <w:t>U ovoj aktivnost predviđa se nabava potrebne opreme</w:t>
            </w:r>
            <w:r w:rsidR="00381038">
              <w:rPr>
                <w:rFonts w:ascii="Arial" w:eastAsia="Times New Roman" w:hAnsi="Arial" w:cs="Arial"/>
                <w:color w:val="000000"/>
                <w:sz w:val="20"/>
                <w:szCs w:val="20"/>
                <w:lang w:eastAsia="hr-HR"/>
              </w:rPr>
              <w:t>/</w:t>
            </w:r>
            <w:r w:rsidR="001A6886">
              <w:rPr>
                <w:rFonts w:ascii="Arial" w:eastAsia="Times New Roman" w:hAnsi="Arial" w:cs="Arial"/>
                <w:color w:val="000000"/>
                <w:sz w:val="20"/>
                <w:szCs w:val="20"/>
                <w:lang w:eastAsia="hr-HR"/>
              </w:rPr>
              <w:t>bine</w:t>
            </w:r>
            <w:r w:rsidR="00381038">
              <w:rPr>
                <w:rFonts w:ascii="Arial" w:eastAsia="Times New Roman" w:hAnsi="Arial" w:cs="Arial"/>
                <w:color w:val="000000"/>
                <w:sz w:val="20"/>
                <w:szCs w:val="20"/>
                <w:lang w:eastAsia="hr-HR"/>
              </w:rPr>
              <w:t xml:space="preserve"> </w:t>
            </w:r>
            <w:r w:rsidR="001A6886">
              <w:rPr>
                <w:rFonts w:ascii="Arial" w:eastAsia="Times New Roman" w:hAnsi="Arial" w:cs="Arial"/>
                <w:color w:val="000000"/>
                <w:sz w:val="20"/>
                <w:szCs w:val="20"/>
                <w:lang w:eastAsia="hr-HR"/>
              </w:rPr>
              <w:t xml:space="preserve">na Trgu </w:t>
            </w:r>
            <w:proofErr w:type="spellStart"/>
            <w:r w:rsidR="001A6886">
              <w:rPr>
                <w:rFonts w:ascii="Arial" w:eastAsia="Times New Roman" w:hAnsi="Arial" w:cs="Arial"/>
                <w:color w:val="000000"/>
                <w:sz w:val="20"/>
                <w:szCs w:val="20"/>
                <w:lang w:eastAsia="hr-HR"/>
              </w:rPr>
              <w:t>S.Radića</w:t>
            </w:r>
            <w:proofErr w:type="spellEnd"/>
            <w:r w:rsidR="001A6886">
              <w:rPr>
                <w:rFonts w:ascii="Arial" w:eastAsia="Times New Roman" w:hAnsi="Arial" w:cs="Arial"/>
                <w:color w:val="000000"/>
                <w:sz w:val="20"/>
                <w:szCs w:val="20"/>
                <w:lang w:eastAsia="hr-HR"/>
              </w:rPr>
              <w:t xml:space="preserve"> </w:t>
            </w:r>
            <w:r w:rsidRPr="00A21716">
              <w:rPr>
                <w:rFonts w:ascii="Arial" w:eastAsia="Times New Roman" w:hAnsi="Arial" w:cs="Arial"/>
                <w:color w:val="000000"/>
                <w:sz w:val="20"/>
                <w:szCs w:val="20"/>
                <w:lang w:eastAsia="hr-HR"/>
              </w:rPr>
              <w:t>za organizaciju manifestacija</w:t>
            </w:r>
            <w:r w:rsidR="001A6886">
              <w:rPr>
                <w:rFonts w:ascii="Arial" w:eastAsia="Times New Roman" w:hAnsi="Arial" w:cs="Arial"/>
                <w:color w:val="000000"/>
                <w:sz w:val="20"/>
                <w:szCs w:val="20"/>
                <w:lang w:eastAsia="hr-HR"/>
              </w:rPr>
              <w:t>.</w:t>
            </w:r>
          </w:p>
        </w:tc>
      </w:tr>
      <w:tr w:rsidR="0050466C" w:rsidRPr="00A21716" w14:paraId="51D8B226"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01374276" w14:textId="54C525DE" w:rsidR="0050466C" w:rsidRDefault="0050466C" w:rsidP="0050466C">
            <w:pPr>
              <w:spacing w:after="0" w:line="240" w:lineRule="auto"/>
              <w:rPr>
                <w:rFonts w:ascii="Arial" w:hAnsi="Arial" w:cs="Arial"/>
                <w:b/>
                <w:sz w:val="20"/>
                <w:szCs w:val="20"/>
              </w:rPr>
            </w:pPr>
            <w:r w:rsidRPr="00236A2F">
              <w:rPr>
                <w:rFonts w:ascii="Arial" w:hAnsi="Arial" w:cs="Arial"/>
                <w:b/>
                <w:sz w:val="20"/>
                <w:szCs w:val="20"/>
              </w:rPr>
              <w:t xml:space="preserve">Obrazloženje </w:t>
            </w:r>
            <w:r w:rsidR="004E0915">
              <w:rPr>
                <w:rFonts w:ascii="Arial" w:hAnsi="Arial" w:cs="Arial"/>
                <w:b/>
                <w:sz w:val="20"/>
                <w:szCs w:val="20"/>
              </w:rPr>
              <w:t>I</w:t>
            </w:r>
            <w:r w:rsidR="004F6159">
              <w:rPr>
                <w:rFonts w:ascii="Arial" w:hAnsi="Arial" w:cs="Arial"/>
                <w:b/>
                <w:sz w:val="20"/>
                <w:szCs w:val="20"/>
              </w:rPr>
              <w:t>I</w:t>
            </w:r>
            <w:r w:rsidR="004E0915">
              <w:rPr>
                <w:rFonts w:ascii="Arial" w:hAnsi="Arial" w:cs="Arial"/>
                <w:b/>
                <w:sz w:val="20"/>
                <w:szCs w:val="20"/>
              </w:rPr>
              <w:t>. Izmjena</w:t>
            </w:r>
          </w:p>
          <w:p w14:paraId="1B20BBFE" w14:textId="3FFD5680" w:rsidR="0050466C" w:rsidRPr="00A21716" w:rsidRDefault="0050466C" w:rsidP="0050466C">
            <w:pPr>
              <w:spacing w:after="0" w:line="240" w:lineRule="auto"/>
              <w:rPr>
                <w:rFonts w:ascii="Arial" w:eastAsia="Times New Roman" w:hAnsi="Arial" w:cs="Arial"/>
                <w:b/>
                <w:bCs/>
                <w:color w:val="000000"/>
                <w:sz w:val="20"/>
                <w:szCs w:val="20"/>
                <w:lang w:eastAsia="hr-HR"/>
              </w:rPr>
            </w:pPr>
            <w:r w:rsidRPr="00575312">
              <w:rPr>
                <w:rFonts w:ascii="Arial" w:hAnsi="Arial" w:cs="Arial"/>
                <w:bCs/>
                <w:sz w:val="20"/>
                <w:szCs w:val="20"/>
              </w:rPr>
              <w:t>U ovoj Aktivnosti nema izmjena.</w:t>
            </w:r>
          </w:p>
        </w:tc>
      </w:tr>
      <w:tr w:rsidR="00AA7993" w:rsidRPr="00A21716" w14:paraId="4C0344A8"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74F2EE48" w14:textId="77777777" w:rsidR="00AA7993" w:rsidRPr="00A21716" w:rsidRDefault="00AA7993"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76"/>
              <w:gridCol w:w="1073"/>
              <w:gridCol w:w="1119"/>
              <w:gridCol w:w="1119"/>
            </w:tblGrid>
            <w:tr w:rsidR="00AA7993" w:rsidRPr="009C648A" w14:paraId="4D003EE7" w14:textId="77777777" w:rsidTr="00E668F4">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6AC41DC"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9675895"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CBE26CB"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5E30B58" w14:textId="3D028A08" w:rsidR="00AA7993" w:rsidRPr="009C648A" w:rsidRDefault="00293BA1" w:rsidP="00E668F4">
                  <w:pPr>
                    <w:jc w:val="center"/>
                    <w:rPr>
                      <w:rFonts w:ascii="Arial" w:hAnsi="Arial" w:cs="Arial"/>
                      <w:bCs/>
                      <w:sz w:val="18"/>
                      <w:szCs w:val="18"/>
                    </w:rPr>
                  </w:pPr>
                  <w:r>
                    <w:rPr>
                      <w:rFonts w:ascii="Arial" w:hAnsi="Arial" w:cs="Arial"/>
                      <w:bCs/>
                      <w:sz w:val="18"/>
                      <w:szCs w:val="18"/>
                    </w:rPr>
                    <w:t>Polazna vrijednost</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2370163"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33D2BAC" w14:textId="06F8F611" w:rsidR="00AA7993" w:rsidRPr="009C648A" w:rsidRDefault="00293BA1" w:rsidP="00E668F4">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0CC1573B" w14:textId="350EB246" w:rsidR="00AA7993" w:rsidRPr="009C648A" w:rsidRDefault="00AA7993" w:rsidP="00E668F4">
                  <w:pPr>
                    <w:jc w:val="center"/>
                    <w:rPr>
                      <w:rFonts w:ascii="Arial" w:hAnsi="Arial" w:cs="Arial"/>
                      <w:bCs/>
                      <w:sz w:val="18"/>
                      <w:szCs w:val="18"/>
                    </w:rPr>
                  </w:pPr>
                  <w:r w:rsidRPr="009C648A">
                    <w:rPr>
                      <w:rFonts w:ascii="Arial" w:hAnsi="Arial" w:cs="Arial"/>
                      <w:bCs/>
                      <w:sz w:val="18"/>
                      <w:szCs w:val="18"/>
                    </w:rPr>
                    <w:t>Ciljana vrijednost za 202</w:t>
                  </w:r>
                  <w:r w:rsidR="0003529C">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703C1BB7" w14:textId="396CA5DE" w:rsidR="00AA7993" w:rsidRPr="009C648A" w:rsidRDefault="00AA7993" w:rsidP="00E668F4">
                  <w:pPr>
                    <w:jc w:val="center"/>
                    <w:rPr>
                      <w:rFonts w:ascii="Arial" w:hAnsi="Arial" w:cs="Arial"/>
                      <w:bCs/>
                      <w:sz w:val="18"/>
                      <w:szCs w:val="18"/>
                    </w:rPr>
                  </w:pPr>
                  <w:r w:rsidRPr="009C648A">
                    <w:rPr>
                      <w:rFonts w:ascii="Arial" w:hAnsi="Arial" w:cs="Arial"/>
                      <w:bCs/>
                      <w:sz w:val="18"/>
                      <w:szCs w:val="18"/>
                    </w:rPr>
                    <w:t>Ciljana vrijednost za 202</w:t>
                  </w:r>
                  <w:r w:rsidR="0003529C">
                    <w:rPr>
                      <w:rFonts w:ascii="Arial" w:hAnsi="Arial" w:cs="Arial"/>
                      <w:bCs/>
                      <w:sz w:val="18"/>
                      <w:szCs w:val="18"/>
                    </w:rPr>
                    <w:t>7</w:t>
                  </w:r>
                  <w:r w:rsidRPr="009C648A">
                    <w:rPr>
                      <w:rFonts w:ascii="Arial" w:hAnsi="Arial" w:cs="Arial"/>
                      <w:bCs/>
                      <w:sz w:val="18"/>
                      <w:szCs w:val="18"/>
                    </w:rPr>
                    <w:t>.</w:t>
                  </w:r>
                </w:p>
              </w:tc>
            </w:tr>
            <w:tr w:rsidR="00AA7993" w:rsidRPr="009C648A" w14:paraId="347BDF13" w14:textId="77777777" w:rsidTr="00E668F4">
              <w:trPr>
                <w:trHeight w:val="372"/>
              </w:trPr>
              <w:tc>
                <w:tcPr>
                  <w:tcW w:w="1870" w:type="dxa"/>
                </w:tcPr>
                <w:p w14:paraId="1D7A14D6" w14:textId="77777777" w:rsidR="00AA7993" w:rsidRPr="009C648A" w:rsidRDefault="00AA7993" w:rsidP="00E668F4">
                  <w:pPr>
                    <w:jc w:val="center"/>
                    <w:rPr>
                      <w:sz w:val="18"/>
                      <w:szCs w:val="18"/>
                    </w:rPr>
                  </w:pPr>
                  <w:r w:rsidRPr="009C648A">
                    <w:rPr>
                      <w:sz w:val="18"/>
                      <w:szCs w:val="18"/>
                    </w:rPr>
                    <w:t>Broj provedenih nabava za kupnju opreme za manifestacije</w:t>
                  </w:r>
                </w:p>
              </w:tc>
              <w:tc>
                <w:tcPr>
                  <w:tcW w:w="1701" w:type="dxa"/>
                </w:tcPr>
                <w:p w14:paraId="6F7E2550" w14:textId="77777777" w:rsidR="00AA7993" w:rsidRPr="009C648A" w:rsidRDefault="00AA7993" w:rsidP="00E668F4">
                  <w:pPr>
                    <w:jc w:val="center"/>
                    <w:rPr>
                      <w:sz w:val="18"/>
                      <w:szCs w:val="18"/>
                    </w:rPr>
                  </w:pPr>
                  <w:r w:rsidRPr="009C648A">
                    <w:rPr>
                      <w:sz w:val="18"/>
                      <w:szCs w:val="18"/>
                    </w:rPr>
                    <w:t>Omogućiti razvijanje manifestacija  u gradu Crikvenici</w:t>
                  </w:r>
                </w:p>
              </w:tc>
              <w:tc>
                <w:tcPr>
                  <w:tcW w:w="1134" w:type="dxa"/>
                </w:tcPr>
                <w:p w14:paraId="556A6A84" w14:textId="77777777" w:rsidR="00AA7993" w:rsidRPr="009C648A" w:rsidRDefault="00AA7993" w:rsidP="00E668F4">
                  <w:pPr>
                    <w:jc w:val="center"/>
                    <w:rPr>
                      <w:sz w:val="18"/>
                      <w:szCs w:val="18"/>
                    </w:rPr>
                  </w:pPr>
                  <w:r w:rsidRPr="009C648A">
                    <w:rPr>
                      <w:sz w:val="18"/>
                      <w:szCs w:val="18"/>
                    </w:rPr>
                    <w:t>Broj nabava</w:t>
                  </w:r>
                </w:p>
              </w:tc>
              <w:tc>
                <w:tcPr>
                  <w:tcW w:w="992" w:type="dxa"/>
                </w:tcPr>
                <w:p w14:paraId="6E853EEA" w14:textId="77777777" w:rsidR="00AA7993" w:rsidRPr="009C648A" w:rsidRDefault="00AA7993" w:rsidP="00E668F4">
                  <w:pPr>
                    <w:jc w:val="center"/>
                    <w:rPr>
                      <w:sz w:val="18"/>
                      <w:szCs w:val="18"/>
                    </w:rPr>
                  </w:pPr>
                  <w:r w:rsidRPr="009C648A">
                    <w:rPr>
                      <w:sz w:val="18"/>
                      <w:szCs w:val="18"/>
                    </w:rPr>
                    <w:t>1</w:t>
                  </w:r>
                </w:p>
              </w:tc>
              <w:tc>
                <w:tcPr>
                  <w:tcW w:w="1276" w:type="dxa"/>
                </w:tcPr>
                <w:p w14:paraId="08CB859B" w14:textId="77777777" w:rsidR="00AA7993" w:rsidRPr="009C648A" w:rsidRDefault="00AA7993" w:rsidP="00E668F4">
                  <w:pPr>
                    <w:jc w:val="center"/>
                    <w:rPr>
                      <w:sz w:val="18"/>
                      <w:szCs w:val="18"/>
                    </w:rPr>
                  </w:pPr>
                  <w:r w:rsidRPr="009C648A">
                    <w:rPr>
                      <w:sz w:val="18"/>
                      <w:szCs w:val="18"/>
                    </w:rPr>
                    <w:t>Nabavljena oprema - računi</w:t>
                  </w:r>
                </w:p>
              </w:tc>
              <w:tc>
                <w:tcPr>
                  <w:tcW w:w="1073" w:type="dxa"/>
                </w:tcPr>
                <w:p w14:paraId="02D142AF" w14:textId="77777777" w:rsidR="00AA7993" w:rsidRPr="009C648A" w:rsidRDefault="00AA7993" w:rsidP="00E668F4">
                  <w:pPr>
                    <w:jc w:val="center"/>
                    <w:rPr>
                      <w:sz w:val="18"/>
                      <w:szCs w:val="18"/>
                    </w:rPr>
                  </w:pPr>
                  <w:r w:rsidRPr="009C648A">
                    <w:rPr>
                      <w:sz w:val="18"/>
                      <w:szCs w:val="18"/>
                    </w:rPr>
                    <w:t>1</w:t>
                  </w:r>
                </w:p>
              </w:tc>
              <w:tc>
                <w:tcPr>
                  <w:tcW w:w="1119" w:type="dxa"/>
                </w:tcPr>
                <w:p w14:paraId="30F7EFF8" w14:textId="77777777" w:rsidR="00AA7993" w:rsidRPr="009C648A" w:rsidRDefault="00AA7993" w:rsidP="00E668F4">
                  <w:pPr>
                    <w:jc w:val="center"/>
                    <w:rPr>
                      <w:sz w:val="18"/>
                      <w:szCs w:val="18"/>
                    </w:rPr>
                  </w:pPr>
                  <w:r w:rsidRPr="009C648A">
                    <w:rPr>
                      <w:sz w:val="18"/>
                      <w:szCs w:val="18"/>
                    </w:rPr>
                    <w:t>1</w:t>
                  </w:r>
                </w:p>
              </w:tc>
              <w:tc>
                <w:tcPr>
                  <w:tcW w:w="1119" w:type="dxa"/>
                  <w:tcBorders>
                    <w:top w:val="single" w:sz="4" w:space="0" w:color="auto"/>
                    <w:left w:val="single" w:sz="4" w:space="0" w:color="auto"/>
                    <w:bottom w:val="single" w:sz="4" w:space="0" w:color="auto"/>
                    <w:right w:val="single" w:sz="4" w:space="0" w:color="auto"/>
                  </w:tcBorders>
                </w:tcPr>
                <w:p w14:paraId="32BDC002" w14:textId="77777777" w:rsidR="00AA7993" w:rsidRPr="009C648A" w:rsidRDefault="00AA7993" w:rsidP="00E668F4">
                  <w:pPr>
                    <w:jc w:val="center"/>
                    <w:rPr>
                      <w:sz w:val="18"/>
                      <w:szCs w:val="18"/>
                    </w:rPr>
                  </w:pPr>
                  <w:r w:rsidRPr="009C648A">
                    <w:rPr>
                      <w:sz w:val="18"/>
                      <w:szCs w:val="18"/>
                    </w:rPr>
                    <w:t>1</w:t>
                  </w:r>
                </w:p>
              </w:tc>
            </w:tr>
          </w:tbl>
          <w:p w14:paraId="0F29A749" w14:textId="77777777" w:rsidR="00AA7993" w:rsidRPr="00A21716" w:rsidRDefault="00AA7993"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46DB028" w14:textId="77777777" w:rsidR="00AA7993" w:rsidRDefault="00AA7993" w:rsidP="00AA7993">
      <w:pPr>
        <w:spacing w:after="0" w:line="240" w:lineRule="auto"/>
        <w:jc w:val="both"/>
        <w:rPr>
          <w:rFonts w:ascii="Arial" w:eastAsia="Times New Roman" w:hAnsi="Arial" w:cs="Arial"/>
          <w:b/>
          <w:color w:val="000000"/>
          <w:sz w:val="20"/>
          <w:szCs w:val="20"/>
        </w:rPr>
      </w:pPr>
    </w:p>
    <w:p w14:paraId="30FEC29A" w14:textId="77777777" w:rsidR="00AA7993" w:rsidRDefault="00AA7993" w:rsidP="00AA7993">
      <w:pPr>
        <w:spacing w:after="0" w:line="240" w:lineRule="auto"/>
        <w:jc w:val="both"/>
        <w:rPr>
          <w:rFonts w:ascii="Arial" w:eastAsia="Times New Roman" w:hAnsi="Arial" w:cs="Arial"/>
          <w:b/>
          <w:color w:val="000000"/>
          <w:sz w:val="20"/>
          <w:szCs w:val="20"/>
        </w:rPr>
      </w:pPr>
    </w:p>
    <w:p w14:paraId="387C4D1C" w14:textId="77777777" w:rsidR="00AA7993" w:rsidRPr="00A21716" w:rsidRDefault="00AA7993" w:rsidP="00AA7993">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AA7993" w:rsidRPr="00A21716" w14:paraId="499B696F" w14:textId="77777777" w:rsidTr="00E668F4">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13A709BC"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Program  3901 KAPITALNA ULAGANJA U SPORTU</w:t>
            </w:r>
          </w:p>
          <w:p w14:paraId="0A2D2D9E"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p>
          <w:p w14:paraId="023BC258"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p>
        </w:tc>
      </w:tr>
      <w:tr w:rsidR="00AA7993" w:rsidRPr="00A21716" w14:paraId="1751B792" w14:textId="77777777" w:rsidTr="00E668F4">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6A289B65" w14:textId="77777777" w:rsidR="00AA7993" w:rsidRPr="00A21716" w:rsidRDefault="00AA7993" w:rsidP="00E668F4">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32DE5AE4" w14:textId="77777777" w:rsidR="00AA7993" w:rsidRPr="00A21716" w:rsidRDefault="00AA7993" w:rsidP="00E668F4">
            <w:pPr>
              <w:spacing w:after="0" w:line="240" w:lineRule="auto"/>
              <w:jc w:val="both"/>
              <w:rPr>
                <w:rFonts w:ascii="Arial" w:hAnsi="Arial" w:cs="Arial"/>
                <w:sz w:val="20"/>
                <w:szCs w:val="20"/>
              </w:rPr>
            </w:pPr>
            <w:r w:rsidRPr="00A21716">
              <w:rPr>
                <w:rFonts w:ascii="Arial" w:hAnsi="Arial" w:cs="Arial"/>
                <w:sz w:val="20"/>
                <w:szCs w:val="20"/>
              </w:rPr>
              <w:t xml:space="preserve">Program kapitalnih ulaganja u </w:t>
            </w:r>
            <w:r>
              <w:rPr>
                <w:rFonts w:ascii="Arial" w:hAnsi="Arial" w:cs="Arial"/>
                <w:sz w:val="20"/>
                <w:szCs w:val="20"/>
              </w:rPr>
              <w:t>s</w:t>
            </w:r>
            <w:r w:rsidRPr="00A21716">
              <w:rPr>
                <w:rFonts w:ascii="Arial" w:hAnsi="Arial" w:cs="Arial"/>
                <w:sz w:val="20"/>
                <w:szCs w:val="20"/>
              </w:rPr>
              <w:t>portu sastoji od kapitalne donacije sportskim udrugama za nabavku nefinancijske imovine – pokretnine.</w:t>
            </w:r>
          </w:p>
        </w:tc>
      </w:tr>
      <w:tr w:rsidR="00AA7993" w:rsidRPr="00A21716" w14:paraId="0CF355BC" w14:textId="77777777" w:rsidTr="00E668F4">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34FC0E3E" w14:textId="71FA70A1" w:rsidR="00AA7993" w:rsidRPr="00A21716" w:rsidRDefault="00AA7993"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 xml:space="preserve">Ciljevi provedbe programa u razdoblju </w:t>
            </w:r>
            <w:r w:rsidR="004E0915">
              <w:rPr>
                <w:rFonts w:ascii="Arial" w:eastAsia="Times New Roman" w:hAnsi="Arial" w:cs="Arial"/>
                <w:b/>
                <w:color w:val="000000"/>
                <w:sz w:val="20"/>
                <w:szCs w:val="20"/>
                <w:lang w:eastAsia="hr-HR"/>
              </w:rPr>
              <w:t>2025.-2027.</w:t>
            </w:r>
          </w:p>
          <w:p w14:paraId="44BB2ED3" w14:textId="77777777" w:rsidR="00AA7993" w:rsidRPr="00A21716" w:rsidRDefault="00AA7993" w:rsidP="00E668F4">
            <w:pPr>
              <w:spacing w:after="0" w:line="240" w:lineRule="auto"/>
              <w:jc w:val="both"/>
              <w:rPr>
                <w:rFonts w:ascii="Arial" w:hAnsi="Arial" w:cs="Arial"/>
                <w:sz w:val="20"/>
                <w:szCs w:val="20"/>
              </w:rPr>
            </w:pPr>
            <w:r w:rsidRPr="00A21716">
              <w:rPr>
                <w:rFonts w:ascii="Arial" w:hAnsi="Arial" w:cs="Arial"/>
                <w:sz w:val="20"/>
                <w:szCs w:val="20"/>
              </w:rPr>
              <w:t xml:space="preserve">Cilj programa kapitalnih ulaganja u sportu je poboljšanje materijalnih uvjeta za razvoj  sporta u Gradu Crikvenici. </w:t>
            </w:r>
          </w:p>
          <w:p w14:paraId="5C00275F" w14:textId="77777777" w:rsidR="00AA7993" w:rsidRPr="00A21716" w:rsidRDefault="00AA7993" w:rsidP="00E668F4">
            <w:pPr>
              <w:spacing w:after="0" w:line="240" w:lineRule="auto"/>
              <w:jc w:val="both"/>
              <w:rPr>
                <w:rFonts w:ascii="Arial" w:hAnsi="Arial" w:cs="Arial"/>
                <w:b/>
                <w:sz w:val="20"/>
                <w:szCs w:val="20"/>
              </w:rPr>
            </w:pPr>
          </w:p>
        </w:tc>
      </w:tr>
    </w:tbl>
    <w:p w14:paraId="6E2CC830" w14:textId="77777777" w:rsidR="00AA7993" w:rsidRPr="00A21716" w:rsidRDefault="00AA7993" w:rsidP="00AA7993">
      <w:pPr>
        <w:rPr>
          <w:rFonts w:ascii="Arial" w:hAnsi="Arial" w:cs="Arial"/>
          <w:sz w:val="20"/>
          <w:szCs w:val="20"/>
        </w:rPr>
      </w:pPr>
    </w:p>
    <w:p w14:paraId="4708D0CC" w14:textId="77777777" w:rsidR="00AA7993" w:rsidRPr="00A21716" w:rsidRDefault="00AA7993" w:rsidP="00AA7993">
      <w:pPr>
        <w:pStyle w:val="Odlomakpopisa"/>
        <w:numPr>
          <w:ilvl w:val="0"/>
          <w:numId w:val="2"/>
        </w:numPr>
        <w:spacing w:after="0"/>
        <w:ind w:left="36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W w:w="10338" w:type="dxa"/>
        <w:jc w:val="center"/>
        <w:tblLayout w:type="fixed"/>
        <w:tblLook w:val="04A0" w:firstRow="1" w:lastRow="0" w:firstColumn="1" w:lastColumn="0" w:noHBand="0" w:noVBand="1"/>
      </w:tblPr>
      <w:tblGrid>
        <w:gridCol w:w="2067"/>
        <w:gridCol w:w="2068"/>
        <w:gridCol w:w="2067"/>
        <w:gridCol w:w="2068"/>
        <w:gridCol w:w="2068"/>
      </w:tblGrid>
      <w:tr w:rsidR="0050466C" w:rsidRPr="00A21716" w14:paraId="287FC559" w14:textId="77777777" w:rsidTr="009C648A">
        <w:trPr>
          <w:trHeight w:val="897"/>
          <w:jc w:val="center"/>
        </w:trPr>
        <w:tc>
          <w:tcPr>
            <w:tcW w:w="2067" w:type="dxa"/>
            <w:tcBorders>
              <w:top w:val="single" w:sz="8" w:space="0" w:color="auto"/>
              <w:left w:val="single" w:sz="8" w:space="0" w:color="auto"/>
              <w:bottom w:val="single" w:sz="8" w:space="0" w:color="000000"/>
              <w:right w:val="single" w:sz="4" w:space="0" w:color="auto"/>
            </w:tcBorders>
            <w:shd w:val="clear" w:color="000000" w:fill="F2F2F2"/>
            <w:vAlign w:val="center"/>
            <w:hideMark/>
          </w:tcPr>
          <w:p w14:paraId="383F0996" w14:textId="77777777" w:rsidR="0050466C" w:rsidRPr="009C648A" w:rsidRDefault="0050466C" w:rsidP="0050466C">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PROJEKTA</w:t>
            </w:r>
          </w:p>
        </w:tc>
        <w:tc>
          <w:tcPr>
            <w:tcW w:w="2068" w:type="dxa"/>
            <w:tcBorders>
              <w:top w:val="single" w:sz="4" w:space="0" w:color="auto"/>
              <w:left w:val="single" w:sz="4" w:space="0" w:color="auto"/>
              <w:bottom w:val="single" w:sz="4" w:space="0" w:color="auto"/>
              <w:right w:val="single" w:sz="4" w:space="0" w:color="auto"/>
            </w:tcBorders>
            <w:shd w:val="clear" w:color="000000" w:fill="F2F2F2"/>
          </w:tcPr>
          <w:p w14:paraId="655F9369" w14:textId="1729CE05" w:rsidR="0050466C" w:rsidRPr="009C648A" w:rsidRDefault="004E0915" w:rsidP="0050466C">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2025.</w:t>
            </w:r>
          </w:p>
        </w:tc>
        <w:tc>
          <w:tcPr>
            <w:tcW w:w="2067" w:type="dxa"/>
            <w:tcBorders>
              <w:top w:val="single" w:sz="4" w:space="0" w:color="auto"/>
              <w:left w:val="single" w:sz="4" w:space="0" w:color="auto"/>
              <w:bottom w:val="single" w:sz="4" w:space="0" w:color="auto"/>
              <w:right w:val="single" w:sz="4" w:space="0" w:color="auto"/>
            </w:tcBorders>
            <w:shd w:val="clear" w:color="000000" w:fill="F2F2F2"/>
          </w:tcPr>
          <w:p w14:paraId="5FED8166" w14:textId="77777777" w:rsidR="009C648A" w:rsidRDefault="0050466C" w:rsidP="0050466C">
            <w:pPr>
              <w:jc w:val="center"/>
              <w:rPr>
                <w:rFonts w:ascii="Arial" w:hAnsi="Arial" w:cs="Arial"/>
                <w:sz w:val="18"/>
                <w:szCs w:val="18"/>
              </w:rPr>
            </w:pPr>
            <w:r w:rsidRPr="009C648A">
              <w:rPr>
                <w:rFonts w:ascii="Arial" w:hAnsi="Arial" w:cs="Arial"/>
                <w:sz w:val="18"/>
                <w:szCs w:val="18"/>
              </w:rPr>
              <w:t>POVEĆANJE/</w:t>
            </w:r>
          </w:p>
          <w:p w14:paraId="1EA70DC5" w14:textId="63EEEC56" w:rsidR="0050466C" w:rsidRPr="009C648A" w:rsidRDefault="0050466C" w:rsidP="0050466C">
            <w:pPr>
              <w:jc w:val="center"/>
              <w:rPr>
                <w:rFonts w:ascii="Arial" w:eastAsia="Times New Roman" w:hAnsi="Arial" w:cs="Arial"/>
                <w:b/>
                <w:bCs/>
                <w:color w:val="000000"/>
                <w:sz w:val="18"/>
                <w:szCs w:val="18"/>
                <w:lang w:eastAsia="hr-HR"/>
              </w:rPr>
            </w:pPr>
            <w:r w:rsidRPr="009C648A">
              <w:rPr>
                <w:rFonts w:ascii="Arial" w:hAnsi="Arial" w:cs="Arial"/>
                <w:sz w:val="18"/>
                <w:szCs w:val="18"/>
              </w:rPr>
              <w:t>SMANJENJE</w:t>
            </w:r>
          </w:p>
        </w:tc>
        <w:tc>
          <w:tcPr>
            <w:tcW w:w="2068" w:type="dxa"/>
            <w:tcBorders>
              <w:top w:val="single" w:sz="4" w:space="0" w:color="auto"/>
              <w:left w:val="single" w:sz="4" w:space="0" w:color="auto"/>
              <w:bottom w:val="single" w:sz="4" w:space="0" w:color="auto"/>
              <w:right w:val="single" w:sz="4" w:space="0" w:color="auto"/>
            </w:tcBorders>
            <w:shd w:val="clear" w:color="000000" w:fill="F2F2F2"/>
          </w:tcPr>
          <w:p w14:paraId="09C80441" w14:textId="1E8E5F44" w:rsidR="0050466C" w:rsidRPr="009C648A" w:rsidRDefault="0050466C" w:rsidP="0050466C">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068" w:type="dxa"/>
            <w:tcBorders>
              <w:top w:val="single" w:sz="4" w:space="0" w:color="auto"/>
              <w:left w:val="single" w:sz="4" w:space="0" w:color="auto"/>
              <w:bottom w:val="single" w:sz="4" w:space="0" w:color="auto"/>
              <w:right w:val="single" w:sz="4" w:space="0" w:color="auto"/>
            </w:tcBorders>
            <w:shd w:val="clear" w:color="000000" w:fill="F2F2F2"/>
          </w:tcPr>
          <w:p w14:paraId="5957E23E" w14:textId="4DCD3709" w:rsidR="0050466C" w:rsidRPr="009C648A" w:rsidRDefault="0050466C" w:rsidP="0050466C">
            <w:pPr>
              <w:spacing w:after="0" w:line="240" w:lineRule="auto"/>
              <w:jc w:val="center"/>
              <w:rPr>
                <w:rFonts w:ascii="Arial" w:eastAsia="Times New Roman" w:hAnsi="Arial" w:cs="Arial"/>
                <w:b/>
                <w:bCs/>
                <w:color w:val="000000"/>
                <w:sz w:val="18"/>
                <w:szCs w:val="18"/>
                <w:lang w:eastAsia="hr-HR"/>
              </w:rPr>
            </w:pPr>
            <w:proofErr w:type="spellStart"/>
            <w:r w:rsidRPr="009C648A">
              <w:rPr>
                <w:rFonts w:ascii="Arial" w:hAnsi="Arial" w:cs="Arial"/>
                <w:sz w:val="18"/>
                <w:szCs w:val="18"/>
              </w:rPr>
              <w:t>I</w:t>
            </w:r>
            <w:r w:rsidR="004F6159">
              <w:rPr>
                <w:rFonts w:ascii="Arial" w:hAnsi="Arial" w:cs="Arial"/>
                <w:sz w:val="18"/>
                <w:szCs w:val="18"/>
              </w:rPr>
              <w:t>I</w:t>
            </w:r>
            <w:r w:rsidR="0003529C">
              <w:rPr>
                <w:rFonts w:ascii="Arial" w:hAnsi="Arial" w:cs="Arial"/>
                <w:sz w:val="18"/>
                <w:szCs w:val="18"/>
              </w:rPr>
              <w:t>.Izmjene</w:t>
            </w:r>
            <w:proofErr w:type="spellEnd"/>
            <w:r w:rsidR="0003529C">
              <w:rPr>
                <w:rFonts w:ascii="Arial" w:hAnsi="Arial" w:cs="Arial"/>
                <w:sz w:val="18"/>
                <w:szCs w:val="18"/>
              </w:rPr>
              <w:t xml:space="preserve"> </w:t>
            </w:r>
            <w:r w:rsidR="004E0915">
              <w:rPr>
                <w:rFonts w:ascii="Arial" w:hAnsi="Arial" w:cs="Arial"/>
                <w:sz w:val="18"/>
                <w:szCs w:val="18"/>
              </w:rPr>
              <w:t>Plan</w:t>
            </w:r>
            <w:r w:rsidR="0003529C">
              <w:rPr>
                <w:rFonts w:ascii="Arial" w:hAnsi="Arial" w:cs="Arial"/>
                <w:sz w:val="18"/>
                <w:szCs w:val="18"/>
              </w:rPr>
              <w:t>a</w:t>
            </w:r>
            <w:r w:rsidR="004E0915">
              <w:rPr>
                <w:rFonts w:ascii="Arial" w:hAnsi="Arial" w:cs="Arial"/>
                <w:sz w:val="18"/>
                <w:szCs w:val="18"/>
              </w:rPr>
              <w:t xml:space="preserve"> 2025.</w:t>
            </w:r>
          </w:p>
        </w:tc>
      </w:tr>
      <w:tr w:rsidR="0050466C" w:rsidRPr="00A21716" w14:paraId="229979FD" w14:textId="77777777" w:rsidTr="009C648A">
        <w:trPr>
          <w:trHeight w:val="465"/>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48C29F74" w14:textId="77777777" w:rsidR="0050466C" w:rsidRPr="009C648A" w:rsidRDefault="0050466C" w:rsidP="0050466C">
            <w:pPr>
              <w:spacing w:after="0" w:line="240" w:lineRule="auto"/>
              <w:rPr>
                <w:rFonts w:ascii="Arial" w:eastAsia="Times New Roman" w:hAnsi="Arial" w:cs="Arial"/>
                <w:b/>
                <w:bCs/>
                <w:color w:val="FF0000"/>
                <w:sz w:val="18"/>
                <w:szCs w:val="18"/>
                <w:lang w:eastAsia="hr-HR"/>
              </w:rPr>
            </w:pPr>
            <w:r w:rsidRPr="009C648A">
              <w:rPr>
                <w:sz w:val="18"/>
                <w:szCs w:val="18"/>
              </w:rPr>
              <w:lastRenderedPageBreak/>
              <w:t>Program 3902 KAPITALNA ULAGANJA U SPORTU - DD</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6D6C00DA" w14:textId="03B7CBA4" w:rsidR="0050466C" w:rsidRPr="009C648A" w:rsidRDefault="0003529C" w:rsidP="0003529C">
            <w:pPr>
              <w:spacing w:after="0" w:line="240" w:lineRule="auto"/>
              <w:jc w:val="right"/>
              <w:rPr>
                <w:sz w:val="18"/>
                <w:szCs w:val="18"/>
              </w:rPr>
            </w:pPr>
            <w:r>
              <w:rPr>
                <w:sz w:val="18"/>
                <w:szCs w:val="18"/>
              </w:rPr>
              <w:t>38.000,00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6369919F" w14:textId="277AB206" w:rsidR="0050466C" w:rsidRPr="009C648A" w:rsidRDefault="0050466C" w:rsidP="0050466C">
            <w:pPr>
              <w:spacing w:after="0" w:line="240" w:lineRule="auto"/>
              <w:jc w:val="right"/>
              <w:rPr>
                <w:rFonts w:ascii="Arial" w:eastAsia="Times New Roman" w:hAnsi="Arial" w:cs="Arial"/>
                <w:sz w:val="18"/>
                <w:szCs w:val="18"/>
                <w:lang w:eastAsia="hr-HR"/>
              </w:rPr>
            </w:pPr>
            <w:r w:rsidRPr="009C648A">
              <w:rPr>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6404664A" w14:textId="1A85AAB1" w:rsidR="0050466C" w:rsidRPr="009C648A" w:rsidRDefault="0050466C" w:rsidP="0050466C">
            <w:pPr>
              <w:spacing w:after="0" w:line="240" w:lineRule="auto"/>
              <w:jc w:val="right"/>
              <w:rPr>
                <w:rFonts w:ascii="Arial" w:eastAsia="Times New Roman" w:hAnsi="Arial" w:cs="Arial"/>
                <w:sz w:val="18"/>
                <w:szCs w:val="18"/>
                <w:lang w:eastAsia="hr-HR"/>
              </w:rPr>
            </w:pPr>
            <w:r w:rsidRPr="009C648A">
              <w:rPr>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17D50372" w14:textId="4CAD2851" w:rsidR="0050466C" w:rsidRPr="009C648A" w:rsidRDefault="0003529C" w:rsidP="0050466C">
            <w:pPr>
              <w:spacing w:after="0" w:line="240" w:lineRule="auto"/>
              <w:jc w:val="right"/>
              <w:rPr>
                <w:rFonts w:ascii="Arial" w:eastAsia="Times New Roman" w:hAnsi="Arial" w:cs="Arial"/>
                <w:sz w:val="18"/>
                <w:szCs w:val="18"/>
                <w:lang w:eastAsia="hr-HR"/>
              </w:rPr>
            </w:pPr>
            <w:r>
              <w:rPr>
                <w:sz w:val="18"/>
                <w:szCs w:val="18"/>
              </w:rPr>
              <w:t>38.000,00</w:t>
            </w:r>
          </w:p>
        </w:tc>
      </w:tr>
      <w:tr w:rsidR="0003529C" w:rsidRPr="00A21716" w14:paraId="54153EE0" w14:textId="77777777" w:rsidTr="009C648A">
        <w:trPr>
          <w:trHeight w:val="465"/>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tcPr>
          <w:p w14:paraId="74E9B2FA" w14:textId="77777777" w:rsidR="0003529C" w:rsidRPr="009C648A" w:rsidRDefault="0003529C" w:rsidP="0003529C">
            <w:pPr>
              <w:spacing w:after="0" w:line="240" w:lineRule="auto"/>
              <w:rPr>
                <w:rFonts w:ascii="Arial" w:eastAsia="Times New Roman" w:hAnsi="Arial" w:cs="Arial"/>
                <w:b/>
                <w:bCs/>
                <w:color w:val="FF0000"/>
                <w:sz w:val="18"/>
                <w:szCs w:val="18"/>
                <w:lang w:eastAsia="hr-HR"/>
              </w:rPr>
            </w:pPr>
            <w:r w:rsidRPr="009C648A">
              <w:rPr>
                <w:sz w:val="18"/>
                <w:szCs w:val="18"/>
              </w:rPr>
              <w:t>Kapitalni projekt K390201 KAPITALNE DONACIJE UDRUGAMA U SPORTU I TEHNIČKOJ KULTURI</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44841961" w14:textId="0BDDC896" w:rsidR="0003529C" w:rsidRPr="009C648A" w:rsidRDefault="0003529C" w:rsidP="0003529C">
            <w:pPr>
              <w:spacing w:after="0" w:line="240" w:lineRule="auto"/>
              <w:jc w:val="right"/>
              <w:rPr>
                <w:sz w:val="18"/>
                <w:szCs w:val="18"/>
              </w:rPr>
            </w:pPr>
            <w:r>
              <w:rPr>
                <w:sz w:val="18"/>
                <w:szCs w:val="18"/>
              </w:rPr>
              <w:t>38.000,00</w:t>
            </w:r>
          </w:p>
        </w:tc>
        <w:tc>
          <w:tcPr>
            <w:tcW w:w="2067" w:type="dxa"/>
            <w:tcBorders>
              <w:top w:val="single" w:sz="4" w:space="0" w:color="auto"/>
              <w:left w:val="single" w:sz="4" w:space="0" w:color="auto"/>
              <w:bottom w:val="single" w:sz="4" w:space="0" w:color="auto"/>
              <w:right w:val="single" w:sz="4" w:space="0" w:color="auto"/>
            </w:tcBorders>
            <w:shd w:val="clear" w:color="000000" w:fill="FFFFFF"/>
          </w:tcPr>
          <w:p w14:paraId="1ACE821F" w14:textId="5664D0F2" w:rsidR="0003529C" w:rsidRPr="009C648A" w:rsidRDefault="0003529C" w:rsidP="0003529C">
            <w:pPr>
              <w:spacing w:after="0" w:line="240" w:lineRule="auto"/>
              <w:jc w:val="right"/>
              <w:rPr>
                <w:rFonts w:ascii="Arial" w:eastAsia="Times New Roman" w:hAnsi="Arial" w:cs="Arial"/>
                <w:sz w:val="18"/>
                <w:szCs w:val="18"/>
                <w:lang w:eastAsia="hr-HR"/>
              </w:rPr>
            </w:pPr>
            <w:r w:rsidRPr="009C648A">
              <w:rPr>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7F62979B" w14:textId="74B0C56D" w:rsidR="0003529C" w:rsidRPr="009C648A" w:rsidRDefault="0003529C" w:rsidP="0003529C">
            <w:pPr>
              <w:spacing w:after="0" w:line="240" w:lineRule="auto"/>
              <w:jc w:val="right"/>
              <w:rPr>
                <w:rFonts w:ascii="Arial" w:eastAsia="Times New Roman" w:hAnsi="Arial" w:cs="Arial"/>
                <w:sz w:val="18"/>
                <w:szCs w:val="18"/>
                <w:lang w:eastAsia="hr-HR"/>
              </w:rPr>
            </w:pPr>
            <w:r w:rsidRPr="009C648A">
              <w:rPr>
                <w:sz w:val="18"/>
                <w:szCs w:val="18"/>
              </w:rPr>
              <w:t>0,00</w:t>
            </w:r>
          </w:p>
        </w:tc>
        <w:tc>
          <w:tcPr>
            <w:tcW w:w="2068" w:type="dxa"/>
            <w:tcBorders>
              <w:top w:val="single" w:sz="4" w:space="0" w:color="auto"/>
              <w:left w:val="single" w:sz="4" w:space="0" w:color="auto"/>
              <w:bottom w:val="single" w:sz="4" w:space="0" w:color="auto"/>
              <w:right w:val="single" w:sz="4" w:space="0" w:color="auto"/>
            </w:tcBorders>
            <w:shd w:val="clear" w:color="000000" w:fill="FFFFFF"/>
          </w:tcPr>
          <w:p w14:paraId="045F05EE" w14:textId="3C92EDEB" w:rsidR="0003529C" w:rsidRPr="009C648A" w:rsidRDefault="0003529C" w:rsidP="0003529C">
            <w:pPr>
              <w:spacing w:after="0" w:line="240" w:lineRule="auto"/>
              <w:jc w:val="right"/>
              <w:rPr>
                <w:rFonts w:ascii="Arial" w:eastAsia="Times New Roman" w:hAnsi="Arial" w:cs="Arial"/>
                <w:sz w:val="18"/>
                <w:szCs w:val="18"/>
                <w:lang w:eastAsia="hr-HR"/>
              </w:rPr>
            </w:pPr>
            <w:r>
              <w:rPr>
                <w:sz w:val="18"/>
                <w:szCs w:val="18"/>
              </w:rPr>
              <w:t>38.000,00</w:t>
            </w:r>
          </w:p>
        </w:tc>
      </w:tr>
    </w:tbl>
    <w:p w14:paraId="4E19E72C" w14:textId="77777777" w:rsidR="00AA7993" w:rsidRPr="00A21716" w:rsidRDefault="00AA7993" w:rsidP="00AA7993">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AA7993" w:rsidRPr="00A21716" w14:paraId="21761EB6"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52C66DFB" w14:textId="77777777" w:rsidR="00AA7993" w:rsidRPr="00A21716" w:rsidRDefault="00AA7993" w:rsidP="00E668F4">
            <w:pPr>
              <w:spacing w:after="0" w:line="240" w:lineRule="auto"/>
              <w:jc w:val="both"/>
              <w:rPr>
                <w:rFonts w:ascii="Arial" w:hAnsi="Arial" w:cs="Arial"/>
                <w:sz w:val="20"/>
                <w:szCs w:val="20"/>
              </w:rPr>
            </w:pPr>
            <w:r w:rsidRPr="00A21716">
              <w:rPr>
                <w:rFonts w:ascii="Arial" w:hAnsi="Arial" w:cs="Arial"/>
                <w:b/>
                <w:bCs/>
                <w:sz w:val="20"/>
                <w:szCs w:val="20"/>
              </w:rPr>
              <w:t>Naziv projekta u proračunu</w:t>
            </w:r>
            <w:r w:rsidRPr="00A21716">
              <w:rPr>
                <w:rFonts w:ascii="Arial" w:hAnsi="Arial" w:cs="Arial"/>
                <w:sz w:val="20"/>
                <w:szCs w:val="20"/>
              </w:rPr>
              <w:t>: Kapitalne donacije u sportu i tehničkoj kulturi</w:t>
            </w:r>
          </w:p>
        </w:tc>
      </w:tr>
      <w:tr w:rsidR="00AA7993" w:rsidRPr="00A21716" w14:paraId="7891BCD3"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4B84EE81"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Zakonske i druge pravne osnove aktivnosti/projekta:</w:t>
            </w:r>
          </w:p>
          <w:p w14:paraId="45BEA228" w14:textId="77777777" w:rsidR="00AA7993" w:rsidRPr="00A21716" w:rsidRDefault="00AA7993" w:rsidP="00AA7993">
            <w:pPr>
              <w:pStyle w:val="Odlomakpopisa"/>
              <w:numPr>
                <w:ilvl w:val="0"/>
                <w:numId w:val="6"/>
              </w:numPr>
              <w:spacing w:after="0" w:line="240" w:lineRule="auto"/>
              <w:rPr>
                <w:rFonts w:ascii="Arial" w:eastAsia="Times New Roman" w:hAnsi="Arial" w:cs="Arial"/>
                <w:b/>
                <w:color w:val="000000"/>
                <w:sz w:val="20"/>
                <w:szCs w:val="20"/>
                <w:lang w:eastAsia="hr-HR"/>
              </w:rPr>
            </w:pPr>
            <w:r w:rsidRPr="00A21716">
              <w:rPr>
                <w:rFonts w:ascii="Arial" w:hAnsi="Arial" w:cs="Arial"/>
                <w:sz w:val="20"/>
                <w:szCs w:val="20"/>
              </w:rPr>
              <w:t xml:space="preserve">Zakon o lokalnoj i područnoj (regionalnoj) samoupravi („Narodne novine“ broj: 33/01, 60/01, 106/03, 129/05, 109/07, 125/08, 36/09, 150/11, </w:t>
            </w:r>
            <w:r w:rsidRPr="00A21716">
              <w:rPr>
                <w:rFonts w:ascii="Arial" w:hAnsi="Arial" w:cs="Arial"/>
                <w:color w:val="000000"/>
                <w:sz w:val="20"/>
                <w:szCs w:val="20"/>
              </w:rPr>
              <w:t>144/12, 19/13, 137/15, 123/17, 98/19, 144/20),</w:t>
            </w:r>
          </w:p>
          <w:p w14:paraId="3D5FA376" w14:textId="77777777" w:rsidR="00AA7993" w:rsidRPr="00A21716" w:rsidRDefault="00AA7993" w:rsidP="00AA7993">
            <w:pPr>
              <w:pStyle w:val="Odlomakpopisa"/>
              <w:numPr>
                <w:ilvl w:val="0"/>
                <w:numId w:val="6"/>
              </w:numPr>
              <w:spacing w:after="0" w:line="240" w:lineRule="auto"/>
              <w:jc w:val="both"/>
              <w:rPr>
                <w:rFonts w:ascii="Arial" w:hAnsi="Arial" w:cs="Arial"/>
                <w:sz w:val="20"/>
                <w:szCs w:val="20"/>
              </w:rPr>
            </w:pPr>
            <w:r w:rsidRPr="00A21716">
              <w:rPr>
                <w:rFonts w:ascii="Arial" w:hAnsi="Arial" w:cs="Arial"/>
                <w:sz w:val="20"/>
                <w:szCs w:val="20"/>
              </w:rPr>
              <w:t>Zakon o sportu („Narodne novine“ broj 141/22),</w:t>
            </w:r>
          </w:p>
          <w:p w14:paraId="190EB1EC" w14:textId="77777777" w:rsidR="00AA7993" w:rsidRPr="00A21716" w:rsidRDefault="00AA7993" w:rsidP="00AA7993">
            <w:pPr>
              <w:pStyle w:val="Odlomakpopisa"/>
              <w:numPr>
                <w:ilvl w:val="0"/>
                <w:numId w:val="6"/>
              </w:numPr>
              <w:spacing w:after="0" w:line="240" w:lineRule="auto"/>
              <w:rPr>
                <w:rFonts w:ascii="Arial" w:hAnsi="Arial" w:cs="Arial"/>
                <w:color w:val="000000"/>
                <w:sz w:val="20"/>
                <w:szCs w:val="20"/>
                <w:lang w:eastAsia="hr-HR"/>
              </w:rPr>
            </w:pPr>
            <w:r w:rsidRPr="00A21716">
              <w:rPr>
                <w:rFonts w:ascii="Arial" w:hAnsi="Arial" w:cs="Arial"/>
                <w:color w:val="000000"/>
                <w:sz w:val="20"/>
                <w:szCs w:val="20"/>
                <w:lang w:eastAsia="hr-HR"/>
              </w:rPr>
              <w:t>Zakon o udrugama („Narodne novine“ broj 74/14, 70/17</w:t>
            </w:r>
            <w:r>
              <w:rPr>
                <w:rFonts w:ascii="Arial" w:hAnsi="Arial" w:cs="Arial"/>
                <w:color w:val="000000"/>
                <w:sz w:val="20"/>
                <w:szCs w:val="20"/>
                <w:lang w:eastAsia="hr-HR"/>
              </w:rPr>
              <w:t xml:space="preserve">, </w:t>
            </w:r>
            <w:hyperlink r:id="rId29" w:tgtFrame="_blank" w:history="1">
              <w:r w:rsidRPr="00A6631B">
                <w:rPr>
                  <w:rFonts w:ascii="Arial" w:hAnsi="Arial" w:cs="Arial"/>
                  <w:color w:val="000000"/>
                  <w:sz w:val="20"/>
                  <w:szCs w:val="20"/>
                  <w:lang w:eastAsia="hr-HR"/>
                </w:rPr>
                <w:t>98/19</w:t>
              </w:r>
            </w:hyperlink>
            <w:r w:rsidRPr="00A6631B">
              <w:rPr>
                <w:rFonts w:ascii="Arial" w:hAnsi="Arial" w:cs="Arial"/>
                <w:color w:val="000000"/>
                <w:sz w:val="20"/>
                <w:szCs w:val="20"/>
                <w:lang w:eastAsia="hr-HR"/>
              </w:rPr>
              <w:t>, </w:t>
            </w:r>
            <w:hyperlink r:id="rId30" w:tgtFrame="_blank" w:history="1">
              <w:r w:rsidRPr="00A6631B">
                <w:rPr>
                  <w:rFonts w:ascii="Arial" w:hAnsi="Arial" w:cs="Arial"/>
                  <w:color w:val="000000"/>
                  <w:sz w:val="20"/>
                  <w:szCs w:val="20"/>
                  <w:lang w:eastAsia="hr-HR"/>
                </w:rPr>
                <w:t>151/22</w:t>
              </w:r>
            </w:hyperlink>
            <w:r>
              <w:rPr>
                <w:rFonts w:ascii="Arial" w:hAnsi="Arial" w:cs="Arial"/>
                <w:color w:val="000000"/>
                <w:sz w:val="20"/>
                <w:szCs w:val="20"/>
                <w:lang w:eastAsia="hr-HR"/>
              </w:rPr>
              <w:t>)</w:t>
            </w:r>
          </w:p>
          <w:p w14:paraId="63CC6C38" w14:textId="77777777" w:rsidR="00AA7993" w:rsidRPr="00A21716" w:rsidRDefault="00AA7993" w:rsidP="00AA7993">
            <w:pPr>
              <w:pStyle w:val="Odlomakpopisa"/>
              <w:numPr>
                <w:ilvl w:val="0"/>
                <w:numId w:val="6"/>
              </w:numPr>
              <w:spacing w:after="0" w:line="240" w:lineRule="auto"/>
              <w:jc w:val="both"/>
              <w:rPr>
                <w:rFonts w:ascii="Arial" w:hAnsi="Arial" w:cs="Arial"/>
                <w:b/>
                <w:sz w:val="20"/>
                <w:szCs w:val="20"/>
              </w:rPr>
            </w:pPr>
            <w:r w:rsidRPr="00A21716">
              <w:rPr>
                <w:rFonts w:ascii="Arial" w:hAnsi="Arial" w:cs="Arial"/>
                <w:sz w:val="20"/>
                <w:szCs w:val="20"/>
                <w:lang w:eastAsia="hr-HR"/>
              </w:rPr>
              <w:t>Uredba o kriterijima, mjerilima i postupcima financiranja i ugovaranja programa i projekata od interesa za opće dobro koje provode udruge (Narodne novine br. 26/15</w:t>
            </w:r>
            <w:r>
              <w:rPr>
                <w:rFonts w:ascii="Arial" w:hAnsi="Arial" w:cs="Arial"/>
                <w:sz w:val="20"/>
                <w:szCs w:val="20"/>
                <w:lang w:eastAsia="hr-HR"/>
              </w:rPr>
              <w:t>, 37/21</w:t>
            </w:r>
            <w:r w:rsidRPr="00A21716">
              <w:rPr>
                <w:rFonts w:ascii="Arial" w:hAnsi="Arial" w:cs="Arial"/>
                <w:sz w:val="20"/>
                <w:szCs w:val="20"/>
                <w:lang w:eastAsia="hr-HR"/>
              </w:rPr>
              <w:t>)</w:t>
            </w:r>
          </w:p>
          <w:p w14:paraId="3460971B" w14:textId="77777777" w:rsidR="00AA7993" w:rsidRPr="00A21716" w:rsidRDefault="00AA7993" w:rsidP="00AA7993">
            <w:pPr>
              <w:pStyle w:val="Odlomakpopisa"/>
              <w:numPr>
                <w:ilvl w:val="0"/>
                <w:numId w:val="6"/>
              </w:numPr>
              <w:spacing w:after="0" w:line="240" w:lineRule="auto"/>
              <w:jc w:val="both"/>
              <w:rPr>
                <w:rFonts w:ascii="Arial" w:hAnsi="Arial" w:cs="Arial"/>
                <w:b/>
                <w:bCs/>
                <w:sz w:val="20"/>
                <w:szCs w:val="20"/>
              </w:rPr>
            </w:pPr>
            <w:r w:rsidRPr="00A21716">
              <w:rPr>
                <w:rFonts w:ascii="Arial" w:hAnsi="Arial" w:cs="Arial"/>
                <w:sz w:val="20"/>
                <w:szCs w:val="20"/>
              </w:rPr>
              <w:t>Pravilnik o financiranju javnih potreba Grada Crikvenice</w:t>
            </w:r>
            <w:r>
              <w:rPr>
                <w:rFonts w:ascii="Arial" w:hAnsi="Arial" w:cs="Arial"/>
                <w:sz w:val="20"/>
                <w:szCs w:val="20"/>
              </w:rPr>
              <w:t xml:space="preserve"> (SNGC 11/15, 155/22)</w:t>
            </w:r>
          </w:p>
        </w:tc>
      </w:tr>
      <w:tr w:rsidR="00AA7993" w:rsidRPr="00A21716" w14:paraId="7828945E"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0A05D893" w14:textId="77777777" w:rsidR="00AA7993" w:rsidRPr="00A21716" w:rsidRDefault="00AA7993" w:rsidP="00E668F4">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t>Obrazloženje projekta</w:t>
            </w:r>
          </w:p>
          <w:p w14:paraId="1D5244DD"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color w:val="000000"/>
                <w:sz w:val="20"/>
                <w:szCs w:val="20"/>
                <w:lang w:eastAsia="hr-HR"/>
              </w:rPr>
              <w:t>U ovo projektu planiraju se kapitalne donacije za prijevozna sredstva za sportske udruge na području Grada Crikvenice.</w:t>
            </w:r>
          </w:p>
        </w:tc>
      </w:tr>
      <w:tr w:rsidR="0050466C" w:rsidRPr="00A21716" w14:paraId="195795C8"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5019D7EC" w14:textId="2A4A8812" w:rsidR="0050466C" w:rsidRDefault="0050466C" w:rsidP="0050466C">
            <w:pPr>
              <w:spacing w:after="0" w:line="240" w:lineRule="auto"/>
              <w:rPr>
                <w:rFonts w:ascii="Arial" w:hAnsi="Arial" w:cs="Arial"/>
                <w:b/>
                <w:sz w:val="20"/>
                <w:szCs w:val="20"/>
              </w:rPr>
            </w:pPr>
            <w:r w:rsidRPr="00236A2F">
              <w:rPr>
                <w:rFonts w:ascii="Arial" w:hAnsi="Arial" w:cs="Arial"/>
                <w:b/>
                <w:sz w:val="20"/>
                <w:szCs w:val="20"/>
              </w:rPr>
              <w:t xml:space="preserve">Obrazloženje </w:t>
            </w:r>
            <w:r w:rsidR="004E0915">
              <w:rPr>
                <w:rFonts w:ascii="Arial" w:hAnsi="Arial" w:cs="Arial"/>
                <w:b/>
                <w:sz w:val="20"/>
                <w:szCs w:val="20"/>
              </w:rPr>
              <w:t>I</w:t>
            </w:r>
            <w:r w:rsidR="004F6159">
              <w:rPr>
                <w:rFonts w:ascii="Arial" w:hAnsi="Arial" w:cs="Arial"/>
                <w:b/>
                <w:sz w:val="20"/>
                <w:szCs w:val="20"/>
              </w:rPr>
              <w:t>I</w:t>
            </w:r>
            <w:r w:rsidR="004E0915">
              <w:rPr>
                <w:rFonts w:ascii="Arial" w:hAnsi="Arial" w:cs="Arial"/>
                <w:b/>
                <w:sz w:val="20"/>
                <w:szCs w:val="20"/>
              </w:rPr>
              <w:t>. Izmjena</w:t>
            </w:r>
          </w:p>
          <w:p w14:paraId="7CFD37EE" w14:textId="0A7D5067" w:rsidR="0050466C" w:rsidRPr="00A21716" w:rsidRDefault="0050466C" w:rsidP="0050466C">
            <w:pPr>
              <w:spacing w:after="0" w:line="240" w:lineRule="auto"/>
              <w:rPr>
                <w:rFonts w:ascii="Arial" w:eastAsia="Times New Roman" w:hAnsi="Arial" w:cs="Arial"/>
                <w:b/>
                <w:bCs/>
                <w:color w:val="000000"/>
                <w:sz w:val="20"/>
                <w:szCs w:val="20"/>
                <w:lang w:eastAsia="hr-HR"/>
              </w:rPr>
            </w:pPr>
            <w:r w:rsidRPr="00575312">
              <w:rPr>
                <w:rFonts w:ascii="Arial" w:hAnsi="Arial" w:cs="Arial"/>
                <w:bCs/>
                <w:sz w:val="20"/>
                <w:szCs w:val="20"/>
              </w:rPr>
              <w:t>U ovoj Aktivnosti nema izmjena.</w:t>
            </w:r>
          </w:p>
        </w:tc>
      </w:tr>
      <w:tr w:rsidR="00AA7993" w:rsidRPr="00A21716" w14:paraId="39C2BC97"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47D0E24B" w14:textId="77777777" w:rsidR="00AA7993" w:rsidRPr="00A21716" w:rsidRDefault="00AA7993"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0"/>
              <w:gridCol w:w="1701"/>
              <w:gridCol w:w="1134"/>
              <w:gridCol w:w="992"/>
              <w:gridCol w:w="1276"/>
              <w:gridCol w:w="1073"/>
              <w:gridCol w:w="1119"/>
              <w:gridCol w:w="1119"/>
            </w:tblGrid>
            <w:tr w:rsidR="00AA7993" w:rsidRPr="00A21716" w14:paraId="530EACE8" w14:textId="77777777" w:rsidTr="00E668F4">
              <w:tc>
                <w:tcPr>
                  <w:tcW w:w="1870"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38632BC"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3E5527D2"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63E56EBD"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Jedinica</w:t>
                  </w:r>
                </w:p>
              </w:tc>
              <w:tc>
                <w:tcPr>
                  <w:tcW w:w="99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3D6457D" w14:textId="3EF54933" w:rsidR="00AA7993" w:rsidRPr="009C648A" w:rsidRDefault="00293BA1" w:rsidP="0050466C">
                  <w:pPr>
                    <w:jc w:val="center"/>
                    <w:rPr>
                      <w:rFonts w:ascii="Arial" w:hAnsi="Arial" w:cs="Arial"/>
                      <w:bCs/>
                      <w:sz w:val="18"/>
                      <w:szCs w:val="18"/>
                    </w:rPr>
                  </w:pPr>
                  <w:r>
                    <w:rPr>
                      <w:rFonts w:ascii="Arial" w:hAnsi="Arial" w:cs="Arial"/>
                      <w:bCs/>
                      <w:sz w:val="18"/>
                      <w:szCs w:val="18"/>
                    </w:rPr>
                    <w:t>Polazna vrijednost</w:t>
                  </w:r>
                </w:p>
              </w:tc>
              <w:tc>
                <w:tcPr>
                  <w:tcW w:w="1276"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E34BDC6"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Izvor podataka</w:t>
                  </w:r>
                </w:p>
              </w:tc>
              <w:tc>
                <w:tcPr>
                  <w:tcW w:w="1073"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8614E63" w14:textId="03158D5F" w:rsidR="00AA7993" w:rsidRPr="009C648A" w:rsidRDefault="00293BA1" w:rsidP="00E668F4">
                  <w:pPr>
                    <w:jc w:val="center"/>
                    <w:rPr>
                      <w:rFonts w:ascii="Arial" w:hAnsi="Arial" w:cs="Arial"/>
                      <w:bCs/>
                      <w:sz w:val="18"/>
                      <w:szCs w:val="18"/>
                    </w:rPr>
                  </w:pPr>
                  <w:r>
                    <w:rPr>
                      <w:rFonts w:ascii="Arial" w:hAnsi="Arial" w:cs="Arial"/>
                      <w:bCs/>
                      <w:sz w:val="18"/>
                      <w:szCs w:val="18"/>
                    </w:rPr>
                    <w:t>Ciljana vrijednost za 2025.</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580916BD" w14:textId="624C2EBF" w:rsidR="00AA7993" w:rsidRPr="009C648A" w:rsidRDefault="00AA7993" w:rsidP="00E668F4">
                  <w:pPr>
                    <w:jc w:val="center"/>
                    <w:rPr>
                      <w:rFonts w:ascii="Arial" w:hAnsi="Arial" w:cs="Arial"/>
                      <w:bCs/>
                      <w:sz w:val="18"/>
                      <w:szCs w:val="18"/>
                    </w:rPr>
                  </w:pPr>
                  <w:r w:rsidRPr="009C648A">
                    <w:rPr>
                      <w:rFonts w:ascii="Arial" w:hAnsi="Arial" w:cs="Arial"/>
                      <w:bCs/>
                      <w:sz w:val="18"/>
                      <w:szCs w:val="18"/>
                    </w:rPr>
                    <w:t>Ciljana vrijednost za 202</w:t>
                  </w:r>
                  <w:r w:rsidR="008D06F4">
                    <w:rPr>
                      <w:rFonts w:ascii="Arial" w:hAnsi="Arial" w:cs="Arial"/>
                      <w:bCs/>
                      <w:sz w:val="18"/>
                      <w:szCs w:val="18"/>
                    </w:rPr>
                    <w:t>6</w:t>
                  </w:r>
                  <w:r w:rsidRPr="009C648A">
                    <w:rPr>
                      <w:rFonts w:ascii="Arial" w:hAnsi="Arial" w:cs="Arial"/>
                      <w:bCs/>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FBA2447" w14:textId="625DADA6" w:rsidR="00AA7993" w:rsidRPr="009C648A" w:rsidRDefault="00AA7993" w:rsidP="00E668F4">
                  <w:pPr>
                    <w:jc w:val="center"/>
                    <w:rPr>
                      <w:rFonts w:ascii="Arial" w:hAnsi="Arial" w:cs="Arial"/>
                      <w:bCs/>
                      <w:sz w:val="18"/>
                      <w:szCs w:val="18"/>
                    </w:rPr>
                  </w:pPr>
                  <w:r w:rsidRPr="009C648A">
                    <w:rPr>
                      <w:rFonts w:ascii="Arial" w:hAnsi="Arial" w:cs="Arial"/>
                      <w:bCs/>
                      <w:sz w:val="18"/>
                      <w:szCs w:val="18"/>
                    </w:rPr>
                    <w:t>Ciljana vrijednost za 202</w:t>
                  </w:r>
                  <w:r w:rsidR="008D06F4">
                    <w:rPr>
                      <w:rFonts w:ascii="Arial" w:hAnsi="Arial" w:cs="Arial"/>
                      <w:bCs/>
                      <w:sz w:val="18"/>
                      <w:szCs w:val="18"/>
                    </w:rPr>
                    <w:t>7</w:t>
                  </w:r>
                  <w:r w:rsidRPr="009C648A">
                    <w:rPr>
                      <w:rFonts w:ascii="Arial" w:hAnsi="Arial" w:cs="Arial"/>
                      <w:bCs/>
                      <w:sz w:val="18"/>
                      <w:szCs w:val="18"/>
                    </w:rPr>
                    <w:t>.</w:t>
                  </w:r>
                </w:p>
              </w:tc>
            </w:tr>
            <w:tr w:rsidR="00AA7993" w:rsidRPr="00A21716" w14:paraId="4A35A73F" w14:textId="77777777" w:rsidTr="00E668F4">
              <w:trPr>
                <w:trHeight w:val="372"/>
              </w:trPr>
              <w:tc>
                <w:tcPr>
                  <w:tcW w:w="1870" w:type="dxa"/>
                </w:tcPr>
                <w:p w14:paraId="750C1685" w14:textId="77777777" w:rsidR="00AA7993" w:rsidRPr="009C648A" w:rsidRDefault="00AA7993" w:rsidP="00E668F4">
                  <w:pPr>
                    <w:jc w:val="center"/>
                    <w:rPr>
                      <w:sz w:val="18"/>
                      <w:szCs w:val="18"/>
                    </w:rPr>
                  </w:pPr>
                  <w:r w:rsidRPr="009C648A">
                    <w:rPr>
                      <w:sz w:val="18"/>
                      <w:szCs w:val="18"/>
                    </w:rPr>
                    <w:t>Broj sportskih udruga kojima se osiguralo prijevozno sredstvo</w:t>
                  </w:r>
                </w:p>
              </w:tc>
              <w:tc>
                <w:tcPr>
                  <w:tcW w:w="1701" w:type="dxa"/>
                </w:tcPr>
                <w:p w14:paraId="6BC8EF24" w14:textId="77777777" w:rsidR="00AA7993" w:rsidRPr="009C648A" w:rsidRDefault="00AA7993" w:rsidP="00E668F4">
                  <w:pPr>
                    <w:jc w:val="center"/>
                    <w:rPr>
                      <w:sz w:val="18"/>
                      <w:szCs w:val="18"/>
                    </w:rPr>
                  </w:pPr>
                  <w:r w:rsidRPr="009C648A">
                    <w:rPr>
                      <w:sz w:val="18"/>
                      <w:szCs w:val="18"/>
                    </w:rPr>
                    <w:t>Osiguranja uvjeta provođenja programa obuke, treninga i natjecanja u  sportu</w:t>
                  </w:r>
                </w:p>
              </w:tc>
              <w:tc>
                <w:tcPr>
                  <w:tcW w:w="1134" w:type="dxa"/>
                </w:tcPr>
                <w:p w14:paraId="168B179D" w14:textId="77777777" w:rsidR="00AA7993" w:rsidRPr="009C648A" w:rsidRDefault="00AA7993" w:rsidP="00E668F4">
                  <w:pPr>
                    <w:jc w:val="center"/>
                    <w:rPr>
                      <w:sz w:val="18"/>
                      <w:szCs w:val="18"/>
                    </w:rPr>
                  </w:pPr>
                  <w:r w:rsidRPr="009C648A">
                    <w:rPr>
                      <w:sz w:val="18"/>
                      <w:szCs w:val="18"/>
                    </w:rPr>
                    <w:t>Broj ugovora o kapitalnoj donaciji</w:t>
                  </w:r>
                </w:p>
              </w:tc>
              <w:tc>
                <w:tcPr>
                  <w:tcW w:w="992" w:type="dxa"/>
                </w:tcPr>
                <w:p w14:paraId="7115AC49" w14:textId="77777777" w:rsidR="00AA7993" w:rsidRPr="009C648A" w:rsidRDefault="00AA7993" w:rsidP="00E668F4">
                  <w:pPr>
                    <w:jc w:val="center"/>
                    <w:rPr>
                      <w:sz w:val="18"/>
                      <w:szCs w:val="18"/>
                    </w:rPr>
                  </w:pPr>
                  <w:r w:rsidRPr="009C648A">
                    <w:rPr>
                      <w:sz w:val="18"/>
                      <w:szCs w:val="18"/>
                    </w:rPr>
                    <w:t>2</w:t>
                  </w:r>
                </w:p>
              </w:tc>
              <w:tc>
                <w:tcPr>
                  <w:tcW w:w="1276" w:type="dxa"/>
                </w:tcPr>
                <w:p w14:paraId="677F6CF2" w14:textId="77777777" w:rsidR="00AA7993" w:rsidRPr="009C648A" w:rsidRDefault="00AA7993" w:rsidP="00E668F4">
                  <w:pPr>
                    <w:jc w:val="center"/>
                    <w:rPr>
                      <w:sz w:val="18"/>
                      <w:szCs w:val="18"/>
                    </w:rPr>
                  </w:pPr>
                  <w:r w:rsidRPr="009C648A">
                    <w:rPr>
                      <w:sz w:val="18"/>
                      <w:szCs w:val="18"/>
                    </w:rPr>
                    <w:t>Izvješće udruga o nabavljenim pokretninama</w:t>
                  </w:r>
                </w:p>
              </w:tc>
              <w:tc>
                <w:tcPr>
                  <w:tcW w:w="1073" w:type="dxa"/>
                </w:tcPr>
                <w:p w14:paraId="1E8366A5" w14:textId="443F0A2B" w:rsidR="00AA7993" w:rsidRPr="009C648A" w:rsidRDefault="008D06F4" w:rsidP="00E668F4">
                  <w:pPr>
                    <w:jc w:val="center"/>
                    <w:rPr>
                      <w:sz w:val="18"/>
                      <w:szCs w:val="18"/>
                    </w:rPr>
                  </w:pPr>
                  <w:r>
                    <w:rPr>
                      <w:sz w:val="18"/>
                      <w:szCs w:val="18"/>
                    </w:rPr>
                    <w:t>3</w:t>
                  </w:r>
                </w:p>
              </w:tc>
              <w:tc>
                <w:tcPr>
                  <w:tcW w:w="1119" w:type="dxa"/>
                </w:tcPr>
                <w:p w14:paraId="32057C8B" w14:textId="0C9C9698" w:rsidR="00AA7993" w:rsidRPr="009C648A" w:rsidRDefault="008D06F4" w:rsidP="00E668F4">
                  <w:pPr>
                    <w:jc w:val="center"/>
                    <w:rPr>
                      <w:sz w:val="18"/>
                      <w:szCs w:val="18"/>
                    </w:rPr>
                  </w:pPr>
                  <w:r>
                    <w:rPr>
                      <w:sz w:val="18"/>
                      <w:szCs w:val="18"/>
                    </w:rPr>
                    <w:t>3</w:t>
                  </w:r>
                </w:p>
              </w:tc>
              <w:tc>
                <w:tcPr>
                  <w:tcW w:w="1119" w:type="dxa"/>
                  <w:tcBorders>
                    <w:top w:val="single" w:sz="4" w:space="0" w:color="auto"/>
                    <w:left w:val="single" w:sz="4" w:space="0" w:color="auto"/>
                    <w:bottom w:val="single" w:sz="4" w:space="0" w:color="auto"/>
                    <w:right w:val="single" w:sz="4" w:space="0" w:color="auto"/>
                  </w:tcBorders>
                </w:tcPr>
                <w:p w14:paraId="1787A79B" w14:textId="27D94AB3" w:rsidR="00AA7993" w:rsidRPr="009C648A" w:rsidRDefault="008D06F4" w:rsidP="00E668F4">
                  <w:pPr>
                    <w:jc w:val="center"/>
                    <w:rPr>
                      <w:sz w:val="18"/>
                      <w:szCs w:val="18"/>
                    </w:rPr>
                  </w:pPr>
                  <w:r>
                    <w:rPr>
                      <w:sz w:val="18"/>
                      <w:szCs w:val="18"/>
                    </w:rPr>
                    <w:t>3</w:t>
                  </w:r>
                </w:p>
              </w:tc>
            </w:tr>
          </w:tbl>
          <w:p w14:paraId="075DEFBC" w14:textId="77777777" w:rsidR="00AA7993" w:rsidRPr="00A21716" w:rsidRDefault="00AA7993"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E196E93" w14:textId="77777777" w:rsidR="00AA7993" w:rsidRDefault="00AA7993" w:rsidP="00AA7993">
      <w:pPr>
        <w:spacing w:after="0" w:line="240" w:lineRule="auto"/>
        <w:jc w:val="both"/>
        <w:rPr>
          <w:rFonts w:ascii="Arial" w:eastAsia="Times New Roman" w:hAnsi="Arial" w:cs="Arial"/>
          <w:b/>
          <w:color w:val="000000"/>
          <w:sz w:val="20"/>
          <w:szCs w:val="20"/>
        </w:rPr>
      </w:pPr>
    </w:p>
    <w:p w14:paraId="20B3DA77" w14:textId="77777777" w:rsidR="00AA7993" w:rsidRPr="00A21716" w:rsidRDefault="00AA7993" w:rsidP="00AA7993">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AA7993" w:rsidRPr="00A21716" w14:paraId="2285272F" w14:textId="77777777" w:rsidTr="00E668F4">
        <w:trPr>
          <w:trHeight w:val="612"/>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2ED0D1A3" w14:textId="77777777" w:rsidR="00AA7993" w:rsidRPr="00A21716" w:rsidRDefault="00AA7993" w:rsidP="00E668F4">
            <w:pPr>
              <w:rPr>
                <w:rFonts w:ascii="Arial" w:hAnsi="Arial" w:cs="Arial"/>
                <w:b/>
                <w:bCs/>
                <w:sz w:val="20"/>
                <w:szCs w:val="20"/>
              </w:rPr>
            </w:pPr>
            <w:r w:rsidRPr="00A21716">
              <w:rPr>
                <w:rFonts w:ascii="Arial" w:hAnsi="Arial" w:cs="Arial"/>
                <w:b/>
                <w:bCs/>
                <w:sz w:val="20"/>
                <w:szCs w:val="20"/>
              </w:rPr>
              <w:t>Program 5001 KAPITALNI PROGRAM ZDRAVSTVA</w:t>
            </w:r>
          </w:p>
          <w:p w14:paraId="1C071BDB"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p>
          <w:p w14:paraId="57C45887"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p>
        </w:tc>
      </w:tr>
      <w:tr w:rsidR="00AA7993" w:rsidRPr="00A21716" w14:paraId="30BF0330" w14:textId="77777777" w:rsidTr="00E668F4">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693CFE61" w14:textId="77777777" w:rsidR="00AA7993" w:rsidRPr="00A21716" w:rsidRDefault="00AA7993" w:rsidP="00E668F4">
            <w:pPr>
              <w:spacing w:after="0" w:line="240" w:lineRule="auto"/>
              <w:rPr>
                <w:rFonts w:ascii="Arial" w:eastAsia="Times New Roman" w:hAnsi="Arial" w:cs="Arial"/>
                <w:color w:val="000000"/>
                <w:sz w:val="20"/>
                <w:szCs w:val="20"/>
                <w:lang w:eastAsia="hr-HR"/>
              </w:rPr>
            </w:pPr>
            <w:r w:rsidRPr="00A21716">
              <w:rPr>
                <w:rFonts w:ascii="Arial" w:eastAsia="Times New Roman" w:hAnsi="Arial" w:cs="Arial"/>
                <w:b/>
                <w:color w:val="000000"/>
                <w:sz w:val="20"/>
                <w:szCs w:val="20"/>
                <w:lang w:eastAsia="hr-HR"/>
              </w:rPr>
              <w:t>Opis programa, svrha programa</w:t>
            </w:r>
            <w:r w:rsidRPr="00A21716">
              <w:rPr>
                <w:rFonts w:ascii="Arial" w:eastAsia="Times New Roman" w:hAnsi="Arial" w:cs="Arial"/>
                <w:color w:val="000000"/>
                <w:sz w:val="20"/>
                <w:szCs w:val="20"/>
                <w:lang w:eastAsia="hr-HR"/>
              </w:rPr>
              <w:t>:</w:t>
            </w:r>
          </w:p>
          <w:p w14:paraId="63F7B3F1" w14:textId="6B7D5C84" w:rsidR="00AA7993" w:rsidRPr="00A21716" w:rsidRDefault="008D06F4" w:rsidP="00E668F4">
            <w:pPr>
              <w:spacing w:after="0" w:line="240" w:lineRule="auto"/>
              <w:jc w:val="both"/>
              <w:rPr>
                <w:rFonts w:ascii="Arial" w:hAnsi="Arial" w:cs="Arial"/>
                <w:sz w:val="20"/>
                <w:szCs w:val="20"/>
              </w:rPr>
            </w:pPr>
            <w:r w:rsidRPr="00A21716">
              <w:rPr>
                <w:rFonts w:ascii="Arial" w:hAnsi="Arial" w:cs="Arial"/>
                <w:sz w:val="20"/>
                <w:szCs w:val="20"/>
              </w:rPr>
              <w:t>Program kapitalnih ulaganja u zdravstvu sastoji od nabavke opreme za pružanje hitne medicinske pomoći.</w:t>
            </w:r>
          </w:p>
        </w:tc>
      </w:tr>
      <w:tr w:rsidR="00AA7993" w:rsidRPr="00A21716" w14:paraId="30266088" w14:textId="77777777" w:rsidTr="00E668F4">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AEA0BBA" w14:textId="688B77F3" w:rsidR="00AA7993" w:rsidRPr="00A21716" w:rsidRDefault="00AA7993"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 xml:space="preserve">Ciljevi provedbe programa u razdoblju </w:t>
            </w:r>
            <w:r w:rsidR="004E0915">
              <w:rPr>
                <w:rFonts w:ascii="Arial" w:eastAsia="Times New Roman" w:hAnsi="Arial" w:cs="Arial"/>
                <w:b/>
                <w:color w:val="000000"/>
                <w:sz w:val="20"/>
                <w:szCs w:val="20"/>
                <w:lang w:eastAsia="hr-HR"/>
              </w:rPr>
              <w:t>2025.-2027.</w:t>
            </w:r>
          </w:p>
          <w:p w14:paraId="6FD09664" w14:textId="291445CB" w:rsidR="00AA7993" w:rsidRPr="00A21716" w:rsidRDefault="008D06F4" w:rsidP="00E668F4">
            <w:pPr>
              <w:jc w:val="both"/>
              <w:rPr>
                <w:rFonts w:ascii="Arial" w:hAnsi="Arial" w:cs="Arial"/>
                <w:sz w:val="20"/>
                <w:szCs w:val="20"/>
              </w:rPr>
            </w:pPr>
            <w:r w:rsidRPr="00A21716">
              <w:rPr>
                <w:rFonts w:ascii="Arial" w:hAnsi="Arial" w:cs="Arial"/>
                <w:sz w:val="20"/>
                <w:szCs w:val="20"/>
              </w:rPr>
              <w:t>Ostvarivanje stabilne i održive turističke sezone i poboljšanja kvalitete u domeni hitne medicinske pomoći, zaštite i liječenja.</w:t>
            </w:r>
          </w:p>
        </w:tc>
      </w:tr>
    </w:tbl>
    <w:p w14:paraId="4B5211F4" w14:textId="77777777" w:rsidR="00AA7993" w:rsidRPr="00A21716" w:rsidRDefault="00AA7993" w:rsidP="00AA7993">
      <w:pPr>
        <w:rPr>
          <w:rFonts w:ascii="Arial" w:hAnsi="Arial" w:cs="Arial"/>
          <w:sz w:val="20"/>
          <w:szCs w:val="20"/>
        </w:rPr>
      </w:pPr>
    </w:p>
    <w:tbl>
      <w:tblPr>
        <w:tblW w:w="10905" w:type="dxa"/>
        <w:jc w:val="center"/>
        <w:tblLayout w:type="fixed"/>
        <w:tblLook w:val="04A0" w:firstRow="1" w:lastRow="0" w:firstColumn="1" w:lastColumn="0" w:noHBand="0" w:noVBand="1"/>
      </w:tblPr>
      <w:tblGrid>
        <w:gridCol w:w="2181"/>
        <w:gridCol w:w="2181"/>
        <w:gridCol w:w="2181"/>
        <w:gridCol w:w="2181"/>
        <w:gridCol w:w="2181"/>
      </w:tblGrid>
      <w:tr w:rsidR="0050466C" w:rsidRPr="009C648A" w14:paraId="6092C01D" w14:textId="77777777" w:rsidTr="009C648A">
        <w:trPr>
          <w:trHeight w:val="897"/>
          <w:jc w:val="center"/>
        </w:trPr>
        <w:tc>
          <w:tcPr>
            <w:tcW w:w="2181" w:type="dxa"/>
            <w:tcBorders>
              <w:top w:val="single" w:sz="8" w:space="0" w:color="auto"/>
              <w:left w:val="single" w:sz="8" w:space="0" w:color="auto"/>
              <w:bottom w:val="single" w:sz="8" w:space="0" w:color="000000"/>
              <w:right w:val="single" w:sz="4" w:space="0" w:color="auto"/>
            </w:tcBorders>
            <w:shd w:val="clear" w:color="000000" w:fill="F2F2F2"/>
            <w:vAlign w:val="center"/>
            <w:hideMark/>
          </w:tcPr>
          <w:p w14:paraId="2687A199" w14:textId="77777777" w:rsidR="0050466C" w:rsidRPr="009C648A" w:rsidRDefault="0050466C" w:rsidP="0050466C">
            <w:pPr>
              <w:spacing w:after="0" w:line="240" w:lineRule="auto"/>
              <w:rPr>
                <w:rFonts w:ascii="Arial" w:eastAsia="Times New Roman" w:hAnsi="Arial" w:cs="Arial"/>
                <w:b/>
                <w:bCs/>
                <w:color w:val="000000"/>
                <w:sz w:val="18"/>
                <w:szCs w:val="18"/>
                <w:lang w:eastAsia="hr-HR"/>
              </w:rPr>
            </w:pPr>
            <w:r w:rsidRPr="009C648A">
              <w:rPr>
                <w:rFonts w:ascii="Arial" w:eastAsia="Times New Roman" w:hAnsi="Arial" w:cs="Arial"/>
                <w:b/>
                <w:bCs/>
                <w:color w:val="000000"/>
                <w:sz w:val="18"/>
                <w:szCs w:val="18"/>
                <w:lang w:eastAsia="hr-HR"/>
              </w:rPr>
              <w:t> NAZIV PROJEKTA</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3C4F29E6" w14:textId="40B95E82" w:rsidR="0050466C" w:rsidRPr="009C648A" w:rsidRDefault="004E0915" w:rsidP="0050466C">
            <w:pPr>
              <w:spacing w:after="0" w:line="240" w:lineRule="auto"/>
              <w:jc w:val="center"/>
              <w:rPr>
                <w:rFonts w:ascii="Arial" w:eastAsia="Times New Roman" w:hAnsi="Arial" w:cs="Arial"/>
                <w:b/>
                <w:bCs/>
                <w:color w:val="000000"/>
                <w:sz w:val="18"/>
                <w:szCs w:val="18"/>
                <w:lang w:eastAsia="hr-HR"/>
              </w:rPr>
            </w:pPr>
            <w:r>
              <w:rPr>
                <w:rFonts w:ascii="Arial" w:hAnsi="Arial" w:cs="Arial"/>
                <w:sz w:val="18"/>
                <w:szCs w:val="18"/>
              </w:rPr>
              <w:t>Plan 2025.</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28C7385C" w14:textId="77777777" w:rsidR="009C648A" w:rsidRDefault="0050466C" w:rsidP="0050466C">
            <w:pPr>
              <w:jc w:val="center"/>
              <w:rPr>
                <w:rFonts w:ascii="Arial" w:hAnsi="Arial" w:cs="Arial"/>
                <w:sz w:val="18"/>
                <w:szCs w:val="18"/>
              </w:rPr>
            </w:pPr>
            <w:r w:rsidRPr="009C648A">
              <w:rPr>
                <w:rFonts w:ascii="Arial" w:hAnsi="Arial" w:cs="Arial"/>
                <w:sz w:val="18"/>
                <w:szCs w:val="18"/>
              </w:rPr>
              <w:t>POVEĆANJE/</w:t>
            </w:r>
          </w:p>
          <w:p w14:paraId="440722B0" w14:textId="104456EB" w:rsidR="0050466C" w:rsidRPr="009C648A" w:rsidRDefault="0050466C" w:rsidP="0050466C">
            <w:pPr>
              <w:jc w:val="center"/>
              <w:rPr>
                <w:rFonts w:ascii="Arial" w:eastAsia="Times New Roman" w:hAnsi="Arial" w:cs="Arial"/>
                <w:b/>
                <w:bCs/>
                <w:color w:val="000000"/>
                <w:sz w:val="18"/>
                <w:szCs w:val="18"/>
                <w:lang w:eastAsia="hr-HR"/>
              </w:rPr>
            </w:pPr>
            <w:r w:rsidRPr="009C648A">
              <w:rPr>
                <w:rFonts w:ascii="Arial" w:hAnsi="Arial" w:cs="Arial"/>
                <w:sz w:val="18"/>
                <w:szCs w:val="18"/>
              </w:rPr>
              <w:t>SMANJENJE</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60CA9460" w14:textId="7341EDF8" w:rsidR="0050466C" w:rsidRPr="009C648A" w:rsidRDefault="0050466C" w:rsidP="0050466C">
            <w:pPr>
              <w:spacing w:after="0" w:line="240" w:lineRule="auto"/>
              <w:jc w:val="center"/>
              <w:rPr>
                <w:rFonts w:ascii="Arial" w:eastAsia="Times New Roman" w:hAnsi="Arial" w:cs="Arial"/>
                <w:b/>
                <w:bCs/>
                <w:color w:val="000000"/>
                <w:sz w:val="18"/>
                <w:szCs w:val="18"/>
                <w:lang w:eastAsia="hr-HR"/>
              </w:rPr>
            </w:pPr>
            <w:r w:rsidRPr="009C648A">
              <w:rPr>
                <w:rFonts w:ascii="Arial" w:hAnsi="Arial" w:cs="Arial"/>
                <w:sz w:val="18"/>
                <w:szCs w:val="18"/>
              </w:rPr>
              <w:t>Promjena u postotku</w:t>
            </w:r>
          </w:p>
        </w:tc>
        <w:tc>
          <w:tcPr>
            <w:tcW w:w="2181" w:type="dxa"/>
            <w:tcBorders>
              <w:top w:val="single" w:sz="4" w:space="0" w:color="auto"/>
              <w:left w:val="single" w:sz="4" w:space="0" w:color="auto"/>
              <w:bottom w:val="single" w:sz="4" w:space="0" w:color="auto"/>
              <w:right w:val="single" w:sz="4" w:space="0" w:color="auto"/>
            </w:tcBorders>
            <w:shd w:val="clear" w:color="000000" w:fill="F2F2F2"/>
          </w:tcPr>
          <w:p w14:paraId="56AB09EE" w14:textId="70568BD7" w:rsidR="0050466C" w:rsidRPr="009C648A" w:rsidRDefault="0050466C" w:rsidP="0050466C">
            <w:pPr>
              <w:spacing w:after="0" w:line="240" w:lineRule="auto"/>
              <w:jc w:val="center"/>
              <w:rPr>
                <w:rFonts w:ascii="Arial" w:eastAsia="Times New Roman" w:hAnsi="Arial" w:cs="Arial"/>
                <w:b/>
                <w:bCs/>
                <w:color w:val="000000"/>
                <w:sz w:val="18"/>
                <w:szCs w:val="18"/>
                <w:lang w:eastAsia="hr-HR"/>
              </w:rPr>
            </w:pPr>
            <w:proofErr w:type="spellStart"/>
            <w:r w:rsidRPr="009C648A">
              <w:rPr>
                <w:rFonts w:ascii="Arial" w:hAnsi="Arial" w:cs="Arial"/>
                <w:sz w:val="18"/>
                <w:szCs w:val="18"/>
              </w:rPr>
              <w:t>I</w:t>
            </w:r>
            <w:r w:rsidR="004F6159">
              <w:rPr>
                <w:rFonts w:ascii="Arial" w:hAnsi="Arial" w:cs="Arial"/>
                <w:sz w:val="18"/>
                <w:szCs w:val="18"/>
              </w:rPr>
              <w:t>I</w:t>
            </w:r>
            <w:r w:rsidR="008D06F4">
              <w:rPr>
                <w:rFonts w:ascii="Arial" w:hAnsi="Arial" w:cs="Arial"/>
                <w:sz w:val="18"/>
                <w:szCs w:val="18"/>
              </w:rPr>
              <w:t>.Izmjene</w:t>
            </w:r>
            <w:proofErr w:type="spellEnd"/>
            <w:r w:rsidR="008D06F4">
              <w:rPr>
                <w:rFonts w:ascii="Arial" w:hAnsi="Arial" w:cs="Arial"/>
                <w:sz w:val="18"/>
                <w:szCs w:val="18"/>
              </w:rPr>
              <w:t xml:space="preserve"> </w:t>
            </w:r>
            <w:r w:rsidR="004E0915">
              <w:rPr>
                <w:rFonts w:ascii="Arial" w:hAnsi="Arial" w:cs="Arial"/>
                <w:sz w:val="18"/>
                <w:szCs w:val="18"/>
              </w:rPr>
              <w:t>Plan</w:t>
            </w:r>
            <w:r w:rsidR="008D06F4">
              <w:rPr>
                <w:rFonts w:ascii="Arial" w:hAnsi="Arial" w:cs="Arial"/>
                <w:sz w:val="18"/>
                <w:szCs w:val="18"/>
              </w:rPr>
              <w:t>a</w:t>
            </w:r>
            <w:r w:rsidR="004E0915">
              <w:rPr>
                <w:rFonts w:ascii="Arial" w:hAnsi="Arial" w:cs="Arial"/>
                <w:sz w:val="18"/>
                <w:szCs w:val="18"/>
              </w:rPr>
              <w:t xml:space="preserve"> 2025.</w:t>
            </w:r>
          </w:p>
        </w:tc>
      </w:tr>
      <w:tr w:rsidR="0050466C" w:rsidRPr="009C648A" w14:paraId="4593919F" w14:textId="77777777" w:rsidTr="009C648A">
        <w:trPr>
          <w:trHeight w:val="465"/>
          <w:jc w:val="center"/>
        </w:trPr>
        <w:tc>
          <w:tcPr>
            <w:tcW w:w="2181" w:type="dxa"/>
            <w:tcBorders>
              <w:top w:val="single" w:sz="4" w:space="0" w:color="auto"/>
              <w:left w:val="single" w:sz="4" w:space="0" w:color="auto"/>
              <w:bottom w:val="single" w:sz="4" w:space="0" w:color="auto"/>
              <w:right w:val="single" w:sz="4" w:space="0" w:color="auto"/>
            </w:tcBorders>
            <w:shd w:val="clear" w:color="000000" w:fill="FFFFFF"/>
          </w:tcPr>
          <w:p w14:paraId="78E0FF7C" w14:textId="77777777" w:rsidR="0050466C" w:rsidRPr="009C648A" w:rsidRDefault="0050466C" w:rsidP="0050466C">
            <w:pPr>
              <w:spacing w:after="0" w:line="240" w:lineRule="auto"/>
              <w:rPr>
                <w:rFonts w:ascii="Arial" w:eastAsia="Times New Roman" w:hAnsi="Arial" w:cs="Arial"/>
                <w:b/>
                <w:bCs/>
                <w:color w:val="FF0000"/>
                <w:sz w:val="18"/>
                <w:szCs w:val="18"/>
                <w:lang w:eastAsia="hr-HR"/>
              </w:rPr>
            </w:pPr>
            <w:r w:rsidRPr="009C648A">
              <w:rPr>
                <w:sz w:val="18"/>
                <w:szCs w:val="18"/>
              </w:rPr>
              <w:t>Program 5001 KAPITALNI PROGRAM ZDRAVSTVA</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6AB627EA" w14:textId="031A9C58" w:rsidR="0050466C" w:rsidRPr="009C648A" w:rsidRDefault="008D06F4" w:rsidP="008D06F4">
            <w:pPr>
              <w:spacing w:after="0" w:line="240" w:lineRule="auto"/>
              <w:jc w:val="right"/>
              <w:rPr>
                <w:sz w:val="18"/>
                <w:szCs w:val="18"/>
              </w:rPr>
            </w:pPr>
            <w:r>
              <w:rPr>
                <w:sz w:val="18"/>
                <w:szCs w:val="18"/>
              </w:rPr>
              <w:t>3.000,00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69261D30" w14:textId="1502B7DF" w:rsidR="0050466C" w:rsidRPr="009C648A" w:rsidRDefault="0050466C" w:rsidP="008D06F4">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763AAAD4" w14:textId="27ACCC55" w:rsidR="0050466C" w:rsidRPr="009C648A" w:rsidRDefault="0050466C" w:rsidP="008D06F4">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43B8728A" w14:textId="40F5628D" w:rsidR="0050466C" w:rsidRPr="009C648A" w:rsidRDefault="008D06F4" w:rsidP="008D06F4">
            <w:pPr>
              <w:spacing w:after="0" w:line="240" w:lineRule="auto"/>
              <w:jc w:val="right"/>
              <w:rPr>
                <w:sz w:val="18"/>
                <w:szCs w:val="18"/>
              </w:rPr>
            </w:pPr>
            <w:r>
              <w:rPr>
                <w:sz w:val="18"/>
                <w:szCs w:val="18"/>
              </w:rPr>
              <w:t>3.000,00</w:t>
            </w:r>
          </w:p>
        </w:tc>
      </w:tr>
      <w:tr w:rsidR="008D06F4" w:rsidRPr="009C648A" w14:paraId="4FFEB409" w14:textId="77777777" w:rsidTr="009C648A">
        <w:trPr>
          <w:trHeight w:val="465"/>
          <w:jc w:val="center"/>
        </w:trPr>
        <w:tc>
          <w:tcPr>
            <w:tcW w:w="2181" w:type="dxa"/>
            <w:tcBorders>
              <w:top w:val="single" w:sz="4" w:space="0" w:color="auto"/>
              <w:left w:val="single" w:sz="4" w:space="0" w:color="auto"/>
              <w:bottom w:val="single" w:sz="4" w:space="0" w:color="auto"/>
              <w:right w:val="single" w:sz="4" w:space="0" w:color="auto"/>
            </w:tcBorders>
            <w:shd w:val="clear" w:color="000000" w:fill="FFFFFF"/>
          </w:tcPr>
          <w:p w14:paraId="494659C7" w14:textId="77777777" w:rsidR="008D06F4" w:rsidRPr="009C648A" w:rsidRDefault="008D06F4" w:rsidP="008D06F4">
            <w:pPr>
              <w:spacing w:after="0" w:line="240" w:lineRule="auto"/>
              <w:rPr>
                <w:rFonts w:ascii="Arial" w:eastAsia="Times New Roman" w:hAnsi="Arial" w:cs="Arial"/>
                <w:b/>
                <w:bCs/>
                <w:color w:val="FF0000"/>
                <w:sz w:val="18"/>
                <w:szCs w:val="18"/>
                <w:lang w:eastAsia="hr-HR"/>
              </w:rPr>
            </w:pPr>
            <w:r w:rsidRPr="009C648A">
              <w:rPr>
                <w:sz w:val="18"/>
                <w:szCs w:val="18"/>
              </w:rPr>
              <w:t>Kapitalni projekt K500102 KAPITALNO ULAGANJE U ZDRAVSTVO</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2AEEF90B" w14:textId="1E266C82" w:rsidR="008D06F4" w:rsidRPr="009C648A" w:rsidRDefault="008D06F4" w:rsidP="008D06F4">
            <w:pPr>
              <w:spacing w:after="0" w:line="240" w:lineRule="auto"/>
              <w:jc w:val="right"/>
              <w:rPr>
                <w:sz w:val="18"/>
                <w:szCs w:val="18"/>
              </w:rPr>
            </w:pPr>
            <w:r>
              <w:rPr>
                <w:sz w:val="18"/>
                <w:szCs w:val="18"/>
              </w:rPr>
              <w:t>3.000,00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2CD4D4FE" w14:textId="431D7857" w:rsidR="008D06F4" w:rsidRPr="009C648A" w:rsidRDefault="008D06F4" w:rsidP="008D06F4">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7BFBDE60" w14:textId="5C9E7586" w:rsidR="008D06F4" w:rsidRPr="009C648A" w:rsidRDefault="008D06F4" w:rsidP="008D06F4">
            <w:pPr>
              <w:spacing w:after="0" w:line="240" w:lineRule="auto"/>
              <w:jc w:val="right"/>
              <w:rPr>
                <w:sz w:val="18"/>
                <w:szCs w:val="18"/>
              </w:rPr>
            </w:pPr>
            <w:r w:rsidRPr="009C648A">
              <w:rPr>
                <w:sz w:val="18"/>
                <w:szCs w:val="18"/>
              </w:rPr>
              <w:t>0,00</w:t>
            </w:r>
          </w:p>
        </w:tc>
        <w:tc>
          <w:tcPr>
            <w:tcW w:w="2181" w:type="dxa"/>
            <w:tcBorders>
              <w:top w:val="single" w:sz="4" w:space="0" w:color="auto"/>
              <w:left w:val="single" w:sz="4" w:space="0" w:color="auto"/>
              <w:bottom w:val="single" w:sz="4" w:space="0" w:color="auto"/>
              <w:right w:val="single" w:sz="4" w:space="0" w:color="auto"/>
            </w:tcBorders>
            <w:shd w:val="clear" w:color="000000" w:fill="FFFFFF"/>
          </w:tcPr>
          <w:p w14:paraId="088EFB5E" w14:textId="460F804D" w:rsidR="008D06F4" w:rsidRPr="009C648A" w:rsidRDefault="008D06F4" w:rsidP="008D06F4">
            <w:pPr>
              <w:spacing w:after="0" w:line="240" w:lineRule="auto"/>
              <w:jc w:val="right"/>
              <w:rPr>
                <w:sz w:val="18"/>
                <w:szCs w:val="18"/>
              </w:rPr>
            </w:pPr>
            <w:r>
              <w:rPr>
                <w:sz w:val="18"/>
                <w:szCs w:val="18"/>
              </w:rPr>
              <w:t>3.000,00</w:t>
            </w:r>
          </w:p>
        </w:tc>
      </w:tr>
    </w:tbl>
    <w:p w14:paraId="794D8F50" w14:textId="77777777" w:rsidR="00AA7993" w:rsidRPr="009C648A" w:rsidRDefault="00AA7993" w:rsidP="00AA7993">
      <w:pPr>
        <w:pStyle w:val="Odlomakpopisa"/>
        <w:spacing w:after="0"/>
        <w:ind w:left="360"/>
        <w:rPr>
          <w:rFonts w:ascii="Arial" w:hAnsi="Arial" w:cs="Arial"/>
          <w:b/>
          <w:sz w:val="18"/>
          <w:szCs w:val="18"/>
        </w:rPr>
      </w:pPr>
    </w:p>
    <w:p w14:paraId="2F7FEC4C" w14:textId="77777777" w:rsidR="00AA7993" w:rsidRPr="00A21716" w:rsidRDefault="00AA7993" w:rsidP="00AA7993">
      <w:pPr>
        <w:pStyle w:val="Odlomakpopisa"/>
        <w:numPr>
          <w:ilvl w:val="0"/>
          <w:numId w:val="2"/>
        </w:numPr>
        <w:spacing w:after="0"/>
        <w:ind w:left="360"/>
        <w:rPr>
          <w:rFonts w:ascii="Arial" w:hAnsi="Arial" w:cs="Arial"/>
          <w:b/>
          <w:sz w:val="20"/>
          <w:szCs w:val="20"/>
        </w:rPr>
      </w:pPr>
      <w:r w:rsidRPr="00A21716">
        <w:rPr>
          <w:rFonts w:ascii="Arial" w:hAnsi="Arial" w:cs="Arial"/>
          <w:b/>
          <w:sz w:val="20"/>
          <w:szCs w:val="20"/>
        </w:rPr>
        <w:t>Procjena i ishodište potrebnih sredstava za aktivnosti/projekte unutar programa</w:t>
      </w:r>
    </w:p>
    <w:tbl>
      <w:tblPr>
        <w:tblW w:w="10632" w:type="dxa"/>
        <w:tblInd w:w="-431" w:type="dxa"/>
        <w:tblLayout w:type="fixed"/>
        <w:tblLook w:val="04A0" w:firstRow="1" w:lastRow="0" w:firstColumn="1" w:lastColumn="0" w:noHBand="0" w:noVBand="1"/>
      </w:tblPr>
      <w:tblGrid>
        <w:gridCol w:w="10632"/>
      </w:tblGrid>
      <w:tr w:rsidR="00AA7993" w:rsidRPr="00A21716" w14:paraId="57D839CD"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5998D961" w14:textId="77777777" w:rsidR="00AA7993" w:rsidRPr="00A21716" w:rsidRDefault="00AA7993" w:rsidP="00E668F4">
            <w:pPr>
              <w:spacing w:after="0" w:line="240" w:lineRule="auto"/>
              <w:jc w:val="both"/>
              <w:rPr>
                <w:rFonts w:ascii="Arial" w:hAnsi="Arial" w:cs="Arial"/>
                <w:sz w:val="20"/>
                <w:szCs w:val="20"/>
              </w:rPr>
            </w:pPr>
            <w:r>
              <w:rPr>
                <w:rFonts w:ascii="Arial" w:hAnsi="Arial" w:cs="Arial"/>
                <w:b/>
                <w:bCs/>
                <w:sz w:val="20"/>
                <w:szCs w:val="20"/>
              </w:rPr>
              <w:t>N</w:t>
            </w:r>
            <w:r w:rsidRPr="00A21716">
              <w:rPr>
                <w:rFonts w:ascii="Arial" w:hAnsi="Arial" w:cs="Arial"/>
                <w:b/>
                <w:bCs/>
                <w:sz w:val="20"/>
                <w:szCs w:val="20"/>
              </w:rPr>
              <w:t>aziv projekta u proračunu</w:t>
            </w:r>
            <w:r w:rsidRPr="00A21716">
              <w:rPr>
                <w:rFonts w:ascii="Arial" w:hAnsi="Arial" w:cs="Arial"/>
                <w:sz w:val="20"/>
                <w:szCs w:val="20"/>
              </w:rPr>
              <w:t>: Kapitalno ulaganje u zdravstvo</w:t>
            </w:r>
          </w:p>
        </w:tc>
      </w:tr>
      <w:tr w:rsidR="00AA7993" w:rsidRPr="00A21716" w14:paraId="5B5D7C83"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1D2E45F7" w14:textId="77777777" w:rsidR="00AA7993" w:rsidRPr="00A21716" w:rsidRDefault="00AA7993"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b/>
                <w:color w:val="000000"/>
                <w:sz w:val="20"/>
                <w:szCs w:val="20"/>
                <w:lang w:eastAsia="hr-HR"/>
              </w:rPr>
              <w:t>Zakonske i druge pravne osnove aktivnosti/projekta:</w:t>
            </w:r>
          </w:p>
          <w:p w14:paraId="133EDC11" w14:textId="77777777" w:rsidR="00AA7993" w:rsidRPr="00A21716" w:rsidRDefault="00AA7993" w:rsidP="00AA7993">
            <w:pPr>
              <w:pStyle w:val="Odlomakpopisa"/>
              <w:numPr>
                <w:ilvl w:val="0"/>
                <w:numId w:val="6"/>
              </w:numPr>
              <w:spacing w:after="0" w:line="240" w:lineRule="auto"/>
              <w:jc w:val="both"/>
              <w:rPr>
                <w:rFonts w:ascii="Arial" w:hAnsi="Arial" w:cs="Arial"/>
                <w:b/>
                <w:bCs/>
                <w:sz w:val="20"/>
                <w:szCs w:val="20"/>
              </w:rPr>
            </w:pPr>
            <w:r w:rsidRPr="00A21716">
              <w:rPr>
                <w:rFonts w:ascii="Arial" w:hAnsi="Arial" w:cs="Arial"/>
                <w:sz w:val="20"/>
                <w:szCs w:val="20"/>
              </w:rPr>
              <w:t xml:space="preserve">Zakon o lokalnoj i područnoj (regionalnoj) samoupravi („Narodne novine“ broj: 33/01, 60/01, 106/03, 129/05, 109/07, 125/08, 36/09, 150/11, </w:t>
            </w:r>
            <w:r w:rsidRPr="00A21716">
              <w:rPr>
                <w:rFonts w:ascii="Arial" w:hAnsi="Arial" w:cs="Arial"/>
                <w:color w:val="000000"/>
                <w:sz w:val="20"/>
                <w:szCs w:val="20"/>
              </w:rPr>
              <w:t>144/12, 19/13, 137/15, 123/17, 98/19, 144/20)</w:t>
            </w:r>
          </w:p>
          <w:p w14:paraId="6D8D28A7" w14:textId="77777777" w:rsidR="00AA7993" w:rsidRPr="00A21716" w:rsidRDefault="00AA7993" w:rsidP="00AA7993">
            <w:pPr>
              <w:pStyle w:val="Odlomakpopisa"/>
              <w:numPr>
                <w:ilvl w:val="0"/>
                <w:numId w:val="6"/>
              </w:numPr>
              <w:spacing w:after="0" w:line="240" w:lineRule="auto"/>
              <w:jc w:val="both"/>
              <w:rPr>
                <w:rFonts w:ascii="Arial" w:hAnsi="Arial" w:cs="Arial"/>
                <w:b/>
                <w:bCs/>
                <w:sz w:val="20"/>
                <w:szCs w:val="20"/>
              </w:rPr>
            </w:pPr>
            <w:r w:rsidRPr="00A21716">
              <w:rPr>
                <w:rFonts w:ascii="Arial" w:hAnsi="Arial" w:cs="Arial"/>
                <w:sz w:val="20"/>
                <w:szCs w:val="20"/>
              </w:rPr>
              <w:lastRenderedPageBreak/>
              <w:t>Zakon o proračunu (˝Narodne novine˝ broj: 144/21)</w:t>
            </w:r>
          </w:p>
        </w:tc>
      </w:tr>
      <w:tr w:rsidR="00AA7993" w:rsidRPr="00A21716" w14:paraId="20F05010"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2C7E9285" w14:textId="77777777" w:rsidR="00AA7993" w:rsidRPr="00A21716" w:rsidRDefault="00AA7993" w:rsidP="00E668F4">
            <w:pPr>
              <w:spacing w:after="0" w:line="240" w:lineRule="auto"/>
              <w:rPr>
                <w:rFonts w:ascii="Arial" w:eastAsia="Times New Roman" w:hAnsi="Arial" w:cs="Arial"/>
                <w:b/>
                <w:bCs/>
                <w:color w:val="000000"/>
                <w:sz w:val="20"/>
                <w:szCs w:val="20"/>
                <w:lang w:eastAsia="hr-HR"/>
              </w:rPr>
            </w:pPr>
            <w:r w:rsidRPr="00A21716">
              <w:rPr>
                <w:rFonts w:ascii="Arial" w:eastAsia="Times New Roman" w:hAnsi="Arial" w:cs="Arial"/>
                <w:b/>
                <w:bCs/>
                <w:color w:val="000000"/>
                <w:sz w:val="20"/>
                <w:szCs w:val="20"/>
                <w:lang w:eastAsia="hr-HR"/>
              </w:rPr>
              <w:lastRenderedPageBreak/>
              <w:t>Obrazloženje projekta</w:t>
            </w:r>
          </w:p>
          <w:p w14:paraId="0EC7C57F" w14:textId="04F995A8" w:rsidR="00AA7993" w:rsidRPr="00A21716" w:rsidRDefault="008D06F4" w:rsidP="00E668F4">
            <w:pPr>
              <w:spacing w:after="0" w:line="240" w:lineRule="auto"/>
              <w:rPr>
                <w:rFonts w:ascii="Arial" w:eastAsia="Times New Roman" w:hAnsi="Arial" w:cs="Arial"/>
                <w:b/>
                <w:color w:val="000000"/>
                <w:sz w:val="20"/>
                <w:szCs w:val="20"/>
                <w:lang w:eastAsia="hr-HR"/>
              </w:rPr>
            </w:pPr>
            <w:r w:rsidRPr="00A21716">
              <w:rPr>
                <w:rFonts w:ascii="Arial" w:eastAsia="Times New Roman" w:hAnsi="Arial" w:cs="Arial"/>
                <w:color w:val="000000"/>
                <w:sz w:val="20"/>
                <w:szCs w:val="20"/>
                <w:lang w:eastAsia="hr-HR"/>
              </w:rPr>
              <w:t>U ovo projektu osiguravaju se sredstva za nabavku opreme za Hitnu medicinu u ispostavi Crikvenica za povećanje zdravstvenog standarda za turiste i građane grada Crikvenice.</w:t>
            </w:r>
          </w:p>
        </w:tc>
      </w:tr>
      <w:tr w:rsidR="0050466C" w:rsidRPr="00A21716" w14:paraId="615F3088"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607F24D2" w14:textId="0852ECE4" w:rsidR="0050466C" w:rsidRDefault="0050466C" w:rsidP="0050466C">
            <w:pPr>
              <w:spacing w:after="0" w:line="240" w:lineRule="auto"/>
              <w:rPr>
                <w:rFonts w:ascii="Arial" w:hAnsi="Arial" w:cs="Arial"/>
                <w:b/>
                <w:sz w:val="20"/>
                <w:szCs w:val="20"/>
              </w:rPr>
            </w:pPr>
            <w:r w:rsidRPr="00236A2F">
              <w:rPr>
                <w:rFonts w:ascii="Arial" w:hAnsi="Arial" w:cs="Arial"/>
                <w:b/>
                <w:sz w:val="20"/>
                <w:szCs w:val="20"/>
              </w:rPr>
              <w:t xml:space="preserve">Obrazloženje </w:t>
            </w:r>
            <w:r w:rsidR="004E0915">
              <w:rPr>
                <w:rFonts w:ascii="Arial" w:hAnsi="Arial" w:cs="Arial"/>
                <w:b/>
                <w:sz w:val="20"/>
                <w:szCs w:val="20"/>
              </w:rPr>
              <w:t>I</w:t>
            </w:r>
            <w:r w:rsidR="004F6159">
              <w:rPr>
                <w:rFonts w:ascii="Arial" w:hAnsi="Arial" w:cs="Arial"/>
                <w:b/>
                <w:sz w:val="20"/>
                <w:szCs w:val="20"/>
              </w:rPr>
              <w:t>I</w:t>
            </w:r>
            <w:r w:rsidR="004E0915">
              <w:rPr>
                <w:rFonts w:ascii="Arial" w:hAnsi="Arial" w:cs="Arial"/>
                <w:b/>
                <w:sz w:val="20"/>
                <w:szCs w:val="20"/>
              </w:rPr>
              <w:t>. Izmjena</w:t>
            </w:r>
          </w:p>
          <w:p w14:paraId="1A44EDB0" w14:textId="08B47C9C" w:rsidR="0050466C" w:rsidRPr="00A21716" w:rsidRDefault="0050466C" w:rsidP="0050466C">
            <w:pPr>
              <w:spacing w:after="0" w:line="240" w:lineRule="auto"/>
              <w:rPr>
                <w:rFonts w:ascii="Arial" w:eastAsia="Times New Roman" w:hAnsi="Arial" w:cs="Arial"/>
                <w:b/>
                <w:bCs/>
                <w:color w:val="000000"/>
                <w:sz w:val="20"/>
                <w:szCs w:val="20"/>
                <w:lang w:eastAsia="hr-HR"/>
              </w:rPr>
            </w:pPr>
            <w:r w:rsidRPr="00575312">
              <w:rPr>
                <w:rFonts w:ascii="Arial" w:hAnsi="Arial" w:cs="Arial"/>
                <w:bCs/>
                <w:sz w:val="20"/>
                <w:szCs w:val="20"/>
              </w:rPr>
              <w:t>U ovoj Aktivnosti nema izmjena.</w:t>
            </w:r>
          </w:p>
        </w:tc>
      </w:tr>
      <w:tr w:rsidR="00AA7993" w:rsidRPr="00A21716" w14:paraId="282A7FB2" w14:textId="77777777" w:rsidTr="00E668F4">
        <w:trPr>
          <w:trHeight w:val="300"/>
        </w:trPr>
        <w:tc>
          <w:tcPr>
            <w:tcW w:w="10632" w:type="dxa"/>
            <w:tcBorders>
              <w:top w:val="single" w:sz="4" w:space="0" w:color="auto"/>
              <w:left w:val="single" w:sz="4" w:space="0" w:color="auto"/>
              <w:bottom w:val="single" w:sz="4" w:space="0" w:color="auto"/>
              <w:right w:val="single" w:sz="4" w:space="0" w:color="auto"/>
            </w:tcBorders>
          </w:tcPr>
          <w:p w14:paraId="3E3C2EC2" w14:textId="77777777" w:rsidR="00AA7993" w:rsidRPr="00A21716" w:rsidRDefault="00AA7993"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21716">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89"/>
              <w:gridCol w:w="1718"/>
              <w:gridCol w:w="1145"/>
              <w:gridCol w:w="1002"/>
              <w:gridCol w:w="1289"/>
              <w:gridCol w:w="1084"/>
              <w:gridCol w:w="1130"/>
              <w:gridCol w:w="1130"/>
            </w:tblGrid>
            <w:tr w:rsidR="00AA7993" w:rsidRPr="00A21716" w14:paraId="3B5DBC84" w14:textId="77777777" w:rsidTr="00E668F4">
              <w:trPr>
                <w:trHeight w:val="64"/>
              </w:trPr>
              <w:tc>
                <w:tcPr>
                  <w:tcW w:w="188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5DAA41E"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Pokazatelj rezultata</w:t>
                  </w:r>
                </w:p>
              </w:tc>
              <w:tc>
                <w:tcPr>
                  <w:tcW w:w="1718"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FD6CBFE"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Definicija</w:t>
                  </w:r>
                </w:p>
              </w:tc>
              <w:tc>
                <w:tcPr>
                  <w:tcW w:w="1145"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7E5CB8D8"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Jedinica</w:t>
                  </w:r>
                </w:p>
              </w:tc>
              <w:tc>
                <w:tcPr>
                  <w:tcW w:w="1002"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462C340C" w14:textId="7ABBA7CC" w:rsidR="00AA7993" w:rsidRPr="009C648A" w:rsidRDefault="00293BA1" w:rsidP="00E668F4">
                  <w:pPr>
                    <w:jc w:val="center"/>
                    <w:rPr>
                      <w:rFonts w:ascii="Arial" w:hAnsi="Arial" w:cs="Arial"/>
                      <w:bCs/>
                      <w:sz w:val="18"/>
                      <w:szCs w:val="18"/>
                    </w:rPr>
                  </w:pPr>
                  <w:r>
                    <w:rPr>
                      <w:rFonts w:ascii="Arial" w:hAnsi="Arial" w:cs="Arial"/>
                      <w:bCs/>
                      <w:sz w:val="18"/>
                      <w:szCs w:val="18"/>
                    </w:rPr>
                    <w:t>Polazna vrijednost</w:t>
                  </w:r>
                </w:p>
              </w:tc>
              <w:tc>
                <w:tcPr>
                  <w:tcW w:w="1289"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8D59AAF" w14:textId="77777777" w:rsidR="00AA7993" w:rsidRPr="009C648A" w:rsidRDefault="00AA7993" w:rsidP="00E668F4">
                  <w:pPr>
                    <w:jc w:val="center"/>
                    <w:rPr>
                      <w:rFonts w:ascii="Arial" w:hAnsi="Arial" w:cs="Arial"/>
                      <w:bCs/>
                      <w:sz w:val="18"/>
                      <w:szCs w:val="18"/>
                    </w:rPr>
                  </w:pPr>
                  <w:r w:rsidRPr="009C648A">
                    <w:rPr>
                      <w:rFonts w:ascii="Arial" w:hAnsi="Arial" w:cs="Arial"/>
                      <w:bCs/>
                      <w:sz w:val="18"/>
                      <w:szCs w:val="18"/>
                    </w:rPr>
                    <w:t>Izvor podataka</w:t>
                  </w:r>
                </w:p>
              </w:tc>
              <w:tc>
                <w:tcPr>
                  <w:tcW w:w="1084" w:type="dxa"/>
                  <w:tcBorders>
                    <w:top w:val="single" w:sz="4" w:space="0" w:color="auto"/>
                    <w:left w:val="single" w:sz="4" w:space="0" w:color="auto"/>
                    <w:bottom w:val="single" w:sz="4" w:space="0" w:color="auto"/>
                    <w:right w:val="single" w:sz="4" w:space="0" w:color="auto"/>
                  </w:tcBorders>
                  <w:shd w:val="clear" w:color="auto" w:fill="DFDFDF" w:themeFill="background2" w:themeFillShade="E6"/>
                  <w:vAlign w:val="center"/>
                  <w:hideMark/>
                </w:tcPr>
                <w:p w14:paraId="259BFBC0" w14:textId="7B5AA501" w:rsidR="00AA7993" w:rsidRPr="009C648A" w:rsidRDefault="00293BA1" w:rsidP="00E668F4">
                  <w:pPr>
                    <w:jc w:val="center"/>
                    <w:rPr>
                      <w:rFonts w:ascii="Arial" w:hAnsi="Arial" w:cs="Arial"/>
                      <w:bCs/>
                      <w:sz w:val="18"/>
                      <w:szCs w:val="18"/>
                    </w:rPr>
                  </w:pPr>
                  <w:r>
                    <w:rPr>
                      <w:rFonts w:ascii="Arial" w:hAnsi="Arial" w:cs="Arial"/>
                      <w:bCs/>
                      <w:sz w:val="18"/>
                      <w:szCs w:val="18"/>
                    </w:rPr>
                    <w:t>Ciljana vrijednost za 2025.</w:t>
                  </w:r>
                </w:p>
              </w:tc>
              <w:tc>
                <w:tcPr>
                  <w:tcW w:w="1130"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6C15B5DC" w14:textId="25B64B4A" w:rsidR="00AA7993" w:rsidRPr="009C648A" w:rsidRDefault="00AA7993" w:rsidP="00E668F4">
                  <w:pPr>
                    <w:jc w:val="center"/>
                    <w:rPr>
                      <w:rFonts w:ascii="Arial" w:hAnsi="Arial" w:cs="Arial"/>
                      <w:bCs/>
                      <w:sz w:val="18"/>
                      <w:szCs w:val="18"/>
                    </w:rPr>
                  </w:pPr>
                  <w:r w:rsidRPr="009C648A">
                    <w:rPr>
                      <w:rFonts w:ascii="Arial" w:hAnsi="Arial" w:cs="Arial"/>
                      <w:bCs/>
                      <w:sz w:val="18"/>
                      <w:szCs w:val="18"/>
                    </w:rPr>
                    <w:t>Ciljana vrijednost za 202</w:t>
                  </w:r>
                  <w:r w:rsidR="008D06F4">
                    <w:rPr>
                      <w:rFonts w:ascii="Arial" w:hAnsi="Arial" w:cs="Arial"/>
                      <w:bCs/>
                      <w:sz w:val="18"/>
                      <w:szCs w:val="18"/>
                    </w:rPr>
                    <w:t>6</w:t>
                  </w:r>
                  <w:r w:rsidRPr="009C648A">
                    <w:rPr>
                      <w:rFonts w:ascii="Arial" w:hAnsi="Arial" w:cs="Arial"/>
                      <w:bCs/>
                      <w:sz w:val="18"/>
                      <w:szCs w:val="18"/>
                    </w:rPr>
                    <w:t>.</w:t>
                  </w:r>
                </w:p>
              </w:tc>
              <w:tc>
                <w:tcPr>
                  <w:tcW w:w="1130" w:type="dxa"/>
                  <w:tcBorders>
                    <w:top w:val="single" w:sz="4" w:space="0" w:color="auto"/>
                    <w:left w:val="single" w:sz="4" w:space="0" w:color="auto"/>
                    <w:bottom w:val="single" w:sz="4" w:space="0" w:color="auto"/>
                    <w:right w:val="single" w:sz="4" w:space="0" w:color="auto"/>
                  </w:tcBorders>
                  <w:shd w:val="clear" w:color="auto" w:fill="DFDFDF" w:themeFill="background2" w:themeFillShade="E6"/>
                  <w:hideMark/>
                </w:tcPr>
                <w:p w14:paraId="17EEB335" w14:textId="23DE61B4" w:rsidR="00AA7993" w:rsidRPr="009C648A" w:rsidRDefault="00AA7993" w:rsidP="00E668F4">
                  <w:pPr>
                    <w:jc w:val="center"/>
                    <w:rPr>
                      <w:rFonts w:ascii="Arial" w:hAnsi="Arial" w:cs="Arial"/>
                      <w:bCs/>
                      <w:sz w:val="18"/>
                      <w:szCs w:val="18"/>
                    </w:rPr>
                  </w:pPr>
                  <w:r w:rsidRPr="009C648A">
                    <w:rPr>
                      <w:rFonts w:ascii="Arial" w:hAnsi="Arial" w:cs="Arial"/>
                      <w:bCs/>
                      <w:sz w:val="18"/>
                      <w:szCs w:val="18"/>
                    </w:rPr>
                    <w:t>Ciljana vrijednost za 202</w:t>
                  </w:r>
                  <w:r w:rsidR="008D06F4">
                    <w:rPr>
                      <w:rFonts w:ascii="Arial" w:hAnsi="Arial" w:cs="Arial"/>
                      <w:bCs/>
                      <w:sz w:val="18"/>
                      <w:szCs w:val="18"/>
                    </w:rPr>
                    <w:t>7</w:t>
                  </w:r>
                  <w:r w:rsidRPr="009C648A">
                    <w:rPr>
                      <w:rFonts w:ascii="Arial" w:hAnsi="Arial" w:cs="Arial"/>
                      <w:bCs/>
                      <w:sz w:val="18"/>
                      <w:szCs w:val="18"/>
                    </w:rPr>
                    <w:t>.</w:t>
                  </w:r>
                </w:p>
              </w:tc>
            </w:tr>
            <w:tr w:rsidR="00AA7993" w:rsidRPr="00A21716" w14:paraId="0006D8E4" w14:textId="77777777" w:rsidTr="00E668F4">
              <w:trPr>
                <w:trHeight w:val="38"/>
              </w:trPr>
              <w:tc>
                <w:tcPr>
                  <w:tcW w:w="1889" w:type="dxa"/>
                </w:tcPr>
                <w:p w14:paraId="1615D9A4" w14:textId="77777777" w:rsidR="00AA7993" w:rsidRPr="009C648A" w:rsidRDefault="00AA7993" w:rsidP="00E668F4">
                  <w:pPr>
                    <w:jc w:val="center"/>
                    <w:rPr>
                      <w:sz w:val="18"/>
                      <w:szCs w:val="18"/>
                    </w:rPr>
                  </w:pPr>
                  <w:r w:rsidRPr="009C648A">
                    <w:rPr>
                      <w:sz w:val="18"/>
                      <w:szCs w:val="18"/>
                    </w:rPr>
                    <w:t>Unaprjeđenje kvalitete života i zdravlja građana grada Crikvenice</w:t>
                  </w:r>
                </w:p>
              </w:tc>
              <w:tc>
                <w:tcPr>
                  <w:tcW w:w="1718" w:type="dxa"/>
                </w:tcPr>
                <w:p w14:paraId="5F4B1934" w14:textId="77777777" w:rsidR="00AA7993" w:rsidRPr="009C648A" w:rsidRDefault="00AA7993" w:rsidP="00E668F4">
                  <w:pPr>
                    <w:jc w:val="center"/>
                    <w:rPr>
                      <w:sz w:val="18"/>
                      <w:szCs w:val="18"/>
                    </w:rPr>
                  </w:pPr>
                  <w:r w:rsidRPr="009C648A">
                    <w:rPr>
                      <w:sz w:val="18"/>
                      <w:szCs w:val="18"/>
                    </w:rPr>
                    <w:t>Osiguranja uvjeta za pružanje prve pomoći turistima i građanima u domeni hitne medicinske pomoći</w:t>
                  </w:r>
                </w:p>
              </w:tc>
              <w:tc>
                <w:tcPr>
                  <w:tcW w:w="1145" w:type="dxa"/>
                </w:tcPr>
                <w:p w14:paraId="5F12DBAC" w14:textId="77777777" w:rsidR="00AA7993" w:rsidRPr="009C648A" w:rsidRDefault="00AA7993" w:rsidP="00E668F4">
                  <w:pPr>
                    <w:jc w:val="center"/>
                    <w:rPr>
                      <w:sz w:val="18"/>
                      <w:szCs w:val="18"/>
                    </w:rPr>
                  </w:pPr>
                  <w:r w:rsidRPr="009C648A">
                    <w:rPr>
                      <w:sz w:val="18"/>
                      <w:szCs w:val="18"/>
                    </w:rPr>
                    <w:t>Broj ugovora o kapitalnim donacijama u zdravstvu</w:t>
                  </w:r>
                </w:p>
              </w:tc>
              <w:tc>
                <w:tcPr>
                  <w:tcW w:w="1002" w:type="dxa"/>
                </w:tcPr>
                <w:p w14:paraId="71823205" w14:textId="77777777" w:rsidR="00AA7993" w:rsidRPr="009C648A" w:rsidRDefault="00AA7993" w:rsidP="00E668F4">
                  <w:pPr>
                    <w:jc w:val="center"/>
                    <w:rPr>
                      <w:sz w:val="18"/>
                      <w:szCs w:val="18"/>
                    </w:rPr>
                  </w:pPr>
                  <w:r w:rsidRPr="009C648A">
                    <w:rPr>
                      <w:sz w:val="18"/>
                      <w:szCs w:val="18"/>
                    </w:rPr>
                    <w:t>1</w:t>
                  </w:r>
                </w:p>
              </w:tc>
              <w:tc>
                <w:tcPr>
                  <w:tcW w:w="1289" w:type="dxa"/>
                </w:tcPr>
                <w:p w14:paraId="2AC5D02C" w14:textId="77777777" w:rsidR="00AA7993" w:rsidRPr="009C648A" w:rsidRDefault="00AA7993" w:rsidP="00E668F4">
                  <w:pPr>
                    <w:jc w:val="center"/>
                    <w:rPr>
                      <w:sz w:val="18"/>
                      <w:szCs w:val="18"/>
                    </w:rPr>
                  </w:pPr>
                  <w:r w:rsidRPr="009C648A">
                    <w:rPr>
                      <w:sz w:val="18"/>
                      <w:szCs w:val="18"/>
                    </w:rPr>
                    <w:t xml:space="preserve">Izvješće o izvršenoj kapitalnoj donaciji </w:t>
                  </w:r>
                </w:p>
              </w:tc>
              <w:tc>
                <w:tcPr>
                  <w:tcW w:w="1084" w:type="dxa"/>
                </w:tcPr>
                <w:p w14:paraId="01CFE042" w14:textId="77777777" w:rsidR="00AA7993" w:rsidRPr="009C648A" w:rsidRDefault="00AA7993" w:rsidP="00E668F4">
                  <w:pPr>
                    <w:jc w:val="center"/>
                    <w:rPr>
                      <w:sz w:val="18"/>
                      <w:szCs w:val="18"/>
                    </w:rPr>
                  </w:pPr>
                  <w:r w:rsidRPr="009C648A">
                    <w:rPr>
                      <w:sz w:val="18"/>
                      <w:szCs w:val="18"/>
                    </w:rPr>
                    <w:t>1</w:t>
                  </w:r>
                </w:p>
              </w:tc>
              <w:tc>
                <w:tcPr>
                  <w:tcW w:w="1130" w:type="dxa"/>
                </w:tcPr>
                <w:p w14:paraId="1EDB0744" w14:textId="77777777" w:rsidR="00AA7993" w:rsidRPr="009C648A" w:rsidRDefault="00AA7993" w:rsidP="00E668F4">
                  <w:pPr>
                    <w:jc w:val="center"/>
                    <w:rPr>
                      <w:sz w:val="18"/>
                      <w:szCs w:val="18"/>
                    </w:rPr>
                  </w:pPr>
                  <w:r w:rsidRPr="009C648A">
                    <w:rPr>
                      <w:sz w:val="18"/>
                      <w:szCs w:val="18"/>
                    </w:rPr>
                    <w:t>1</w:t>
                  </w:r>
                </w:p>
              </w:tc>
              <w:tc>
                <w:tcPr>
                  <w:tcW w:w="1130" w:type="dxa"/>
                  <w:tcBorders>
                    <w:top w:val="single" w:sz="4" w:space="0" w:color="auto"/>
                    <w:left w:val="single" w:sz="4" w:space="0" w:color="auto"/>
                    <w:bottom w:val="single" w:sz="4" w:space="0" w:color="auto"/>
                  </w:tcBorders>
                </w:tcPr>
                <w:p w14:paraId="53B27387" w14:textId="77777777" w:rsidR="00AA7993" w:rsidRPr="009C648A" w:rsidRDefault="00AA7993" w:rsidP="00E668F4">
                  <w:pPr>
                    <w:jc w:val="center"/>
                    <w:rPr>
                      <w:sz w:val="18"/>
                      <w:szCs w:val="18"/>
                    </w:rPr>
                  </w:pPr>
                  <w:r w:rsidRPr="009C648A">
                    <w:rPr>
                      <w:sz w:val="18"/>
                      <w:szCs w:val="18"/>
                    </w:rPr>
                    <w:t>1</w:t>
                  </w:r>
                </w:p>
              </w:tc>
            </w:tr>
          </w:tbl>
          <w:p w14:paraId="21BB43F3" w14:textId="77777777" w:rsidR="00AA7993" w:rsidRPr="00A21716" w:rsidRDefault="00AA7993" w:rsidP="00E668F4">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1719C8B" w14:textId="77777777" w:rsidR="00AA7993" w:rsidRDefault="00AA7993" w:rsidP="00AA7993">
      <w:pPr>
        <w:spacing w:after="0" w:line="240" w:lineRule="auto"/>
        <w:jc w:val="both"/>
        <w:rPr>
          <w:rFonts w:ascii="Arial" w:eastAsia="Times New Roman" w:hAnsi="Arial" w:cs="Arial"/>
          <w:b/>
          <w:color w:val="000000"/>
          <w:sz w:val="20"/>
          <w:szCs w:val="20"/>
        </w:rPr>
      </w:pPr>
    </w:p>
    <w:p w14:paraId="7E8F41E8" w14:textId="77777777" w:rsidR="00AA7993" w:rsidRDefault="00AA7993" w:rsidP="00AA7993">
      <w:pPr>
        <w:spacing w:after="0" w:line="240" w:lineRule="auto"/>
        <w:jc w:val="both"/>
        <w:rPr>
          <w:rFonts w:ascii="Arial" w:eastAsia="Times New Roman" w:hAnsi="Arial" w:cs="Arial"/>
          <w:b/>
          <w:color w:val="000000"/>
          <w:sz w:val="20"/>
          <w:szCs w:val="20"/>
        </w:rPr>
      </w:pPr>
    </w:p>
    <w:p w14:paraId="58E05113" w14:textId="163F949D" w:rsidR="00AA7993" w:rsidRPr="00FB1F15" w:rsidRDefault="00AA7993" w:rsidP="00AA7993">
      <w:pPr>
        <w:spacing w:after="0" w:line="240" w:lineRule="auto"/>
        <w:rPr>
          <w:rFonts w:ascii="Arial" w:eastAsia="Times New Roman" w:hAnsi="Arial" w:cs="Arial"/>
          <w:bCs/>
          <w:color w:val="000000"/>
          <w:sz w:val="20"/>
          <w:szCs w:val="20"/>
        </w:rPr>
      </w:pPr>
      <w:r w:rsidRPr="00FB1F15">
        <w:rPr>
          <w:rFonts w:ascii="Arial" w:eastAsia="Times New Roman" w:hAnsi="Arial" w:cs="Arial"/>
          <w:bCs/>
          <w:color w:val="000000"/>
          <w:sz w:val="20"/>
          <w:szCs w:val="20"/>
        </w:rPr>
        <w:t>KLASA: 400-02/24-01/</w:t>
      </w:r>
      <w:r w:rsidR="004D6B3A">
        <w:rPr>
          <w:rFonts w:ascii="Arial" w:eastAsia="Times New Roman" w:hAnsi="Arial" w:cs="Arial"/>
          <w:bCs/>
          <w:color w:val="000000"/>
          <w:sz w:val="20"/>
          <w:szCs w:val="20"/>
        </w:rPr>
        <w:t>18</w:t>
      </w:r>
    </w:p>
    <w:p w14:paraId="30932B95" w14:textId="7D8A21DC" w:rsidR="00AA7993" w:rsidRPr="00FB1F15" w:rsidRDefault="00AA7993" w:rsidP="00AA7993">
      <w:pPr>
        <w:spacing w:after="0" w:line="240" w:lineRule="auto"/>
        <w:rPr>
          <w:rFonts w:ascii="Arial" w:eastAsia="Times New Roman" w:hAnsi="Arial" w:cs="Arial"/>
          <w:bCs/>
          <w:color w:val="000000"/>
          <w:sz w:val="20"/>
          <w:szCs w:val="20"/>
        </w:rPr>
      </w:pPr>
      <w:r w:rsidRPr="00FB1F15">
        <w:rPr>
          <w:rFonts w:ascii="Arial" w:eastAsia="Times New Roman" w:hAnsi="Arial" w:cs="Arial"/>
          <w:bCs/>
          <w:color w:val="000000"/>
          <w:sz w:val="20"/>
          <w:szCs w:val="20"/>
        </w:rPr>
        <w:t>URBROJ: 2170-5-04/01-2</w:t>
      </w:r>
      <w:r w:rsidR="004D6B3A">
        <w:rPr>
          <w:rFonts w:ascii="Arial" w:eastAsia="Times New Roman" w:hAnsi="Arial" w:cs="Arial"/>
          <w:bCs/>
          <w:color w:val="000000"/>
          <w:sz w:val="20"/>
          <w:szCs w:val="20"/>
        </w:rPr>
        <w:t>5-</w:t>
      </w:r>
      <w:r w:rsidR="00390F97">
        <w:rPr>
          <w:rFonts w:ascii="Arial" w:eastAsia="Times New Roman" w:hAnsi="Arial" w:cs="Arial"/>
          <w:bCs/>
          <w:color w:val="000000"/>
          <w:sz w:val="20"/>
          <w:szCs w:val="20"/>
        </w:rPr>
        <w:t>3</w:t>
      </w:r>
    </w:p>
    <w:p w14:paraId="18FBB944" w14:textId="73E6C6A7" w:rsidR="00AA7993" w:rsidRDefault="00AA7993" w:rsidP="00AA7993">
      <w:pPr>
        <w:spacing w:after="0" w:line="240" w:lineRule="auto"/>
        <w:rPr>
          <w:rFonts w:ascii="Arial" w:eastAsia="Times New Roman" w:hAnsi="Arial" w:cs="Arial"/>
          <w:bCs/>
          <w:color w:val="000000"/>
          <w:sz w:val="20"/>
          <w:szCs w:val="20"/>
        </w:rPr>
      </w:pPr>
      <w:r w:rsidRPr="00FB1F15">
        <w:rPr>
          <w:rFonts w:ascii="Arial" w:eastAsia="Times New Roman" w:hAnsi="Arial" w:cs="Arial"/>
          <w:bCs/>
          <w:color w:val="000000"/>
          <w:sz w:val="20"/>
          <w:szCs w:val="20"/>
        </w:rPr>
        <w:t xml:space="preserve">Crikvenica, </w:t>
      </w:r>
      <w:r w:rsidR="00390F97">
        <w:rPr>
          <w:rFonts w:ascii="Arial" w:eastAsia="Times New Roman" w:hAnsi="Arial" w:cs="Arial"/>
          <w:bCs/>
          <w:color w:val="000000"/>
          <w:sz w:val="20"/>
          <w:szCs w:val="20"/>
        </w:rPr>
        <w:t xml:space="preserve">20. studenog </w:t>
      </w:r>
      <w:r w:rsidR="004D6B3A">
        <w:rPr>
          <w:rFonts w:ascii="Arial" w:eastAsia="Times New Roman" w:hAnsi="Arial" w:cs="Arial"/>
          <w:bCs/>
          <w:color w:val="000000"/>
          <w:sz w:val="20"/>
          <w:szCs w:val="20"/>
        </w:rPr>
        <w:t>2025.</w:t>
      </w:r>
    </w:p>
    <w:p w14:paraId="0BFF19C8" w14:textId="77777777" w:rsidR="00AA7993" w:rsidRPr="00FB1F15" w:rsidRDefault="00AA7993" w:rsidP="00AA7993">
      <w:pPr>
        <w:spacing w:after="0" w:line="240" w:lineRule="auto"/>
        <w:rPr>
          <w:rFonts w:ascii="Arial" w:eastAsia="Times New Roman" w:hAnsi="Arial" w:cs="Arial"/>
          <w:bCs/>
          <w:color w:val="000000"/>
          <w:sz w:val="20"/>
          <w:szCs w:val="20"/>
        </w:rPr>
      </w:pPr>
    </w:p>
    <w:p w14:paraId="548CCA59" w14:textId="77777777" w:rsidR="00AA7993" w:rsidRPr="00A21716" w:rsidRDefault="00AA7993" w:rsidP="00AA7993">
      <w:pPr>
        <w:spacing w:after="0" w:line="240" w:lineRule="auto"/>
        <w:rPr>
          <w:rFonts w:ascii="Arial" w:eastAsia="Times New Roman" w:hAnsi="Arial" w:cs="Arial"/>
          <w:b/>
          <w:color w:val="000000"/>
          <w:sz w:val="20"/>
          <w:szCs w:val="20"/>
        </w:rPr>
      </w:pPr>
    </w:p>
    <w:p w14:paraId="190BD385" w14:textId="77777777" w:rsidR="00AA7993" w:rsidRPr="00575312" w:rsidRDefault="00AA7993" w:rsidP="00E62C37">
      <w:pPr>
        <w:spacing w:after="0" w:line="240" w:lineRule="auto"/>
        <w:jc w:val="both"/>
        <w:rPr>
          <w:rFonts w:ascii="Arial" w:eastAsia="Times New Roman" w:hAnsi="Arial" w:cs="Arial"/>
          <w:b/>
          <w:color w:val="000000"/>
          <w:sz w:val="20"/>
          <w:szCs w:val="20"/>
        </w:rPr>
      </w:pPr>
    </w:p>
    <w:sectPr w:rsidR="00AA7993" w:rsidRPr="00575312" w:rsidSect="008240E9">
      <w:footerReference w:type="default" r:id="rId31"/>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A9AC7" w14:textId="77777777" w:rsidR="00593680" w:rsidRDefault="00593680" w:rsidP="00473602">
      <w:pPr>
        <w:spacing w:after="0" w:line="240" w:lineRule="auto"/>
      </w:pPr>
      <w:r>
        <w:separator/>
      </w:r>
    </w:p>
  </w:endnote>
  <w:endnote w:type="continuationSeparator" w:id="0">
    <w:p w14:paraId="5F947CAE" w14:textId="77777777" w:rsidR="00593680" w:rsidRDefault="00593680" w:rsidP="0047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PT Serif">
    <w:charset w:val="EE"/>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906002"/>
      <w:docPartObj>
        <w:docPartGallery w:val="Page Numbers (Bottom of Page)"/>
        <w:docPartUnique/>
      </w:docPartObj>
    </w:sdtPr>
    <w:sdtEndPr/>
    <w:sdtContent>
      <w:p w14:paraId="2193AA95" w14:textId="62570599" w:rsidR="00ED2846" w:rsidRDefault="00ED2846">
        <w:pPr>
          <w:pStyle w:val="Podnoje"/>
          <w:jc w:val="center"/>
        </w:pPr>
        <w:r>
          <w:fldChar w:fldCharType="begin"/>
        </w:r>
        <w:r>
          <w:instrText>PAGE   \* MERGEFORMAT</w:instrText>
        </w:r>
        <w:r>
          <w:fldChar w:fldCharType="separate"/>
        </w:r>
        <w:r>
          <w:t>2</w:t>
        </w:r>
        <w:r>
          <w:fldChar w:fldCharType="end"/>
        </w:r>
      </w:p>
    </w:sdtContent>
  </w:sdt>
  <w:p w14:paraId="3A794C9A" w14:textId="77777777" w:rsidR="00ED2846" w:rsidRDefault="00ED284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9A91E" w14:textId="77777777" w:rsidR="00593680" w:rsidRDefault="00593680" w:rsidP="00473602">
      <w:pPr>
        <w:spacing w:after="0" w:line="240" w:lineRule="auto"/>
      </w:pPr>
      <w:r>
        <w:separator/>
      </w:r>
    </w:p>
  </w:footnote>
  <w:footnote w:type="continuationSeparator" w:id="0">
    <w:p w14:paraId="037C8D22" w14:textId="77777777" w:rsidR="00593680" w:rsidRDefault="00593680" w:rsidP="00473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80BEF"/>
    <w:multiLevelType w:val="hybridMultilevel"/>
    <w:tmpl w:val="1ABE6362"/>
    <w:lvl w:ilvl="0" w:tplc="8DBE26B2">
      <w:start w:val="126"/>
      <w:numFmt w:val="bullet"/>
      <w:lvlText w:val="-"/>
      <w:lvlJc w:val="left"/>
      <w:pPr>
        <w:ind w:left="2520" w:hanging="360"/>
      </w:pPr>
      <w:rPr>
        <w:rFonts w:ascii="Arial Narrow" w:eastAsia="Times New Roman" w:hAnsi="Arial Narrow" w:cs="Aria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1" w15:restartNumberingAfterBreak="0">
    <w:nsid w:val="2F620EF1"/>
    <w:multiLevelType w:val="hybridMultilevel"/>
    <w:tmpl w:val="6A8CE26E"/>
    <w:lvl w:ilvl="0" w:tplc="F2CC18F8">
      <w:start w:val="1"/>
      <w:numFmt w:val="upperRoman"/>
      <w:lvlText w:val="%1."/>
      <w:lvlJc w:val="left"/>
      <w:pPr>
        <w:ind w:left="1080" w:hanging="720"/>
      </w:pPr>
      <w:rPr>
        <w:rFonts w:eastAsiaTheme="minorHAnsi"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4915556"/>
    <w:multiLevelType w:val="hybridMultilevel"/>
    <w:tmpl w:val="21AC442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F665DED"/>
    <w:multiLevelType w:val="hybridMultilevel"/>
    <w:tmpl w:val="4C328E7A"/>
    <w:lvl w:ilvl="0" w:tplc="7CFEB794">
      <w:numFmt w:val="bullet"/>
      <w:lvlText w:val="-"/>
      <w:lvlJc w:val="left"/>
      <w:pPr>
        <w:ind w:left="1069"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82C714A"/>
    <w:multiLevelType w:val="hybridMultilevel"/>
    <w:tmpl w:val="8D043864"/>
    <w:lvl w:ilvl="0" w:tplc="CDC4956A">
      <w:start w:val="1"/>
      <w:numFmt w:val="upperRoman"/>
      <w:lvlText w:val="%1."/>
      <w:lvlJc w:val="left"/>
      <w:pPr>
        <w:ind w:left="1080" w:hanging="720"/>
      </w:pPr>
      <w:rPr>
        <w:rFonts w:eastAsiaTheme="minorHAnsi"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91C7F7D"/>
    <w:multiLevelType w:val="hybridMultilevel"/>
    <w:tmpl w:val="F87AFA3E"/>
    <w:lvl w:ilvl="0" w:tplc="CA6AEE0C">
      <w:start w:val="1"/>
      <w:numFmt w:val="upperRoman"/>
      <w:lvlText w:val="%1."/>
      <w:lvlJc w:val="left"/>
      <w:pPr>
        <w:ind w:left="1080" w:hanging="720"/>
      </w:pPr>
      <w:rPr>
        <w:rFonts w:eastAsiaTheme="minorHAnsi"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B6117DE"/>
    <w:multiLevelType w:val="hybridMultilevel"/>
    <w:tmpl w:val="8640B8BE"/>
    <w:lvl w:ilvl="0" w:tplc="4482A356">
      <w:start w:val="1"/>
      <w:numFmt w:val="upperRoman"/>
      <w:lvlText w:val="%1."/>
      <w:lvlJc w:val="left"/>
      <w:pPr>
        <w:ind w:left="1080" w:hanging="720"/>
      </w:pPr>
      <w:rPr>
        <w:rFonts w:eastAsiaTheme="minorHAnsi"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6983A67"/>
    <w:multiLevelType w:val="hybridMultilevel"/>
    <w:tmpl w:val="6BC26F60"/>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A5D7656"/>
    <w:multiLevelType w:val="hybridMultilevel"/>
    <w:tmpl w:val="188293D2"/>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ED315D3"/>
    <w:multiLevelType w:val="hybridMultilevel"/>
    <w:tmpl w:val="7C44D562"/>
    <w:lvl w:ilvl="0" w:tplc="834C9A3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0C65161"/>
    <w:multiLevelType w:val="hybridMultilevel"/>
    <w:tmpl w:val="85D2405C"/>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8FD09C0"/>
    <w:multiLevelType w:val="hybridMultilevel"/>
    <w:tmpl w:val="8554566A"/>
    <w:lvl w:ilvl="0" w:tplc="B6706942">
      <w:start w:val="1"/>
      <w:numFmt w:val="upperRoman"/>
      <w:lvlText w:val="%1."/>
      <w:lvlJc w:val="left"/>
      <w:pPr>
        <w:ind w:left="1004"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2519840">
    <w:abstractNumId w:val="10"/>
  </w:num>
  <w:num w:numId="2" w16cid:durableId="1965652519">
    <w:abstractNumId w:val="13"/>
  </w:num>
  <w:num w:numId="3" w16cid:durableId="1708990070">
    <w:abstractNumId w:val="9"/>
  </w:num>
  <w:num w:numId="4" w16cid:durableId="2090419133">
    <w:abstractNumId w:val="3"/>
  </w:num>
  <w:num w:numId="5" w16cid:durableId="1282883819">
    <w:abstractNumId w:val="8"/>
  </w:num>
  <w:num w:numId="6" w16cid:durableId="2054227559">
    <w:abstractNumId w:val="7"/>
  </w:num>
  <w:num w:numId="7" w16cid:durableId="1120760509">
    <w:abstractNumId w:val="11"/>
  </w:num>
  <w:num w:numId="8" w16cid:durableId="285090339">
    <w:abstractNumId w:val="0"/>
  </w:num>
  <w:num w:numId="9" w16cid:durableId="1915583525">
    <w:abstractNumId w:val="12"/>
  </w:num>
  <w:num w:numId="10" w16cid:durableId="2134515082">
    <w:abstractNumId w:val="5"/>
  </w:num>
  <w:num w:numId="11" w16cid:durableId="1136801397">
    <w:abstractNumId w:val="4"/>
  </w:num>
  <w:num w:numId="12" w16cid:durableId="643432951">
    <w:abstractNumId w:val="13"/>
  </w:num>
  <w:num w:numId="13" w16cid:durableId="2117556716">
    <w:abstractNumId w:val="11"/>
  </w:num>
  <w:num w:numId="14" w16cid:durableId="650984741">
    <w:abstractNumId w:val="1"/>
  </w:num>
  <w:num w:numId="15" w16cid:durableId="478765429">
    <w:abstractNumId w:val="6"/>
  </w:num>
  <w:num w:numId="16" w16cid:durableId="110437463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95"/>
    <w:rsid w:val="00000E31"/>
    <w:rsid w:val="00004583"/>
    <w:rsid w:val="00005480"/>
    <w:rsid w:val="000056CF"/>
    <w:rsid w:val="00017151"/>
    <w:rsid w:val="00025DF3"/>
    <w:rsid w:val="00026867"/>
    <w:rsid w:val="000313C4"/>
    <w:rsid w:val="0003529C"/>
    <w:rsid w:val="00035FAD"/>
    <w:rsid w:val="00036BC3"/>
    <w:rsid w:val="00037F8A"/>
    <w:rsid w:val="00042094"/>
    <w:rsid w:val="000424AA"/>
    <w:rsid w:val="00063587"/>
    <w:rsid w:val="00063B1C"/>
    <w:rsid w:val="00070B8E"/>
    <w:rsid w:val="0007407A"/>
    <w:rsid w:val="00085430"/>
    <w:rsid w:val="000856CB"/>
    <w:rsid w:val="000969B0"/>
    <w:rsid w:val="00097BE5"/>
    <w:rsid w:val="000A1310"/>
    <w:rsid w:val="000A56DA"/>
    <w:rsid w:val="000B07D1"/>
    <w:rsid w:val="000B6153"/>
    <w:rsid w:val="000C3DF8"/>
    <w:rsid w:val="000D0C93"/>
    <w:rsid w:val="000E0231"/>
    <w:rsid w:val="000F63BC"/>
    <w:rsid w:val="000F6DFF"/>
    <w:rsid w:val="00100A77"/>
    <w:rsid w:val="0010727F"/>
    <w:rsid w:val="001177D5"/>
    <w:rsid w:val="00122AC6"/>
    <w:rsid w:val="00127AD6"/>
    <w:rsid w:val="00133146"/>
    <w:rsid w:val="00137586"/>
    <w:rsid w:val="00146F76"/>
    <w:rsid w:val="00147971"/>
    <w:rsid w:val="00153AAB"/>
    <w:rsid w:val="0015425C"/>
    <w:rsid w:val="00154A93"/>
    <w:rsid w:val="00162398"/>
    <w:rsid w:val="00171F55"/>
    <w:rsid w:val="001723D4"/>
    <w:rsid w:val="0018358D"/>
    <w:rsid w:val="001909BD"/>
    <w:rsid w:val="0019144C"/>
    <w:rsid w:val="00192EC0"/>
    <w:rsid w:val="00193A70"/>
    <w:rsid w:val="00195257"/>
    <w:rsid w:val="00196452"/>
    <w:rsid w:val="00197A19"/>
    <w:rsid w:val="00197C10"/>
    <w:rsid w:val="001A5467"/>
    <w:rsid w:val="001A6886"/>
    <w:rsid w:val="001A6E10"/>
    <w:rsid w:val="001B629B"/>
    <w:rsid w:val="001C01CC"/>
    <w:rsid w:val="001C182E"/>
    <w:rsid w:val="001C1C1D"/>
    <w:rsid w:val="001C5779"/>
    <w:rsid w:val="001C742E"/>
    <w:rsid w:val="001D1669"/>
    <w:rsid w:val="001D3100"/>
    <w:rsid w:val="001D33F6"/>
    <w:rsid w:val="001D7D79"/>
    <w:rsid w:val="001E63BA"/>
    <w:rsid w:val="0021143E"/>
    <w:rsid w:val="00211FFD"/>
    <w:rsid w:val="002132B0"/>
    <w:rsid w:val="00215244"/>
    <w:rsid w:val="00221F75"/>
    <w:rsid w:val="002229C5"/>
    <w:rsid w:val="00222B5F"/>
    <w:rsid w:val="00226C81"/>
    <w:rsid w:val="0023124F"/>
    <w:rsid w:val="0024116E"/>
    <w:rsid w:val="00241AF6"/>
    <w:rsid w:val="00247510"/>
    <w:rsid w:val="002601A9"/>
    <w:rsid w:val="002615A9"/>
    <w:rsid w:val="00261B62"/>
    <w:rsid w:val="00262272"/>
    <w:rsid w:val="00262AAF"/>
    <w:rsid w:val="00267537"/>
    <w:rsid w:val="00270392"/>
    <w:rsid w:val="00281FED"/>
    <w:rsid w:val="002855F7"/>
    <w:rsid w:val="00285FF8"/>
    <w:rsid w:val="00293BA1"/>
    <w:rsid w:val="002967A3"/>
    <w:rsid w:val="002A1B79"/>
    <w:rsid w:val="002B0761"/>
    <w:rsid w:val="002C19B3"/>
    <w:rsid w:val="002C1F47"/>
    <w:rsid w:val="002C5784"/>
    <w:rsid w:val="002D3C2E"/>
    <w:rsid w:val="002E798D"/>
    <w:rsid w:val="002F2DA9"/>
    <w:rsid w:val="00300343"/>
    <w:rsid w:val="0030309D"/>
    <w:rsid w:val="0030683F"/>
    <w:rsid w:val="00307812"/>
    <w:rsid w:val="00311469"/>
    <w:rsid w:val="00313FEA"/>
    <w:rsid w:val="00315234"/>
    <w:rsid w:val="00316782"/>
    <w:rsid w:val="00321E74"/>
    <w:rsid w:val="003265B6"/>
    <w:rsid w:val="00326A05"/>
    <w:rsid w:val="003277B3"/>
    <w:rsid w:val="00334150"/>
    <w:rsid w:val="00355830"/>
    <w:rsid w:val="0035745B"/>
    <w:rsid w:val="0036075B"/>
    <w:rsid w:val="003608C7"/>
    <w:rsid w:val="00370897"/>
    <w:rsid w:val="00381038"/>
    <w:rsid w:val="0038674E"/>
    <w:rsid w:val="00387FAC"/>
    <w:rsid w:val="003901AE"/>
    <w:rsid w:val="00390F97"/>
    <w:rsid w:val="003B394E"/>
    <w:rsid w:val="003C06E1"/>
    <w:rsid w:val="003C0CF7"/>
    <w:rsid w:val="003D1B08"/>
    <w:rsid w:val="003D287A"/>
    <w:rsid w:val="003D56AD"/>
    <w:rsid w:val="003D5ADC"/>
    <w:rsid w:val="003E7B56"/>
    <w:rsid w:val="00422F75"/>
    <w:rsid w:val="00423797"/>
    <w:rsid w:val="00423E22"/>
    <w:rsid w:val="0042481A"/>
    <w:rsid w:val="00424A9B"/>
    <w:rsid w:val="00427250"/>
    <w:rsid w:val="00445106"/>
    <w:rsid w:val="004459C7"/>
    <w:rsid w:val="00446044"/>
    <w:rsid w:val="0045082F"/>
    <w:rsid w:val="004674C8"/>
    <w:rsid w:val="00473159"/>
    <w:rsid w:val="00473602"/>
    <w:rsid w:val="00476FC1"/>
    <w:rsid w:val="00477417"/>
    <w:rsid w:val="004844F2"/>
    <w:rsid w:val="00484730"/>
    <w:rsid w:val="00485B9B"/>
    <w:rsid w:val="004941C8"/>
    <w:rsid w:val="004947BC"/>
    <w:rsid w:val="004A3A06"/>
    <w:rsid w:val="004A3E73"/>
    <w:rsid w:val="004A7034"/>
    <w:rsid w:val="004B0CE4"/>
    <w:rsid w:val="004B2530"/>
    <w:rsid w:val="004B29BC"/>
    <w:rsid w:val="004C1C42"/>
    <w:rsid w:val="004C47CE"/>
    <w:rsid w:val="004D2736"/>
    <w:rsid w:val="004D350B"/>
    <w:rsid w:val="004D671F"/>
    <w:rsid w:val="004D6B3A"/>
    <w:rsid w:val="004D7050"/>
    <w:rsid w:val="004D77D0"/>
    <w:rsid w:val="004E0915"/>
    <w:rsid w:val="004F3F90"/>
    <w:rsid w:val="004F6159"/>
    <w:rsid w:val="0050090A"/>
    <w:rsid w:val="0050164E"/>
    <w:rsid w:val="005017BC"/>
    <w:rsid w:val="0050466C"/>
    <w:rsid w:val="005171B1"/>
    <w:rsid w:val="00534229"/>
    <w:rsid w:val="005363ED"/>
    <w:rsid w:val="00547A9D"/>
    <w:rsid w:val="00547D2C"/>
    <w:rsid w:val="00555ECA"/>
    <w:rsid w:val="0056684C"/>
    <w:rsid w:val="00571DF2"/>
    <w:rsid w:val="00574640"/>
    <w:rsid w:val="00575312"/>
    <w:rsid w:val="00582E5A"/>
    <w:rsid w:val="00586133"/>
    <w:rsid w:val="00587E0D"/>
    <w:rsid w:val="00593680"/>
    <w:rsid w:val="0059564A"/>
    <w:rsid w:val="005A3763"/>
    <w:rsid w:val="005A41B6"/>
    <w:rsid w:val="005A4C10"/>
    <w:rsid w:val="005B3D6D"/>
    <w:rsid w:val="005C036D"/>
    <w:rsid w:val="005C4CD2"/>
    <w:rsid w:val="005C5C99"/>
    <w:rsid w:val="005C6CB3"/>
    <w:rsid w:val="005D4487"/>
    <w:rsid w:val="005E5A86"/>
    <w:rsid w:val="005F7F0F"/>
    <w:rsid w:val="00605DFE"/>
    <w:rsid w:val="006154C3"/>
    <w:rsid w:val="00616CB9"/>
    <w:rsid w:val="00623725"/>
    <w:rsid w:val="006305CC"/>
    <w:rsid w:val="006311C6"/>
    <w:rsid w:val="00646B04"/>
    <w:rsid w:val="00652F80"/>
    <w:rsid w:val="006567F0"/>
    <w:rsid w:val="00662563"/>
    <w:rsid w:val="0068182B"/>
    <w:rsid w:val="00684C1C"/>
    <w:rsid w:val="006869D9"/>
    <w:rsid w:val="00686A7C"/>
    <w:rsid w:val="00694793"/>
    <w:rsid w:val="006A4A9A"/>
    <w:rsid w:val="006B6DEC"/>
    <w:rsid w:val="006C44FA"/>
    <w:rsid w:val="006D452E"/>
    <w:rsid w:val="006D55B8"/>
    <w:rsid w:val="006E0975"/>
    <w:rsid w:val="006E2744"/>
    <w:rsid w:val="006E5F7F"/>
    <w:rsid w:val="006F0641"/>
    <w:rsid w:val="006F7825"/>
    <w:rsid w:val="00701C25"/>
    <w:rsid w:val="00710931"/>
    <w:rsid w:val="00714AAC"/>
    <w:rsid w:val="00715907"/>
    <w:rsid w:val="007204AA"/>
    <w:rsid w:val="00730C42"/>
    <w:rsid w:val="00746E7D"/>
    <w:rsid w:val="007506ED"/>
    <w:rsid w:val="00753EB8"/>
    <w:rsid w:val="007544F9"/>
    <w:rsid w:val="00756B42"/>
    <w:rsid w:val="00767C06"/>
    <w:rsid w:val="007710DE"/>
    <w:rsid w:val="00773CDA"/>
    <w:rsid w:val="00782867"/>
    <w:rsid w:val="00783F1B"/>
    <w:rsid w:val="007849FA"/>
    <w:rsid w:val="007954CD"/>
    <w:rsid w:val="007A56F8"/>
    <w:rsid w:val="007B0C95"/>
    <w:rsid w:val="007B1A2C"/>
    <w:rsid w:val="007D5A9C"/>
    <w:rsid w:val="007E3435"/>
    <w:rsid w:val="007E68F5"/>
    <w:rsid w:val="007F30A8"/>
    <w:rsid w:val="007F4D7B"/>
    <w:rsid w:val="00801C7F"/>
    <w:rsid w:val="008026D9"/>
    <w:rsid w:val="00805B5C"/>
    <w:rsid w:val="00812158"/>
    <w:rsid w:val="0082309A"/>
    <w:rsid w:val="008240E9"/>
    <w:rsid w:val="00832858"/>
    <w:rsid w:val="008400C6"/>
    <w:rsid w:val="00846E43"/>
    <w:rsid w:val="008472B0"/>
    <w:rsid w:val="0085507E"/>
    <w:rsid w:val="00865235"/>
    <w:rsid w:val="00867052"/>
    <w:rsid w:val="00891F47"/>
    <w:rsid w:val="00894BE6"/>
    <w:rsid w:val="0089570F"/>
    <w:rsid w:val="00897102"/>
    <w:rsid w:val="008972C7"/>
    <w:rsid w:val="00897ECF"/>
    <w:rsid w:val="008A127A"/>
    <w:rsid w:val="008A1BF4"/>
    <w:rsid w:val="008A4102"/>
    <w:rsid w:val="008A5A3F"/>
    <w:rsid w:val="008B0717"/>
    <w:rsid w:val="008B0FA2"/>
    <w:rsid w:val="008B0FED"/>
    <w:rsid w:val="008B2B6E"/>
    <w:rsid w:val="008B546D"/>
    <w:rsid w:val="008C1596"/>
    <w:rsid w:val="008C3F26"/>
    <w:rsid w:val="008C3F5E"/>
    <w:rsid w:val="008D06F4"/>
    <w:rsid w:val="008E05DC"/>
    <w:rsid w:val="008E266C"/>
    <w:rsid w:val="008E303A"/>
    <w:rsid w:val="008E3472"/>
    <w:rsid w:val="008E3BFD"/>
    <w:rsid w:val="008F04B6"/>
    <w:rsid w:val="008F15F9"/>
    <w:rsid w:val="00901737"/>
    <w:rsid w:val="0090184C"/>
    <w:rsid w:val="00906800"/>
    <w:rsid w:val="00907AF3"/>
    <w:rsid w:val="009214D3"/>
    <w:rsid w:val="00926EF5"/>
    <w:rsid w:val="00931DFB"/>
    <w:rsid w:val="00933E94"/>
    <w:rsid w:val="00934877"/>
    <w:rsid w:val="009432E1"/>
    <w:rsid w:val="00947856"/>
    <w:rsid w:val="00950730"/>
    <w:rsid w:val="00952CE1"/>
    <w:rsid w:val="0095332F"/>
    <w:rsid w:val="00956781"/>
    <w:rsid w:val="00972D7E"/>
    <w:rsid w:val="00973CE4"/>
    <w:rsid w:val="00977768"/>
    <w:rsid w:val="00984B4C"/>
    <w:rsid w:val="009871FC"/>
    <w:rsid w:val="00996EA8"/>
    <w:rsid w:val="009A0C4B"/>
    <w:rsid w:val="009A1C8D"/>
    <w:rsid w:val="009A1F9E"/>
    <w:rsid w:val="009A322D"/>
    <w:rsid w:val="009A4177"/>
    <w:rsid w:val="009A4FDF"/>
    <w:rsid w:val="009A4FF1"/>
    <w:rsid w:val="009B1078"/>
    <w:rsid w:val="009B1D48"/>
    <w:rsid w:val="009B78E1"/>
    <w:rsid w:val="009C648A"/>
    <w:rsid w:val="009C6EB6"/>
    <w:rsid w:val="009D0CCB"/>
    <w:rsid w:val="009D5CB7"/>
    <w:rsid w:val="009E3429"/>
    <w:rsid w:val="009F5E01"/>
    <w:rsid w:val="00A01469"/>
    <w:rsid w:val="00A03D98"/>
    <w:rsid w:val="00A03DF5"/>
    <w:rsid w:val="00A03EE2"/>
    <w:rsid w:val="00A17B57"/>
    <w:rsid w:val="00A2073B"/>
    <w:rsid w:val="00A33E8C"/>
    <w:rsid w:val="00A36EE5"/>
    <w:rsid w:val="00A42644"/>
    <w:rsid w:val="00A43EFD"/>
    <w:rsid w:val="00A528C8"/>
    <w:rsid w:val="00A64D9C"/>
    <w:rsid w:val="00A67C27"/>
    <w:rsid w:val="00A72594"/>
    <w:rsid w:val="00A737CF"/>
    <w:rsid w:val="00A80AE5"/>
    <w:rsid w:val="00A80F9B"/>
    <w:rsid w:val="00A81A09"/>
    <w:rsid w:val="00A939DB"/>
    <w:rsid w:val="00A95299"/>
    <w:rsid w:val="00AA7993"/>
    <w:rsid w:val="00AB1C1C"/>
    <w:rsid w:val="00AB42D8"/>
    <w:rsid w:val="00AB4F3B"/>
    <w:rsid w:val="00AB4FF6"/>
    <w:rsid w:val="00AB6B03"/>
    <w:rsid w:val="00AC0218"/>
    <w:rsid w:val="00AC04A6"/>
    <w:rsid w:val="00AC2F8C"/>
    <w:rsid w:val="00AD3DDA"/>
    <w:rsid w:val="00AE2ED3"/>
    <w:rsid w:val="00AE4A28"/>
    <w:rsid w:val="00AF3CE2"/>
    <w:rsid w:val="00AF6F85"/>
    <w:rsid w:val="00B00E3C"/>
    <w:rsid w:val="00B033EB"/>
    <w:rsid w:val="00B0526B"/>
    <w:rsid w:val="00B075B6"/>
    <w:rsid w:val="00B15A24"/>
    <w:rsid w:val="00B26AE5"/>
    <w:rsid w:val="00B338CC"/>
    <w:rsid w:val="00B357B8"/>
    <w:rsid w:val="00B35E60"/>
    <w:rsid w:val="00B37F8A"/>
    <w:rsid w:val="00B43083"/>
    <w:rsid w:val="00B463C4"/>
    <w:rsid w:val="00B477A6"/>
    <w:rsid w:val="00B54FEC"/>
    <w:rsid w:val="00B606BD"/>
    <w:rsid w:val="00B6345F"/>
    <w:rsid w:val="00B650B7"/>
    <w:rsid w:val="00B65653"/>
    <w:rsid w:val="00B66D50"/>
    <w:rsid w:val="00B85670"/>
    <w:rsid w:val="00B91B36"/>
    <w:rsid w:val="00B95A68"/>
    <w:rsid w:val="00B97F66"/>
    <w:rsid w:val="00BA0FA7"/>
    <w:rsid w:val="00BA1527"/>
    <w:rsid w:val="00BA6FD0"/>
    <w:rsid w:val="00BB5DAA"/>
    <w:rsid w:val="00BC79D4"/>
    <w:rsid w:val="00BD1025"/>
    <w:rsid w:val="00BD3681"/>
    <w:rsid w:val="00BD3D1E"/>
    <w:rsid w:val="00BE1088"/>
    <w:rsid w:val="00BF4D1C"/>
    <w:rsid w:val="00BF5D39"/>
    <w:rsid w:val="00C0234E"/>
    <w:rsid w:val="00C02C41"/>
    <w:rsid w:val="00C06F4A"/>
    <w:rsid w:val="00C10D99"/>
    <w:rsid w:val="00C246B5"/>
    <w:rsid w:val="00C259CA"/>
    <w:rsid w:val="00C27C7E"/>
    <w:rsid w:val="00C34EAF"/>
    <w:rsid w:val="00C35FA3"/>
    <w:rsid w:val="00C41CB5"/>
    <w:rsid w:val="00C43F29"/>
    <w:rsid w:val="00C447C2"/>
    <w:rsid w:val="00C47212"/>
    <w:rsid w:val="00C5129D"/>
    <w:rsid w:val="00C64BCE"/>
    <w:rsid w:val="00C720C4"/>
    <w:rsid w:val="00C80A7D"/>
    <w:rsid w:val="00C8646A"/>
    <w:rsid w:val="00C9416B"/>
    <w:rsid w:val="00C950C9"/>
    <w:rsid w:val="00C95A1F"/>
    <w:rsid w:val="00C95B15"/>
    <w:rsid w:val="00CA180E"/>
    <w:rsid w:val="00CB1C45"/>
    <w:rsid w:val="00CB7F29"/>
    <w:rsid w:val="00CC0CD7"/>
    <w:rsid w:val="00CC1B55"/>
    <w:rsid w:val="00CC7C94"/>
    <w:rsid w:val="00CD1034"/>
    <w:rsid w:val="00CD1EC2"/>
    <w:rsid w:val="00CD6C79"/>
    <w:rsid w:val="00CF1074"/>
    <w:rsid w:val="00CF3164"/>
    <w:rsid w:val="00CF433D"/>
    <w:rsid w:val="00CF7045"/>
    <w:rsid w:val="00D05C32"/>
    <w:rsid w:val="00D074C8"/>
    <w:rsid w:val="00D11A62"/>
    <w:rsid w:val="00D16219"/>
    <w:rsid w:val="00D22E70"/>
    <w:rsid w:val="00D25AF3"/>
    <w:rsid w:val="00D310F0"/>
    <w:rsid w:val="00D35A7E"/>
    <w:rsid w:val="00D42E84"/>
    <w:rsid w:val="00D44662"/>
    <w:rsid w:val="00D46818"/>
    <w:rsid w:val="00D57D1B"/>
    <w:rsid w:val="00D57E80"/>
    <w:rsid w:val="00D64143"/>
    <w:rsid w:val="00D65919"/>
    <w:rsid w:val="00D65D02"/>
    <w:rsid w:val="00D67AF5"/>
    <w:rsid w:val="00D67C04"/>
    <w:rsid w:val="00D67C21"/>
    <w:rsid w:val="00D751F7"/>
    <w:rsid w:val="00D90D59"/>
    <w:rsid w:val="00D94CC3"/>
    <w:rsid w:val="00DA453A"/>
    <w:rsid w:val="00DA65FB"/>
    <w:rsid w:val="00DB1C0E"/>
    <w:rsid w:val="00DB345C"/>
    <w:rsid w:val="00DB356D"/>
    <w:rsid w:val="00DC3068"/>
    <w:rsid w:val="00DC3E7D"/>
    <w:rsid w:val="00DC7828"/>
    <w:rsid w:val="00DD14FB"/>
    <w:rsid w:val="00DD6BF3"/>
    <w:rsid w:val="00DE1077"/>
    <w:rsid w:val="00DE3EAF"/>
    <w:rsid w:val="00DF752A"/>
    <w:rsid w:val="00E01110"/>
    <w:rsid w:val="00E01555"/>
    <w:rsid w:val="00E04EEF"/>
    <w:rsid w:val="00E07C49"/>
    <w:rsid w:val="00E12910"/>
    <w:rsid w:val="00E14083"/>
    <w:rsid w:val="00E14612"/>
    <w:rsid w:val="00E153F2"/>
    <w:rsid w:val="00E23DD1"/>
    <w:rsid w:val="00E244B2"/>
    <w:rsid w:val="00E30109"/>
    <w:rsid w:val="00E30E1E"/>
    <w:rsid w:val="00E32D47"/>
    <w:rsid w:val="00E42314"/>
    <w:rsid w:val="00E45EDD"/>
    <w:rsid w:val="00E62C37"/>
    <w:rsid w:val="00E709F8"/>
    <w:rsid w:val="00EA4372"/>
    <w:rsid w:val="00EB7DD5"/>
    <w:rsid w:val="00EC7830"/>
    <w:rsid w:val="00ED2846"/>
    <w:rsid w:val="00EE172A"/>
    <w:rsid w:val="00EE2B02"/>
    <w:rsid w:val="00EE46CF"/>
    <w:rsid w:val="00EF009A"/>
    <w:rsid w:val="00EF20B5"/>
    <w:rsid w:val="00EF26A7"/>
    <w:rsid w:val="00EF73B2"/>
    <w:rsid w:val="00EF73BB"/>
    <w:rsid w:val="00F01260"/>
    <w:rsid w:val="00F02447"/>
    <w:rsid w:val="00F04EFB"/>
    <w:rsid w:val="00F07000"/>
    <w:rsid w:val="00F1208F"/>
    <w:rsid w:val="00F15286"/>
    <w:rsid w:val="00F158C1"/>
    <w:rsid w:val="00F16A22"/>
    <w:rsid w:val="00F20D65"/>
    <w:rsid w:val="00F23911"/>
    <w:rsid w:val="00F23CAA"/>
    <w:rsid w:val="00F314E9"/>
    <w:rsid w:val="00F35E29"/>
    <w:rsid w:val="00F37DE0"/>
    <w:rsid w:val="00F402FF"/>
    <w:rsid w:val="00F45B0D"/>
    <w:rsid w:val="00F46686"/>
    <w:rsid w:val="00F46FAB"/>
    <w:rsid w:val="00F547B3"/>
    <w:rsid w:val="00F54A38"/>
    <w:rsid w:val="00F55A27"/>
    <w:rsid w:val="00F5779E"/>
    <w:rsid w:val="00F6022D"/>
    <w:rsid w:val="00F62E12"/>
    <w:rsid w:val="00F709BF"/>
    <w:rsid w:val="00F74727"/>
    <w:rsid w:val="00F75315"/>
    <w:rsid w:val="00F92FAA"/>
    <w:rsid w:val="00FA793B"/>
    <w:rsid w:val="00FA7ED6"/>
    <w:rsid w:val="00FB0FD8"/>
    <w:rsid w:val="00FB7491"/>
    <w:rsid w:val="00FD0AAC"/>
    <w:rsid w:val="00FD0B72"/>
    <w:rsid w:val="00FD4395"/>
    <w:rsid w:val="00FD5529"/>
    <w:rsid w:val="00FD5856"/>
    <w:rsid w:val="00FD7279"/>
    <w:rsid w:val="00FE4924"/>
    <w:rsid w:val="00FE4FB3"/>
    <w:rsid w:val="00FE740D"/>
    <w:rsid w:val="00FF398B"/>
    <w:rsid w:val="00FF598D"/>
    <w:rsid w:val="00FF6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E066"/>
  <w15:chartTrackingRefBased/>
  <w15:docId w15:val="{AB69AD74-C87A-4329-9A06-D8DC8FBE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3C4"/>
    <w:rPr>
      <w:lang w:val="hr-HR"/>
    </w:rPr>
  </w:style>
  <w:style w:type="paragraph" w:styleId="Naslov1">
    <w:name w:val="heading 1"/>
    <w:basedOn w:val="Normal"/>
    <w:link w:val="Naslov1Char"/>
    <w:uiPriority w:val="9"/>
    <w:qFormat/>
    <w:rsid w:val="00F120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next w:val="Normal"/>
    <w:link w:val="Naslov2Char"/>
    <w:uiPriority w:val="9"/>
    <w:semiHidden/>
    <w:unhideWhenUsed/>
    <w:qFormat/>
    <w:rsid w:val="00F54A38"/>
    <w:pPr>
      <w:keepNext/>
      <w:keepLines/>
      <w:spacing w:before="40" w:after="0" w:line="259" w:lineRule="auto"/>
      <w:outlineLvl w:val="1"/>
    </w:pPr>
    <w:rPr>
      <w:rFonts w:asciiTheme="majorHAnsi" w:eastAsiaTheme="majorEastAsia" w:hAnsiTheme="majorHAnsi" w:cstheme="majorBidi"/>
      <w:color w:val="A5A5A5"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C95"/>
    <w:pPr>
      <w:ind w:left="720"/>
      <w:contextualSpacing/>
    </w:pPr>
  </w:style>
  <w:style w:type="table" w:styleId="Reetkatablice">
    <w:name w:val="Table Grid"/>
    <w:basedOn w:val="Obinatablica"/>
    <w:uiPriority w:val="39"/>
    <w:rsid w:val="00623725"/>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46F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6FAB"/>
    <w:rPr>
      <w:rFonts w:ascii="Segoe UI" w:hAnsi="Segoe UI" w:cs="Segoe UI"/>
      <w:sz w:val="18"/>
      <w:szCs w:val="18"/>
      <w:lang w:val="hr-HR"/>
    </w:rPr>
  </w:style>
  <w:style w:type="paragraph" w:customStyle="1" w:styleId="P1">
    <w:name w:val="P 1"/>
    <w:basedOn w:val="Normal"/>
    <w:rsid w:val="00F46FAB"/>
    <w:pPr>
      <w:spacing w:before="120" w:after="120" w:line="240" w:lineRule="auto"/>
      <w:ind w:left="567"/>
      <w:jc w:val="both"/>
    </w:pPr>
    <w:rPr>
      <w:rFonts w:ascii="Arial" w:eastAsia="Times New Roman" w:hAnsi="Arial" w:cs="Times New Roman"/>
      <w:color w:val="000000"/>
      <w:sz w:val="20"/>
      <w:szCs w:val="24"/>
    </w:rPr>
  </w:style>
  <w:style w:type="paragraph" w:customStyle="1" w:styleId="Default">
    <w:name w:val="Default"/>
    <w:rsid w:val="00F46FAB"/>
    <w:pPr>
      <w:autoSpaceDE w:val="0"/>
      <w:autoSpaceDN w:val="0"/>
      <w:adjustRightInd w:val="0"/>
      <w:spacing w:after="0" w:line="240" w:lineRule="auto"/>
    </w:pPr>
    <w:rPr>
      <w:rFonts w:ascii="Arial" w:eastAsia="Calibri" w:hAnsi="Arial" w:cs="Arial"/>
      <w:color w:val="000000"/>
      <w:sz w:val="24"/>
      <w:szCs w:val="24"/>
      <w:lang w:val="hr-HR"/>
    </w:rPr>
  </w:style>
  <w:style w:type="paragraph" w:styleId="Zaglavlje">
    <w:name w:val="header"/>
    <w:basedOn w:val="Normal"/>
    <w:link w:val="ZaglavljeChar"/>
    <w:unhideWhenUsed/>
    <w:rsid w:val="00473602"/>
    <w:pPr>
      <w:tabs>
        <w:tab w:val="center" w:pos="4703"/>
        <w:tab w:val="right" w:pos="9406"/>
      </w:tabs>
      <w:spacing w:after="0" w:line="240" w:lineRule="auto"/>
    </w:pPr>
  </w:style>
  <w:style w:type="character" w:customStyle="1" w:styleId="ZaglavljeChar">
    <w:name w:val="Zaglavlje Char"/>
    <w:basedOn w:val="Zadanifontodlomka"/>
    <w:link w:val="Zaglavlje"/>
    <w:rsid w:val="00473602"/>
    <w:rPr>
      <w:lang w:val="hr-HR"/>
    </w:rPr>
  </w:style>
  <w:style w:type="paragraph" w:styleId="Podnoje">
    <w:name w:val="footer"/>
    <w:basedOn w:val="Normal"/>
    <w:link w:val="PodnojeChar"/>
    <w:unhideWhenUsed/>
    <w:rsid w:val="0047360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473602"/>
    <w:rPr>
      <w:lang w:val="hr-HR"/>
    </w:rPr>
  </w:style>
  <w:style w:type="character" w:styleId="Referencakomentara">
    <w:name w:val="annotation reference"/>
    <w:basedOn w:val="Zadanifontodlomka"/>
    <w:uiPriority w:val="99"/>
    <w:semiHidden/>
    <w:unhideWhenUsed/>
    <w:rsid w:val="00315234"/>
    <w:rPr>
      <w:sz w:val="16"/>
      <w:szCs w:val="16"/>
    </w:rPr>
  </w:style>
  <w:style w:type="paragraph" w:styleId="Tekstkomentara">
    <w:name w:val="annotation text"/>
    <w:basedOn w:val="Normal"/>
    <w:link w:val="TekstkomentaraChar"/>
    <w:uiPriority w:val="99"/>
    <w:unhideWhenUsed/>
    <w:rsid w:val="00315234"/>
    <w:pPr>
      <w:spacing w:line="240" w:lineRule="auto"/>
    </w:pPr>
    <w:rPr>
      <w:sz w:val="20"/>
      <w:szCs w:val="20"/>
    </w:rPr>
  </w:style>
  <w:style w:type="character" w:customStyle="1" w:styleId="TekstkomentaraChar">
    <w:name w:val="Tekst komentara Char"/>
    <w:basedOn w:val="Zadanifontodlomka"/>
    <w:link w:val="Tekstkomentara"/>
    <w:uiPriority w:val="99"/>
    <w:rsid w:val="00315234"/>
    <w:rPr>
      <w:sz w:val="20"/>
      <w:szCs w:val="20"/>
      <w:lang w:val="hr-HR"/>
    </w:rPr>
  </w:style>
  <w:style w:type="paragraph" w:styleId="Predmetkomentara">
    <w:name w:val="annotation subject"/>
    <w:basedOn w:val="Tekstkomentara"/>
    <w:next w:val="Tekstkomentara"/>
    <w:link w:val="PredmetkomentaraChar"/>
    <w:uiPriority w:val="99"/>
    <w:semiHidden/>
    <w:unhideWhenUsed/>
    <w:rsid w:val="00315234"/>
    <w:rPr>
      <w:b/>
      <w:bCs/>
    </w:rPr>
  </w:style>
  <w:style w:type="character" w:customStyle="1" w:styleId="PredmetkomentaraChar">
    <w:name w:val="Predmet komentara Char"/>
    <w:basedOn w:val="TekstkomentaraChar"/>
    <w:link w:val="Predmetkomentara"/>
    <w:uiPriority w:val="99"/>
    <w:semiHidden/>
    <w:rsid w:val="00315234"/>
    <w:rPr>
      <w:b/>
      <w:bCs/>
      <w:sz w:val="20"/>
      <w:szCs w:val="20"/>
      <w:lang w:val="hr-HR"/>
    </w:rPr>
  </w:style>
  <w:style w:type="paragraph" w:styleId="StandardWeb">
    <w:name w:val="Normal (Web)"/>
    <w:basedOn w:val="Normal"/>
    <w:uiPriority w:val="99"/>
    <w:unhideWhenUsed/>
    <w:rsid w:val="00C5129D"/>
    <w:pPr>
      <w:spacing w:before="100" w:beforeAutospacing="1" w:after="100" w:afterAutospacing="1" w:line="240" w:lineRule="auto"/>
    </w:pPr>
    <w:rPr>
      <w:rFonts w:ascii="Arial" w:eastAsia="Times New Roman" w:hAnsi="Arial" w:cs="Arial"/>
      <w:color w:val="000000"/>
      <w:sz w:val="18"/>
      <w:szCs w:val="18"/>
      <w:lang w:eastAsia="hr-HR"/>
    </w:rPr>
  </w:style>
  <w:style w:type="paragraph" w:styleId="Tekstfusnote">
    <w:name w:val="footnote text"/>
    <w:basedOn w:val="Normal"/>
    <w:link w:val="TekstfusnoteChar"/>
    <w:uiPriority w:val="99"/>
    <w:semiHidden/>
    <w:rsid w:val="00C5129D"/>
    <w:pPr>
      <w:spacing w:after="0" w:line="360" w:lineRule="auto"/>
      <w:jc w:val="both"/>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uiPriority w:val="99"/>
    <w:semiHidden/>
    <w:rsid w:val="00C5129D"/>
    <w:rPr>
      <w:rFonts w:ascii="Times New Roman" w:eastAsia="Times New Roman" w:hAnsi="Times New Roman" w:cs="Times New Roman"/>
      <w:sz w:val="20"/>
      <w:szCs w:val="20"/>
      <w:lang w:val="hr-HR" w:eastAsia="hr-HR"/>
    </w:rPr>
  </w:style>
  <w:style w:type="paragraph" w:customStyle="1" w:styleId="box463028">
    <w:name w:val="box_463028"/>
    <w:basedOn w:val="Normal"/>
    <w:rsid w:val="00C5129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row-header-quote-text">
    <w:name w:val="row-header-quote-text"/>
    <w:basedOn w:val="Zadanifontodlomka"/>
    <w:rsid w:val="00222B5F"/>
  </w:style>
  <w:style w:type="table" w:styleId="Svijetlatablicareetke1">
    <w:name w:val="Grid Table 1 Light"/>
    <w:basedOn w:val="Obinatablica"/>
    <w:uiPriority w:val="46"/>
    <w:rsid w:val="00D94CC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binatablica2">
    <w:name w:val="Plain Table 2"/>
    <w:basedOn w:val="Obinatablica"/>
    <w:uiPriority w:val="42"/>
    <w:rsid w:val="00D94C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binatablica3">
    <w:name w:val="Plain Table 3"/>
    <w:basedOn w:val="Obinatablica"/>
    <w:uiPriority w:val="43"/>
    <w:rsid w:val="00D94CC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aslov1Char">
    <w:name w:val="Naslov 1 Char"/>
    <w:basedOn w:val="Zadanifontodlomka"/>
    <w:link w:val="Naslov1"/>
    <w:uiPriority w:val="9"/>
    <w:rsid w:val="00F1208F"/>
    <w:rPr>
      <w:rFonts w:ascii="Times New Roman" w:eastAsia="Times New Roman" w:hAnsi="Times New Roman" w:cs="Times New Roman"/>
      <w:b/>
      <w:bCs/>
      <w:kern w:val="36"/>
      <w:sz w:val="48"/>
      <w:szCs w:val="48"/>
      <w:lang w:val="hr-HR" w:eastAsia="hr-HR"/>
    </w:rPr>
  </w:style>
  <w:style w:type="character" w:customStyle="1" w:styleId="Naslov2Char">
    <w:name w:val="Naslov 2 Char"/>
    <w:basedOn w:val="Zadanifontodlomka"/>
    <w:link w:val="Naslov2"/>
    <w:uiPriority w:val="9"/>
    <w:semiHidden/>
    <w:rsid w:val="00F54A38"/>
    <w:rPr>
      <w:rFonts w:asciiTheme="majorHAnsi" w:eastAsiaTheme="majorEastAsia" w:hAnsiTheme="majorHAnsi" w:cstheme="majorBidi"/>
      <w:color w:val="A5A5A5" w:themeColor="accent1" w:themeShade="BF"/>
      <w:sz w:val="26"/>
      <w:szCs w:val="26"/>
      <w:lang w:val="hr-HR"/>
    </w:rPr>
  </w:style>
  <w:style w:type="paragraph" w:customStyle="1" w:styleId="box469218">
    <w:name w:val="box_469218"/>
    <w:basedOn w:val="Normal"/>
    <w:rsid w:val="00F54A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OCNaslov">
    <w:name w:val="TOC Heading"/>
    <w:basedOn w:val="Naslov1"/>
    <w:next w:val="Normal"/>
    <w:uiPriority w:val="39"/>
    <w:unhideWhenUsed/>
    <w:qFormat/>
    <w:rsid w:val="00F54A38"/>
    <w:pPr>
      <w:keepNext/>
      <w:keepLines/>
      <w:spacing w:before="240" w:beforeAutospacing="0" w:after="0" w:afterAutospacing="0" w:line="259" w:lineRule="auto"/>
      <w:outlineLvl w:val="9"/>
    </w:pPr>
    <w:rPr>
      <w:rFonts w:asciiTheme="majorHAnsi" w:eastAsiaTheme="majorEastAsia" w:hAnsiTheme="majorHAnsi" w:cstheme="majorBidi"/>
      <w:b w:val="0"/>
      <w:bCs w:val="0"/>
      <w:color w:val="A5A5A5" w:themeColor="accent1" w:themeShade="BF"/>
      <w:kern w:val="0"/>
      <w:sz w:val="32"/>
      <w:szCs w:val="32"/>
      <w:lang w:val="en-US" w:eastAsia="en-US"/>
    </w:rPr>
  </w:style>
  <w:style w:type="paragraph" w:styleId="Sadraj1">
    <w:name w:val="toc 1"/>
    <w:basedOn w:val="Normal"/>
    <w:next w:val="Normal"/>
    <w:autoRedefine/>
    <w:uiPriority w:val="39"/>
    <w:unhideWhenUsed/>
    <w:rsid w:val="00F54A38"/>
    <w:pPr>
      <w:spacing w:after="100" w:line="259" w:lineRule="auto"/>
    </w:pPr>
  </w:style>
  <w:style w:type="paragraph" w:styleId="Sadraj2">
    <w:name w:val="toc 2"/>
    <w:basedOn w:val="Normal"/>
    <w:next w:val="Normal"/>
    <w:autoRedefine/>
    <w:uiPriority w:val="39"/>
    <w:unhideWhenUsed/>
    <w:rsid w:val="00F54A38"/>
    <w:pPr>
      <w:spacing w:after="100" w:line="259" w:lineRule="auto"/>
      <w:ind w:left="220"/>
    </w:pPr>
  </w:style>
  <w:style w:type="character" w:styleId="Hiperveza">
    <w:name w:val="Hyperlink"/>
    <w:basedOn w:val="Zadanifontodlomka"/>
    <w:uiPriority w:val="99"/>
    <w:unhideWhenUsed/>
    <w:rsid w:val="00F54A38"/>
    <w:rPr>
      <w:color w:val="5F5F5F" w:themeColor="hyperlink"/>
      <w:u w:val="single"/>
    </w:rPr>
  </w:style>
  <w:style w:type="character" w:styleId="Referencafusnote">
    <w:name w:val="footnote reference"/>
    <w:basedOn w:val="Zadanifontodlomka"/>
    <w:uiPriority w:val="99"/>
    <w:semiHidden/>
    <w:unhideWhenUsed/>
    <w:rsid w:val="00F54A38"/>
    <w:rPr>
      <w:vertAlign w:val="superscript"/>
    </w:rPr>
  </w:style>
  <w:style w:type="paragraph" w:styleId="Revizija">
    <w:name w:val="Revision"/>
    <w:hidden/>
    <w:uiPriority w:val="99"/>
    <w:semiHidden/>
    <w:rsid w:val="00F54A38"/>
    <w:pPr>
      <w:spacing w:after="0" w:line="240" w:lineRule="auto"/>
    </w:pPr>
    <w:rPr>
      <w:lang w:val="hr-HR"/>
    </w:rPr>
  </w:style>
  <w:style w:type="table" w:customStyle="1" w:styleId="TableGrid1">
    <w:name w:val="Table Grid1"/>
    <w:basedOn w:val="Obinatablica"/>
    <w:next w:val="Reetkatablice"/>
    <w:uiPriority w:val="39"/>
    <w:rsid w:val="00F54A38"/>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ilTablice1">
    <w:name w:val="StilTablice1"/>
    <w:basedOn w:val="Obinatablica"/>
    <w:uiPriority w:val="99"/>
    <w:rsid w:val="00F54A38"/>
    <w:pPr>
      <w:spacing w:after="120" w:line="240" w:lineRule="auto"/>
      <w:jc w:val="center"/>
    </w:pPr>
    <w:rPr>
      <w:rFonts w:ascii="Times New Roman" w:hAnsi="Times New Roman"/>
      <w:sz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paragraph" w:customStyle="1" w:styleId="CellColumn">
    <w:name w:val="CellColumn"/>
    <w:basedOn w:val="Normal"/>
    <w:qFormat/>
    <w:rsid w:val="00F54A38"/>
    <w:pPr>
      <w:overflowPunct w:val="0"/>
      <w:autoSpaceDE w:val="0"/>
      <w:autoSpaceDN w:val="0"/>
      <w:adjustRightInd w:val="0"/>
      <w:spacing w:after="120" w:line="240" w:lineRule="auto"/>
      <w:jc w:val="both"/>
      <w:textAlignment w:val="baseline"/>
    </w:pPr>
    <w:rPr>
      <w:rFonts w:ascii="Times New Roman" w:eastAsia="Times New Roman" w:hAnsi="Times New Roman" w:cs="Arial"/>
      <w:bCs/>
      <w:sz w:val="20"/>
      <w:lang w:val="sl-SI" w:eastAsia="hr-HR"/>
    </w:rPr>
  </w:style>
  <w:style w:type="character" w:customStyle="1" w:styleId="kurziv">
    <w:name w:val="kurziv"/>
    <w:basedOn w:val="Zadanifontodlomka"/>
    <w:rsid w:val="00F54A38"/>
  </w:style>
  <w:style w:type="character" w:styleId="SlijeenaHiperveza">
    <w:name w:val="FollowedHyperlink"/>
    <w:basedOn w:val="Zadanifontodlomka"/>
    <w:uiPriority w:val="99"/>
    <w:semiHidden/>
    <w:unhideWhenUsed/>
    <w:rsid w:val="00F54A38"/>
    <w:rPr>
      <w:color w:val="954F72"/>
      <w:u w:val="single"/>
    </w:rPr>
  </w:style>
  <w:style w:type="paragraph" w:customStyle="1" w:styleId="msonormal0">
    <w:name w:val="msonormal"/>
    <w:basedOn w:val="Normal"/>
    <w:rsid w:val="00F54A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3">
    <w:name w:val="xl63"/>
    <w:basedOn w:val="Normal"/>
    <w:rsid w:val="00F54A38"/>
    <w:pPr>
      <w:spacing w:before="100" w:beforeAutospacing="1" w:after="100" w:afterAutospacing="1" w:line="240" w:lineRule="auto"/>
    </w:pPr>
    <w:rPr>
      <w:rFonts w:ascii="Arial" w:eastAsia="Times New Roman" w:hAnsi="Arial" w:cs="Arial"/>
      <w:sz w:val="18"/>
      <w:szCs w:val="18"/>
      <w:lang w:eastAsia="hr-HR"/>
    </w:rPr>
  </w:style>
  <w:style w:type="paragraph" w:customStyle="1" w:styleId="xl64">
    <w:name w:val="xl64"/>
    <w:basedOn w:val="Normal"/>
    <w:rsid w:val="00F54A38"/>
    <w:pPr>
      <w:spacing w:before="100" w:beforeAutospacing="1" w:after="100" w:afterAutospacing="1" w:line="240" w:lineRule="auto"/>
      <w:jc w:val="center"/>
    </w:pPr>
    <w:rPr>
      <w:rFonts w:ascii="Arial" w:eastAsia="Times New Roman" w:hAnsi="Arial" w:cs="Arial"/>
      <w:b/>
      <w:bCs/>
      <w:sz w:val="18"/>
      <w:szCs w:val="18"/>
      <w:lang w:eastAsia="hr-HR"/>
    </w:rPr>
  </w:style>
  <w:style w:type="paragraph" w:customStyle="1" w:styleId="xl65">
    <w:name w:val="xl65"/>
    <w:basedOn w:val="Normal"/>
    <w:rsid w:val="00F54A38"/>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6">
    <w:name w:val="xl66"/>
    <w:basedOn w:val="Normal"/>
    <w:rsid w:val="00F54A38"/>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7">
    <w:name w:val="xl67"/>
    <w:basedOn w:val="Normal"/>
    <w:rsid w:val="00F54A38"/>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68">
    <w:name w:val="xl68"/>
    <w:basedOn w:val="Normal"/>
    <w:rsid w:val="00F54A38"/>
    <w:pPr>
      <w:shd w:val="clear" w:color="000000" w:fill="000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69">
    <w:name w:val="xl69"/>
    <w:basedOn w:val="Normal"/>
    <w:rsid w:val="00F54A38"/>
    <w:pPr>
      <w:shd w:val="clear" w:color="000000" w:fill="000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0">
    <w:name w:val="xl70"/>
    <w:basedOn w:val="Normal"/>
    <w:rsid w:val="00F54A38"/>
    <w:pPr>
      <w:shd w:val="clear" w:color="000000" w:fill="0000FF"/>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1">
    <w:name w:val="xl71"/>
    <w:basedOn w:val="Normal"/>
    <w:rsid w:val="00F54A38"/>
    <w:pPr>
      <w:shd w:val="clear" w:color="000000" w:fill="0000FF"/>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72">
    <w:name w:val="xl72"/>
    <w:basedOn w:val="Normal"/>
    <w:rsid w:val="00F54A38"/>
    <w:pPr>
      <w:shd w:val="clear" w:color="000000" w:fill="9999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3">
    <w:name w:val="xl73"/>
    <w:basedOn w:val="Normal"/>
    <w:rsid w:val="00F54A38"/>
    <w:pPr>
      <w:shd w:val="clear" w:color="000000" w:fill="9999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4">
    <w:name w:val="xl74"/>
    <w:basedOn w:val="Normal"/>
    <w:rsid w:val="00F54A38"/>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5">
    <w:name w:val="xl75"/>
    <w:basedOn w:val="Normal"/>
    <w:rsid w:val="00F54A38"/>
    <w:pPr>
      <w:shd w:val="clear" w:color="000000" w:fill="CCCC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6">
    <w:name w:val="xl76"/>
    <w:basedOn w:val="Normal"/>
    <w:rsid w:val="00F54A38"/>
    <w:pPr>
      <w:shd w:val="clear" w:color="000000" w:fill="FFFF00"/>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7">
    <w:name w:val="xl77"/>
    <w:basedOn w:val="Normal"/>
    <w:rsid w:val="00F54A38"/>
    <w:pPr>
      <w:shd w:val="clear" w:color="000000" w:fill="FFFF00"/>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8">
    <w:name w:val="xl78"/>
    <w:basedOn w:val="Normal"/>
    <w:rsid w:val="00F54A38"/>
    <w:pPr>
      <w:spacing w:before="100" w:beforeAutospacing="1" w:after="100" w:afterAutospacing="1" w:line="240" w:lineRule="auto"/>
    </w:pPr>
    <w:rPr>
      <w:rFonts w:ascii="Arial" w:eastAsia="Times New Roman" w:hAnsi="Arial" w:cs="Arial"/>
      <w:sz w:val="18"/>
      <w:szCs w:val="18"/>
      <w:lang w:eastAsia="hr-HR"/>
    </w:rPr>
  </w:style>
  <w:style w:type="paragraph" w:customStyle="1" w:styleId="xl79">
    <w:name w:val="xl79"/>
    <w:basedOn w:val="Normal"/>
    <w:rsid w:val="00F54A38"/>
    <w:pPr>
      <w:spacing w:before="100" w:beforeAutospacing="1" w:after="100" w:afterAutospacing="1" w:line="240" w:lineRule="auto"/>
    </w:pPr>
    <w:rPr>
      <w:rFonts w:ascii="Arial" w:eastAsia="Times New Roman" w:hAnsi="Arial" w:cs="Arial"/>
      <w:sz w:val="18"/>
      <w:szCs w:val="18"/>
      <w:lang w:eastAsia="hr-HR"/>
    </w:rPr>
  </w:style>
  <w:style w:type="paragraph" w:customStyle="1" w:styleId="xl80">
    <w:name w:val="xl80"/>
    <w:basedOn w:val="Normal"/>
    <w:rsid w:val="00F54A38"/>
    <w:pPr>
      <w:shd w:val="clear" w:color="000000" w:fill="CC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81">
    <w:name w:val="xl81"/>
    <w:basedOn w:val="Normal"/>
    <w:rsid w:val="00F54A38"/>
    <w:pPr>
      <w:shd w:val="clear" w:color="000000" w:fill="CC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82">
    <w:name w:val="xl82"/>
    <w:basedOn w:val="Normal"/>
    <w:rsid w:val="000F6DFF"/>
    <w:pPr>
      <w:shd w:val="clear" w:color="000000" w:fill="DAE9F8"/>
      <w:spacing w:before="100" w:beforeAutospacing="1" w:after="100" w:afterAutospacing="1" w:line="240" w:lineRule="auto"/>
    </w:pPr>
    <w:rPr>
      <w:rFonts w:ascii="Arial" w:eastAsia="Times New Roman" w:hAnsi="Arial" w:cs="Arial"/>
      <w:b/>
      <w:bCs/>
      <w:color w:val="000000"/>
      <w:sz w:val="24"/>
      <w:szCs w:val="24"/>
      <w:lang w:eastAsia="hr-HR"/>
    </w:rPr>
  </w:style>
  <w:style w:type="table" w:customStyle="1" w:styleId="Reetkatablice1">
    <w:name w:val="Rešetka tablice1"/>
    <w:basedOn w:val="Obinatablica"/>
    <w:next w:val="Reetkatablice"/>
    <w:uiPriority w:val="39"/>
    <w:rsid w:val="00D751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534229"/>
    <w:pPr>
      <w:spacing w:after="0" w:line="240" w:lineRule="auto"/>
      <w:jc w:val="both"/>
    </w:pPr>
    <w:rPr>
      <w:rFonts w:ascii="Times New Roman" w:eastAsia="Times New Roman" w:hAnsi="Times New Roman" w:cs="Times New Roman"/>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842">
      <w:bodyDiv w:val="1"/>
      <w:marLeft w:val="0"/>
      <w:marRight w:val="0"/>
      <w:marTop w:val="0"/>
      <w:marBottom w:val="0"/>
      <w:divBdr>
        <w:top w:val="none" w:sz="0" w:space="0" w:color="auto"/>
        <w:left w:val="none" w:sz="0" w:space="0" w:color="auto"/>
        <w:bottom w:val="none" w:sz="0" w:space="0" w:color="auto"/>
        <w:right w:val="none" w:sz="0" w:space="0" w:color="auto"/>
      </w:divBdr>
    </w:div>
    <w:div w:id="10572764">
      <w:bodyDiv w:val="1"/>
      <w:marLeft w:val="0"/>
      <w:marRight w:val="0"/>
      <w:marTop w:val="0"/>
      <w:marBottom w:val="0"/>
      <w:divBdr>
        <w:top w:val="none" w:sz="0" w:space="0" w:color="auto"/>
        <w:left w:val="none" w:sz="0" w:space="0" w:color="auto"/>
        <w:bottom w:val="none" w:sz="0" w:space="0" w:color="auto"/>
        <w:right w:val="none" w:sz="0" w:space="0" w:color="auto"/>
      </w:divBdr>
    </w:div>
    <w:div w:id="18362775">
      <w:bodyDiv w:val="1"/>
      <w:marLeft w:val="0"/>
      <w:marRight w:val="0"/>
      <w:marTop w:val="0"/>
      <w:marBottom w:val="0"/>
      <w:divBdr>
        <w:top w:val="none" w:sz="0" w:space="0" w:color="auto"/>
        <w:left w:val="none" w:sz="0" w:space="0" w:color="auto"/>
        <w:bottom w:val="none" w:sz="0" w:space="0" w:color="auto"/>
        <w:right w:val="none" w:sz="0" w:space="0" w:color="auto"/>
      </w:divBdr>
    </w:div>
    <w:div w:id="24251951">
      <w:bodyDiv w:val="1"/>
      <w:marLeft w:val="0"/>
      <w:marRight w:val="0"/>
      <w:marTop w:val="0"/>
      <w:marBottom w:val="0"/>
      <w:divBdr>
        <w:top w:val="none" w:sz="0" w:space="0" w:color="auto"/>
        <w:left w:val="none" w:sz="0" w:space="0" w:color="auto"/>
        <w:bottom w:val="none" w:sz="0" w:space="0" w:color="auto"/>
        <w:right w:val="none" w:sz="0" w:space="0" w:color="auto"/>
      </w:divBdr>
    </w:div>
    <w:div w:id="51543284">
      <w:bodyDiv w:val="1"/>
      <w:marLeft w:val="0"/>
      <w:marRight w:val="0"/>
      <w:marTop w:val="0"/>
      <w:marBottom w:val="0"/>
      <w:divBdr>
        <w:top w:val="none" w:sz="0" w:space="0" w:color="auto"/>
        <w:left w:val="none" w:sz="0" w:space="0" w:color="auto"/>
        <w:bottom w:val="none" w:sz="0" w:space="0" w:color="auto"/>
        <w:right w:val="none" w:sz="0" w:space="0" w:color="auto"/>
      </w:divBdr>
    </w:div>
    <w:div w:id="51856343">
      <w:bodyDiv w:val="1"/>
      <w:marLeft w:val="0"/>
      <w:marRight w:val="0"/>
      <w:marTop w:val="0"/>
      <w:marBottom w:val="0"/>
      <w:divBdr>
        <w:top w:val="none" w:sz="0" w:space="0" w:color="auto"/>
        <w:left w:val="none" w:sz="0" w:space="0" w:color="auto"/>
        <w:bottom w:val="none" w:sz="0" w:space="0" w:color="auto"/>
        <w:right w:val="none" w:sz="0" w:space="0" w:color="auto"/>
      </w:divBdr>
    </w:div>
    <w:div w:id="55667073">
      <w:bodyDiv w:val="1"/>
      <w:marLeft w:val="0"/>
      <w:marRight w:val="0"/>
      <w:marTop w:val="0"/>
      <w:marBottom w:val="0"/>
      <w:divBdr>
        <w:top w:val="none" w:sz="0" w:space="0" w:color="auto"/>
        <w:left w:val="none" w:sz="0" w:space="0" w:color="auto"/>
        <w:bottom w:val="none" w:sz="0" w:space="0" w:color="auto"/>
        <w:right w:val="none" w:sz="0" w:space="0" w:color="auto"/>
      </w:divBdr>
    </w:div>
    <w:div w:id="67777043">
      <w:bodyDiv w:val="1"/>
      <w:marLeft w:val="0"/>
      <w:marRight w:val="0"/>
      <w:marTop w:val="0"/>
      <w:marBottom w:val="0"/>
      <w:divBdr>
        <w:top w:val="none" w:sz="0" w:space="0" w:color="auto"/>
        <w:left w:val="none" w:sz="0" w:space="0" w:color="auto"/>
        <w:bottom w:val="none" w:sz="0" w:space="0" w:color="auto"/>
        <w:right w:val="none" w:sz="0" w:space="0" w:color="auto"/>
      </w:divBdr>
    </w:div>
    <w:div w:id="82529982">
      <w:bodyDiv w:val="1"/>
      <w:marLeft w:val="0"/>
      <w:marRight w:val="0"/>
      <w:marTop w:val="0"/>
      <w:marBottom w:val="0"/>
      <w:divBdr>
        <w:top w:val="none" w:sz="0" w:space="0" w:color="auto"/>
        <w:left w:val="none" w:sz="0" w:space="0" w:color="auto"/>
        <w:bottom w:val="none" w:sz="0" w:space="0" w:color="auto"/>
        <w:right w:val="none" w:sz="0" w:space="0" w:color="auto"/>
      </w:divBdr>
    </w:div>
    <w:div w:id="102187453">
      <w:bodyDiv w:val="1"/>
      <w:marLeft w:val="0"/>
      <w:marRight w:val="0"/>
      <w:marTop w:val="0"/>
      <w:marBottom w:val="0"/>
      <w:divBdr>
        <w:top w:val="none" w:sz="0" w:space="0" w:color="auto"/>
        <w:left w:val="none" w:sz="0" w:space="0" w:color="auto"/>
        <w:bottom w:val="none" w:sz="0" w:space="0" w:color="auto"/>
        <w:right w:val="none" w:sz="0" w:space="0" w:color="auto"/>
      </w:divBdr>
    </w:div>
    <w:div w:id="125243351">
      <w:bodyDiv w:val="1"/>
      <w:marLeft w:val="0"/>
      <w:marRight w:val="0"/>
      <w:marTop w:val="0"/>
      <w:marBottom w:val="0"/>
      <w:divBdr>
        <w:top w:val="none" w:sz="0" w:space="0" w:color="auto"/>
        <w:left w:val="none" w:sz="0" w:space="0" w:color="auto"/>
        <w:bottom w:val="none" w:sz="0" w:space="0" w:color="auto"/>
        <w:right w:val="none" w:sz="0" w:space="0" w:color="auto"/>
      </w:divBdr>
    </w:div>
    <w:div w:id="131794543">
      <w:bodyDiv w:val="1"/>
      <w:marLeft w:val="0"/>
      <w:marRight w:val="0"/>
      <w:marTop w:val="0"/>
      <w:marBottom w:val="0"/>
      <w:divBdr>
        <w:top w:val="none" w:sz="0" w:space="0" w:color="auto"/>
        <w:left w:val="none" w:sz="0" w:space="0" w:color="auto"/>
        <w:bottom w:val="none" w:sz="0" w:space="0" w:color="auto"/>
        <w:right w:val="none" w:sz="0" w:space="0" w:color="auto"/>
      </w:divBdr>
    </w:div>
    <w:div w:id="136337997">
      <w:bodyDiv w:val="1"/>
      <w:marLeft w:val="0"/>
      <w:marRight w:val="0"/>
      <w:marTop w:val="0"/>
      <w:marBottom w:val="0"/>
      <w:divBdr>
        <w:top w:val="none" w:sz="0" w:space="0" w:color="auto"/>
        <w:left w:val="none" w:sz="0" w:space="0" w:color="auto"/>
        <w:bottom w:val="none" w:sz="0" w:space="0" w:color="auto"/>
        <w:right w:val="none" w:sz="0" w:space="0" w:color="auto"/>
      </w:divBdr>
    </w:div>
    <w:div w:id="155071808">
      <w:bodyDiv w:val="1"/>
      <w:marLeft w:val="0"/>
      <w:marRight w:val="0"/>
      <w:marTop w:val="0"/>
      <w:marBottom w:val="0"/>
      <w:divBdr>
        <w:top w:val="none" w:sz="0" w:space="0" w:color="auto"/>
        <w:left w:val="none" w:sz="0" w:space="0" w:color="auto"/>
        <w:bottom w:val="none" w:sz="0" w:space="0" w:color="auto"/>
        <w:right w:val="none" w:sz="0" w:space="0" w:color="auto"/>
      </w:divBdr>
    </w:div>
    <w:div w:id="163978685">
      <w:bodyDiv w:val="1"/>
      <w:marLeft w:val="0"/>
      <w:marRight w:val="0"/>
      <w:marTop w:val="0"/>
      <w:marBottom w:val="0"/>
      <w:divBdr>
        <w:top w:val="none" w:sz="0" w:space="0" w:color="auto"/>
        <w:left w:val="none" w:sz="0" w:space="0" w:color="auto"/>
        <w:bottom w:val="none" w:sz="0" w:space="0" w:color="auto"/>
        <w:right w:val="none" w:sz="0" w:space="0" w:color="auto"/>
      </w:divBdr>
    </w:div>
    <w:div w:id="195965634">
      <w:bodyDiv w:val="1"/>
      <w:marLeft w:val="0"/>
      <w:marRight w:val="0"/>
      <w:marTop w:val="0"/>
      <w:marBottom w:val="0"/>
      <w:divBdr>
        <w:top w:val="none" w:sz="0" w:space="0" w:color="auto"/>
        <w:left w:val="none" w:sz="0" w:space="0" w:color="auto"/>
        <w:bottom w:val="none" w:sz="0" w:space="0" w:color="auto"/>
        <w:right w:val="none" w:sz="0" w:space="0" w:color="auto"/>
      </w:divBdr>
    </w:div>
    <w:div w:id="200940105">
      <w:bodyDiv w:val="1"/>
      <w:marLeft w:val="0"/>
      <w:marRight w:val="0"/>
      <w:marTop w:val="0"/>
      <w:marBottom w:val="0"/>
      <w:divBdr>
        <w:top w:val="none" w:sz="0" w:space="0" w:color="auto"/>
        <w:left w:val="none" w:sz="0" w:space="0" w:color="auto"/>
        <w:bottom w:val="none" w:sz="0" w:space="0" w:color="auto"/>
        <w:right w:val="none" w:sz="0" w:space="0" w:color="auto"/>
      </w:divBdr>
    </w:div>
    <w:div w:id="203564169">
      <w:bodyDiv w:val="1"/>
      <w:marLeft w:val="0"/>
      <w:marRight w:val="0"/>
      <w:marTop w:val="0"/>
      <w:marBottom w:val="0"/>
      <w:divBdr>
        <w:top w:val="none" w:sz="0" w:space="0" w:color="auto"/>
        <w:left w:val="none" w:sz="0" w:space="0" w:color="auto"/>
        <w:bottom w:val="none" w:sz="0" w:space="0" w:color="auto"/>
        <w:right w:val="none" w:sz="0" w:space="0" w:color="auto"/>
      </w:divBdr>
    </w:div>
    <w:div w:id="205795904">
      <w:bodyDiv w:val="1"/>
      <w:marLeft w:val="0"/>
      <w:marRight w:val="0"/>
      <w:marTop w:val="0"/>
      <w:marBottom w:val="0"/>
      <w:divBdr>
        <w:top w:val="none" w:sz="0" w:space="0" w:color="auto"/>
        <w:left w:val="none" w:sz="0" w:space="0" w:color="auto"/>
        <w:bottom w:val="none" w:sz="0" w:space="0" w:color="auto"/>
        <w:right w:val="none" w:sz="0" w:space="0" w:color="auto"/>
      </w:divBdr>
    </w:div>
    <w:div w:id="229582634">
      <w:bodyDiv w:val="1"/>
      <w:marLeft w:val="0"/>
      <w:marRight w:val="0"/>
      <w:marTop w:val="0"/>
      <w:marBottom w:val="0"/>
      <w:divBdr>
        <w:top w:val="none" w:sz="0" w:space="0" w:color="auto"/>
        <w:left w:val="none" w:sz="0" w:space="0" w:color="auto"/>
        <w:bottom w:val="none" w:sz="0" w:space="0" w:color="auto"/>
        <w:right w:val="none" w:sz="0" w:space="0" w:color="auto"/>
      </w:divBdr>
    </w:div>
    <w:div w:id="243028347">
      <w:bodyDiv w:val="1"/>
      <w:marLeft w:val="0"/>
      <w:marRight w:val="0"/>
      <w:marTop w:val="0"/>
      <w:marBottom w:val="0"/>
      <w:divBdr>
        <w:top w:val="none" w:sz="0" w:space="0" w:color="auto"/>
        <w:left w:val="none" w:sz="0" w:space="0" w:color="auto"/>
        <w:bottom w:val="none" w:sz="0" w:space="0" w:color="auto"/>
        <w:right w:val="none" w:sz="0" w:space="0" w:color="auto"/>
      </w:divBdr>
    </w:div>
    <w:div w:id="249193831">
      <w:bodyDiv w:val="1"/>
      <w:marLeft w:val="0"/>
      <w:marRight w:val="0"/>
      <w:marTop w:val="0"/>
      <w:marBottom w:val="0"/>
      <w:divBdr>
        <w:top w:val="none" w:sz="0" w:space="0" w:color="auto"/>
        <w:left w:val="none" w:sz="0" w:space="0" w:color="auto"/>
        <w:bottom w:val="none" w:sz="0" w:space="0" w:color="auto"/>
        <w:right w:val="none" w:sz="0" w:space="0" w:color="auto"/>
      </w:divBdr>
    </w:div>
    <w:div w:id="273288678">
      <w:bodyDiv w:val="1"/>
      <w:marLeft w:val="0"/>
      <w:marRight w:val="0"/>
      <w:marTop w:val="0"/>
      <w:marBottom w:val="0"/>
      <w:divBdr>
        <w:top w:val="none" w:sz="0" w:space="0" w:color="auto"/>
        <w:left w:val="none" w:sz="0" w:space="0" w:color="auto"/>
        <w:bottom w:val="none" w:sz="0" w:space="0" w:color="auto"/>
        <w:right w:val="none" w:sz="0" w:space="0" w:color="auto"/>
      </w:divBdr>
    </w:div>
    <w:div w:id="278071572">
      <w:bodyDiv w:val="1"/>
      <w:marLeft w:val="0"/>
      <w:marRight w:val="0"/>
      <w:marTop w:val="0"/>
      <w:marBottom w:val="0"/>
      <w:divBdr>
        <w:top w:val="none" w:sz="0" w:space="0" w:color="auto"/>
        <w:left w:val="none" w:sz="0" w:space="0" w:color="auto"/>
        <w:bottom w:val="none" w:sz="0" w:space="0" w:color="auto"/>
        <w:right w:val="none" w:sz="0" w:space="0" w:color="auto"/>
      </w:divBdr>
    </w:div>
    <w:div w:id="281890466">
      <w:bodyDiv w:val="1"/>
      <w:marLeft w:val="0"/>
      <w:marRight w:val="0"/>
      <w:marTop w:val="0"/>
      <w:marBottom w:val="0"/>
      <w:divBdr>
        <w:top w:val="none" w:sz="0" w:space="0" w:color="auto"/>
        <w:left w:val="none" w:sz="0" w:space="0" w:color="auto"/>
        <w:bottom w:val="none" w:sz="0" w:space="0" w:color="auto"/>
        <w:right w:val="none" w:sz="0" w:space="0" w:color="auto"/>
      </w:divBdr>
    </w:div>
    <w:div w:id="306401690">
      <w:bodyDiv w:val="1"/>
      <w:marLeft w:val="0"/>
      <w:marRight w:val="0"/>
      <w:marTop w:val="0"/>
      <w:marBottom w:val="0"/>
      <w:divBdr>
        <w:top w:val="none" w:sz="0" w:space="0" w:color="auto"/>
        <w:left w:val="none" w:sz="0" w:space="0" w:color="auto"/>
        <w:bottom w:val="none" w:sz="0" w:space="0" w:color="auto"/>
        <w:right w:val="none" w:sz="0" w:space="0" w:color="auto"/>
      </w:divBdr>
    </w:div>
    <w:div w:id="309403079">
      <w:bodyDiv w:val="1"/>
      <w:marLeft w:val="0"/>
      <w:marRight w:val="0"/>
      <w:marTop w:val="0"/>
      <w:marBottom w:val="0"/>
      <w:divBdr>
        <w:top w:val="none" w:sz="0" w:space="0" w:color="auto"/>
        <w:left w:val="none" w:sz="0" w:space="0" w:color="auto"/>
        <w:bottom w:val="none" w:sz="0" w:space="0" w:color="auto"/>
        <w:right w:val="none" w:sz="0" w:space="0" w:color="auto"/>
      </w:divBdr>
    </w:div>
    <w:div w:id="311327926">
      <w:bodyDiv w:val="1"/>
      <w:marLeft w:val="0"/>
      <w:marRight w:val="0"/>
      <w:marTop w:val="0"/>
      <w:marBottom w:val="0"/>
      <w:divBdr>
        <w:top w:val="none" w:sz="0" w:space="0" w:color="auto"/>
        <w:left w:val="none" w:sz="0" w:space="0" w:color="auto"/>
        <w:bottom w:val="none" w:sz="0" w:space="0" w:color="auto"/>
        <w:right w:val="none" w:sz="0" w:space="0" w:color="auto"/>
      </w:divBdr>
    </w:div>
    <w:div w:id="330911598">
      <w:bodyDiv w:val="1"/>
      <w:marLeft w:val="0"/>
      <w:marRight w:val="0"/>
      <w:marTop w:val="0"/>
      <w:marBottom w:val="0"/>
      <w:divBdr>
        <w:top w:val="none" w:sz="0" w:space="0" w:color="auto"/>
        <w:left w:val="none" w:sz="0" w:space="0" w:color="auto"/>
        <w:bottom w:val="none" w:sz="0" w:space="0" w:color="auto"/>
        <w:right w:val="none" w:sz="0" w:space="0" w:color="auto"/>
      </w:divBdr>
    </w:div>
    <w:div w:id="369764114">
      <w:bodyDiv w:val="1"/>
      <w:marLeft w:val="0"/>
      <w:marRight w:val="0"/>
      <w:marTop w:val="0"/>
      <w:marBottom w:val="0"/>
      <w:divBdr>
        <w:top w:val="none" w:sz="0" w:space="0" w:color="auto"/>
        <w:left w:val="none" w:sz="0" w:space="0" w:color="auto"/>
        <w:bottom w:val="none" w:sz="0" w:space="0" w:color="auto"/>
        <w:right w:val="none" w:sz="0" w:space="0" w:color="auto"/>
      </w:divBdr>
    </w:div>
    <w:div w:id="388694964">
      <w:bodyDiv w:val="1"/>
      <w:marLeft w:val="0"/>
      <w:marRight w:val="0"/>
      <w:marTop w:val="0"/>
      <w:marBottom w:val="0"/>
      <w:divBdr>
        <w:top w:val="none" w:sz="0" w:space="0" w:color="auto"/>
        <w:left w:val="none" w:sz="0" w:space="0" w:color="auto"/>
        <w:bottom w:val="none" w:sz="0" w:space="0" w:color="auto"/>
        <w:right w:val="none" w:sz="0" w:space="0" w:color="auto"/>
      </w:divBdr>
    </w:div>
    <w:div w:id="397024136">
      <w:bodyDiv w:val="1"/>
      <w:marLeft w:val="0"/>
      <w:marRight w:val="0"/>
      <w:marTop w:val="0"/>
      <w:marBottom w:val="0"/>
      <w:divBdr>
        <w:top w:val="none" w:sz="0" w:space="0" w:color="auto"/>
        <w:left w:val="none" w:sz="0" w:space="0" w:color="auto"/>
        <w:bottom w:val="none" w:sz="0" w:space="0" w:color="auto"/>
        <w:right w:val="none" w:sz="0" w:space="0" w:color="auto"/>
      </w:divBdr>
    </w:div>
    <w:div w:id="416903877">
      <w:bodyDiv w:val="1"/>
      <w:marLeft w:val="0"/>
      <w:marRight w:val="0"/>
      <w:marTop w:val="0"/>
      <w:marBottom w:val="0"/>
      <w:divBdr>
        <w:top w:val="none" w:sz="0" w:space="0" w:color="auto"/>
        <w:left w:val="none" w:sz="0" w:space="0" w:color="auto"/>
        <w:bottom w:val="none" w:sz="0" w:space="0" w:color="auto"/>
        <w:right w:val="none" w:sz="0" w:space="0" w:color="auto"/>
      </w:divBdr>
    </w:div>
    <w:div w:id="425618047">
      <w:bodyDiv w:val="1"/>
      <w:marLeft w:val="0"/>
      <w:marRight w:val="0"/>
      <w:marTop w:val="0"/>
      <w:marBottom w:val="0"/>
      <w:divBdr>
        <w:top w:val="none" w:sz="0" w:space="0" w:color="auto"/>
        <w:left w:val="none" w:sz="0" w:space="0" w:color="auto"/>
        <w:bottom w:val="none" w:sz="0" w:space="0" w:color="auto"/>
        <w:right w:val="none" w:sz="0" w:space="0" w:color="auto"/>
      </w:divBdr>
    </w:div>
    <w:div w:id="458912779">
      <w:bodyDiv w:val="1"/>
      <w:marLeft w:val="0"/>
      <w:marRight w:val="0"/>
      <w:marTop w:val="0"/>
      <w:marBottom w:val="0"/>
      <w:divBdr>
        <w:top w:val="none" w:sz="0" w:space="0" w:color="auto"/>
        <w:left w:val="none" w:sz="0" w:space="0" w:color="auto"/>
        <w:bottom w:val="none" w:sz="0" w:space="0" w:color="auto"/>
        <w:right w:val="none" w:sz="0" w:space="0" w:color="auto"/>
      </w:divBdr>
    </w:div>
    <w:div w:id="461844331">
      <w:bodyDiv w:val="1"/>
      <w:marLeft w:val="0"/>
      <w:marRight w:val="0"/>
      <w:marTop w:val="0"/>
      <w:marBottom w:val="0"/>
      <w:divBdr>
        <w:top w:val="none" w:sz="0" w:space="0" w:color="auto"/>
        <w:left w:val="none" w:sz="0" w:space="0" w:color="auto"/>
        <w:bottom w:val="none" w:sz="0" w:space="0" w:color="auto"/>
        <w:right w:val="none" w:sz="0" w:space="0" w:color="auto"/>
      </w:divBdr>
    </w:div>
    <w:div w:id="476265852">
      <w:bodyDiv w:val="1"/>
      <w:marLeft w:val="0"/>
      <w:marRight w:val="0"/>
      <w:marTop w:val="0"/>
      <w:marBottom w:val="0"/>
      <w:divBdr>
        <w:top w:val="none" w:sz="0" w:space="0" w:color="auto"/>
        <w:left w:val="none" w:sz="0" w:space="0" w:color="auto"/>
        <w:bottom w:val="none" w:sz="0" w:space="0" w:color="auto"/>
        <w:right w:val="none" w:sz="0" w:space="0" w:color="auto"/>
      </w:divBdr>
    </w:div>
    <w:div w:id="482041095">
      <w:bodyDiv w:val="1"/>
      <w:marLeft w:val="0"/>
      <w:marRight w:val="0"/>
      <w:marTop w:val="0"/>
      <w:marBottom w:val="0"/>
      <w:divBdr>
        <w:top w:val="none" w:sz="0" w:space="0" w:color="auto"/>
        <w:left w:val="none" w:sz="0" w:space="0" w:color="auto"/>
        <w:bottom w:val="none" w:sz="0" w:space="0" w:color="auto"/>
        <w:right w:val="none" w:sz="0" w:space="0" w:color="auto"/>
      </w:divBdr>
    </w:div>
    <w:div w:id="499659361">
      <w:bodyDiv w:val="1"/>
      <w:marLeft w:val="0"/>
      <w:marRight w:val="0"/>
      <w:marTop w:val="0"/>
      <w:marBottom w:val="0"/>
      <w:divBdr>
        <w:top w:val="none" w:sz="0" w:space="0" w:color="auto"/>
        <w:left w:val="none" w:sz="0" w:space="0" w:color="auto"/>
        <w:bottom w:val="none" w:sz="0" w:space="0" w:color="auto"/>
        <w:right w:val="none" w:sz="0" w:space="0" w:color="auto"/>
      </w:divBdr>
    </w:div>
    <w:div w:id="506016916">
      <w:bodyDiv w:val="1"/>
      <w:marLeft w:val="0"/>
      <w:marRight w:val="0"/>
      <w:marTop w:val="0"/>
      <w:marBottom w:val="0"/>
      <w:divBdr>
        <w:top w:val="none" w:sz="0" w:space="0" w:color="auto"/>
        <w:left w:val="none" w:sz="0" w:space="0" w:color="auto"/>
        <w:bottom w:val="none" w:sz="0" w:space="0" w:color="auto"/>
        <w:right w:val="none" w:sz="0" w:space="0" w:color="auto"/>
      </w:divBdr>
    </w:div>
    <w:div w:id="524825224">
      <w:bodyDiv w:val="1"/>
      <w:marLeft w:val="0"/>
      <w:marRight w:val="0"/>
      <w:marTop w:val="0"/>
      <w:marBottom w:val="0"/>
      <w:divBdr>
        <w:top w:val="none" w:sz="0" w:space="0" w:color="auto"/>
        <w:left w:val="none" w:sz="0" w:space="0" w:color="auto"/>
        <w:bottom w:val="none" w:sz="0" w:space="0" w:color="auto"/>
        <w:right w:val="none" w:sz="0" w:space="0" w:color="auto"/>
      </w:divBdr>
    </w:div>
    <w:div w:id="532546993">
      <w:bodyDiv w:val="1"/>
      <w:marLeft w:val="0"/>
      <w:marRight w:val="0"/>
      <w:marTop w:val="0"/>
      <w:marBottom w:val="0"/>
      <w:divBdr>
        <w:top w:val="none" w:sz="0" w:space="0" w:color="auto"/>
        <w:left w:val="none" w:sz="0" w:space="0" w:color="auto"/>
        <w:bottom w:val="none" w:sz="0" w:space="0" w:color="auto"/>
        <w:right w:val="none" w:sz="0" w:space="0" w:color="auto"/>
      </w:divBdr>
    </w:div>
    <w:div w:id="574244586">
      <w:bodyDiv w:val="1"/>
      <w:marLeft w:val="0"/>
      <w:marRight w:val="0"/>
      <w:marTop w:val="0"/>
      <w:marBottom w:val="0"/>
      <w:divBdr>
        <w:top w:val="none" w:sz="0" w:space="0" w:color="auto"/>
        <w:left w:val="none" w:sz="0" w:space="0" w:color="auto"/>
        <w:bottom w:val="none" w:sz="0" w:space="0" w:color="auto"/>
        <w:right w:val="none" w:sz="0" w:space="0" w:color="auto"/>
      </w:divBdr>
    </w:div>
    <w:div w:id="574365304">
      <w:bodyDiv w:val="1"/>
      <w:marLeft w:val="0"/>
      <w:marRight w:val="0"/>
      <w:marTop w:val="0"/>
      <w:marBottom w:val="0"/>
      <w:divBdr>
        <w:top w:val="none" w:sz="0" w:space="0" w:color="auto"/>
        <w:left w:val="none" w:sz="0" w:space="0" w:color="auto"/>
        <w:bottom w:val="none" w:sz="0" w:space="0" w:color="auto"/>
        <w:right w:val="none" w:sz="0" w:space="0" w:color="auto"/>
      </w:divBdr>
    </w:div>
    <w:div w:id="577859775">
      <w:bodyDiv w:val="1"/>
      <w:marLeft w:val="0"/>
      <w:marRight w:val="0"/>
      <w:marTop w:val="0"/>
      <w:marBottom w:val="0"/>
      <w:divBdr>
        <w:top w:val="none" w:sz="0" w:space="0" w:color="auto"/>
        <w:left w:val="none" w:sz="0" w:space="0" w:color="auto"/>
        <w:bottom w:val="none" w:sz="0" w:space="0" w:color="auto"/>
        <w:right w:val="none" w:sz="0" w:space="0" w:color="auto"/>
      </w:divBdr>
    </w:div>
    <w:div w:id="642538716">
      <w:bodyDiv w:val="1"/>
      <w:marLeft w:val="0"/>
      <w:marRight w:val="0"/>
      <w:marTop w:val="0"/>
      <w:marBottom w:val="0"/>
      <w:divBdr>
        <w:top w:val="none" w:sz="0" w:space="0" w:color="auto"/>
        <w:left w:val="none" w:sz="0" w:space="0" w:color="auto"/>
        <w:bottom w:val="none" w:sz="0" w:space="0" w:color="auto"/>
        <w:right w:val="none" w:sz="0" w:space="0" w:color="auto"/>
      </w:divBdr>
    </w:div>
    <w:div w:id="649334860">
      <w:bodyDiv w:val="1"/>
      <w:marLeft w:val="0"/>
      <w:marRight w:val="0"/>
      <w:marTop w:val="0"/>
      <w:marBottom w:val="0"/>
      <w:divBdr>
        <w:top w:val="none" w:sz="0" w:space="0" w:color="auto"/>
        <w:left w:val="none" w:sz="0" w:space="0" w:color="auto"/>
        <w:bottom w:val="none" w:sz="0" w:space="0" w:color="auto"/>
        <w:right w:val="none" w:sz="0" w:space="0" w:color="auto"/>
      </w:divBdr>
    </w:div>
    <w:div w:id="660426036">
      <w:bodyDiv w:val="1"/>
      <w:marLeft w:val="0"/>
      <w:marRight w:val="0"/>
      <w:marTop w:val="0"/>
      <w:marBottom w:val="0"/>
      <w:divBdr>
        <w:top w:val="none" w:sz="0" w:space="0" w:color="auto"/>
        <w:left w:val="none" w:sz="0" w:space="0" w:color="auto"/>
        <w:bottom w:val="none" w:sz="0" w:space="0" w:color="auto"/>
        <w:right w:val="none" w:sz="0" w:space="0" w:color="auto"/>
      </w:divBdr>
    </w:div>
    <w:div w:id="692539364">
      <w:bodyDiv w:val="1"/>
      <w:marLeft w:val="0"/>
      <w:marRight w:val="0"/>
      <w:marTop w:val="0"/>
      <w:marBottom w:val="0"/>
      <w:divBdr>
        <w:top w:val="none" w:sz="0" w:space="0" w:color="auto"/>
        <w:left w:val="none" w:sz="0" w:space="0" w:color="auto"/>
        <w:bottom w:val="none" w:sz="0" w:space="0" w:color="auto"/>
        <w:right w:val="none" w:sz="0" w:space="0" w:color="auto"/>
      </w:divBdr>
    </w:div>
    <w:div w:id="736712324">
      <w:bodyDiv w:val="1"/>
      <w:marLeft w:val="0"/>
      <w:marRight w:val="0"/>
      <w:marTop w:val="0"/>
      <w:marBottom w:val="0"/>
      <w:divBdr>
        <w:top w:val="none" w:sz="0" w:space="0" w:color="auto"/>
        <w:left w:val="none" w:sz="0" w:space="0" w:color="auto"/>
        <w:bottom w:val="none" w:sz="0" w:space="0" w:color="auto"/>
        <w:right w:val="none" w:sz="0" w:space="0" w:color="auto"/>
      </w:divBdr>
    </w:div>
    <w:div w:id="753362938">
      <w:bodyDiv w:val="1"/>
      <w:marLeft w:val="0"/>
      <w:marRight w:val="0"/>
      <w:marTop w:val="0"/>
      <w:marBottom w:val="0"/>
      <w:divBdr>
        <w:top w:val="none" w:sz="0" w:space="0" w:color="auto"/>
        <w:left w:val="none" w:sz="0" w:space="0" w:color="auto"/>
        <w:bottom w:val="none" w:sz="0" w:space="0" w:color="auto"/>
        <w:right w:val="none" w:sz="0" w:space="0" w:color="auto"/>
      </w:divBdr>
    </w:div>
    <w:div w:id="769202065">
      <w:bodyDiv w:val="1"/>
      <w:marLeft w:val="0"/>
      <w:marRight w:val="0"/>
      <w:marTop w:val="0"/>
      <w:marBottom w:val="0"/>
      <w:divBdr>
        <w:top w:val="none" w:sz="0" w:space="0" w:color="auto"/>
        <w:left w:val="none" w:sz="0" w:space="0" w:color="auto"/>
        <w:bottom w:val="none" w:sz="0" w:space="0" w:color="auto"/>
        <w:right w:val="none" w:sz="0" w:space="0" w:color="auto"/>
      </w:divBdr>
    </w:div>
    <w:div w:id="783377801">
      <w:bodyDiv w:val="1"/>
      <w:marLeft w:val="0"/>
      <w:marRight w:val="0"/>
      <w:marTop w:val="0"/>
      <w:marBottom w:val="0"/>
      <w:divBdr>
        <w:top w:val="none" w:sz="0" w:space="0" w:color="auto"/>
        <w:left w:val="none" w:sz="0" w:space="0" w:color="auto"/>
        <w:bottom w:val="none" w:sz="0" w:space="0" w:color="auto"/>
        <w:right w:val="none" w:sz="0" w:space="0" w:color="auto"/>
      </w:divBdr>
    </w:div>
    <w:div w:id="816149905">
      <w:bodyDiv w:val="1"/>
      <w:marLeft w:val="0"/>
      <w:marRight w:val="0"/>
      <w:marTop w:val="0"/>
      <w:marBottom w:val="0"/>
      <w:divBdr>
        <w:top w:val="none" w:sz="0" w:space="0" w:color="auto"/>
        <w:left w:val="none" w:sz="0" w:space="0" w:color="auto"/>
        <w:bottom w:val="none" w:sz="0" w:space="0" w:color="auto"/>
        <w:right w:val="none" w:sz="0" w:space="0" w:color="auto"/>
      </w:divBdr>
    </w:div>
    <w:div w:id="825321740">
      <w:bodyDiv w:val="1"/>
      <w:marLeft w:val="0"/>
      <w:marRight w:val="0"/>
      <w:marTop w:val="0"/>
      <w:marBottom w:val="0"/>
      <w:divBdr>
        <w:top w:val="none" w:sz="0" w:space="0" w:color="auto"/>
        <w:left w:val="none" w:sz="0" w:space="0" w:color="auto"/>
        <w:bottom w:val="none" w:sz="0" w:space="0" w:color="auto"/>
        <w:right w:val="none" w:sz="0" w:space="0" w:color="auto"/>
      </w:divBdr>
    </w:div>
    <w:div w:id="840660864">
      <w:bodyDiv w:val="1"/>
      <w:marLeft w:val="0"/>
      <w:marRight w:val="0"/>
      <w:marTop w:val="0"/>
      <w:marBottom w:val="0"/>
      <w:divBdr>
        <w:top w:val="none" w:sz="0" w:space="0" w:color="auto"/>
        <w:left w:val="none" w:sz="0" w:space="0" w:color="auto"/>
        <w:bottom w:val="none" w:sz="0" w:space="0" w:color="auto"/>
        <w:right w:val="none" w:sz="0" w:space="0" w:color="auto"/>
      </w:divBdr>
    </w:div>
    <w:div w:id="887227055">
      <w:bodyDiv w:val="1"/>
      <w:marLeft w:val="0"/>
      <w:marRight w:val="0"/>
      <w:marTop w:val="0"/>
      <w:marBottom w:val="0"/>
      <w:divBdr>
        <w:top w:val="none" w:sz="0" w:space="0" w:color="auto"/>
        <w:left w:val="none" w:sz="0" w:space="0" w:color="auto"/>
        <w:bottom w:val="none" w:sz="0" w:space="0" w:color="auto"/>
        <w:right w:val="none" w:sz="0" w:space="0" w:color="auto"/>
      </w:divBdr>
    </w:div>
    <w:div w:id="890845479">
      <w:bodyDiv w:val="1"/>
      <w:marLeft w:val="0"/>
      <w:marRight w:val="0"/>
      <w:marTop w:val="0"/>
      <w:marBottom w:val="0"/>
      <w:divBdr>
        <w:top w:val="none" w:sz="0" w:space="0" w:color="auto"/>
        <w:left w:val="none" w:sz="0" w:space="0" w:color="auto"/>
        <w:bottom w:val="none" w:sz="0" w:space="0" w:color="auto"/>
        <w:right w:val="none" w:sz="0" w:space="0" w:color="auto"/>
      </w:divBdr>
    </w:div>
    <w:div w:id="894661390">
      <w:bodyDiv w:val="1"/>
      <w:marLeft w:val="0"/>
      <w:marRight w:val="0"/>
      <w:marTop w:val="0"/>
      <w:marBottom w:val="0"/>
      <w:divBdr>
        <w:top w:val="none" w:sz="0" w:space="0" w:color="auto"/>
        <w:left w:val="none" w:sz="0" w:space="0" w:color="auto"/>
        <w:bottom w:val="none" w:sz="0" w:space="0" w:color="auto"/>
        <w:right w:val="none" w:sz="0" w:space="0" w:color="auto"/>
      </w:divBdr>
    </w:div>
    <w:div w:id="896939380">
      <w:bodyDiv w:val="1"/>
      <w:marLeft w:val="0"/>
      <w:marRight w:val="0"/>
      <w:marTop w:val="0"/>
      <w:marBottom w:val="0"/>
      <w:divBdr>
        <w:top w:val="none" w:sz="0" w:space="0" w:color="auto"/>
        <w:left w:val="none" w:sz="0" w:space="0" w:color="auto"/>
        <w:bottom w:val="none" w:sz="0" w:space="0" w:color="auto"/>
        <w:right w:val="none" w:sz="0" w:space="0" w:color="auto"/>
      </w:divBdr>
    </w:div>
    <w:div w:id="897324215">
      <w:bodyDiv w:val="1"/>
      <w:marLeft w:val="0"/>
      <w:marRight w:val="0"/>
      <w:marTop w:val="0"/>
      <w:marBottom w:val="0"/>
      <w:divBdr>
        <w:top w:val="none" w:sz="0" w:space="0" w:color="auto"/>
        <w:left w:val="none" w:sz="0" w:space="0" w:color="auto"/>
        <w:bottom w:val="none" w:sz="0" w:space="0" w:color="auto"/>
        <w:right w:val="none" w:sz="0" w:space="0" w:color="auto"/>
      </w:divBdr>
    </w:div>
    <w:div w:id="913508013">
      <w:bodyDiv w:val="1"/>
      <w:marLeft w:val="0"/>
      <w:marRight w:val="0"/>
      <w:marTop w:val="0"/>
      <w:marBottom w:val="0"/>
      <w:divBdr>
        <w:top w:val="none" w:sz="0" w:space="0" w:color="auto"/>
        <w:left w:val="none" w:sz="0" w:space="0" w:color="auto"/>
        <w:bottom w:val="none" w:sz="0" w:space="0" w:color="auto"/>
        <w:right w:val="none" w:sz="0" w:space="0" w:color="auto"/>
      </w:divBdr>
    </w:div>
    <w:div w:id="914782164">
      <w:bodyDiv w:val="1"/>
      <w:marLeft w:val="0"/>
      <w:marRight w:val="0"/>
      <w:marTop w:val="0"/>
      <w:marBottom w:val="0"/>
      <w:divBdr>
        <w:top w:val="none" w:sz="0" w:space="0" w:color="auto"/>
        <w:left w:val="none" w:sz="0" w:space="0" w:color="auto"/>
        <w:bottom w:val="none" w:sz="0" w:space="0" w:color="auto"/>
        <w:right w:val="none" w:sz="0" w:space="0" w:color="auto"/>
      </w:divBdr>
    </w:div>
    <w:div w:id="923297623">
      <w:bodyDiv w:val="1"/>
      <w:marLeft w:val="0"/>
      <w:marRight w:val="0"/>
      <w:marTop w:val="0"/>
      <w:marBottom w:val="0"/>
      <w:divBdr>
        <w:top w:val="none" w:sz="0" w:space="0" w:color="auto"/>
        <w:left w:val="none" w:sz="0" w:space="0" w:color="auto"/>
        <w:bottom w:val="none" w:sz="0" w:space="0" w:color="auto"/>
        <w:right w:val="none" w:sz="0" w:space="0" w:color="auto"/>
      </w:divBdr>
    </w:div>
    <w:div w:id="923798839">
      <w:bodyDiv w:val="1"/>
      <w:marLeft w:val="0"/>
      <w:marRight w:val="0"/>
      <w:marTop w:val="0"/>
      <w:marBottom w:val="0"/>
      <w:divBdr>
        <w:top w:val="none" w:sz="0" w:space="0" w:color="auto"/>
        <w:left w:val="none" w:sz="0" w:space="0" w:color="auto"/>
        <w:bottom w:val="none" w:sz="0" w:space="0" w:color="auto"/>
        <w:right w:val="none" w:sz="0" w:space="0" w:color="auto"/>
      </w:divBdr>
    </w:div>
    <w:div w:id="930818959">
      <w:bodyDiv w:val="1"/>
      <w:marLeft w:val="0"/>
      <w:marRight w:val="0"/>
      <w:marTop w:val="0"/>
      <w:marBottom w:val="0"/>
      <w:divBdr>
        <w:top w:val="none" w:sz="0" w:space="0" w:color="auto"/>
        <w:left w:val="none" w:sz="0" w:space="0" w:color="auto"/>
        <w:bottom w:val="none" w:sz="0" w:space="0" w:color="auto"/>
        <w:right w:val="none" w:sz="0" w:space="0" w:color="auto"/>
      </w:divBdr>
    </w:div>
    <w:div w:id="932931940">
      <w:bodyDiv w:val="1"/>
      <w:marLeft w:val="0"/>
      <w:marRight w:val="0"/>
      <w:marTop w:val="0"/>
      <w:marBottom w:val="0"/>
      <w:divBdr>
        <w:top w:val="none" w:sz="0" w:space="0" w:color="auto"/>
        <w:left w:val="none" w:sz="0" w:space="0" w:color="auto"/>
        <w:bottom w:val="none" w:sz="0" w:space="0" w:color="auto"/>
        <w:right w:val="none" w:sz="0" w:space="0" w:color="auto"/>
      </w:divBdr>
    </w:div>
    <w:div w:id="934552179">
      <w:bodyDiv w:val="1"/>
      <w:marLeft w:val="0"/>
      <w:marRight w:val="0"/>
      <w:marTop w:val="0"/>
      <w:marBottom w:val="0"/>
      <w:divBdr>
        <w:top w:val="none" w:sz="0" w:space="0" w:color="auto"/>
        <w:left w:val="none" w:sz="0" w:space="0" w:color="auto"/>
        <w:bottom w:val="none" w:sz="0" w:space="0" w:color="auto"/>
        <w:right w:val="none" w:sz="0" w:space="0" w:color="auto"/>
      </w:divBdr>
    </w:div>
    <w:div w:id="953443246">
      <w:bodyDiv w:val="1"/>
      <w:marLeft w:val="0"/>
      <w:marRight w:val="0"/>
      <w:marTop w:val="0"/>
      <w:marBottom w:val="0"/>
      <w:divBdr>
        <w:top w:val="none" w:sz="0" w:space="0" w:color="auto"/>
        <w:left w:val="none" w:sz="0" w:space="0" w:color="auto"/>
        <w:bottom w:val="none" w:sz="0" w:space="0" w:color="auto"/>
        <w:right w:val="none" w:sz="0" w:space="0" w:color="auto"/>
      </w:divBdr>
    </w:div>
    <w:div w:id="963273995">
      <w:bodyDiv w:val="1"/>
      <w:marLeft w:val="0"/>
      <w:marRight w:val="0"/>
      <w:marTop w:val="0"/>
      <w:marBottom w:val="0"/>
      <w:divBdr>
        <w:top w:val="none" w:sz="0" w:space="0" w:color="auto"/>
        <w:left w:val="none" w:sz="0" w:space="0" w:color="auto"/>
        <w:bottom w:val="none" w:sz="0" w:space="0" w:color="auto"/>
        <w:right w:val="none" w:sz="0" w:space="0" w:color="auto"/>
      </w:divBdr>
    </w:div>
    <w:div w:id="970087942">
      <w:bodyDiv w:val="1"/>
      <w:marLeft w:val="0"/>
      <w:marRight w:val="0"/>
      <w:marTop w:val="0"/>
      <w:marBottom w:val="0"/>
      <w:divBdr>
        <w:top w:val="none" w:sz="0" w:space="0" w:color="auto"/>
        <w:left w:val="none" w:sz="0" w:space="0" w:color="auto"/>
        <w:bottom w:val="none" w:sz="0" w:space="0" w:color="auto"/>
        <w:right w:val="none" w:sz="0" w:space="0" w:color="auto"/>
      </w:divBdr>
    </w:div>
    <w:div w:id="1024019709">
      <w:bodyDiv w:val="1"/>
      <w:marLeft w:val="0"/>
      <w:marRight w:val="0"/>
      <w:marTop w:val="0"/>
      <w:marBottom w:val="0"/>
      <w:divBdr>
        <w:top w:val="none" w:sz="0" w:space="0" w:color="auto"/>
        <w:left w:val="none" w:sz="0" w:space="0" w:color="auto"/>
        <w:bottom w:val="none" w:sz="0" w:space="0" w:color="auto"/>
        <w:right w:val="none" w:sz="0" w:space="0" w:color="auto"/>
      </w:divBdr>
    </w:div>
    <w:div w:id="1028066872">
      <w:bodyDiv w:val="1"/>
      <w:marLeft w:val="0"/>
      <w:marRight w:val="0"/>
      <w:marTop w:val="0"/>
      <w:marBottom w:val="0"/>
      <w:divBdr>
        <w:top w:val="none" w:sz="0" w:space="0" w:color="auto"/>
        <w:left w:val="none" w:sz="0" w:space="0" w:color="auto"/>
        <w:bottom w:val="none" w:sz="0" w:space="0" w:color="auto"/>
        <w:right w:val="none" w:sz="0" w:space="0" w:color="auto"/>
      </w:divBdr>
    </w:div>
    <w:div w:id="1028264109">
      <w:bodyDiv w:val="1"/>
      <w:marLeft w:val="0"/>
      <w:marRight w:val="0"/>
      <w:marTop w:val="0"/>
      <w:marBottom w:val="0"/>
      <w:divBdr>
        <w:top w:val="none" w:sz="0" w:space="0" w:color="auto"/>
        <w:left w:val="none" w:sz="0" w:space="0" w:color="auto"/>
        <w:bottom w:val="none" w:sz="0" w:space="0" w:color="auto"/>
        <w:right w:val="none" w:sz="0" w:space="0" w:color="auto"/>
      </w:divBdr>
    </w:div>
    <w:div w:id="1052003302">
      <w:bodyDiv w:val="1"/>
      <w:marLeft w:val="0"/>
      <w:marRight w:val="0"/>
      <w:marTop w:val="0"/>
      <w:marBottom w:val="0"/>
      <w:divBdr>
        <w:top w:val="none" w:sz="0" w:space="0" w:color="auto"/>
        <w:left w:val="none" w:sz="0" w:space="0" w:color="auto"/>
        <w:bottom w:val="none" w:sz="0" w:space="0" w:color="auto"/>
        <w:right w:val="none" w:sz="0" w:space="0" w:color="auto"/>
      </w:divBdr>
    </w:div>
    <w:div w:id="1053500339">
      <w:bodyDiv w:val="1"/>
      <w:marLeft w:val="0"/>
      <w:marRight w:val="0"/>
      <w:marTop w:val="0"/>
      <w:marBottom w:val="0"/>
      <w:divBdr>
        <w:top w:val="none" w:sz="0" w:space="0" w:color="auto"/>
        <w:left w:val="none" w:sz="0" w:space="0" w:color="auto"/>
        <w:bottom w:val="none" w:sz="0" w:space="0" w:color="auto"/>
        <w:right w:val="none" w:sz="0" w:space="0" w:color="auto"/>
      </w:divBdr>
    </w:div>
    <w:div w:id="1053702176">
      <w:bodyDiv w:val="1"/>
      <w:marLeft w:val="0"/>
      <w:marRight w:val="0"/>
      <w:marTop w:val="0"/>
      <w:marBottom w:val="0"/>
      <w:divBdr>
        <w:top w:val="none" w:sz="0" w:space="0" w:color="auto"/>
        <w:left w:val="none" w:sz="0" w:space="0" w:color="auto"/>
        <w:bottom w:val="none" w:sz="0" w:space="0" w:color="auto"/>
        <w:right w:val="none" w:sz="0" w:space="0" w:color="auto"/>
      </w:divBdr>
    </w:div>
    <w:div w:id="1059133358">
      <w:bodyDiv w:val="1"/>
      <w:marLeft w:val="0"/>
      <w:marRight w:val="0"/>
      <w:marTop w:val="0"/>
      <w:marBottom w:val="0"/>
      <w:divBdr>
        <w:top w:val="none" w:sz="0" w:space="0" w:color="auto"/>
        <w:left w:val="none" w:sz="0" w:space="0" w:color="auto"/>
        <w:bottom w:val="none" w:sz="0" w:space="0" w:color="auto"/>
        <w:right w:val="none" w:sz="0" w:space="0" w:color="auto"/>
      </w:divBdr>
    </w:div>
    <w:div w:id="1084763058">
      <w:bodyDiv w:val="1"/>
      <w:marLeft w:val="0"/>
      <w:marRight w:val="0"/>
      <w:marTop w:val="0"/>
      <w:marBottom w:val="0"/>
      <w:divBdr>
        <w:top w:val="none" w:sz="0" w:space="0" w:color="auto"/>
        <w:left w:val="none" w:sz="0" w:space="0" w:color="auto"/>
        <w:bottom w:val="none" w:sz="0" w:space="0" w:color="auto"/>
        <w:right w:val="none" w:sz="0" w:space="0" w:color="auto"/>
      </w:divBdr>
    </w:div>
    <w:div w:id="1089346302">
      <w:bodyDiv w:val="1"/>
      <w:marLeft w:val="0"/>
      <w:marRight w:val="0"/>
      <w:marTop w:val="0"/>
      <w:marBottom w:val="0"/>
      <w:divBdr>
        <w:top w:val="none" w:sz="0" w:space="0" w:color="auto"/>
        <w:left w:val="none" w:sz="0" w:space="0" w:color="auto"/>
        <w:bottom w:val="none" w:sz="0" w:space="0" w:color="auto"/>
        <w:right w:val="none" w:sz="0" w:space="0" w:color="auto"/>
      </w:divBdr>
    </w:div>
    <w:div w:id="1104299120">
      <w:bodyDiv w:val="1"/>
      <w:marLeft w:val="0"/>
      <w:marRight w:val="0"/>
      <w:marTop w:val="0"/>
      <w:marBottom w:val="0"/>
      <w:divBdr>
        <w:top w:val="none" w:sz="0" w:space="0" w:color="auto"/>
        <w:left w:val="none" w:sz="0" w:space="0" w:color="auto"/>
        <w:bottom w:val="none" w:sz="0" w:space="0" w:color="auto"/>
        <w:right w:val="none" w:sz="0" w:space="0" w:color="auto"/>
      </w:divBdr>
    </w:div>
    <w:div w:id="1121846427">
      <w:bodyDiv w:val="1"/>
      <w:marLeft w:val="0"/>
      <w:marRight w:val="0"/>
      <w:marTop w:val="0"/>
      <w:marBottom w:val="0"/>
      <w:divBdr>
        <w:top w:val="none" w:sz="0" w:space="0" w:color="auto"/>
        <w:left w:val="none" w:sz="0" w:space="0" w:color="auto"/>
        <w:bottom w:val="none" w:sz="0" w:space="0" w:color="auto"/>
        <w:right w:val="none" w:sz="0" w:space="0" w:color="auto"/>
      </w:divBdr>
    </w:div>
    <w:div w:id="1132137421">
      <w:bodyDiv w:val="1"/>
      <w:marLeft w:val="0"/>
      <w:marRight w:val="0"/>
      <w:marTop w:val="0"/>
      <w:marBottom w:val="0"/>
      <w:divBdr>
        <w:top w:val="none" w:sz="0" w:space="0" w:color="auto"/>
        <w:left w:val="none" w:sz="0" w:space="0" w:color="auto"/>
        <w:bottom w:val="none" w:sz="0" w:space="0" w:color="auto"/>
        <w:right w:val="none" w:sz="0" w:space="0" w:color="auto"/>
      </w:divBdr>
    </w:div>
    <w:div w:id="1168252534">
      <w:bodyDiv w:val="1"/>
      <w:marLeft w:val="0"/>
      <w:marRight w:val="0"/>
      <w:marTop w:val="0"/>
      <w:marBottom w:val="0"/>
      <w:divBdr>
        <w:top w:val="none" w:sz="0" w:space="0" w:color="auto"/>
        <w:left w:val="none" w:sz="0" w:space="0" w:color="auto"/>
        <w:bottom w:val="none" w:sz="0" w:space="0" w:color="auto"/>
        <w:right w:val="none" w:sz="0" w:space="0" w:color="auto"/>
      </w:divBdr>
    </w:div>
    <w:div w:id="1175995749">
      <w:bodyDiv w:val="1"/>
      <w:marLeft w:val="0"/>
      <w:marRight w:val="0"/>
      <w:marTop w:val="0"/>
      <w:marBottom w:val="0"/>
      <w:divBdr>
        <w:top w:val="none" w:sz="0" w:space="0" w:color="auto"/>
        <w:left w:val="none" w:sz="0" w:space="0" w:color="auto"/>
        <w:bottom w:val="none" w:sz="0" w:space="0" w:color="auto"/>
        <w:right w:val="none" w:sz="0" w:space="0" w:color="auto"/>
      </w:divBdr>
    </w:div>
    <w:div w:id="1185555096">
      <w:bodyDiv w:val="1"/>
      <w:marLeft w:val="0"/>
      <w:marRight w:val="0"/>
      <w:marTop w:val="0"/>
      <w:marBottom w:val="0"/>
      <w:divBdr>
        <w:top w:val="none" w:sz="0" w:space="0" w:color="auto"/>
        <w:left w:val="none" w:sz="0" w:space="0" w:color="auto"/>
        <w:bottom w:val="none" w:sz="0" w:space="0" w:color="auto"/>
        <w:right w:val="none" w:sz="0" w:space="0" w:color="auto"/>
      </w:divBdr>
    </w:div>
    <w:div w:id="1188640017">
      <w:bodyDiv w:val="1"/>
      <w:marLeft w:val="0"/>
      <w:marRight w:val="0"/>
      <w:marTop w:val="0"/>
      <w:marBottom w:val="0"/>
      <w:divBdr>
        <w:top w:val="none" w:sz="0" w:space="0" w:color="auto"/>
        <w:left w:val="none" w:sz="0" w:space="0" w:color="auto"/>
        <w:bottom w:val="none" w:sz="0" w:space="0" w:color="auto"/>
        <w:right w:val="none" w:sz="0" w:space="0" w:color="auto"/>
      </w:divBdr>
    </w:div>
    <w:div w:id="1207720625">
      <w:bodyDiv w:val="1"/>
      <w:marLeft w:val="0"/>
      <w:marRight w:val="0"/>
      <w:marTop w:val="0"/>
      <w:marBottom w:val="0"/>
      <w:divBdr>
        <w:top w:val="none" w:sz="0" w:space="0" w:color="auto"/>
        <w:left w:val="none" w:sz="0" w:space="0" w:color="auto"/>
        <w:bottom w:val="none" w:sz="0" w:space="0" w:color="auto"/>
        <w:right w:val="none" w:sz="0" w:space="0" w:color="auto"/>
      </w:divBdr>
    </w:div>
    <w:div w:id="1221938764">
      <w:bodyDiv w:val="1"/>
      <w:marLeft w:val="0"/>
      <w:marRight w:val="0"/>
      <w:marTop w:val="0"/>
      <w:marBottom w:val="0"/>
      <w:divBdr>
        <w:top w:val="none" w:sz="0" w:space="0" w:color="auto"/>
        <w:left w:val="none" w:sz="0" w:space="0" w:color="auto"/>
        <w:bottom w:val="none" w:sz="0" w:space="0" w:color="auto"/>
        <w:right w:val="none" w:sz="0" w:space="0" w:color="auto"/>
      </w:divBdr>
    </w:div>
    <w:div w:id="1223178189">
      <w:bodyDiv w:val="1"/>
      <w:marLeft w:val="0"/>
      <w:marRight w:val="0"/>
      <w:marTop w:val="0"/>
      <w:marBottom w:val="0"/>
      <w:divBdr>
        <w:top w:val="none" w:sz="0" w:space="0" w:color="auto"/>
        <w:left w:val="none" w:sz="0" w:space="0" w:color="auto"/>
        <w:bottom w:val="none" w:sz="0" w:space="0" w:color="auto"/>
        <w:right w:val="none" w:sz="0" w:space="0" w:color="auto"/>
      </w:divBdr>
    </w:div>
    <w:div w:id="1235896012">
      <w:bodyDiv w:val="1"/>
      <w:marLeft w:val="0"/>
      <w:marRight w:val="0"/>
      <w:marTop w:val="0"/>
      <w:marBottom w:val="0"/>
      <w:divBdr>
        <w:top w:val="none" w:sz="0" w:space="0" w:color="auto"/>
        <w:left w:val="none" w:sz="0" w:space="0" w:color="auto"/>
        <w:bottom w:val="none" w:sz="0" w:space="0" w:color="auto"/>
        <w:right w:val="none" w:sz="0" w:space="0" w:color="auto"/>
      </w:divBdr>
    </w:div>
    <w:div w:id="1299610768">
      <w:bodyDiv w:val="1"/>
      <w:marLeft w:val="0"/>
      <w:marRight w:val="0"/>
      <w:marTop w:val="0"/>
      <w:marBottom w:val="0"/>
      <w:divBdr>
        <w:top w:val="none" w:sz="0" w:space="0" w:color="auto"/>
        <w:left w:val="none" w:sz="0" w:space="0" w:color="auto"/>
        <w:bottom w:val="none" w:sz="0" w:space="0" w:color="auto"/>
        <w:right w:val="none" w:sz="0" w:space="0" w:color="auto"/>
      </w:divBdr>
    </w:div>
    <w:div w:id="1304850902">
      <w:bodyDiv w:val="1"/>
      <w:marLeft w:val="0"/>
      <w:marRight w:val="0"/>
      <w:marTop w:val="0"/>
      <w:marBottom w:val="0"/>
      <w:divBdr>
        <w:top w:val="none" w:sz="0" w:space="0" w:color="auto"/>
        <w:left w:val="none" w:sz="0" w:space="0" w:color="auto"/>
        <w:bottom w:val="none" w:sz="0" w:space="0" w:color="auto"/>
        <w:right w:val="none" w:sz="0" w:space="0" w:color="auto"/>
      </w:divBdr>
    </w:div>
    <w:div w:id="1312294151">
      <w:bodyDiv w:val="1"/>
      <w:marLeft w:val="0"/>
      <w:marRight w:val="0"/>
      <w:marTop w:val="0"/>
      <w:marBottom w:val="0"/>
      <w:divBdr>
        <w:top w:val="none" w:sz="0" w:space="0" w:color="auto"/>
        <w:left w:val="none" w:sz="0" w:space="0" w:color="auto"/>
        <w:bottom w:val="none" w:sz="0" w:space="0" w:color="auto"/>
        <w:right w:val="none" w:sz="0" w:space="0" w:color="auto"/>
      </w:divBdr>
    </w:div>
    <w:div w:id="1316490283">
      <w:bodyDiv w:val="1"/>
      <w:marLeft w:val="0"/>
      <w:marRight w:val="0"/>
      <w:marTop w:val="0"/>
      <w:marBottom w:val="0"/>
      <w:divBdr>
        <w:top w:val="none" w:sz="0" w:space="0" w:color="auto"/>
        <w:left w:val="none" w:sz="0" w:space="0" w:color="auto"/>
        <w:bottom w:val="none" w:sz="0" w:space="0" w:color="auto"/>
        <w:right w:val="none" w:sz="0" w:space="0" w:color="auto"/>
      </w:divBdr>
    </w:div>
    <w:div w:id="1337347122">
      <w:bodyDiv w:val="1"/>
      <w:marLeft w:val="0"/>
      <w:marRight w:val="0"/>
      <w:marTop w:val="0"/>
      <w:marBottom w:val="0"/>
      <w:divBdr>
        <w:top w:val="none" w:sz="0" w:space="0" w:color="auto"/>
        <w:left w:val="none" w:sz="0" w:space="0" w:color="auto"/>
        <w:bottom w:val="none" w:sz="0" w:space="0" w:color="auto"/>
        <w:right w:val="none" w:sz="0" w:space="0" w:color="auto"/>
      </w:divBdr>
    </w:div>
    <w:div w:id="1354695178">
      <w:bodyDiv w:val="1"/>
      <w:marLeft w:val="0"/>
      <w:marRight w:val="0"/>
      <w:marTop w:val="0"/>
      <w:marBottom w:val="0"/>
      <w:divBdr>
        <w:top w:val="none" w:sz="0" w:space="0" w:color="auto"/>
        <w:left w:val="none" w:sz="0" w:space="0" w:color="auto"/>
        <w:bottom w:val="none" w:sz="0" w:space="0" w:color="auto"/>
        <w:right w:val="none" w:sz="0" w:space="0" w:color="auto"/>
      </w:divBdr>
    </w:div>
    <w:div w:id="1363281615">
      <w:bodyDiv w:val="1"/>
      <w:marLeft w:val="0"/>
      <w:marRight w:val="0"/>
      <w:marTop w:val="0"/>
      <w:marBottom w:val="0"/>
      <w:divBdr>
        <w:top w:val="none" w:sz="0" w:space="0" w:color="auto"/>
        <w:left w:val="none" w:sz="0" w:space="0" w:color="auto"/>
        <w:bottom w:val="none" w:sz="0" w:space="0" w:color="auto"/>
        <w:right w:val="none" w:sz="0" w:space="0" w:color="auto"/>
      </w:divBdr>
    </w:div>
    <w:div w:id="1368945358">
      <w:bodyDiv w:val="1"/>
      <w:marLeft w:val="0"/>
      <w:marRight w:val="0"/>
      <w:marTop w:val="0"/>
      <w:marBottom w:val="0"/>
      <w:divBdr>
        <w:top w:val="none" w:sz="0" w:space="0" w:color="auto"/>
        <w:left w:val="none" w:sz="0" w:space="0" w:color="auto"/>
        <w:bottom w:val="none" w:sz="0" w:space="0" w:color="auto"/>
        <w:right w:val="none" w:sz="0" w:space="0" w:color="auto"/>
      </w:divBdr>
    </w:div>
    <w:div w:id="1393192647">
      <w:bodyDiv w:val="1"/>
      <w:marLeft w:val="0"/>
      <w:marRight w:val="0"/>
      <w:marTop w:val="0"/>
      <w:marBottom w:val="0"/>
      <w:divBdr>
        <w:top w:val="none" w:sz="0" w:space="0" w:color="auto"/>
        <w:left w:val="none" w:sz="0" w:space="0" w:color="auto"/>
        <w:bottom w:val="none" w:sz="0" w:space="0" w:color="auto"/>
        <w:right w:val="none" w:sz="0" w:space="0" w:color="auto"/>
      </w:divBdr>
    </w:div>
    <w:div w:id="1417484461">
      <w:bodyDiv w:val="1"/>
      <w:marLeft w:val="0"/>
      <w:marRight w:val="0"/>
      <w:marTop w:val="0"/>
      <w:marBottom w:val="0"/>
      <w:divBdr>
        <w:top w:val="none" w:sz="0" w:space="0" w:color="auto"/>
        <w:left w:val="none" w:sz="0" w:space="0" w:color="auto"/>
        <w:bottom w:val="none" w:sz="0" w:space="0" w:color="auto"/>
        <w:right w:val="none" w:sz="0" w:space="0" w:color="auto"/>
      </w:divBdr>
    </w:div>
    <w:div w:id="1425178151">
      <w:bodyDiv w:val="1"/>
      <w:marLeft w:val="0"/>
      <w:marRight w:val="0"/>
      <w:marTop w:val="0"/>
      <w:marBottom w:val="0"/>
      <w:divBdr>
        <w:top w:val="none" w:sz="0" w:space="0" w:color="auto"/>
        <w:left w:val="none" w:sz="0" w:space="0" w:color="auto"/>
        <w:bottom w:val="none" w:sz="0" w:space="0" w:color="auto"/>
        <w:right w:val="none" w:sz="0" w:space="0" w:color="auto"/>
      </w:divBdr>
    </w:div>
    <w:div w:id="1429809123">
      <w:bodyDiv w:val="1"/>
      <w:marLeft w:val="0"/>
      <w:marRight w:val="0"/>
      <w:marTop w:val="0"/>
      <w:marBottom w:val="0"/>
      <w:divBdr>
        <w:top w:val="none" w:sz="0" w:space="0" w:color="auto"/>
        <w:left w:val="none" w:sz="0" w:space="0" w:color="auto"/>
        <w:bottom w:val="none" w:sz="0" w:space="0" w:color="auto"/>
        <w:right w:val="none" w:sz="0" w:space="0" w:color="auto"/>
      </w:divBdr>
    </w:div>
    <w:div w:id="1439325251">
      <w:bodyDiv w:val="1"/>
      <w:marLeft w:val="0"/>
      <w:marRight w:val="0"/>
      <w:marTop w:val="0"/>
      <w:marBottom w:val="0"/>
      <w:divBdr>
        <w:top w:val="none" w:sz="0" w:space="0" w:color="auto"/>
        <w:left w:val="none" w:sz="0" w:space="0" w:color="auto"/>
        <w:bottom w:val="none" w:sz="0" w:space="0" w:color="auto"/>
        <w:right w:val="none" w:sz="0" w:space="0" w:color="auto"/>
      </w:divBdr>
    </w:div>
    <w:div w:id="1474441294">
      <w:bodyDiv w:val="1"/>
      <w:marLeft w:val="0"/>
      <w:marRight w:val="0"/>
      <w:marTop w:val="0"/>
      <w:marBottom w:val="0"/>
      <w:divBdr>
        <w:top w:val="none" w:sz="0" w:space="0" w:color="auto"/>
        <w:left w:val="none" w:sz="0" w:space="0" w:color="auto"/>
        <w:bottom w:val="none" w:sz="0" w:space="0" w:color="auto"/>
        <w:right w:val="none" w:sz="0" w:space="0" w:color="auto"/>
      </w:divBdr>
    </w:div>
    <w:div w:id="1475218929">
      <w:bodyDiv w:val="1"/>
      <w:marLeft w:val="0"/>
      <w:marRight w:val="0"/>
      <w:marTop w:val="0"/>
      <w:marBottom w:val="0"/>
      <w:divBdr>
        <w:top w:val="none" w:sz="0" w:space="0" w:color="auto"/>
        <w:left w:val="none" w:sz="0" w:space="0" w:color="auto"/>
        <w:bottom w:val="none" w:sz="0" w:space="0" w:color="auto"/>
        <w:right w:val="none" w:sz="0" w:space="0" w:color="auto"/>
      </w:divBdr>
    </w:div>
    <w:div w:id="1483884229">
      <w:bodyDiv w:val="1"/>
      <w:marLeft w:val="0"/>
      <w:marRight w:val="0"/>
      <w:marTop w:val="0"/>
      <w:marBottom w:val="0"/>
      <w:divBdr>
        <w:top w:val="none" w:sz="0" w:space="0" w:color="auto"/>
        <w:left w:val="none" w:sz="0" w:space="0" w:color="auto"/>
        <w:bottom w:val="none" w:sz="0" w:space="0" w:color="auto"/>
        <w:right w:val="none" w:sz="0" w:space="0" w:color="auto"/>
      </w:divBdr>
    </w:div>
    <w:div w:id="1492941281">
      <w:bodyDiv w:val="1"/>
      <w:marLeft w:val="0"/>
      <w:marRight w:val="0"/>
      <w:marTop w:val="0"/>
      <w:marBottom w:val="0"/>
      <w:divBdr>
        <w:top w:val="none" w:sz="0" w:space="0" w:color="auto"/>
        <w:left w:val="none" w:sz="0" w:space="0" w:color="auto"/>
        <w:bottom w:val="none" w:sz="0" w:space="0" w:color="auto"/>
        <w:right w:val="none" w:sz="0" w:space="0" w:color="auto"/>
      </w:divBdr>
    </w:div>
    <w:div w:id="1499812009">
      <w:bodyDiv w:val="1"/>
      <w:marLeft w:val="0"/>
      <w:marRight w:val="0"/>
      <w:marTop w:val="0"/>
      <w:marBottom w:val="0"/>
      <w:divBdr>
        <w:top w:val="none" w:sz="0" w:space="0" w:color="auto"/>
        <w:left w:val="none" w:sz="0" w:space="0" w:color="auto"/>
        <w:bottom w:val="none" w:sz="0" w:space="0" w:color="auto"/>
        <w:right w:val="none" w:sz="0" w:space="0" w:color="auto"/>
      </w:divBdr>
    </w:div>
    <w:div w:id="1537310552">
      <w:bodyDiv w:val="1"/>
      <w:marLeft w:val="0"/>
      <w:marRight w:val="0"/>
      <w:marTop w:val="0"/>
      <w:marBottom w:val="0"/>
      <w:divBdr>
        <w:top w:val="none" w:sz="0" w:space="0" w:color="auto"/>
        <w:left w:val="none" w:sz="0" w:space="0" w:color="auto"/>
        <w:bottom w:val="none" w:sz="0" w:space="0" w:color="auto"/>
        <w:right w:val="none" w:sz="0" w:space="0" w:color="auto"/>
      </w:divBdr>
    </w:div>
    <w:div w:id="1537429085">
      <w:bodyDiv w:val="1"/>
      <w:marLeft w:val="0"/>
      <w:marRight w:val="0"/>
      <w:marTop w:val="0"/>
      <w:marBottom w:val="0"/>
      <w:divBdr>
        <w:top w:val="none" w:sz="0" w:space="0" w:color="auto"/>
        <w:left w:val="none" w:sz="0" w:space="0" w:color="auto"/>
        <w:bottom w:val="none" w:sz="0" w:space="0" w:color="auto"/>
        <w:right w:val="none" w:sz="0" w:space="0" w:color="auto"/>
      </w:divBdr>
    </w:div>
    <w:div w:id="1557740514">
      <w:bodyDiv w:val="1"/>
      <w:marLeft w:val="0"/>
      <w:marRight w:val="0"/>
      <w:marTop w:val="0"/>
      <w:marBottom w:val="0"/>
      <w:divBdr>
        <w:top w:val="none" w:sz="0" w:space="0" w:color="auto"/>
        <w:left w:val="none" w:sz="0" w:space="0" w:color="auto"/>
        <w:bottom w:val="none" w:sz="0" w:space="0" w:color="auto"/>
        <w:right w:val="none" w:sz="0" w:space="0" w:color="auto"/>
      </w:divBdr>
    </w:div>
    <w:div w:id="1569918103">
      <w:bodyDiv w:val="1"/>
      <w:marLeft w:val="0"/>
      <w:marRight w:val="0"/>
      <w:marTop w:val="0"/>
      <w:marBottom w:val="0"/>
      <w:divBdr>
        <w:top w:val="none" w:sz="0" w:space="0" w:color="auto"/>
        <w:left w:val="none" w:sz="0" w:space="0" w:color="auto"/>
        <w:bottom w:val="none" w:sz="0" w:space="0" w:color="auto"/>
        <w:right w:val="none" w:sz="0" w:space="0" w:color="auto"/>
      </w:divBdr>
    </w:div>
    <w:div w:id="1587811625">
      <w:bodyDiv w:val="1"/>
      <w:marLeft w:val="0"/>
      <w:marRight w:val="0"/>
      <w:marTop w:val="0"/>
      <w:marBottom w:val="0"/>
      <w:divBdr>
        <w:top w:val="none" w:sz="0" w:space="0" w:color="auto"/>
        <w:left w:val="none" w:sz="0" w:space="0" w:color="auto"/>
        <w:bottom w:val="none" w:sz="0" w:space="0" w:color="auto"/>
        <w:right w:val="none" w:sz="0" w:space="0" w:color="auto"/>
      </w:divBdr>
    </w:div>
    <w:div w:id="1598173299">
      <w:bodyDiv w:val="1"/>
      <w:marLeft w:val="0"/>
      <w:marRight w:val="0"/>
      <w:marTop w:val="0"/>
      <w:marBottom w:val="0"/>
      <w:divBdr>
        <w:top w:val="none" w:sz="0" w:space="0" w:color="auto"/>
        <w:left w:val="none" w:sz="0" w:space="0" w:color="auto"/>
        <w:bottom w:val="none" w:sz="0" w:space="0" w:color="auto"/>
        <w:right w:val="none" w:sz="0" w:space="0" w:color="auto"/>
      </w:divBdr>
    </w:div>
    <w:div w:id="1619608574">
      <w:bodyDiv w:val="1"/>
      <w:marLeft w:val="0"/>
      <w:marRight w:val="0"/>
      <w:marTop w:val="0"/>
      <w:marBottom w:val="0"/>
      <w:divBdr>
        <w:top w:val="none" w:sz="0" w:space="0" w:color="auto"/>
        <w:left w:val="none" w:sz="0" w:space="0" w:color="auto"/>
        <w:bottom w:val="none" w:sz="0" w:space="0" w:color="auto"/>
        <w:right w:val="none" w:sz="0" w:space="0" w:color="auto"/>
      </w:divBdr>
    </w:div>
    <w:div w:id="1638487444">
      <w:bodyDiv w:val="1"/>
      <w:marLeft w:val="0"/>
      <w:marRight w:val="0"/>
      <w:marTop w:val="0"/>
      <w:marBottom w:val="0"/>
      <w:divBdr>
        <w:top w:val="none" w:sz="0" w:space="0" w:color="auto"/>
        <w:left w:val="none" w:sz="0" w:space="0" w:color="auto"/>
        <w:bottom w:val="none" w:sz="0" w:space="0" w:color="auto"/>
        <w:right w:val="none" w:sz="0" w:space="0" w:color="auto"/>
      </w:divBdr>
    </w:div>
    <w:div w:id="1649632860">
      <w:bodyDiv w:val="1"/>
      <w:marLeft w:val="0"/>
      <w:marRight w:val="0"/>
      <w:marTop w:val="0"/>
      <w:marBottom w:val="0"/>
      <w:divBdr>
        <w:top w:val="none" w:sz="0" w:space="0" w:color="auto"/>
        <w:left w:val="none" w:sz="0" w:space="0" w:color="auto"/>
        <w:bottom w:val="none" w:sz="0" w:space="0" w:color="auto"/>
        <w:right w:val="none" w:sz="0" w:space="0" w:color="auto"/>
      </w:divBdr>
    </w:div>
    <w:div w:id="1660766520">
      <w:bodyDiv w:val="1"/>
      <w:marLeft w:val="0"/>
      <w:marRight w:val="0"/>
      <w:marTop w:val="0"/>
      <w:marBottom w:val="0"/>
      <w:divBdr>
        <w:top w:val="none" w:sz="0" w:space="0" w:color="auto"/>
        <w:left w:val="none" w:sz="0" w:space="0" w:color="auto"/>
        <w:bottom w:val="none" w:sz="0" w:space="0" w:color="auto"/>
        <w:right w:val="none" w:sz="0" w:space="0" w:color="auto"/>
      </w:divBdr>
    </w:div>
    <w:div w:id="1682317356">
      <w:bodyDiv w:val="1"/>
      <w:marLeft w:val="0"/>
      <w:marRight w:val="0"/>
      <w:marTop w:val="0"/>
      <w:marBottom w:val="0"/>
      <w:divBdr>
        <w:top w:val="none" w:sz="0" w:space="0" w:color="auto"/>
        <w:left w:val="none" w:sz="0" w:space="0" w:color="auto"/>
        <w:bottom w:val="none" w:sz="0" w:space="0" w:color="auto"/>
        <w:right w:val="none" w:sz="0" w:space="0" w:color="auto"/>
      </w:divBdr>
    </w:div>
    <w:div w:id="1694568700">
      <w:bodyDiv w:val="1"/>
      <w:marLeft w:val="0"/>
      <w:marRight w:val="0"/>
      <w:marTop w:val="0"/>
      <w:marBottom w:val="0"/>
      <w:divBdr>
        <w:top w:val="none" w:sz="0" w:space="0" w:color="auto"/>
        <w:left w:val="none" w:sz="0" w:space="0" w:color="auto"/>
        <w:bottom w:val="none" w:sz="0" w:space="0" w:color="auto"/>
        <w:right w:val="none" w:sz="0" w:space="0" w:color="auto"/>
      </w:divBdr>
    </w:div>
    <w:div w:id="1700625111">
      <w:bodyDiv w:val="1"/>
      <w:marLeft w:val="0"/>
      <w:marRight w:val="0"/>
      <w:marTop w:val="0"/>
      <w:marBottom w:val="0"/>
      <w:divBdr>
        <w:top w:val="none" w:sz="0" w:space="0" w:color="auto"/>
        <w:left w:val="none" w:sz="0" w:space="0" w:color="auto"/>
        <w:bottom w:val="none" w:sz="0" w:space="0" w:color="auto"/>
        <w:right w:val="none" w:sz="0" w:space="0" w:color="auto"/>
      </w:divBdr>
    </w:div>
    <w:div w:id="1725447884">
      <w:bodyDiv w:val="1"/>
      <w:marLeft w:val="0"/>
      <w:marRight w:val="0"/>
      <w:marTop w:val="0"/>
      <w:marBottom w:val="0"/>
      <w:divBdr>
        <w:top w:val="none" w:sz="0" w:space="0" w:color="auto"/>
        <w:left w:val="none" w:sz="0" w:space="0" w:color="auto"/>
        <w:bottom w:val="none" w:sz="0" w:space="0" w:color="auto"/>
        <w:right w:val="none" w:sz="0" w:space="0" w:color="auto"/>
      </w:divBdr>
    </w:div>
    <w:div w:id="1727875450">
      <w:bodyDiv w:val="1"/>
      <w:marLeft w:val="0"/>
      <w:marRight w:val="0"/>
      <w:marTop w:val="0"/>
      <w:marBottom w:val="0"/>
      <w:divBdr>
        <w:top w:val="none" w:sz="0" w:space="0" w:color="auto"/>
        <w:left w:val="none" w:sz="0" w:space="0" w:color="auto"/>
        <w:bottom w:val="none" w:sz="0" w:space="0" w:color="auto"/>
        <w:right w:val="none" w:sz="0" w:space="0" w:color="auto"/>
      </w:divBdr>
    </w:div>
    <w:div w:id="1753771022">
      <w:bodyDiv w:val="1"/>
      <w:marLeft w:val="0"/>
      <w:marRight w:val="0"/>
      <w:marTop w:val="0"/>
      <w:marBottom w:val="0"/>
      <w:divBdr>
        <w:top w:val="none" w:sz="0" w:space="0" w:color="auto"/>
        <w:left w:val="none" w:sz="0" w:space="0" w:color="auto"/>
        <w:bottom w:val="none" w:sz="0" w:space="0" w:color="auto"/>
        <w:right w:val="none" w:sz="0" w:space="0" w:color="auto"/>
      </w:divBdr>
    </w:div>
    <w:div w:id="1772968874">
      <w:bodyDiv w:val="1"/>
      <w:marLeft w:val="0"/>
      <w:marRight w:val="0"/>
      <w:marTop w:val="0"/>
      <w:marBottom w:val="0"/>
      <w:divBdr>
        <w:top w:val="none" w:sz="0" w:space="0" w:color="auto"/>
        <w:left w:val="none" w:sz="0" w:space="0" w:color="auto"/>
        <w:bottom w:val="none" w:sz="0" w:space="0" w:color="auto"/>
        <w:right w:val="none" w:sz="0" w:space="0" w:color="auto"/>
      </w:divBdr>
    </w:div>
    <w:div w:id="1779450338">
      <w:bodyDiv w:val="1"/>
      <w:marLeft w:val="0"/>
      <w:marRight w:val="0"/>
      <w:marTop w:val="0"/>
      <w:marBottom w:val="0"/>
      <w:divBdr>
        <w:top w:val="none" w:sz="0" w:space="0" w:color="auto"/>
        <w:left w:val="none" w:sz="0" w:space="0" w:color="auto"/>
        <w:bottom w:val="none" w:sz="0" w:space="0" w:color="auto"/>
        <w:right w:val="none" w:sz="0" w:space="0" w:color="auto"/>
      </w:divBdr>
    </w:div>
    <w:div w:id="1780687044">
      <w:bodyDiv w:val="1"/>
      <w:marLeft w:val="0"/>
      <w:marRight w:val="0"/>
      <w:marTop w:val="0"/>
      <w:marBottom w:val="0"/>
      <w:divBdr>
        <w:top w:val="none" w:sz="0" w:space="0" w:color="auto"/>
        <w:left w:val="none" w:sz="0" w:space="0" w:color="auto"/>
        <w:bottom w:val="none" w:sz="0" w:space="0" w:color="auto"/>
        <w:right w:val="none" w:sz="0" w:space="0" w:color="auto"/>
      </w:divBdr>
    </w:div>
    <w:div w:id="1789816381">
      <w:bodyDiv w:val="1"/>
      <w:marLeft w:val="0"/>
      <w:marRight w:val="0"/>
      <w:marTop w:val="0"/>
      <w:marBottom w:val="0"/>
      <w:divBdr>
        <w:top w:val="none" w:sz="0" w:space="0" w:color="auto"/>
        <w:left w:val="none" w:sz="0" w:space="0" w:color="auto"/>
        <w:bottom w:val="none" w:sz="0" w:space="0" w:color="auto"/>
        <w:right w:val="none" w:sz="0" w:space="0" w:color="auto"/>
      </w:divBdr>
    </w:div>
    <w:div w:id="1829058299">
      <w:bodyDiv w:val="1"/>
      <w:marLeft w:val="0"/>
      <w:marRight w:val="0"/>
      <w:marTop w:val="0"/>
      <w:marBottom w:val="0"/>
      <w:divBdr>
        <w:top w:val="none" w:sz="0" w:space="0" w:color="auto"/>
        <w:left w:val="none" w:sz="0" w:space="0" w:color="auto"/>
        <w:bottom w:val="none" w:sz="0" w:space="0" w:color="auto"/>
        <w:right w:val="none" w:sz="0" w:space="0" w:color="auto"/>
      </w:divBdr>
    </w:div>
    <w:div w:id="1838228600">
      <w:bodyDiv w:val="1"/>
      <w:marLeft w:val="0"/>
      <w:marRight w:val="0"/>
      <w:marTop w:val="0"/>
      <w:marBottom w:val="0"/>
      <w:divBdr>
        <w:top w:val="none" w:sz="0" w:space="0" w:color="auto"/>
        <w:left w:val="none" w:sz="0" w:space="0" w:color="auto"/>
        <w:bottom w:val="none" w:sz="0" w:space="0" w:color="auto"/>
        <w:right w:val="none" w:sz="0" w:space="0" w:color="auto"/>
      </w:divBdr>
    </w:div>
    <w:div w:id="1844471605">
      <w:bodyDiv w:val="1"/>
      <w:marLeft w:val="0"/>
      <w:marRight w:val="0"/>
      <w:marTop w:val="0"/>
      <w:marBottom w:val="0"/>
      <w:divBdr>
        <w:top w:val="none" w:sz="0" w:space="0" w:color="auto"/>
        <w:left w:val="none" w:sz="0" w:space="0" w:color="auto"/>
        <w:bottom w:val="none" w:sz="0" w:space="0" w:color="auto"/>
        <w:right w:val="none" w:sz="0" w:space="0" w:color="auto"/>
      </w:divBdr>
    </w:div>
    <w:div w:id="1848867887">
      <w:bodyDiv w:val="1"/>
      <w:marLeft w:val="0"/>
      <w:marRight w:val="0"/>
      <w:marTop w:val="0"/>
      <w:marBottom w:val="0"/>
      <w:divBdr>
        <w:top w:val="none" w:sz="0" w:space="0" w:color="auto"/>
        <w:left w:val="none" w:sz="0" w:space="0" w:color="auto"/>
        <w:bottom w:val="none" w:sz="0" w:space="0" w:color="auto"/>
        <w:right w:val="none" w:sz="0" w:space="0" w:color="auto"/>
      </w:divBdr>
    </w:div>
    <w:div w:id="1851799433">
      <w:bodyDiv w:val="1"/>
      <w:marLeft w:val="0"/>
      <w:marRight w:val="0"/>
      <w:marTop w:val="0"/>
      <w:marBottom w:val="0"/>
      <w:divBdr>
        <w:top w:val="none" w:sz="0" w:space="0" w:color="auto"/>
        <w:left w:val="none" w:sz="0" w:space="0" w:color="auto"/>
        <w:bottom w:val="none" w:sz="0" w:space="0" w:color="auto"/>
        <w:right w:val="none" w:sz="0" w:space="0" w:color="auto"/>
      </w:divBdr>
    </w:div>
    <w:div w:id="1857229911">
      <w:bodyDiv w:val="1"/>
      <w:marLeft w:val="0"/>
      <w:marRight w:val="0"/>
      <w:marTop w:val="0"/>
      <w:marBottom w:val="0"/>
      <w:divBdr>
        <w:top w:val="none" w:sz="0" w:space="0" w:color="auto"/>
        <w:left w:val="none" w:sz="0" w:space="0" w:color="auto"/>
        <w:bottom w:val="none" w:sz="0" w:space="0" w:color="auto"/>
        <w:right w:val="none" w:sz="0" w:space="0" w:color="auto"/>
      </w:divBdr>
    </w:div>
    <w:div w:id="1862889643">
      <w:bodyDiv w:val="1"/>
      <w:marLeft w:val="0"/>
      <w:marRight w:val="0"/>
      <w:marTop w:val="0"/>
      <w:marBottom w:val="0"/>
      <w:divBdr>
        <w:top w:val="none" w:sz="0" w:space="0" w:color="auto"/>
        <w:left w:val="none" w:sz="0" w:space="0" w:color="auto"/>
        <w:bottom w:val="none" w:sz="0" w:space="0" w:color="auto"/>
        <w:right w:val="none" w:sz="0" w:space="0" w:color="auto"/>
      </w:divBdr>
    </w:div>
    <w:div w:id="1868636991">
      <w:bodyDiv w:val="1"/>
      <w:marLeft w:val="0"/>
      <w:marRight w:val="0"/>
      <w:marTop w:val="0"/>
      <w:marBottom w:val="0"/>
      <w:divBdr>
        <w:top w:val="none" w:sz="0" w:space="0" w:color="auto"/>
        <w:left w:val="none" w:sz="0" w:space="0" w:color="auto"/>
        <w:bottom w:val="none" w:sz="0" w:space="0" w:color="auto"/>
        <w:right w:val="none" w:sz="0" w:space="0" w:color="auto"/>
      </w:divBdr>
    </w:div>
    <w:div w:id="1877348995">
      <w:bodyDiv w:val="1"/>
      <w:marLeft w:val="0"/>
      <w:marRight w:val="0"/>
      <w:marTop w:val="0"/>
      <w:marBottom w:val="0"/>
      <w:divBdr>
        <w:top w:val="none" w:sz="0" w:space="0" w:color="auto"/>
        <w:left w:val="none" w:sz="0" w:space="0" w:color="auto"/>
        <w:bottom w:val="none" w:sz="0" w:space="0" w:color="auto"/>
        <w:right w:val="none" w:sz="0" w:space="0" w:color="auto"/>
      </w:divBdr>
    </w:div>
    <w:div w:id="1891529321">
      <w:bodyDiv w:val="1"/>
      <w:marLeft w:val="0"/>
      <w:marRight w:val="0"/>
      <w:marTop w:val="0"/>
      <w:marBottom w:val="0"/>
      <w:divBdr>
        <w:top w:val="none" w:sz="0" w:space="0" w:color="auto"/>
        <w:left w:val="none" w:sz="0" w:space="0" w:color="auto"/>
        <w:bottom w:val="none" w:sz="0" w:space="0" w:color="auto"/>
        <w:right w:val="none" w:sz="0" w:space="0" w:color="auto"/>
      </w:divBdr>
    </w:div>
    <w:div w:id="1891839860">
      <w:bodyDiv w:val="1"/>
      <w:marLeft w:val="0"/>
      <w:marRight w:val="0"/>
      <w:marTop w:val="0"/>
      <w:marBottom w:val="0"/>
      <w:divBdr>
        <w:top w:val="none" w:sz="0" w:space="0" w:color="auto"/>
        <w:left w:val="none" w:sz="0" w:space="0" w:color="auto"/>
        <w:bottom w:val="none" w:sz="0" w:space="0" w:color="auto"/>
        <w:right w:val="none" w:sz="0" w:space="0" w:color="auto"/>
      </w:divBdr>
    </w:div>
    <w:div w:id="1895120501">
      <w:bodyDiv w:val="1"/>
      <w:marLeft w:val="0"/>
      <w:marRight w:val="0"/>
      <w:marTop w:val="0"/>
      <w:marBottom w:val="0"/>
      <w:divBdr>
        <w:top w:val="none" w:sz="0" w:space="0" w:color="auto"/>
        <w:left w:val="none" w:sz="0" w:space="0" w:color="auto"/>
        <w:bottom w:val="none" w:sz="0" w:space="0" w:color="auto"/>
        <w:right w:val="none" w:sz="0" w:space="0" w:color="auto"/>
      </w:divBdr>
    </w:div>
    <w:div w:id="1917549442">
      <w:bodyDiv w:val="1"/>
      <w:marLeft w:val="0"/>
      <w:marRight w:val="0"/>
      <w:marTop w:val="0"/>
      <w:marBottom w:val="0"/>
      <w:divBdr>
        <w:top w:val="none" w:sz="0" w:space="0" w:color="auto"/>
        <w:left w:val="none" w:sz="0" w:space="0" w:color="auto"/>
        <w:bottom w:val="none" w:sz="0" w:space="0" w:color="auto"/>
        <w:right w:val="none" w:sz="0" w:space="0" w:color="auto"/>
      </w:divBdr>
    </w:div>
    <w:div w:id="1922837433">
      <w:bodyDiv w:val="1"/>
      <w:marLeft w:val="0"/>
      <w:marRight w:val="0"/>
      <w:marTop w:val="0"/>
      <w:marBottom w:val="0"/>
      <w:divBdr>
        <w:top w:val="none" w:sz="0" w:space="0" w:color="auto"/>
        <w:left w:val="none" w:sz="0" w:space="0" w:color="auto"/>
        <w:bottom w:val="none" w:sz="0" w:space="0" w:color="auto"/>
        <w:right w:val="none" w:sz="0" w:space="0" w:color="auto"/>
      </w:divBdr>
    </w:div>
    <w:div w:id="1930891714">
      <w:bodyDiv w:val="1"/>
      <w:marLeft w:val="0"/>
      <w:marRight w:val="0"/>
      <w:marTop w:val="0"/>
      <w:marBottom w:val="0"/>
      <w:divBdr>
        <w:top w:val="none" w:sz="0" w:space="0" w:color="auto"/>
        <w:left w:val="none" w:sz="0" w:space="0" w:color="auto"/>
        <w:bottom w:val="none" w:sz="0" w:space="0" w:color="auto"/>
        <w:right w:val="none" w:sz="0" w:space="0" w:color="auto"/>
      </w:divBdr>
    </w:div>
    <w:div w:id="1970546279">
      <w:bodyDiv w:val="1"/>
      <w:marLeft w:val="0"/>
      <w:marRight w:val="0"/>
      <w:marTop w:val="0"/>
      <w:marBottom w:val="0"/>
      <w:divBdr>
        <w:top w:val="none" w:sz="0" w:space="0" w:color="auto"/>
        <w:left w:val="none" w:sz="0" w:space="0" w:color="auto"/>
        <w:bottom w:val="none" w:sz="0" w:space="0" w:color="auto"/>
        <w:right w:val="none" w:sz="0" w:space="0" w:color="auto"/>
      </w:divBdr>
    </w:div>
    <w:div w:id="1978336507">
      <w:bodyDiv w:val="1"/>
      <w:marLeft w:val="0"/>
      <w:marRight w:val="0"/>
      <w:marTop w:val="0"/>
      <w:marBottom w:val="0"/>
      <w:divBdr>
        <w:top w:val="none" w:sz="0" w:space="0" w:color="auto"/>
        <w:left w:val="none" w:sz="0" w:space="0" w:color="auto"/>
        <w:bottom w:val="none" w:sz="0" w:space="0" w:color="auto"/>
        <w:right w:val="none" w:sz="0" w:space="0" w:color="auto"/>
      </w:divBdr>
    </w:div>
    <w:div w:id="1997566246">
      <w:bodyDiv w:val="1"/>
      <w:marLeft w:val="0"/>
      <w:marRight w:val="0"/>
      <w:marTop w:val="0"/>
      <w:marBottom w:val="0"/>
      <w:divBdr>
        <w:top w:val="none" w:sz="0" w:space="0" w:color="auto"/>
        <w:left w:val="none" w:sz="0" w:space="0" w:color="auto"/>
        <w:bottom w:val="none" w:sz="0" w:space="0" w:color="auto"/>
        <w:right w:val="none" w:sz="0" w:space="0" w:color="auto"/>
      </w:divBdr>
    </w:div>
    <w:div w:id="2012753412">
      <w:bodyDiv w:val="1"/>
      <w:marLeft w:val="0"/>
      <w:marRight w:val="0"/>
      <w:marTop w:val="0"/>
      <w:marBottom w:val="0"/>
      <w:divBdr>
        <w:top w:val="none" w:sz="0" w:space="0" w:color="auto"/>
        <w:left w:val="none" w:sz="0" w:space="0" w:color="auto"/>
        <w:bottom w:val="none" w:sz="0" w:space="0" w:color="auto"/>
        <w:right w:val="none" w:sz="0" w:space="0" w:color="auto"/>
      </w:divBdr>
    </w:div>
    <w:div w:id="2025084148">
      <w:bodyDiv w:val="1"/>
      <w:marLeft w:val="0"/>
      <w:marRight w:val="0"/>
      <w:marTop w:val="0"/>
      <w:marBottom w:val="0"/>
      <w:divBdr>
        <w:top w:val="none" w:sz="0" w:space="0" w:color="auto"/>
        <w:left w:val="none" w:sz="0" w:space="0" w:color="auto"/>
        <w:bottom w:val="none" w:sz="0" w:space="0" w:color="auto"/>
        <w:right w:val="none" w:sz="0" w:space="0" w:color="auto"/>
      </w:divBdr>
    </w:div>
    <w:div w:id="2033334025">
      <w:bodyDiv w:val="1"/>
      <w:marLeft w:val="0"/>
      <w:marRight w:val="0"/>
      <w:marTop w:val="0"/>
      <w:marBottom w:val="0"/>
      <w:divBdr>
        <w:top w:val="none" w:sz="0" w:space="0" w:color="auto"/>
        <w:left w:val="none" w:sz="0" w:space="0" w:color="auto"/>
        <w:bottom w:val="none" w:sz="0" w:space="0" w:color="auto"/>
        <w:right w:val="none" w:sz="0" w:space="0" w:color="auto"/>
      </w:divBdr>
    </w:div>
    <w:div w:id="2059086232">
      <w:bodyDiv w:val="1"/>
      <w:marLeft w:val="0"/>
      <w:marRight w:val="0"/>
      <w:marTop w:val="0"/>
      <w:marBottom w:val="0"/>
      <w:divBdr>
        <w:top w:val="none" w:sz="0" w:space="0" w:color="auto"/>
        <w:left w:val="none" w:sz="0" w:space="0" w:color="auto"/>
        <w:bottom w:val="none" w:sz="0" w:space="0" w:color="auto"/>
        <w:right w:val="none" w:sz="0" w:space="0" w:color="auto"/>
      </w:divBdr>
    </w:div>
    <w:div w:id="2090349856">
      <w:bodyDiv w:val="1"/>
      <w:marLeft w:val="0"/>
      <w:marRight w:val="0"/>
      <w:marTop w:val="0"/>
      <w:marBottom w:val="0"/>
      <w:divBdr>
        <w:top w:val="none" w:sz="0" w:space="0" w:color="auto"/>
        <w:left w:val="none" w:sz="0" w:space="0" w:color="auto"/>
        <w:bottom w:val="none" w:sz="0" w:space="0" w:color="auto"/>
        <w:right w:val="none" w:sz="0" w:space="0" w:color="auto"/>
      </w:divBdr>
    </w:div>
    <w:div w:id="2091922363">
      <w:bodyDiv w:val="1"/>
      <w:marLeft w:val="0"/>
      <w:marRight w:val="0"/>
      <w:marTop w:val="0"/>
      <w:marBottom w:val="0"/>
      <w:divBdr>
        <w:top w:val="none" w:sz="0" w:space="0" w:color="auto"/>
        <w:left w:val="none" w:sz="0" w:space="0" w:color="auto"/>
        <w:bottom w:val="none" w:sz="0" w:space="0" w:color="auto"/>
        <w:right w:val="none" w:sz="0" w:space="0" w:color="auto"/>
      </w:divBdr>
    </w:div>
    <w:div w:id="21094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ikvenica.hr" TargetMode="External"/><Relationship Id="rId13" Type="http://schemas.openxmlformats.org/officeDocument/2006/relationships/hyperlink" Target="https://www.zakon.hr/cms.htm?id=55135" TargetMode="External"/><Relationship Id="rId18" Type="http://schemas.openxmlformats.org/officeDocument/2006/relationships/hyperlink" Target="https://www.zakon.hr/cms.htm?id=40755" TargetMode="External"/><Relationship Id="rId26" Type="http://schemas.openxmlformats.org/officeDocument/2006/relationships/hyperlink" Target="https://www.zakon.hr/cms.htm?id=54052" TargetMode="External"/><Relationship Id="rId3" Type="http://schemas.openxmlformats.org/officeDocument/2006/relationships/styles" Target="styles.xml"/><Relationship Id="rId21" Type="http://schemas.openxmlformats.org/officeDocument/2006/relationships/hyperlink" Target="https://www.zakon.hr/cms.htm?id=55135" TargetMode="External"/><Relationship Id="rId7" Type="http://schemas.openxmlformats.org/officeDocument/2006/relationships/endnotes" Target="endnotes.xml"/><Relationship Id="rId12" Type="http://schemas.openxmlformats.org/officeDocument/2006/relationships/hyperlink" Target="https://www.zakon.hr/cms.htm?id=40755" TargetMode="External"/><Relationship Id="rId17" Type="http://schemas.openxmlformats.org/officeDocument/2006/relationships/hyperlink" Target="https://www.zakon.hr/cms.htm?id=55135" TargetMode="External"/><Relationship Id="rId25" Type="http://schemas.openxmlformats.org/officeDocument/2006/relationships/hyperlink" Target="https://www.zakon.hr/cms.htm?id=5219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zakon.hr/cms.htm?id=40755" TargetMode="External"/><Relationship Id="rId20" Type="http://schemas.openxmlformats.org/officeDocument/2006/relationships/hyperlink" Target="https://www.zakon.hr/cms.htm?id=40755" TargetMode="External"/><Relationship Id="rId29" Type="http://schemas.openxmlformats.org/officeDocument/2006/relationships/hyperlink" Target="https://www.zakon.hr/cms.htm?id=407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59089" TargetMode="External"/><Relationship Id="rId24" Type="http://schemas.openxmlformats.org/officeDocument/2006/relationships/hyperlink" Target="https://www.zakon.hr/cms.htm?id=5219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zakon.hr/cms.htm?id=55135" TargetMode="External"/><Relationship Id="rId23" Type="http://schemas.openxmlformats.org/officeDocument/2006/relationships/hyperlink" Target="https://www.zakon.hr/cms.htm?id=55135" TargetMode="External"/><Relationship Id="rId28" Type="http://schemas.openxmlformats.org/officeDocument/2006/relationships/hyperlink" Target="https://www.zakon.hr/cms.htm?id=59080" TargetMode="External"/><Relationship Id="rId10" Type="http://schemas.openxmlformats.org/officeDocument/2006/relationships/hyperlink" Target="https://www.zakon.hr/cms.htm?id=59863" TargetMode="External"/><Relationship Id="rId19" Type="http://schemas.openxmlformats.org/officeDocument/2006/relationships/hyperlink" Target="https://www.zakon.hr/cms.htm?id=5513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zakon.hr/cms.htm?id=55120" TargetMode="External"/><Relationship Id="rId14" Type="http://schemas.openxmlformats.org/officeDocument/2006/relationships/hyperlink" Target="https://www.zakon.hr/cms.htm?id=40755" TargetMode="External"/><Relationship Id="rId22" Type="http://schemas.openxmlformats.org/officeDocument/2006/relationships/hyperlink" Target="https://www.zakon.hr/cms.htm?id=40755" TargetMode="External"/><Relationship Id="rId27" Type="http://schemas.openxmlformats.org/officeDocument/2006/relationships/hyperlink" Target="https://www.zakon.hr/cms.htm?id=57274" TargetMode="External"/><Relationship Id="rId30" Type="http://schemas.openxmlformats.org/officeDocument/2006/relationships/hyperlink" Target="https://www.zakon.hr/cms.htm?id=55135" TargetMode="External"/></Relationships>
</file>

<file path=word/theme/theme1.xml><?xml version="1.0" encoding="utf-8"?>
<a:theme xmlns:a="http://schemas.openxmlformats.org/drawingml/2006/main" name="Office Theme">
  <a:themeElements>
    <a:clrScheme name="Sivi tonov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977FC-EB7E-4755-9F9D-53564AAF8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42</Pages>
  <Words>18069</Words>
  <Characters>102995</Characters>
  <Application>Microsoft Office Word</Application>
  <DocSecurity>0</DocSecurity>
  <Lines>858</Lines>
  <Paragraphs>241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dc:description/>
  <cp:lastModifiedBy>Maja Poštić</cp:lastModifiedBy>
  <cp:revision>62</cp:revision>
  <cp:lastPrinted>2025-11-20T11:59:00Z</cp:lastPrinted>
  <dcterms:created xsi:type="dcterms:W3CDTF">2025-04-03T09:16:00Z</dcterms:created>
  <dcterms:modified xsi:type="dcterms:W3CDTF">2025-11-24T13:51:00Z</dcterms:modified>
</cp:coreProperties>
</file>