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5EBF4A" w14:textId="4A9080F8" w:rsidR="00A867DF" w:rsidRDefault="00A867DF" w:rsidP="00A867DF">
      <w:pPr>
        <w:pStyle w:val="NormalWeb"/>
        <w:jc w:val="right"/>
        <w:rPr>
          <w:sz w:val="24"/>
          <w:szCs w:val="24"/>
        </w:rPr>
      </w:pPr>
      <w:r>
        <w:rPr>
          <w:noProof/>
        </w:rPr>
        <w:drawing>
          <wp:inline distT="0" distB="0" distL="0" distR="0" wp14:anchorId="12C9BCC2" wp14:editId="17FFC761">
            <wp:extent cx="1143000" cy="304800"/>
            <wp:effectExtent l="0" t="0" r="0" b="0"/>
            <wp:docPr id="9129600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30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3D1D1C" w14:textId="6DB3660C" w:rsidR="00B500BF" w:rsidRPr="00993113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Na temelju članka 7</w:t>
      </w:r>
      <w:r w:rsidR="0012133C">
        <w:rPr>
          <w:sz w:val="24"/>
          <w:szCs w:val="24"/>
        </w:rPr>
        <w:t>5</w:t>
      </w:r>
      <w:r w:rsidRPr="00993113">
        <w:rPr>
          <w:sz w:val="24"/>
          <w:szCs w:val="24"/>
        </w:rPr>
        <w:t xml:space="preserve">. stavak </w:t>
      </w:r>
      <w:r w:rsidR="0012133C">
        <w:rPr>
          <w:sz w:val="24"/>
          <w:szCs w:val="24"/>
        </w:rPr>
        <w:t>3</w:t>
      </w:r>
      <w:r w:rsidRPr="00993113">
        <w:rPr>
          <w:sz w:val="24"/>
          <w:szCs w:val="24"/>
        </w:rPr>
        <w:t xml:space="preserve">. Zakona o </w:t>
      </w:r>
      <w:r w:rsidR="00110DCF">
        <w:rPr>
          <w:sz w:val="24"/>
          <w:szCs w:val="24"/>
        </w:rPr>
        <w:t>s</w:t>
      </w:r>
      <w:r w:rsidRPr="00993113">
        <w:rPr>
          <w:sz w:val="24"/>
          <w:szCs w:val="24"/>
        </w:rPr>
        <w:t>portu (»Narodne novine«, broj</w:t>
      </w:r>
      <w:r w:rsidR="0012133C">
        <w:rPr>
          <w:sz w:val="24"/>
          <w:szCs w:val="24"/>
        </w:rPr>
        <w:t xml:space="preserve"> 141/22.</w:t>
      </w:r>
      <w:r w:rsidRPr="00993113">
        <w:rPr>
          <w:sz w:val="24"/>
          <w:szCs w:val="24"/>
        </w:rPr>
        <w:t>), članka 17. stavak 1. i članka 20. stavak 2. Zakona o tehničkoj kulturi (»Narodne novine«, broj 76/93., 11/99</w:t>
      </w:r>
      <w:r>
        <w:rPr>
          <w:sz w:val="24"/>
          <w:szCs w:val="24"/>
        </w:rPr>
        <w:t>. i 38/09.)</w:t>
      </w:r>
      <w:r w:rsidR="0012133C">
        <w:rPr>
          <w:sz w:val="24"/>
          <w:szCs w:val="24"/>
        </w:rPr>
        <w:t xml:space="preserve"> </w:t>
      </w:r>
      <w:r w:rsidR="002C7F30">
        <w:rPr>
          <w:sz w:val="24"/>
          <w:szCs w:val="24"/>
        </w:rPr>
        <w:t xml:space="preserve">i </w:t>
      </w:r>
      <w:r w:rsidR="002C7F30" w:rsidRPr="002C7F30">
        <w:rPr>
          <w:sz w:val="24"/>
          <w:szCs w:val="24"/>
        </w:rPr>
        <w:t xml:space="preserve"> </w:t>
      </w:r>
      <w:r w:rsidR="002C7F30" w:rsidRPr="00022935">
        <w:rPr>
          <w:sz w:val="24"/>
          <w:szCs w:val="24"/>
        </w:rPr>
        <w:t>članka 3</w:t>
      </w:r>
      <w:r w:rsidR="002C7F30">
        <w:rPr>
          <w:sz w:val="24"/>
          <w:szCs w:val="24"/>
        </w:rPr>
        <w:t>4</w:t>
      </w:r>
      <w:r w:rsidR="002C7F30" w:rsidRPr="00022935">
        <w:rPr>
          <w:sz w:val="24"/>
          <w:szCs w:val="24"/>
        </w:rPr>
        <w:t xml:space="preserve">. Statuta Grada Crikvenice </w:t>
      </w:r>
      <w:r w:rsidR="002C7F30">
        <w:rPr>
          <w:sz w:val="24"/>
          <w:szCs w:val="24"/>
        </w:rPr>
        <w:t>(SNGC 103/21</w:t>
      </w:r>
      <w:r w:rsidR="0012133C">
        <w:rPr>
          <w:sz w:val="24"/>
          <w:szCs w:val="24"/>
        </w:rPr>
        <w:t>.</w:t>
      </w:r>
      <w:r w:rsidR="000859AC">
        <w:rPr>
          <w:sz w:val="24"/>
          <w:szCs w:val="24"/>
        </w:rPr>
        <w:t>, 219/25.</w:t>
      </w:r>
      <w:r w:rsidR="002C7F30" w:rsidRPr="00022935">
        <w:rPr>
          <w:sz w:val="24"/>
          <w:szCs w:val="24"/>
        </w:rPr>
        <w:t>),</w:t>
      </w:r>
      <w:r w:rsidRPr="00993113">
        <w:rPr>
          <w:sz w:val="24"/>
          <w:szCs w:val="24"/>
        </w:rPr>
        <w:t xml:space="preserve"> Gradsko vijeće Grada Crikvenice, na </w:t>
      </w:r>
      <w:r w:rsidR="00A867DF">
        <w:rPr>
          <w:sz w:val="24"/>
          <w:szCs w:val="24"/>
        </w:rPr>
        <w:t xml:space="preserve">4. </w:t>
      </w:r>
      <w:r w:rsidRPr="00993113">
        <w:rPr>
          <w:sz w:val="24"/>
          <w:szCs w:val="24"/>
        </w:rPr>
        <w:t>sjednici održanoj</w:t>
      </w:r>
      <w:r w:rsidR="00B500BF">
        <w:rPr>
          <w:sz w:val="24"/>
          <w:szCs w:val="24"/>
        </w:rPr>
        <w:t xml:space="preserve"> </w:t>
      </w:r>
      <w:r w:rsidR="00A867DF">
        <w:rPr>
          <w:sz w:val="24"/>
          <w:szCs w:val="24"/>
        </w:rPr>
        <w:t xml:space="preserve">03. prosinca </w:t>
      </w:r>
      <w:r w:rsidR="00B500BF">
        <w:rPr>
          <w:sz w:val="24"/>
          <w:szCs w:val="24"/>
        </w:rPr>
        <w:t>202</w:t>
      </w:r>
      <w:r w:rsidR="000859AC">
        <w:rPr>
          <w:sz w:val="24"/>
          <w:szCs w:val="24"/>
        </w:rPr>
        <w:t>5</w:t>
      </w:r>
      <w:r w:rsidRPr="00993113">
        <w:rPr>
          <w:sz w:val="24"/>
          <w:szCs w:val="24"/>
        </w:rPr>
        <w:t>.</w:t>
      </w:r>
      <w:r w:rsidR="006C6A01"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godine, donijelo je</w:t>
      </w:r>
    </w:p>
    <w:p w14:paraId="4164007B" w14:textId="7B596347" w:rsidR="00FD7EA2" w:rsidRDefault="00993113" w:rsidP="00FD7EA2">
      <w:pPr>
        <w:pStyle w:val="NormalWeb"/>
        <w:jc w:val="center"/>
        <w:rPr>
          <w:b/>
          <w:bCs/>
          <w:sz w:val="24"/>
          <w:szCs w:val="24"/>
        </w:rPr>
      </w:pPr>
      <w:r w:rsidRPr="00993113">
        <w:rPr>
          <w:b/>
          <w:bCs/>
          <w:sz w:val="24"/>
          <w:szCs w:val="24"/>
        </w:rPr>
        <w:t>P</w:t>
      </w:r>
      <w:r w:rsidR="006E16CD">
        <w:rPr>
          <w:b/>
          <w:bCs/>
          <w:sz w:val="24"/>
          <w:szCs w:val="24"/>
        </w:rPr>
        <w:t>rogram javnih potreba u sportu</w:t>
      </w:r>
      <w:r w:rsidRPr="00993113">
        <w:rPr>
          <w:b/>
          <w:bCs/>
          <w:sz w:val="24"/>
          <w:szCs w:val="24"/>
        </w:rPr>
        <w:br/>
      </w:r>
      <w:r w:rsidR="006E16CD">
        <w:rPr>
          <w:b/>
          <w:bCs/>
          <w:sz w:val="24"/>
          <w:szCs w:val="24"/>
        </w:rPr>
        <w:t xml:space="preserve">i tehničkoj kulturi </w:t>
      </w:r>
      <w:r w:rsidR="00650524">
        <w:rPr>
          <w:b/>
          <w:bCs/>
          <w:sz w:val="24"/>
          <w:szCs w:val="24"/>
        </w:rPr>
        <w:t>za Grad Crikvenicu za 20</w:t>
      </w:r>
      <w:r w:rsidR="00FC6572">
        <w:rPr>
          <w:b/>
          <w:bCs/>
          <w:sz w:val="24"/>
          <w:szCs w:val="24"/>
        </w:rPr>
        <w:t>2</w:t>
      </w:r>
      <w:r w:rsidR="000859AC">
        <w:rPr>
          <w:b/>
          <w:bCs/>
          <w:sz w:val="24"/>
          <w:szCs w:val="24"/>
        </w:rPr>
        <w:t>6</w:t>
      </w:r>
      <w:r w:rsidRPr="00993113">
        <w:rPr>
          <w:b/>
          <w:bCs/>
          <w:sz w:val="24"/>
          <w:szCs w:val="24"/>
        </w:rPr>
        <w:t>. godinu</w:t>
      </w:r>
    </w:p>
    <w:p w14:paraId="2539EFA8" w14:textId="77777777" w:rsidR="00FC5E91" w:rsidRDefault="00993113" w:rsidP="00FC5E91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>Članak 1.</w:t>
      </w:r>
    </w:p>
    <w:p w14:paraId="5352E0B6" w14:textId="40E08D6B" w:rsidR="00527893" w:rsidRDefault="00527893" w:rsidP="00993113">
      <w:pPr>
        <w:pStyle w:val="NormalWeb"/>
        <w:jc w:val="both"/>
        <w:rPr>
          <w:sz w:val="24"/>
          <w:szCs w:val="24"/>
        </w:rPr>
      </w:pPr>
      <w:r w:rsidRPr="00527893">
        <w:rPr>
          <w:sz w:val="24"/>
          <w:szCs w:val="24"/>
        </w:rPr>
        <w:t>Program javnih potreba u sportu i tehničkoj kulturi za 2026. godinu temelji se na strateškim ciljevima Grada Crikvenice u području unapređenja kvalitete života građana, osobito mladih, te poticanja aktivnog sudjelovanja u sportu i tehničkoj kulturi.</w:t>
      </w:r>
    </w:p>
    <w:p w14:paraId="420AD854" w14:textId="339EE813" w:rsidR="001C7588" w:rsidRDefault="00993113" w:rsidP="00993113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Javne potrebe u sportu i tehničkoj kulturi Grada Crikvenice za 20</w:t>
      </w:r>
      <w:r w:rsidR="00FC6572">
        <w:rPr>
          <w:sz w:val="24"/>
          <w:szCs w:val="24"/>
        </w:rPr>
        <w:t>2</w:t>
      </w:r>
      <w:r w:rsidR="000859AC">
        <w:rPr>
          <w:sz w:val="24"/>
          <w:szCs w:val="24"/>
        </w:rPr>
        <w:t>6</w:t>
      </w:r>
      <w:r w:rsidRPr="00993113">
        <w:rPr>
          <w:sz w:val="24"/>
          <w:szCs w:val="24"/>
        </w:rPr>
        <w:t xml:space="preserve">. godinu obuhvaćaju </w:t>
      </w:r>
      <w:r w:rsidR="00FC6572">
        <w:rPr>
          <w:sz w:val="24"/>
          <w:szCs w:val="24"/>
        </w:rPr>
        <w:t xml:space="preserve">programe i projekte, te </w:t>
      </w:r>
      <w:r w:rsidRPr="00993113">
        <w:rPr>
          <w:sz w:val="24"/>
          <w:szCs w:val="24"/>
        </w:rPr>
        <w:t>manifestacije u sportu i tehničkoj kulturi koje su od interesa za Grad Crikvenicu i koje se ovim Programom utvrđuje kao javne potrebe</w:t>
      </w:r>
      <w:r w:rsidR="000E49F9">
        <w:rPr>
          <w:sz w:val="24"/>
          <w:szCs w:val="24"/>
        </w:rPr>
        <w:t>.</w:t>
      </w:r>
      <w:r w:rsidRPr="00993113">
        <w:rPr>
          <w:sz w:val="24"/>
          <w:szCs w:val="24"/>
        </w:rPr>
        <w:t xml:space="preserve"> </w:t>
      </w:r>
      <w:r w:rsidR="000E49F9">
        <w:rPr>
          <w:sz w:val="24"/>
          <w:szCs w:val="24"/>
        </w:rPr>
        <w:t>O</w:t>
      </w:r>
      <w:r w:rsidRPr="00993113">
        <w:rPr>
          <w:sz w:val="24"/>
          <w:szCs w:val="24"/>
        </w:rPr>
        <w:t>dnose se na djelovanje udruga u sportu i tehničkoj kulturi, sa svrhom obavljanja sportskih djelatnosti, djelovanja udruga na organizaciji i izvođenju sportskih aktivnosti, uključivanja djece, mladih i ostalih građana u sportske programe, optimalnog korištenja gradskih sportskih objekata, pripremanja i sudjelovanja sportskih natjecanja čime se pridonosi poticanju i promicanju sporta, zatim obogaćivanja stečenih i upoznavanje novih vještina i znanja u području tehničke kulture, korisnog i sadržajnog provođenja slobodnog vremena djece, mladih i odraslih osoba, razvijanja prijateljstva i zajedništva, organiziranje promaknuća tehnoloških inovacija (izložbi, sajmova i sl.), čime se pridonosi poticanju i promicanju tehničke kulture.</w:t>
      </w:r>
    </w:p>
    <w:p w14:paraId="31DFC487" w14:textId="013869CB" w:rsidR="000E49F9" w:rsidRDefault="000E49F9" w:rsidP="00993113">
      <w:pPr>
        <w:pStyle w:val="NormalWeb"/>
        <w:jc w:val="both"/>
        <w:rPr>
          <w:sz w:val="24"/>
          <w:szCs w:val="24"/>
        </w:rPr>
      </w:pPr>
      <w:r w:rsidRPr="000E49F9">
        <w:rPr>
          <w:sz w:val="24"/>
          <w:szCs w:val="24"/>
        </w:rPr>
        <w:t>Cilj Programa javnih potreba u sportu i tehničkoj kulturi jest zadovoljavanje potreba građana Crikvenice za sportom i tehničkom kulturom, omogućavanje najvećem broju mlađih uzrasnih kategorija bavljenja sportom i rekreacijom te unapređenje uvjeta za njihov razvoj.</w:t>
      </w:r>
    </w:p>
    <w:p w14:paraId="030B3C85" w14:textId="77777777" w:rsidR="00993113" w:rsidRPr="00EA127C" w:rsidRDefault="00993113" w:rsidP="00993113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>Članak 2.</w:t>
      </w:r>
    </w:p>
    <w:p w14:paraId="2C79C2BB" w14:textId="15131CAF" w:rsidR="006E16CD" w:rsidRDefault="00993113" w:rsidP="006E16CD">
      <w:pPr>
        <w:pStyle w:val="NormalWeb"/>
        <w:spacing w:after="0" w:afterAutospacing="0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U 20</w:t>
      </w:r>
      <w:r w:rsidR="00FC6572">
        <w:rPr>
          <w:sz w:val="24"/>
          <w:szCs w:val="24"/>
        </w:rPr>
        <w:t>2</w:t>
      </w:r>
      <w:r w:rsidR="000859AC">
        <w:rPr>
          <w:sz w:val="24"/>
          <w:szCs w:val="24"/>
        </w:rPr>
        <w:t>6</w:t>
      </w:r>
      <w:r w:rsidRPr="00993113">
        <w:rPr>
          <w:sz w:val="24"/>
          <w:szCs w:val="24"/>
        </w:rPr>
        <w:t>. godini Grad Crikvenic</w:t>
      </w:r>
      <w:r w:rsidR="000D570E">
        <w:rPr>
          <w:sz w:val="24"/>
          <w:szCs w:val="24"/>
        </w:rPr>
        <w:t>a</w:t>
      </w:r>
      <w:r w:rsidRPr="00993113">
        <w:rPr>
          <w:sz w:val="24"/>
          <w:szCs w:val="24"/>
        </w:rPr>
        <w:t xml:space="preserve"> sufinancirat će javne potrebe u sportu i tehničkoj kulturi kako slijedi:</w:t>
      </w:r>
    </w:p>
    <w:p w14:paraId="36E849DF" w14:textId="194015C1" w:rsidR="00AF63C7" w:rsidRDefault="00993113" w:rsidP="006E16CD">
      <w:pPr>
        <w:pStyle w:val="NormalWeb"/>
        <w:spacing w:after="0" w:afterAutospacing="0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troškove realizacije programa udruga s područja Grada koje djeluju na području sporta i tehničke kulture,</w:t>
      </w:r>
      <w:r w:rsidR="008B10DF">
        <w:rPr>
          <w:sz w:val="24"/>
          <w:szCs w:val="24"/>
        </w:rPr>
        <w:t xml:space="preserve"> troškove korištenja sportskih dvorana, kuglane</w:t>
      </w:r>
      <w:r w:rsidR="00FC6572">
        <w:rPr>
          <w:sz w:val="24"/>
          <w:szCs w:val="24"/>
        </w:rPr>
        <w:t xml:space="preserve">, </w:t>
      </w:r>
      <w:r w:rsidR="008B10DF">
        <w:rPr>
          <w:sz w:val="24"/>
          <w:szCs w:val="24"/>
        </w:rPr>
        <w:t>bazena</w:t>
      </w:r>
      <w:r w:rsidR="00FC6572">
        <w:rPr>
          <w:sz w:val="24"/>
          <w:szCs w:val="24"/>
        </w:rPr>
        <w:t xml:space="preserve"> i drugih sportskih objekata</w:t>
      </w:r>
      <w:r w:rsidR="000D570E">
        <w:rPr>
          <w:sz w:val="24"/>
          <w:szCs w:val="24"/>
        </w:rPr>
        <w:t>,</w:t>
      </w:r>
    </w:p>
    <w:p w14:paraId="509CA6E2" w14:textId="7045AD36" w:rsidR="006E16CD" w:rsidRDefault="00993113" w:rsidP="006E16CD">
      <w:pPr>
        <w:pStyle w:val="NormalWeb"/>
        <w:spacing w:after="0" w:afterAutospacing="0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ostale aktivnosti u sportu (</w:t>
      </w:r>
      <w:r w:rsidR="00482D4C">
        <w:rPr>
          <w:sz w:val="24"/>
          <w:szCs w:val="24"/>
        </w:rPr>
        <w:t xml:space="preserve">zdravstvena zaštita sportaša, nastupi na svjetskim i europskim natjecanjima, </w:t>
      </w:r>
      <w:r w:rsidRPr="00993113">
        <w:rPr>
          <w:sz w:val="24"/>
          <w:szCs w:val="24"/>
        </w:rPr>
        <w:t>manifestacije i obilježavanja u sportu, stipendiranje vrsnih sportaša</w:t>
      </w:r>
      <w:r w:rsidR="00482D4C">
        <w:rPr>
          <w:sz w:val="24"/>
          <w:szCs w:val="24"/>
        </w:rPr>
        <w:t>, sufinanciranje usavršavanja stručnih kadrova</w:t>
      </w:r>
      <w:r w:rsidRPr="00993113">
        <w:rPr>
          <w:sz w:val="24"/>
          <w:szCs w:val="24"/>
        </w:rPr>
        <w:t>),</w:t>
      </w:r>
    </w:p>
    <w:p w14:paraId="5B189AF6" w14:textId="54154FA1" w:rsidR="00993113" w:rsidRDefault="00993113" w:rsidP="006E16CD">
      <w:pPr>
        <w:pStyle w:val="NormalWeb"/>
        <w:spacing w:after="0" w:afterAutospacing="0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>kapitalna ulaganja u sportu.</w:t>
      </w:r>
    </w:p>
    <w:p w14:paraId="3C6E2C62" w14:textId="029D800F" w:rsidR="00B500BF" w:rsidRPr="00723B3C" w:rsidRDefault="00993113" w:rsidP="00723B3C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lastRenderedPageBreak/>
        <w:t>Financijska sredstva za ostvarivanje javnih potreba iz</w:t>
      </w:r>
      <w:r>
        <w:rPr>
          <w:sz w:val="24"/>
          <w:szCs w:val="24"/>
        </w:rPr>
        <w:t xml:space="preserve"> stavka</w:t>
      </w:r>
      <w:r w:rsidR="00527893">
        <w:rPr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 w:rsidRPr="00993113">
        <w:rPr>
          <w:sz w:val="24"/>
          <w:szCs w:val="24"/>
        </w:rPr>
        <w:t xml:space="preserve">. ovog </w:t>
      </w:r>
      <w:r>
        <w:rPr>
          <w:sz w:val="24"/>
          <w:szCs w:val="24"/>
        </w:rPr>
        <w:t xml:space="preserve">članka </w:t>
      </w:r>
      <w:r w:rsidRPr="00993113">
        <w:rPr>
          <w:sz w:val="24"/>
          <w:szCs w:val="24"/>
        </w:rPr>
        <w:t>osiguravaju se u proračunu Grada Crikvenice za 20</w:t>
      </w:r>
      <w:r w:rsidR="00FC6572">
        <w:rPr>
          <w:sz w:val="24"/>
          <w:szCs w:val="24"/>
        </w:rPr>
        <w:t>2</w:t>
      </w:r>
      <w:r w:rsidR="000859AC">
        <w:rPr>
          <w:sz w:val="24"/>
          <w:szCs w:val="24"/>
        </w:rPr>
        <w:t>6</w:t>
      </w:r>
      <w:r w:rsidRPr="00993113">
        <w:rPr>
          <w:sz w:val="24"/>
          <w:szCs w:val="24"/>
        </w:rPr>
        <w:t>. godinu.</w:t>
      </w:r>
    </w:p>
    <w:p w14:paraId="02EE1932" w14:textId="3AFAA3E4" w:rsidR="00EA127C" w:rsidRPr="00EA127C" w:rsidRDefault="00993113" w:rsidP="00993113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>Članak 3.</w:t>
      </w:r>
    </w:p>
    <w:p w14:paraId="41DEEBC5" w14:textId="6EFF7A9A" w:rsidR="00AF63C7" w:rsidRPr="00723B3C" w:rsidRDefault="00993113" w:rsidP="00723B3C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Raspodjelu financijskih sredstava iz</w:t>
      </w:r>
      <w:r w:rsidR="0076559C">
        <w:rPr>
          <w:sz w:val="24"/>
          <w:szCs w:val="24"/>
        </w:rPr>
        <w:t xml:space="preserve"> članka</w:t>
      </w:r>
      <w:r w:rsidR="008B10DF">
        <w:rPr>
          <w:sz w:val="24"/>
          <w:szCs w:val="24"/>
        </w:rPr>
        <w:t xml:space="preserve"> 2</w:t>
      </w:r>
      <w:r w:rsidR="0076559C">
        <w:rPr>
          <w:sz w:val="24"/>
          <w:szCs w:val="24"/>
        </w:rPr>
        <w:t>. ove Odluke</w:t>
      </w:r>
      <w:r w:rsidRPr="00993113">
        <w:rPr>
          <w:sz w:val="24"/>
          <w:szCs w:val="24"/>
        </w:rPr>
        <w:t xml:space="preserve"> obavlja Upravni odjel za društvene djelatnosti i lokalnu samoupravu</w:t>
      </w:r>
      <w:r w:rsidR="0012133C">
        <w:rPr>
          <w:sz w:val="24"/>
          <w:szCs w:val="24"/>
        </w:rPr>
        <w:t xml:space="preserve"> i Upravni odjel za investicije, prostorno uređenje i imovinu</w:t>
      </w:r>
      <w:r w:rsidRPr="00993113">
        <w:rPr>
          <w:sz w:val="24"/>
          <w:szCs w:val="24"/>
        </w:rPr>
        <w:t xml:space="preserve"> (u daljnjem tekstu: Upravni odjel), sukladno Planu raspodjele sredstava za programe javnih potreba u sportu i tehničkoj kulturi Grada Crikvenice i Odluci o izvršavanju proračuna Grada Crikvenice za 20</w:t>
      </w:r>
      <w:r w:rsidR="00FC6572">
        <w:rPr>
          <w:sz w:val="24"/>
          <w:szCs w:val="24"/>
        </w:rPr>
        <w:t>2</w:t>
      </w:r>
      <w:r w:rsidR="000859AC">
        <w:rPr>
          <w:sz w:val="24"/>
          <w:szCs w:val="24"/>
        </w:rPr>
        <w:t>6</w:t>
      </w:r>
      <w:r w:rsidRPr="00993113">
        <w:rPr>
          <w:sz w:val="24"/>
          <w:szCs w:val="24"/>
        </w:rPr>
        <w:t>. godinu.</w:t>
      </w:r>
      <w:r w:rsidR="00AF63C7">
        <w:rPr>
          <w:sz w:val="24"/>
          <w:szCs w:val="24"/>
        </w:rPr>
        <w:t xml:space="preserve"> </w:t>
      </w:r>
      <w:r w:rsidRPr="00993113">
        <w:rPr>
          <w:sz w:val="24"/>
          <w:szCs w:val="24"/>
        </w:rPr>
        <w:t xml:space="preserve">Plan iz stavka </w:t>
      </w:r>
      <w:r w:rsidR="0076559C">
        <w:rPr>
          <w:sz w:val="24"/>
          <w:szCs w:val="24"/>
        </w:rPr>
        <w:t>1</w:t>
      </w:r>
      <w:r w:rsidRPr="00993113">
        <w:rPr>
          <w:sz w:val="24"/>
          <w:szCs w:val="24"/>
        </w:rPr>
        <w:t>. ovog članka sadržava financijske pokazatelje i namjene, nalazi se u privitku i čini sastavni dio ovog Programa.</w:t>
      </w:r>
    </w:p>
    <w:p w14:paraId="69749658" w14:textId="69A97B2C" w:rsidR="00993113" w:rsidRPr="00EA127C" w:rsidRDefault="00993113" w:rsidP="00993113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 xml:space="preserve">Članak </w:t>
      </w:r>
      <w:r w:rsidR="00EA127C" w:rsidRPr="00EA127C">
        <w:rPr>
          <w:b/>
          <w:bCs/>
          <w:sz w:val="24"/>
          <w:szCs w:val="24"/>
        </w:rPr>
        <w:t>4</w:t>
      </w:r>
      <w:r w:rsidRPr="00EA127C">
        <w:rPr>
          <w:b/>
          <w:bCs/>
          <w:sz w:val="24"/>
          <w:szCs w:val="24"/>
        </w:rPr>
        <w:t>.</w:t>
      </w:r>
    </w:p>
    <w:p w14:paraId="5B093307" w14:textId="24960CD3" w:rsidR="00B500BF" w:rsidRDefault="00993113" w:rsidP="000D570E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Sredstva za realizaciju javnih potreba iz ovoga Programa ostvarivat će se do visine sredstava planiranih u proračunu Grada Crikvenice za 20</w:t>
      </w:r>
      <w:r w:rsidR="00FC6572">
        <w:rPr>
          <w:sz w:val="24"/>
          <w:szCs w:val="24"/>
        </w:rPr>
        <w:t>2</w:t>
      </w:r>
      <w:r w:rsidR="000859AC">
        <w:rPr>
          <w:sz w:val="24"/>
          <w:szCs w:val="24"/>
        </w:rPr>
        <w:t>6</w:t>
      </w:r>
      <w:r w:rsidRPr="00993113">
        <w:rPr>
          <w:sz w:val="24"/>
          <w:szCs w:val="24"/>
        </w:rPr>
        <w:t xml:space="preserve">. godinu, prema </w:t>
      </w:r>
      <w:r w:rsidR="00E96CC4">
        <w:rPr>
          <w:sz w:val="24"/>
          <w:szCs w:val="24"/>
        </w:rPr>
        <w:t xml:space="preserve">dinamici </w:t>
      </w:r>
      <w:r w:rsidRPr="00993113">
        <w:rPr>
          <w:sz w:val="24"/>
          <w:szCs w:val="24"/>
        </w:rPr>
        <w:t>priljev</w:t>
      </w:r>
      <w:r w:rsidR="00E96CC4">
        <w:rPr>
          <w:sz w:val="24"/>
          <w:szCs w:val="24"/>
        </w:rPr>
        <w:t>a</w:t>
      </w:r>
      <w:r w:rsidRPr="00993113">
        <w:rPr>
          <w:sz w:val="24"/>
          <w:szCs w:val="24"/>
        </w:rPr>
        <w:t xml:space="preserve"> sredstava u proračun.</w:t>
      </w:r>
    </w:p>
    <w:p w14:paraId="1C38CB1D" w14:textId="34131494" w:rsidR="00993113" w:rsidRPr="00EA127C" w:rsidRDefault="00993113" w:rsidP="00993113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 xml:space="preserve">Članak </w:t>
      </w:r>
      <w:r w:rsidR="00EA127C">
        <w:rPr>
          <w:b/>
          <w:bCs/>
          <w:sz w:val="24"/>
          <w:szCs w:val="24"/>
        </w:rPr>
        <w:t>5</w:t>
      </w:r>
      <w:r w:rsidRPr="00EA127C">
        <w:rPr>
          <w:b/>
          <w:bCs/>
          <w:sz w:val="24"/>
          <w:szCs w:val="24"/>
        </w:rPr>
        <w:t>.</w:t>
      </w:r>
    </w:p>
    <w:p w14:paraId="1781B707" w14:textId="420A192B" w:rsidR="0047370F" w:rsidRPr="00995844" w:rsidRDefault="0047370F" w:rsidP="00B500BF">
      <w:pPr>
        <w:pStyle w:val="NormalWeb"/>
        <w:jc w:val="both"/>
        <w:rPr>
          <w:sz w:val="24"/>
          <w:szCs w:val="24"/>
        </w:rPr>
      </w:pPr>
      <w:r w:rsidRPr="00995844">
        <w:rPr>
          <w:sz w:val="24"/>
          <w:szCs w:val="24"/>
        </w:rPr>
        <w:t>Sredstva za realizaciju javnih potreba iz ovog Programa isplaćivat će se korisnicima na temelju provedenih javnih poziva/natječaja, odluka i zaključaka gradonačelnice te ugovora kojim se utvrđuju programi, projekti i aktivnosti koje se sufinanciraju, kao i međusobna prava i obveze davatelja i primatelja financijskih potpora, odnosno zahtjeva i priloženih računa.</w:t>
      </w:r>
    </w:p>
    <w:p w14:paraId="03F5BE56" w14:textId="0AF77567" w:rsidR="00993113" w:rsidRPr="00EA127C" w:rsidRDefault="00993113" w:rsidP="00993113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 xml:space="preserve">Članak </w:t>
      </w:r>
      <w:r w:rsidR="00EA127C">
        <w:rPr>
          <w:b/>
          <w:bCs/>
          <w:sz w:val="24"/>
          <w:szCs w:val="24"/>
        </w:rPr>
        <w:t>6</w:t>
      </w:r>
      <w:r w:rsidRPr="00EA127C">
        <w:rPr>
          <w:b/>
          <w:bCs/>
          <w:sz w:val="24"/>
          <w:szCs w:val="24"/>
        </w:rPr>
        <w:t>.</w:t>
      </w:r>
    </w:p>
    <w:p w14:paraId="52C93E23" w14:textId="1DD686FC" w:rsidR="00995844" w:rsidRPr="00723B3C" w:rsidRDefault="00993113" w:rsidP="00995844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>Korisnici sredstava proračuna s kojima se zaključuje ugovor obvezni su Upravnom odjelu dostaviti izvješće o ostvarenju programa i utrošku sredstava za proteklu</w:t>
      </w:r>
      <w:r w:rsidR="004265DB">
        <w:rPr>
          <w:sz w:val="24"/>
          <w:szCs w:val="24"/>
        </w:rPr>
        <w:t xml:space="preserve"> godinu u roku određeno</w:t>
      </w:r>
      <w:r w:rsidRPr="00993113">
        <w:rPr>
          <w:sz w:val="24"/>
          <w:szCs w:val="24"/>
        </w:rPr>
        <w:t>m</w:t>
      </w:r>
      <w:r w:rsidR="004265DB">
        <w:rPr>
          <w:sz w:val="24"/>
          <w:szCs w:val="24"/>
        </w:rPr>
        <w:t xml:space="preserve"> javnim </w:t>
      </w:r>
      <w:r w:rsidR="00FC4EA1">
        <w:rPr>
          <w:sz w:val="24"/>
          <w:szCs w:val="24"/>
        </w:rPr>
        <w:t>pozivom/</w:t>
      </w:r>
      <w:r w:rsidR="004265DB">
        <w:rPr>
          <w:sz w:val="24"/>
          <w:szCs w:val="24"/>
        </w:rPr>
        <w:t>natječajem</w:t>
      </w:r>
      <w:r w:rsidRPr="00993113">
        <w:rPr>
          <w:sz w:val="24"/>
          <w:szCs w:val="24"/>
        </w:rPr>
        <w:t>.</w:t>
      </w:r>
      <w:r w:rsidR="001C7588">
        <w:rPr>
          <w:sz w:val="24"/>
          <w:szCs w:val="24"/>
        </w:rPr>
        <w:t xml:space="preserve"> </w:t>
      </w:r>
    </w:p>
    <w:p w14:paraId="44FF96A5" w14:textId="3B670B1F" w:rsidR="00993113" w:rsidRPr="00EA127C" w:rsidRDefault="00993113" w:rsidP="00993113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 xml:space="preserve">Članak </w:t>
      </w:r>
      <w:r w:rsidR="00EA127C">
        <w:rPr>
          <w:b/>
          <w:bCs/>
          <w:sz w:val="24"/>
          <w:szCs w:val="24"/>
        </w:rPr>
        <w:t>7</w:t>
      </w:r>
      <w:r w:rsidRPr="00EA127C">
        <w:rPr>
          <w:b/>
          <w:bCs/>
          <w:sz w:val="24"/>
          <w:szCs w:val="24"/>
        </w:rPr>
        <w:t>.</w:t>
      </w:r>
    </w:p>
    <w:p w14:paraId="24786729" w14:textId="3519E6A2" w:rsidR="00B500BF" w:rsidRDefault="00993113" w:rsidP="00557CF9">
      <w:pPr>
        <w:pStyle w:val="NormalWeb"/>
        <w:jc w:val="both"/>
        <w:rPr>
          <w:sz w:val="24"/>
          <w:szCs w:val="24"/>
        </w:rPr>
      </w:pPr>
      <w:r w:rsidRPr="00993113">
        <w:rPr>
          <w:sz w:val="24"/>
          <w:szCs w:val="24"/>
        </w:rPr>
        <w:t xml:space="preserve">Upravni odjel prati namjensko korištenje sredstava iz članka </w:t>
      </w:r>
      <w:r w:rsidR="008B10DF">
        <w:rPr>
          <w:sz w:val="24"/>
          <w:szCs w:val="24"/>
        </w:rPr>
        <w:t>2</w:t>
      </w:r>
      <w:r w:rsidRPr="00993113">
        <w:rPr>
          <w:sz w:val="24"/>
          <w:szCs w:val="24"/>
        </w:rPr>
        <w:t xml:space="preserve">. ovog Programa. </w:t>
      </w:r>
      <w:r w:rsidR="004265DB">
        <w:rPr>
          <w:sz w:val="24"/>
          <w:szCs w:val="24"/>
        </w:rPr>
        <w:t>Ukoliko Upravni odjel utvrdi</w:t>
      </w:r>
      <w:r w:rsidRPr="00993113">
        <w:rPr>
          <w:sz w:val="24"/>
          <w:szCs w:val="24"/>
        </w:rPr>
        <w:t xml:space="preserve"> da se sredstva ne koriste u skladu s odobrenom namjenom, </w:t>
      </w:r>
      <w:r w:rsidR="004265DB">
        <w:rPr>
          <w:sz w:val="24"/>
          <w:szCs w:val="24"/>
        </w:rPr>
        <w:t>obustavit će se isplata i zatražiti povrat nenamjenski utrošenih sredstava</w:t>
      </w:r>
      <w:r w:rsidRPr="00993113">
        <w:rPr>
          <w:sz w:val="24"/>
          <w:szCs w:val="24"/>
        </w:rPr>
        <w:t>.</w:t>
      </w:r>
    </w:p>
    <w:p w14:paraId="3DD2D848" w14:textId="5CC00C55" w:rsidR="00FD7EA2" w:rsidRPr="00EA127C" w:rsidRDefault="00993113" w:rsidP="00FD7EA2">
      <w:pPr>
        <w:pStyle w:val="NormalWeb"/>
        <w:jc w:val="center"/>
        <w:rPr>
          <w:b/>
          <w:bCs/>
          <w:sz w:val="24"/>
          <w:szCs w:val="24"/>
        </w:rPr>
      </w:pPr>
      <w:r w:rsidRPr="00EA127C">
        <w:rPr>
          <w:b/>
          <w:bCs/>
          <w:sz w:val="24"/>
          <w:szCs w:val="24"/>
        </w:rPr>
        <w:t xml:space="preserve">Članak </w:t>
      </w:r>
      <w:r w:rsidR="00EA127C">
        <w:rPr>
          <w:b/>
          <w:bCs/>
          <w:sz w:val="24"/>
          <w:szCs w:val="24"/>
        </w:rPr>
        <w:t>8</w:t>
      </w:r>
      <w:r w:rsidRPr="00EA127C">
        <w:rPr>
          <w:b/>
          <w:bCs/>
          <w:sz w:val="24"/>
          <w:szCs w:val="24"/>
        </w:rPr>
        <w:t>.</w:t>
      </w:r>
    </w:p>
    <w:p w14:paraId="618B7563" w14:textId="7EBCCA8D" w:rsidR="00527893" w:rsidRDefault="00C02DBE" w:rsidP="00995844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color w:val="000000"/>
          <w:sz w:val="24"/>
          <w:szCs w:val="24"/>
          <w:lang w:eastAsia="hr-HR"/>
        </w:rPr>
        <w:t xml:space="preserve">Ovaj Program objavit će se u »Službenim novinama </w:t>
      </w:r>
      <w:r w:rsidR="008B10DF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Grada Crikvenice</w:t>
      </w:r>
      <w:r w:rsidR="004265D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«, a stupa na snagu 1. siječnja 20</w:t>
      </w:r>
      <w:r w:rsidR="00FC6572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2</w:t>
      </w:r>
      <w:r w:rsidR="000859AC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6</w:t>
      </w:r>
      <w:r w:rsidR="004265DB">
        <w:rPr>
          <w:rFonts w:ascii="Arial" w:eastAsia="Times New Roman" w:hAnsi="Arial" w:cs="Arial"/>
          <w:color w:val="000000"/>
          <w:sz w:val="24"/>
          <w:szCs w:val="24"/>
          <w:lang w:eastAsia="hr-HR"/>
        </w:rPr>
        <w:t>.</w:t>
      </w:r>
    </w:p>
    <w:p w14:paraId="571DF1BB" w14:textId="77777777" w:rsidR="0083568E" w:rsidRPr="00995844" w:rsidRDefault="0083568E" w:rsidP="00995844">
      <w:pPr>
        <w:spacing w:after="0" w:line="240" w:lineRule="auto"/>
        <w:jc w:val="both"/>
        <w:rPr>
          <w:rFonts w:ascii="Arial" w:eastAsia="Times New Roman" w:hAnsi="Arial" w:cs="Arial"/>
          <w:color w:val="000000"/>
          <w:szCs w:val="24"/>
          <w:lang w:eastAsia="hr-HR"/>
        </w:rPr>
      </w:pPr>
    </w:p>
    <w:p w14:paraId="6B6F6E54" w14:textId="1E35EDE3" w:rsidR="00527893" w:rsidRDefault="00995844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  <w:r w:rsidRPr="00C02DBE">
        <w:rPr>
          <w:rFonts w:ascii="Arial" w:hAnsi="Arial" w:cs="Arial"/>
          <w:b/>
          <w:color w:val="000000"/>
          <w:sz w:val="24"/>
          <w:szCs w:val="24"/>
          <w:lang w:val="en-GB"/>
        </w:rPr>
        <w:t>GR</w:t>
      </w:r>
      <w:r>
        <w:rPr>
          <w:rFonts w:ascii="Arial" w:hAnsi="Arial" w:cs="Arial"/>
          <w:b/>
          <w:color w:val="000000"/>
          <w:sz w:val="24"/>
          <w:szCs w:val="24"/>
          <w:lang w:val="en-GB"/>
        </w:rPr>
        <w:t>A</w:t>
      </w:r>
      <w:r w:rsidRPr="00C02DBE">
        <w:rPr>
          <w:rFonts w:ascii="Arial" w:hAnsi="Arial" w:cs="Arial"/>
          <w:b/>
          <w:color w:val="000000"/>
          <w:sz w:val="24"/>
          <w:szCs w:val="24"/>
          <w:lang w:val="en-GB"/>
        </w:rPr>
        <w:t>DSKO VIJEĆE GRADA CRIKVENIC</w:t>
      </w:r>
      <w:r>
        <w:rPr>
          <w:rFonts w:ascii="Arial" w:hAnsi="Arial" w:cs="Arial"/>
          <w:b/>
          <w:color w:val="000000"/>
          <w:sz w:val="24"/>
          <w:szCs w:val="24"/>
          <w:lang w:val="en-GB"/>
        </w:rPr>
        <w:t>E</w:t>
      </w:r>
    </w:p>
    <w:p w14:paraId="516A8B3C" w14:textId="77777777" w:rsidR="00FD7EA2" w:rsidRDefault="00FD7EA2" w:rsidP="00FD7EA2">
      <w:pPr>
        <w:spacing w:after="0" w:line="240" w:lineRule="auto"/>
        <w:ind w:left="2124" w:firstLine="708"/>
        <w:rPr>
          <w:rFonts w:ascii="Arial" w:hAnsi="Arial" w:cs="Arial"/>
          <w:lang w:val="pl-PL"/>
        </w:rPr>
      </w:pPr>
      <w:r w:rsidRPr="000378C2">
        <w:rPr>
          <w:rFonts w:ascii="Arial" w:hAnsi="Arial" w:cs="Arial"/>
          <w:lang w:val="pl-PL"/>
        </w:rPr>
        <w:t>Predsjednica Gradskog vijeća</w:t>
      </w:r>
    </w:p>
    <w:p w14:paraId="7F6C55A9" w14:textId="77777777" w:rsidR="00FD7EA2" w:rsidRPr="00D76B4C" w:rsidRDefault="00FD7EA2" w:rsidP="00FD7EA2">
      <w:pPr>
        <w:spacing w:after="0" w:line="240" w:lineRule="auto"/>
        <w:ind w:left="2124" w:firstLine="708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  <w:r w:rsidRPr="00D76B4C">
        <w:rPr>
          <w:rFonts w:ascii="Arial" w:hAnsi="Arial" w:cs="Arial"/>
        </w:rPr>
        <w:t>Ines Kassal Andrašević</w:t>
      </w:r>
    </w:p>
    <w:p w14:paraId="424E5047" w14:textId="77777777" w:rsidR="00FD7EA2" w:rsidRDefault="00FD7EA2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5D7817FA" w14:textId="77777777" w:rsidR="0083568E" w:rsidRDefault="0083568E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29E88030" w14:textId="77777777" w:rsidR="0083568E" w:rsidRDefault="0083568E" w:rsidP="00995844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en-GB"/>
        </w:rPr>
      </w:pPr>
    </w:p>
    <w:p w14:paraId="7FB22887" w14:textId="41328EA8" w:rsidR="0083568E" w:rsidRPr="00C02DBE" w:rsidRDefault="0083568E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lastRenderedPageBreak/>
        <w:t>KLASA:</w:t>
      </w:r>
      <w:r w:rsidR="00A867DF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 xml:space="preserve"> 402-01/25-01/55</w:t>
      </w:r>
    </w:p>
    <w:p w14:paraId="70C9AD10" w14:textId="24B094CB" w:rsidR="0083568E" w:rsidRPr="00C02DBE" w:rsidRDefault="0083568E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URBR</w:t>
      </w:r>
      <w:r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OJ</w:t>
      </w: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:</w:t>
      </w:r>
      <w:r w:rsidR="00A867DF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2170-5-04/01-25-2</w:t>
      </w:r>
    </w:p>
    <w:p w14:paraId="49A9DEAB" w14:textId="0AFE5DEF" w:rsidR="0083568E" w:rsidRDefault="0083568E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  <w:r w:rsidRPr="00C02DBE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 xml:space="preserve">Crikvenica, </w:t>
      </w:r>
      <w:r w:rsidR="00A867DF"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  <w:t>03. prosinca 2025.</w:t>
      </w:r>
    </w:p>
    <w:p w14:paraId="541A57F0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227EEEC3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14DF13DF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134AEC0D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297E2925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787C9BD4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5C57400A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3BF06142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380F9E86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43E1CBB1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44969BF3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7AACA3DA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2614C813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38A12F73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70F003E8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2DE7999F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13E022ED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17B45141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765A5C1D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498FA1FA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5F9EF62D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55B06445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014247A1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53A9B7C8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5BD0E050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12F3C414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5C4D3712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421AA208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72360E93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2FFC5D13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241CE4F3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1340B48B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220C9F3F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6EA37496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4FB9C016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5208C393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03A68130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705C529D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733779CC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21E68C1F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4DC3075A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4B110746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232ECF00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722C391E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58FA134D" w14:textId="77777777" w:rsidR="00FD7EA2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775462A6" w14:textId="77777777" w:rsidR="00FD7EA2" w:rsidRPr="00A867DF" w:rsidRDefault="00FD7EA2" w:rsidP="0083568E">
      <w:pPr>
        <w:spacing w:after="0" w:line="240" w:lineRule="auto"/>
        <w:rPr>
          <w:rFonts w:ascii="Arial" w:eastAsia="Times New Roman" w:hAnsi="Arial" w:cs="Arial"/>
          <w:iCs/>
          <w:color w:val="000000"/>
          <w:sz w:val="24"/>
          <w:szCs w:val="24"/>
          <w:lang w:eastAsia="hr-HR"/>
        </w:rPr>
      </w:pPr>
    </w:p>
    <w:p w14:paraId="12222A6B" w14:textId="2007635F" w:rsidR="00F03BAF" w:rsidRDefault="00FF2C74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030389">
        <w:rPr>
          <w:rFonts w:ascii="Arial" w:hAnsi="Arial" w:cs="Arial"/>
          <w:b/>
          <w:bCs/>
          <w:sz w:val="24"/>
          <w:szCs w:val="24"/>
        </w:rPr>
        <w:lastRenderedPageBreak/>
        <w:t>PLAN RASPODJELE SREDSTAVA ZA PROGRAME JAVNIH POTREBA U SPORTU I TEHNIČKOJ KULTURI ZA 20</w:t>
      </w:r>
      <w:r w:rsidR="008F2645">
        <w:rPr>
          <w:rFonts w:ascii="Arial" w:hAnsi="Arial" w:cs="Arial"/>
          <w:b/>
          <w:bCs/>
          <w:sz w:val="24"/>
          <w:szCs w:val="24"/>
        </w:rPr>
        <w:t>2</w:t>
      </w:r>
      <w:r w:rsidR="000859AC">
        <w:rPr>
          <w:rFonts w:ascii="Arial" w:hAnsi="Arial" w:cs="Arial"/>
          <w:b/>
          <w:bCs/>
          <w:sz w:val="24"/>
          <w:szCs w:val="24"/>
        </w:rPr>
        <w:t>6</w:t>
      </w:r>
      <w:r w:rsidRPr="00030389">
        <w:rPr>
          <w:rFonts w:ascii="Arial" w:hAnsi="Arial" w:cs="Arial"/>
          <w:b/>
          <w:bCs/>
          <w:sz w:val="24"/>
          <w:szCs w:val="24"/>
        </w:rPr>
        <w:t>. GODINU</w:t>
      </w:r>
    </w:p>
    <w:p w14:paraId="7D0FFF90" w14:textId="69CC2155" w:rsidR="00033306" w:rsidRDefault="00033306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p w14:paraId="5727BAFB" w14:textId="77777777" w:rsidR="00033306" w:rsidRPr="00E6299D" w:rsidRDefault="00033306" w:rsidP="00F03BA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</w:p>
    <w:tbl>
      <w:tblPr>
        <w:tblW w:w="8969" w:type="dxa"/>
        <w:tblInd w:w="93" w:type="dxa"/>
        <w:tblLook w:val="04A0" w:firstRow="1" w:lastRow="0" w:firstColumn="1" w:lastColumn="0" w:noHBand="0" w:noVBand="1"/>
      </w:tblPr>
      <w:tblGrid>
        <w:gridCol w:w="960"/>
        <w:gridCol w:w="2560"/>
        <w:gridCol w:w="2560"/>
        <w:gridCol w:w="2889"/>
      </w:tblGrid>
      <w:tr w:rsidR="00FF2C74" w:rsidRPr="00723B3C" w14:paraId="15A7F673" w14:textId="77777777" w:rsidTr="000E6CAB">
        <w:trPr>
          <w:trHeight w:val="330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3C217BF" w14:textId="77777777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E5B1EE" w14:textId="77777777" w:rsidR="000859AC" w:rsidRDefault="000859AC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815E22B" w14:textId="1407877E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</w:t>
            </w:r>
          </w:p>
        </w:tc>
        <w:tc>
          <w:tcPr>
            <w:tcW w:w="25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3C2FEF" w14:textId="77777777" w:rsidR="000859AC" w:rsidRDefault="000859AC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A922EB0" w14:textId="24203FCC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NAMJENA</w:t>
            </w:r>
          </w:p>
        </w:tc>
        <w:tc>
          <w:tcPr>
            <w:tcW w:w="28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1C816D1" w14:textId="77777777" w:rsidR="000859AC" w:rsidRDefault="000859AC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07D6644" w14:textId="12FB7BA2" w:rsidR="00AB6316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 (</w:t>
            </w:r>
            <w:r w:rsidR="005314D1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EUR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)</w:t>
            </w:r>
            <w:r w:rsidR="00AB6316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515F013" w14:textId="32289150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FF2C74" w:rsidRPr="00723B3C" w14:paraId="7082032A" w14:textId="77777777" w:rsidTr="000E6CAB">
        <w:trPr>
          <w:trHeight w:val="782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7A662AE" w14:textId="77777777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1.1.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24A34C" w14:textId="77777777" w:rsidR="00FF2C74" w:rsidRPr="00723B3C" w:rsidRDefault="00FF2C74" w:rsidP="00C1546C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Program</w:t>
            </w:r>
            <w:r w:rsidR="00C1546C"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udruga s područja Grada koje djeluju na području sporta i tehničke kulture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9997EA4" w14:textId="77777777" w:rsidR="00FF2C74" w:rsidRPr="00D02E32" w:rsidRDefault="00FF2C74" w:rsidP="002B663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Redovna djelatnost sportskih klubova 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583BB77" w14:textId="77777777" w:rsidR="008F2645" w:rsidRPr="00723B3C" w:rsidRDefault="008F2645" w:rsidP="008F264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09C1FF0" w14:textId="463D7C0C" w:rsidR="00FF2C74" w:rsidRPr="00723B3C" w:rsidRDefault="000859AC" w:rsidP="00024E3D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550</w:t>
            </w:r>
            <w:r w:rsidR="00024E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FF2C74" w:rsidRPr="00723B3C" w14:paraId="51AB25BD" w14:textId="77777777" w:rsidTr="000E6CAB">
        <w:trPr>
          <w:trHeight w:val="83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C05F50" w14:textId="77777777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1.2.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5D15600B" w14:textId="77777777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81279FD" w14:textId="77777777" w:rsidR="00FF2C74" w:rsidRPr="00D02E32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Redovna djelatnost udruga tehničke kulture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7DE9948" w14:textId="3ACF21E9" w:rsidR="00FF2C74" w:rsidRPr="00E10E4F" w:rsidRDefault="000859AC" w:rsidP="00E10E4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10</w:t>
            </w:r>
            <w:r w:rsidR="000026FC"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8B10DF"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0026FC"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FF2C74" w:rsidRPr="00723B3C" w14:paraId="0463D221" w14:textId="77777777" w:rsidTr="000E6CAB">
        <w:trPr>
          <w:trHeight w:val="669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DD3A18C" w14:textId="77777777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1.3.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</w:tcPr>
          <w:p w14:paraId="2AE94231" w14:textId="77777777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19D0C78" w14:textId="77777777" w:rsidR="00FF2C74" w:rsidRPr="00D02E32" w:rsidRDefault="00FF2C74" w:rsidP="002B663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>Zdravstvena zaštita sportaša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0F43A0D" w14:textId="418044D9" w:rsidR="008E2F36" w:rsidRPr="00723B3C" w:rsidRDefault="000859AC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4C736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8.500,00</w:t>
            </w:r>
          </w:p>
        </w:tc>
      </w:tr>
      <w:tr w:rsidR="00FF2C74" w:rsidRPr="00723B3C" w14:paraId="28D35DED" w14:textId="77777777" w:rsidTr="000E6C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480E175" w14:textId="77777777" w:rsidR="00FF2C74" w:rsidRPr="00723B3C" w:rsidRDefault="00FF2C74" w:rsidP="00FF2C7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1.4.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55F216" w14:textId="77777777" w:rsidR="00FF2C74" w:rsidRPr="00723B3C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F3512C0" w14:textId="096684F4" w:rsidR="00FF2C74" w:rsidRPr="00D02E32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Korištenje </w:t>
            </w:r>
            <w:r w:rsidR="00E10E4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sportskih dvorana i ostalih sportskih objekata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22712554" w14:textId="77777777" w:rsidR="008F2645" w:rsidRPr="00723B3C" w:rsidRDefault="008F2645" w:rsidP="008F2645">
            <w:pPr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321D4B02" w14:textId="274E2268" w:rsidR="000026FC" w:rsidRPr="00723B3C" w:rsidRDefault="00E10E4F" w:rsidP="008F2645">
            <w:pPr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344</w:t>
            </w:r>
            <w:r w:rsidR="008F2645"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8F2645"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FF2C74" w:rsidRPr="00723B3C" w14:paraId="53FD6F03" w14:textId="77777777" w:rsidTr="000E6C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EF8EF84" w14:textId="0184B16A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1.</w:t>
            </w:r>
            <w:r w:rsidR="00E10E4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97611" w14:textId="77777777" w:rsidR="00FF2C74" w:rsidRPr="00723B3C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9033F38" w14:textId="1404D753" w:rsidR="00FF2C74" w:rsidRPr="00D02E32" w:rsidRDefault="008D63C2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D02E32">
              <w:rPr>
                <w:rFonts w:ascii="Arial" w:hAnsi="Arial" w:cs="Arial"/>
                <w:color w:val="000000"/>
                <w:sz w:val="20"/>
                <w:szCs w:val="20"/>
              </w:rPr>
              <w:t>Poticanje izvrnosti u sportu (</w:t>
            </w:r>
            <w:r w:rsidR="00FF2C74" w:rsidRPr="00D02E32">
              <w:rPr>
                <w:rFonts w:ascii="Arial" w:hAnsi="Arial" w:cs="Arial"/>
                <w:color w:val="000000"/>
                <w:sz w:val="20"/>
                <w:szCs w:val="20"/>
              </w:rPr>
              <w:t>usavršavanj</w:t>
            </w:r>
            <w:r w:rsidRPr="00D02E32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="00FF2C74" w:rsidRPr="00D02E32">
              <w:rPr>
                <w:rFonts w:ascii="Arial" w:hAnsi="Arial" w:cs="Arial"/>
                <w:color w:val="000000"/>
                <w:sz w:val="20"/>
                <w:szCs w:val="20"/>
              </w:rPr>
              <w:t xml:space="preserve"> stručnih kadrova</w:t>
            </w:r>
            <w:r w:rsidRPr="00D02E32">
              <w:rPr>
                <w:rFonts w:ascii="Arial" w:hAnsi="Arial" w:cs="Arial"/>
                <w:color w:val="000000"/>
                <w:sz w:val="20"/>
                <w:szCs w:val="20"/>
              </w:rPr>
              <w:t xml:space="preserve">, nastupi na svj. i eur.prvenstvima, stipendiranje vrhunskih i perspektivnih sportaša) 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C9D2768" w14:textId="10ECB444" w:rsidR="00FF2C74" w:rsidRPr="00723B3C" w:rsidRDefault="00024E3D" w:rsidP="00FF2C74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0859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  <w:r w:rsidR="008D63C2"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8D63C2"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</w:t>
            </w:r>
            <w:r w:rsidR="004E2D30"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  <w:tr w:rsidR="00FF2C74" w:rsidRPr="00723B3C" w14:paraId="1D2F94B9" w14:textId="77777777" w:rsidTr="000E6CAB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4A68362" w14:textId="305B4EA8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  <w:r w:rsidR="00273D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30B0864" w14:textId="77777777" w:rsidR="00FF2C74" w:rsidRPr="00723B3C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794DAA3C" w14:textId="77777777" w:rsidR="00FF2C74" w:rsidRPr="00723B3C" w:rsidRDefault="00FF2C74" w:rsidP="002B663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3388ABB2" w14:textId="64761FCD" w:rsidR="00FF2C74" w:rsidRPr="00723B3C" w:rsidRDefault="000859AC" w:rsidP="000026F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958.600,00</w:t>
            </w:r>
          </w:p>
        </w:tc>
      </w:tr>
      <w:tr w:rsidR="00FF2C74" w:rsidRPr="00723B3C" w14:paraId="45365E63" w14:textId="77777777" w:rsidTr="000E6C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693481" w14:textId="77777777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2.1.</w:t>
            </w:r>
          </w:p>
        </w:tc>
        <w:tc>
          <w:tcPr>
            <w:tcW w:w="256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1014A6" w14:textId="17D526C7" w:rsidR="00FF2C74" w:rsidRPr="00723B3C" w:rsidRDefault="0028093C" w:rsidP="00876F4F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Manifestacije</w:t>
            </w:r>
            <w:r w:rsidR="00876F4F"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i obilježavanja</w:t>
            </w: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u sportu i tehničkoj kulturi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3F511B3" w14:textId="4D75A8C6" w:rsidR="00FF2C74" w:rsidRPr="00723B3C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color w:val="000000"/>
                <w:sz w:val="20"/>
                <w:szCs w:val="20"/>
              </w:rPr>
              <w:t>Manifestacije i obilježavanja u sportu</w:t>
            </w:r>
            <w:r w:rsidR="00F03BAF" w:rsidRPr="00723B3C">
              <w:rPr>
                <w:rFonts w:ascii="Arial" w:hAnsi="Arial" w:cs="Arial"/>
                <w:color w:val="000000"/>
                <w:sz w:val="20"/>
                <w:szCs w:val="20"/>
              </w:rPr>
              <w:t>, tehničkoj kulturi</w:t>
            </w:r>
            <w:r w:rsidR="007522E6" w:rsidRPr="00723B3C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</w:t>
            </w:r>
            <w:r w:rsidR="00723B3C" w:rsidRPr="00723B3C">
              <w:rPr>
                <w:rFonts w:ascii="Arial" w:hAnsi="Arial" w:cs="Arial"/>
                <w:color w:val="000000"/>
                <w:sz w:val="20"/>
                <w:szCs w:val="20"/>
              </w:rPr>
              <w:t xml:space="preserve">vlastiti </w:t>
            </w:r>
            <w:r w:rsidR="007522E6" w:rsidRPr="00723B3C">
              <w:rPr>
                <w:rFonts w:ascii="Arial" w:hAnsi="Arial" w:cs="Arial"/>
                <w:color w:val="000000"/>
                <w:sz w:val="20"/>
                <w:szCs w:val="20"/>
              </w:rPr>
              <w:t xml:space="preserve"> program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BB4E15C" w14:textId="588A084F" w:rsidR="00FF2C74" w:rsidRPr="00D02E32" w:rsidRDefault="001C7588" w:rsidP="008E3040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859A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16.400,00</w:t>
            </w:r>
          </w:p>
        </w:tc>
      </w:tr>
      <w:tr w:rsidR="008F2645" w:rsidRPr="00723B3C" w14:paraId="7D8FE67E" w14:textId="77777777" w:rsidTr="000E6CAB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8CD578" w14:textId="2224EB57" w:rsidR="008F2645" w:rsidRPr="00723B3C" w:rsidRDefault="0033359E" w:rsidP="002B663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2.2.</w:t>
            </w:r>
          </w:p>
        </w:tc>
        <w:tc>
          <w:tcPr>
            <w:tcW w:w="256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4E613F7" w14:textId="77777777" w:rsidR="008F2645" w:rsidRPr="00723B3C" w:rsidRDefault="008F2645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98CD7D" w14:textId="1D30F300" w:rsidR="008F2645" w:rsidRPr="00723B3C" w:rsidRDefault="008F2645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color w:val="000000"/>
                <w:sz w:val="20"/>
                <w:szCs w:val="20"/>
              </w:rPr>
              <w:t>Donacije sportski</w:t>
            </w:r>
            <w:r w:rsidR="0033359E" w:rsidRPr="00723B3C">
              <w:rPr>
                <w:rFonts w:ascii="Arial" w:hAnsi="Arial" w:cs="Arial"/>
                <w:color w:val="000000"/>
                <w:sz w:val="20"/>
                <w:szCs w:val="20"/>
              </w:rPr>
              <w:t>m</w:t>
            </w:r>
            <w:r w:rsidRPr="00723B3C">
              <w:rPr>
                <w:rFonts w:ascii="Arial" w:hAnsi="Arial" w:cs="Arial"/>
                <w:color w:val="000000"/>
                <w:sz w:val="20"/>
                <w:szCs w:val="20"/>
              </w:rPr>
              <w:t xml:space="preserve"> udrugama</w:t>
            </w:r>
            <w:r w:rsidR="00672E62" w:rsidRPr="00723B3C">
              <w:rPr>
                <w:rFonts w:ascii="Arial" w:hAnsi="Arial" w:cs="Arial"/>
                <w:color w:val="000000"/>
                <w:sz w:val="20"/>
                <w:szCs w:val="20"/>
              </w:rPr>
              <w:t xml:space="preserve"> i udrugama u tehničkoj kulturi</w:t>
            </w:r>
            <w:r w:rsidRPr="00723B3C">
              <w:rPr>
                <w:rFonts w:ascii="Arial" w:hAnsi="Arial" w:cs="Arial"/>
                <w:color w:val="000000"/>
                <w:sz w:val="20"/>
                <w:szCs w:val="20"/>
              </w:rPr>
              <w:t xml:space="preserve"> za manifestacije</w:t>
            </w:r>
            <w:r w:rsidR="007522E6" w:rsidRPr="00723B3C">
              <w:rPr>
                <w:rFonts w:ascii="Arial" w:hAnsi="Arial" w:cs="Arial"/>
                <w:color w:val="000000"/>
                <w:sz w:val="20"/>
                <w:szCs w:val="20"/>
              </w:rPr>
              <w:t xml:space="preserve"> i obilježavanja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60FF753" w14:textId="34476633" w:rsidR="008F2645" w:rsidRPr="00D02E32" w:rsidRDefault="000859AC" w:rsidP="008F2645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33</w:t>
            </w:r>
            <w:r w:rsidR="00723B3C" w:rsidRPr="00D02E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  <w:r w:rsidR="00024E3D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</w:t>
            </w:r>
            <w:r w:rsidR="00723B3C" w:rsidRPr="00D02E3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00,00</w:t>
            </w:r>
          </w:p>
        </w:tc>
      </w:tr>
      <w:tr w:rsidR="00FF2C74" w:rsidRPr="00723B3C" w14:paraId="045B180F" w14:textId="77777777" w:rsidTr="00C454B7">
        <w:trPr>
          <w:trHeight w:val="330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E211AEC" w14:textId="39E5432C" w:rsidR="00FF2C74" w:rsidRPr="00723B3C" w:rsidRDefault="00FF2C74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  <w:r w:rsidR="00273DF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712DCD3" w14:textId="77777777" w:rsidR="00FF2C74" w:rsidRPr="00723B3C" w:rsidRDefault="00FF2C74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  <w:hideMark/>
          </w:tcPr>
          <w:p w14:paraId="09AE65B2" w14:textId="77777777" w:rsidR="00FF2C74" w:rsidRPr="00723B3C" w:rsidRDefault="00FF2C74" w:rsidP="002B6632">
            <w:pPr>
              <w:spacing w:after="0" w:line="240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02800561" w14:textId="58EDFFFE" w:rsidR="0028093C" w:rsidRPr="00D02E32" w:rsidRDefault="00B04117" w:rsidP="0028093C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49.400,00</w:t>
            </w:r>
          </w:p>
        </w:tc>
      </w:tr>
      <w:tr w:rsidR="00723B3C" w:rsidRPr="00723B3C" w14:paraId="57020946" w14:textId="77777777" w:rsidTr="00F6244E">
        <w:trPr>
          <w:trHeight w:val="708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F031B8" w14:textId="39704D48" w:rsidR="00723B3C" w:rsidRPr="009E5C67" w:rsidRDefault="00723B3C" w:rsidP="002B6632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3.1.</w:t>
            </w:r>
          </w:p>
        </w:tc>
        <w:tc>
          <w:tcPr>
            <w:tcW w:w="256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B020F4" w14:textId="17BAB7FD" w:rsidR="00723B3C" w:rsidRPr="00723B3C" w:rsidRDefault="00723B3C" w:rsidP="00C454B7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Kapitalna ulaganja u sportu</w:t>
            </w: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DED2AED" w14:textId="1674DE79" w:rsidR="00723B3C" w:rsidRPr="009E5C67" w:rsidRDefault="002B63F7" w:rsidP="00B72D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</w:t>
            </w:r>
            <w:r w:rsidR="00723B3C" w:rsidRPr="009E5C67">
              <w:rPr>
                <w:rFonts w:ascii="Arial" w:hAnsi="Arial" w:cs="Arial"/>
                <w:color w:val="000000"/>
                <w:sz w:val="20"/>
                <w:szCs w:val="20"/>
              </w:rPr>
              <w:t>laganje u nogometno igralište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E94A16F" w14:textId="58E548A6" w:rsidR="00723B3C" w:rsidRPr="009E5C67" w:rsidRDefault="00BD0EAF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</w:t>
            </w:r>
            <w:r w:rsidR="002B63F7"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2B63F7" w:rsidRPr="00723B3C" w14:paraId="7536CCD6" w14:textId="77777777" w:rsidTr="00F6244E">
        <w:trPr>
          <w:trHeight w:val="708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DE63C04" w14:textId="67F8CBCE" w:rsidR="002B63F7" w:rsidRPr="009E5C67" w:rsidRDefault="002B63F7" w:rsidP="002B663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3.2.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4994404" w14:textId="77777777" w:rsidR="002B63F7" w:rsidRPr="00723B3C" w:rsidRDefault="002B63F7" w:rsidP="00C454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56D309C5" w14:textId="515DFE0F" w:rsidR="002B63F7" w:rsidRPr="009E5C67" w:rsidRDefault="002B63F7" w:rsidP="00B72D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</w:t>
            </w:r>
            <w:r w:rsidR="00BD0EAF" w:rsidRPr="009E5C67">
              <w:rPr>
                <w:rFonts w:ascii="Arial" w:hAnsi="Arial" w:cs="Arial"/>
                <w:color w:val="000000"/>
                <w:sz w:val="20"/>
                <w:szCs w:val="20"/>
              </w:rPr>
              <w:t>o</w:t>
            </w: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 xml:space="preserve"> ulaganj</w:t>
            </w:r>
            <w:r w:rsidR="00BD0EAF" w:rsidRPr="009E5C67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 xml:space="preserve"> u </w:t>
            </w:r>
            <w:r w:rsidR="00BD0EAF" w:rsidRPr="009E5C67">
              <w:rPr>
                <w:rFonts w:ascii="Arial" w:hAnsi="Arial" w:cs="Arial"/>
                <w:color w:val="000000"/>
                <w:sz w:val="20"/>
                <w:szCs w:val="20"/>
              </w:rPr>
              <w:t>plivalište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92AACDF" w14:textId="60165171" w:rsidR="002B63F7" w:rsidRPr="009E5C67" w:rsidRDefault="00BD0EAF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70</w:t>
            </w:r>
            <w:r w:rsidR="002B63F7"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2B63F7" w:rsidRPr="00723B3C" w14:paraId="63B5B6B0" w14:textId="77777777" w:rsidTr="00F6244E">
        <w:trPr>
          <w:trHeight w:val="708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4A921" w14:textId="6CC0D50C" w:rsidR="002B63F7" w:rsidRPr="009E5C67" w:rsidRDefault="002B63F7" w:rsidP="002B663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3.3.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6F94522" w14:textId="77777777" w:rsidR="002B63F7" w:rsidRPr="00723B3C" w:rsidRDefault="002B63F7" w:rsidP="00C454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33DE03A4" w14:textId="13ED3380" w:rsidR="002B63F7" w:rsidRPr="009E5C67" w:rsidRDefault="002B63F7" w:rsidP="00B72D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 xml:space="preserve">Kapitalno ulaganje u </w:t>
            </w:r>
            <w:r w:rsidR="00BD0EAF" w:rsidRPr="009E5C67">
              <w:rPr>
                <w:rFonts w:ascii="Arial" w:hAnsi="Arial" w:cs="Arial"/>
                <w:color w:val="000000"/>
                <w:sz w:val="20"/>
                <w:szCs w:val="20"/>
              </w:rPr>
              <w:t>sportsku dvoranu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73E7FB2" w14:textId="0319B50B" w:rsidR="002B63F7" w:rsidRPr="009E5C67" w:rsidRDefault="00BD0EAF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12</w:t>
            </w:r>
            <w:r w:rsidR="002B63F7"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0.000,00</w:t>
            </w:r>
          </w:p>
        </w:tc>
      </w:tr>
      <w:tr w:rsidR="00BD0EAF" w:rsidRPr="00723B3C" w14:paraId="3D67E0BE" w14:textId="77777777" w:rsidTr="00F6244E">
        <w:trPr>
          <w:trHeight w:val="708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6209398" w14:textId="6CD6F54E" w:rsidR="00BD0EAF" w:rsidRPr="009E5C67" w:rsidRDefault="00BD0EAF" w:rsidP="002B663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3.4.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ACB03F0" w14:textId="77777777" w:rsidR="00BD0EAF" w:rsidRPr="00723B3C" w:rsidRDefault="00BD0EAF" w:rsidP="00C454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962E03D" w14:textId="47494587" w:rsidR="00BD0EAF" w:rsidRPr="009E5C67" w:rsidRDefault="00BD0EAF" w:rsidP="00B72D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sportsku dvoranu Selce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14133AB" w14:textId="3FE33979" w:rsidR="00BD0EAF" w:rsidRPr="009E5C67" w:rsidRDefault="00BD0EAF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50.000,00</w:t>
            </w:r>
          </w:p>
        </w:tc>
      </w:tr>
      <w:tr w:rsidR="00BD0EAF" w:rsidRPr="00723B3C" w14:paraId="7B818F3E" w14:textId="77777777" w:rsidTr="00F6244E">
        <w:trPr>
          <w:trHeight w:val="708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C2BC10B" w14:textId="7D18513E" w:rsidR="00BD0EAF" w:rsidRPr="009E5C67" w:rsidRDefault="00BD0EAF" w:rsidP="002B663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3.5.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55998C5A" w14:textId="77777777" w:rsidR="00BD0EAF" w:rsidRPr="00723B3C" w:rsidRDefault="00BD0EAF" w:rsidP="00C454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EAA2BDD" w14:textId="729201FA" w:rsidR="00BD0EAF" w:rsidRPr="009E5C67" w:rsidRDefault="00BD0EAF" w:rsidP="00B72D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dvoranu Hrusta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161AEF3" w14:textId="70734BAF" w:rsidR="00BD0EAF" w:rsidRPr="009E5C67" w:rsidRDefault="00BD0EAF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</w:tr>
      <w:tr w:rsidR="00BD0EAF" w:rsidRPr="00723B3C" w14:paraId="3B531BE3" w14:textId="77777777" w:rsidTr="00F6244E">
        <w:trPr>
          <w:trHeight w:val="708"/>
        </w:trPr>
        <w:tc>
          <w:tcPr>
            <w:tcW w:w="9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10DF0A1" w14:textId="2CA1E73B" w:rsidR="00BD0EAF" w:rsidRPr="009E5C67" w:rsidRDefault="00BD0EAF" w:rsidP="002B663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3.6.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6ED546A6" w14:textId="77777777" w:rsidR="00BD0EAF" w:rsidRPr="00723B3C" w:rsidRDefault="00BD0EAF" w:rsidP="00C454B7">
            <w:pPr>
              <w:spacing w:after="0" w:line="240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04394E" w14:textId="64BCAAFC" w:rsidR="00BD0EAF" w:rsidRPr="009E5C67" w:rsidRDefault="00BD0EAF" w:rsidP="00B72D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Kapitalno ulaganje u sportski teren Dramalj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817277F" w14:textId="1787091B" w:rsidR="00BD0EAF" w:rsidRPr="009E5C67" w:rsidRDefault="00BD0EAF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200.000,00</w:t>
            </w:r>
          </w:p>
        </w:tc>
      </w:tr>
      <w:tr w:rsidR="00723B3C" w:rsidRPr="00723B3C" w14:paraId="32F13CD8" w14:textId="77777777" w:rsidTr="00F6244E">
        <w:trPr>
          <w:trHeight w:val="645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CD567" w14:textId="0DCA3953" w:rsidR="00723B3C" w:rsidRPr="00723B3C" w:rsidRDefault="00723B3C" w:rsidP="002B6632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lastRenderedPageBreak/>
              <w:t>3.</w:t>
            </w:r>
            <w:r w:rsidR="009E5C67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  <w:r w:rsidRPr="00723B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vMerge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3E93A397" w14:textId="77777777" w:rsidR="00723B3C" w:rsidRPr="00723B3C" w:rsidRDefault="00723B3C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0F7A329" w14:textId="72DD64C6" w:rsidR="00723B3C" w:rsidRPr="009E5C67" w:rsidRDefault="00723B3C" w:rsidP="00B72D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9E5C67">
              <w:rPr>
                <w:rFonts w:ascii="Arial" w:hAnsi="Arial" w:cs="Arial"/>
                <w:color w:val="000000"/>
                <w:sz w:val="20"/>
                <w:szCs w:val="20"/>
              </w:rPr>
              <w:t>Kapitalna donacija udrugama u sportu i tehničkoj kulturi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773B246C" w14:textId="3294D356" w:rsidR="00723B3C" w:rsidRPr="009E5C67" w:rsidRDefault="009E5C67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82</w:t>
            </w:r>
            <w:r w:rsidR="00723B3C" w:rsidRP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723B3C" w:rsidRPr="00723B3C" w14:paraId="550AFB2A" w14:textId="77777777" w:rsidTr="00F6244E">
        <w:trPr>
          <w:trHeight w:val="498"/>
        </w:trPr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67CF8D80" w14:textId="2B4EB50B" w:rsidR="00723B3C" w:rsidRPr="00723B3C" w:rsidRDefault="00723B3C" w:rsidP="002B6632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color w:val="000000"/>
                <w:sz w:val="20"/>
                <w:szCs w:val="20"/>
              </w:rPr>
              <w:t>3</w:t>
            </w:r>
            <w:r w:rsidR="00273DFC">
              <w:rPr>
                <w:rFonts w:ascii="Arial" w:hAnsi="Arial" w:cs="Arial"/>
                <w:b/>
                <w:color w:val="000000"/>
                <w:sz w:val="20"/>
                <w:szCs w:val="20"/>
              </w:rPr>
              <w:t>.</w:t>
            </w:r>
          </w:p>
        </w:tc>
        <w:tc>
          <w:tcPr>
            <w:tcW w:w="2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745366" w14:textId="77777777" w:rsidR="00723B3C" w:rsidRPr="00723B3C" w:rsidRDefault="00723B3C" w:rsidP="002B6632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29B0391D" w14:textId="67AC5A30" w:rsidR="00723B3C" w:rsidRPr="00723B3C" w:rsidRDefault="00723B3C" w:rsidP="00B72D7B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723B3C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2F2F2"/>
            <w:vAlign w:val="center"/>
          </w:tcPr>
          <w:p w14:paraId="688BC4D5" w14:textId="55139AD1" w:rsidR="00723B3C" w:rsidRPr="00E10E4F" w:rsidRDefault="009E5C67" w:rsidP="002B6632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802</w:t>
            </w:r>
            <w:r w:rsidR="000878CE" w:rsidRPr="000878CE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.000,00</w:t>
            </w:r>
          </w:p>
        </w:tc>
      </w:tr>
      <w:tr w:rsidR="00723B3C" w:rsidRPr="00723B3C" w14:paraId="417075BB" w14:textId="77777777" w:rsidTr="000E6CAB">
        <w:trPr>
          <w:trHeight w:val="630"/>
        </w:trPr>
        <w:tc>
          <w:tcPr>
            <w:tcW w:w="60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9D9D9"/>
            <w:vAlign w:val="center"/>
          </w:tcPr>
          <w:p w14:paraId="19B52876" w14:textId="13969F60" w:rsidR="00723B3C" w:rsidRPr="00723B3C" w:rsidRDefault="001E5469" w:rsidP="0064072E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UKUPNO</w:t>
            </w:r>
          </w:p>
        </w:tc>
        <w:tc>
          <w:tcPr>
            <w:tcW w:w="288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</w:tcPr>
          <w:p w14:paraId="55DE04F1" w14:textId="186381C3" w:rsidR="00723B3C" w:rsidRPr="00E10E4F" w:rsidRDefault="001E5469" w:rsidP="003C787F">
            <w:pPr>
              <w:spacing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highlight w:val="yellow"/>
              </w:rPr>
            </w:pPr>
            <w:r w:rsidRPr="001E54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1.</w:t>
            </w:r>
            <w:r w:rsidR="009E5C6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810</w:t>
            </w:r>
            <w:r w:rsidR="001C758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.000</w:t>
            </w:r>
            <w:r w:rsidRPr="001E5469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,00</w:t>
            </w:r>
          </w:p>
        </w:tc>
      </w:tr>
    </w:tbl>
    <w:p w14:paraId="3B353A33" w14:textId="77777777" w:rsidR="00E6299D" w:rsidRDefault="00E6299D" w:rsidP="001C7588">
      <w:pPr>
        <w:rPr>
          <w:rFonts w:ascii="Arial" w:hAnsi="Arial" w:cs="Arial"/>
          <w:b/>
          <w:sz w:val="24"/>
          <w:szCs w:val="24"/>
        </w:rPr>
      </w:pPr>
    </w:p>
    <w:p w14:paraId="475873C7" w14:textId="77777777" w:rsidR="00995844" w:rsidRDefault="00995844" w:rsidP="001C7588">
      <w:pPr>
        <w:rPr>
          <w:rFonts w:ascii="Arial" w:hAnsi="Arial" w:cs="Arial"/>
          <w:b/>
          <w:sz w:val="24"/>
          <w:szCs w:val="24"/>
        </w:rPr>
      </w:pPr>
    </w:p>
    <w:p w14:paraId="6F6D9A42" w14:textId="77777777" w:rsidR="00995844" w:rsidRDefault="00995844" w:rsidP="001C7588">
      <w:pPr>
        <w:rPr>
          <w:rFonts w:ascii="Arial" w:hAnsi="Arial" w:cs="Arial"/>
          <w:b/>
          <w:sz w:val="24"/>
          <w:szCs w:val="24"/>
        </w:rPr>
      </w:pPr>
    </w:p>
    <w:p w14:paraId="26752F07" w14:textId="77777777" w:rsidR="00995844" w:rsidRDefault="00995844" w:rsidP="001C7588">
      <w:pPr>
        <w:rPr>
          <w:rFonts w:ascii="Arial" w:hAnsi="Arial" w:cs="Arial"/>
          <w:b/>
          <w:sz w:val="24"/>
          <w:szCs w:val="24"/>
        </w:rPr>
      </w:pPr>
    </w:p>
    <w:p w14:paraId="4409ECE8" w14:textId="77777777" w:rsidR="00995844" w:rsidRPr="00E6299D" w:rsidRDefault="00995844" w:rsidP="001C7588">
      <w:pPr>
        <w:rPr>
          <w:rFonts w:ascii="Arial" w:hAnsi="Arial" w:cs="Arial"/>
          <w:b/>
          <w:sz w:val="24"/>
          <w:szCs w:val="24"/>
        </w:rPr>
      </w:pPr>
    </w:p>
    <w:sectPr w:rsidR="00995844" w:rsidRPr="00E6299D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1AAC9" w14:textId="77777777" w:rsidR="00871258" w:rsidRDefault="00871258" w:rsidP="001C7588">
      <w:pPr>
        <w:spacing w:after="0" w:line="240" w:lineRule="auto"/>
      </w:pPr>
      <w:r>
        <w:separator/>
      </w:r>
    </w:p>
  </w:endnote>
  <w:endnote w:type="continuationSeparator" w:id="0">
    <w:p w14:paraId="36BF1206" w14:textId="77777777" w:rsidR="00871258" w:rsidRDefault="00871258" w:rsidP="001C75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89699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E292A7" w14:textId="065E710C" w:rsidR="001C7588" w:rsidRDefault="001C7588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62D0B5A" w14:textId="77777777" w:rsidR="001C7588" w:rsidRDefault="001C758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16C3C8" w14:textId="77777777" w:rsidR="00871258" w:rsidRDefault="00871258" w:rsidP="001C7588">
      <w:pPr>
        <w:spacing w:after="0" w:line="240" w:lineRule="auto"/>
      </w:pPr>
      <w:r>
        <w:separator/>
      </w:r>
    </w:p>
  </w:footnote>
  <w:footnote w:type="continuationSeparator" w:id="0">
    <w:p w14:paraId="121D79E6" w14:textId="77777777" w:rsidR="00871258" w:rsidRDefault="00871258" w:rsidP="001C75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4A301E4"/>
    <w:multiLevelType w:val="hybridMultilevel"/>
    <w:tmpl w:val="660E8450"/>
    <w:lvl w:ilvl="0" w:tplc="B884422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2760574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3113"/>
    <w:rsid w:val="000026FC"/>
    <w:rsid w:val="00012D42"/>
    <w:rsid w:val="00024E3D"/>
    <w:rsid w:val="00030389"/>
    <w:rsid w:val="00033306"/>
    <w:rsid w:val="00043179"/>
    <w:rsid w:val="0006122D"/>
    <w:rsid w:val="000859AC"/>
    <w:rsid w:val="000878CE"/>
    <w:rsid w:val="000A1474"/>
    <w:rsid w:val="000D570E"/>
    <w:rsid w:val="000E20C8"/>
    <w:rsid w:val="000E49F9"/>
    <w:rsid w:val="000E6CAB"/>
    <w:rsid w:val="000F5E4C"/>
    <w:rsid w:val="00110733"/>
    <w:rsid w:val="0011085A"/>
    <w:rsid w:val="00110DCF"/>
    <w:rsid w:val="0012133C"/>
    <w:rsid w:val="001C7588"/>
    <w:rsid w:val="001E43FF"/>
    <w:rsid w:val="001E5469"/>
    <w:rsid w:val="002041F3"/>
    <w:rsid w:val="00255CF3"/>
    <w:rsid w:val="00273DFC"/>
    <w:rsid w:val="0028093C"/>
    <w:rsid w:val="002A0D8F"/>
    <w:rsid w:val="002B63F7"/>
    <w:rsid w:val="002C65A4"/>
    <w:rsid w:val="002C7F30"/>
    <w:rsid w:val="002F2AF9"/>
    <w:rsid w:val="002F6B48"/>
    <w:rsid w:val="0033359E"/>
    <w:rsid w:val="00383127"/>
    <w:rsid w:val="0039073D"/>
    <w:rsid w:val="003A2C52"/>
    <w:rsid w:val="003A2C70"/>
    <w:rsid w:val="003A31F1"/>
    <w:rsid w:val="003C00AC"/>
    <w:rsid w:val="003C787F"/>
    <w:rsid w:val="003F3697"/>
    <w:rsid w:val="004258E3"/>
    <w:rsid w:val="004265DB"/>
    <w:rsid w:val="00431159"/>
    <w:rsid w:val="00445951"/>
    <w:rsid w:val="0047370F"/>
    <w:rsid w:val="0047454D"/>
    <w:rsid w:val="00482D4C"/>
    <w:rsid w:val="004C736A"/>
    <w:rsid w:val="004D6348"/>
    <w:rsid w:val="004E2D30"/>
    <w:rsid w:val="004F5DA8"/>
    <w:rsid w:val="00527893"/>
    <w:rsid w:val="005314D1"/>
    <w:rsid w:val="00557CF9"/>
    <w:rsid w:val="00581DA5"/>
    <w:rsid w:val="005858F7"/>
    <w:rsid w:val="005B5210"/>
    <w:rsid w:val="005F63E5"/>
    <w:rsid w:val="00625D05"/>
    <w:rsid w:val="0064001C"/>
    <w:rsid w:val="0064072E"/>
    <w:rsid w:val="00650524"/>
    <w:rsid w:val="00656234"/>
    <w:rsid w:val="00672E62"/>
    <w:rsid w:val="006A4F63"/>
    <w:rsid w:val="006C6A01"/>
    <w:rsid w:val="006D3F07"/>
    <w:rsid w:val="006E16CD"/>
    <w:rsid w:val="00700D23"/>
    <w:rsid w:val="00707023"/>
    <w:rsid w:val="00720D77"/>
    <w:rsid w:val="00723B3C"/>
    <w:rsid w:val="007522E6"/>
    <w:rsid w:val="0076559C"/>
    <w:rsid w:val="00775EA4"/>
    <w:rsid w:val="007A2944"/>
    <w:rsid w:val="007C6A1E"/>
    <w:rsid w:val="007C7710"/>
    <w:rsid w:val="007F507B"/>
    <w:rsid w:val="0083568E"/>
    <w:rsid w:val="00852A82"/>
    <w:rsid w:val="00856BB7"/>
    <w:rsid w:val="00866E21"/>
    <w:rsid w:val="00871258"/>
    <w:rsid w:val="00876F4F"/>
    <w:rsid w:val="008B10DF"/>
    <w:rsid w:val="008C710D"/>
    <w:rsid w:val="008D63C2"/>
    <w:rsid w:val="008E2F36"/>
    <w:rsid w:val="008E3040"/>
    <w:rsid w:val="008E57F5"/>
    <w:rsid w:val="008F2645"/>
    <w:rsid w:val="00907310"/>
    <w:rsid w:val="00993113"/>
    <w:rsid w:val="00995844"/>
    <w:rsid w:val="009E34D5"/>
    <w:rsid w:val="009E5C67"/>
    <w:rsid w:val="00A30218"/>
    <w:rsid w:val="00A867DF"/>
    <w:rsid w:val="00AA10E2"/>
    <w:rsid w:val="00AA73ED"/>
    <w:rsid w:val="00AB6316"/>
    <w:rsid w:val="00AF63C7"/>
    <w:rsid w:val="00B025A6"/>
    <w:rsid w:val="00B04117"/>
    <w:rsid w:val="00B16D6B"/>
    <w:rsid w:val="00B500BF"/>
    <w:rsid w:val="00B535E1"/>
    <w:rsid w:val="00B72D7B"/>
    <w:rsid w:val="00B9672B"/>
    <w:rsid w:val="00BB7A8C"/>
    <w:rsid w:val="00BD0EAF"/>
    <w:rsid w:val="00C02DBE"/>
    <w:rsid w:val="00C02EFF"/>
    <w:rsid w:val="00C1195D"/>
    <w:rsid w:val="00C1546C"/>
    <w:rsid w:val="00C21901"/>
    <w:rsid w:val="00C454B7"/>
    <w:rsid w:val="00C46C34"/>
    <w:rsid w:val="00C53BEB"/>
    <w:rsid w:val="00C569FD"/>
    <w:rsid w:val="00C759FF"/>
    <w:rsid w:val="00CC6513"/>
    <w:rsid w:val="00CE308F"/>
    <w:rsid w:val="00CE72EE"/>
    <w:rsid w:val="00D02E32"/>
    <w:rsid w:val="00D1136E"/>
    <w:rsid w:val="00D127AE"/>
    <w:rsid w:val="00D1449F"/>
    <w:rsid w:val="00D16097"/>
    <w:rsid w:val="00D532D9"/>
    <w:rsid w:val="00D86547"/>
    <w:rsid w:val="00DA0C91"/>
    <w:rsid w:val="00DC2E72"/>
    <w:rsid w:val="00DC67C5"/>
    <w:rsid w:val="00DD3A4D"/>
    <w:rsid w:val="00E10E4F"/>
    <w:rsid w:val="00E25465"/>
    <w:rsid w:val="00E338ED"/>
    <w:rsid w:val="00E45B0A"/>
    <w:rsid w:val="00E6299D"/>
    <w:rsid w:val="00E90303"/>
    <w:rsid w:val="00E96CC4"/>
    <w:rsid w:val="00EA127C"/>
    <w:rsid w:val="00EA2D67"/>
    <w:rsid w:val="00F03BAF"/>
    <w:rsid w:val="00F74DBA"/>
    <w:rsid w:val="00FC4EA1"/>
    <w:rsid w:val="00FC5E91"/>
    <w:rsid w:val="00FC6572"/>
    <w:rsid w:val="00FD7EA2"/>
    <w:rsid w:val="00FE22D1"/>
    <w:rsid w:val="00FF01BD"/>
    <w:rsid w:val="00FF095C"/>
    <w:rsid w:val="00FF2C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EDE9F"/>
  <w15:docId w15:val="{F0B77AA8-C30A-42F8-9F99-AEE099481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93113"/>
    <w:pP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18"/>
      <w:szCs w:val="18"/>
      <w:lang w:eastAsia="hr-HR"/>
    </w:rPr>
  </w:style>
  <w:style w:type="paragraph" w:styleId="ListParagraph">
    <w:name w:val="List Paragraph"/>
    <w:basedOn w:val="Normal"/>
    <w:uiPriority w:val="34"/>
    <w:qFormat/>
    <w:rsid w:val="0076559C"/>
    <w:pPr>
      <w:spacing w:after="0" w:line="240" w:lineRule="auto"/>
      <w:ind w:left="720" w:firstLine="709"/>
      <w:contextualSpacing/>
      <w:jc w:val="right"/>
    </w:pPr>
    <w:rPr>
      <w:rFonts w:ascii="Arial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72D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2D7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E629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D63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D63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D63C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D63C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D63C2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C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7588"/>
  </w:style>
  <w:style w:type="paragraph" w:styleId="Footer">
    <w:name w:val="footer"/>
    <w:basedOn w:val="Normal"/>
    <w:link w:val="FooterChar"/>
    <w:uiPriority w:val="99"/>
    <w:unhideWhenUsed/>
    <w:rsid w:val="001C75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7588"/>
  </w:style>
  <w:style w:type="table" w:customStyle="1" w:styleId="TableGrid1">
    <w:name w:val="Table Grid1"/>
    <w:basedOn w:val="TableNormal"/>
    <w:next w:val="TableGrid"/>
    <w:uiPriority w:val="59"/>
    <w:rsid w:val="00F74D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60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74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F6796-2E1C-4C82-B0FF-7D30C54F6F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5</Pages>
  <Words>896</Words>
  <Characters>5108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Jasminka Citković</dc:creator>
  <cp:lastModifiedBy>MartinaTomašić Smoljan</cp:lastModifiedBy>
  <cp:revision>31</cp:revision>
  <cp:lastPrinted>2024-11-15T12:25:00Z</cp:lastPrinted>
  <dcterms:created xsi:type="dcterms:W3CDTF">2024-11-14T13:46:00Z</dcterms:created>
  <dcterms:modified xsi:type="dcterms:W3CDTF">2025-12-08T09:46:00Z</dcterms:modified>
</cp:coreProperties>
</file>