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381" w:tblpY="-325"/>
        <w:tblW w:w="0" w:type="auto"/>
        <w:tblLook w:val="04A0" w:firstRow="1" w:lastRow="0" w:firstColumn="1" w:lastColumn="0" w:noHBand="0" w:noVBand="1"/>
      </w:tblPr>
      <w:tblGrid>
        <w:gridCol w:w="3490"/>
      </w:tblGrid>
      <w:tr w:rsidR="00EF2CE1" w14:paraId="05418A71" w14:textId="77777777" w:rsidTr="00EF2CE1">
        <w:trPr>
          <w:trHeight w:val="42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6143E8A9" w14:textId="77777777" w:rsidR="00EF2CE1" w:rsidRDefault="00EF2CE1" w:rsidP="00EF2CE1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+*xfs*pvs*Akl*cvA*xBj*tCi*htk*xdw*ctk*CcE*pBk*-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+*yqw*BjB*Dfy*Afu*ugB*dzb*Adx*cbl*wtl*fsc*zew*-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+*eDs*lyd*lyd*lyd*lyd*DmD*lyl*qBj*tfy*uFz*zfE*-</w:t>
            </w:r>
            <w:r>
              <w:rPr>
                <w:rFonts w:ascii="PDF417x" w:hAnsi="PDF417x"/>
                <w:sz w:val="24"/>
                <w:szCs w:val="24"/>
              </w:rPr>
              <w:br/>
              <w:t>+*ftw*frA*vEa*tuc*ftw*tuE*mxw*wmj*cwi*xxn*onA*-</w:t>
            </w:r>
            <w:r>
              <w:rPr>
                <w:rFonts w:ascii="PDF417x" w:hAnsi="PDF417x"/>
                <w:sz w:val="24"/>
                <w:szCs w:val="24"/>
              </w:rPr>
              <w:br/>
              <w:t>+*ftA*juD*zan*ugE*bub*cjC*zhr*xhk*jus*adz*uws*-</w:t>
            </w:r>
            <w:r>
              <w:rPr>
                <w:rFonts w:ascii="PDF417x" w:hAnsi="PDF417x"/>
                <w:sz w:val="24"/>
                <w:szCs w:val="24"/>
              </w:rPr>
              <w:br/>
              <w:t>+*xjq*jtt*Bow*ibj*cfs*wrm*Fkz*jDD*jlm*yrc*uzq*-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6AF2FA6" w14:textId="77777777" w:rsidR="00764BBF" w:rsidRDefault="002B5824" w:rsidP="00EC19A8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29823FB" w14:textId="1F8B8662" w:rsidR="00FA451F" w:rsidRDefault="00FA451F" w:rsidP="00EC19A8">
      <w:pPr>
        <w:ind w:right="567"/>
        <w:jc w:val="both"/>
        <w:rPr>
          <w:rFonts w:ascii="Arial" w:hAnsi="Arial" w:cs="Arial"/>
          <w:sz w:val="24"/>
          <w:szCs w:val="24"/>
        </w:rPr>
      </w:pPr>
    </w:p>
    <w:p w14:paraId="2DCB3087" w14:textId="27A64FAF" w:rsidR="002B5824" w:rsidRDefault="002B5824" w:rsidP="00FA451F">
      <w:pPr>
        <w:ind w:left="9927" w:right="567" w:firstLine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294175A" w14:textId="77777777" w:rsidR="001B4AEF" w:rsidRDefault="001B4AEF" w:rsidP="002611FF">
      <w:pPr>
        <w:ind w:left="567" w:right="567"/>
        <w:jc w:val="both"/>
        <w:rPr>
          <w:rFonts w:ascii="Arial" w:hAnsi="Arial" w:cs="Arial"/>
          <w:sz w:val="24"/>
          <w:szCs w:val="24"/>
        </w:rPr>
      </w:pPr>
    </w:p>
    <w:p w14:paraId="20970F15" w14:textId="431A361A" w:rsidR="00330C92" w:rsidRPr="00DE7CAE" w:rsidRDefault="00330C92" w:rsidP="00C72272">
      <w:pPr>
        <w:ind w:right="567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temelju članka 67. stavak 1. </w:t>
      </w:r>
      <w:r w:rsidRPr="00EA340D">
        <w:rPr>
          <w:rFonts w:ascii="Arial" w:hAnsi="Arial" w:cs="Arial"/>
          <w:sz w:val="24"/>
          <w:szCs w:val="24"/>
        </w:rPr>
        <w:t>Zakona o komunalnom gospodarstvu</w:t>
      </w:r>
      <w:r>
        <w:rPr>
          <w:rFonts w:ascii="Arial" w:hAnsi="Arial" w:cs="Arial"/>
          <w:sz w:val="24"/>
          <w:szCs w:val="24"/>
        </w:rPr>
        <w:t xml:space="preserve"> (</w:t>
      </w:r>
      <w:r w:rsidR="003774E2">
        <w:rPr>
          <w:rFonts w:ascii="Arial" w:hAnsi="Arial" w:cs="Arial"/>
          <w:sz w:val="24"/>
          <w:szCs w:val="24"/>
        </w:rPr>
        <w:t>NN</w:t>
      </w:r>
      <w:r>
        <w:rPr>
          <w:rFonts w:ascii="Arial" w:hAnsi="Arial" w:cs="Arial"/>
          <w:sz w:val="24"/>
          <w:szCs w:val="24"/>
        </w:rPr>
        <w:t xml:space="preserve"> 68/18, 110/18 i 3</w:t>
      </w:r>
      <w:r w:rsidR="0040600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/20)</w:t>
      </w:r>
      <w:r w:rsidR="003774E2">
        <w:rPr>
          <w:rFonts w:ascii="Arial" w:hAnsi="Arial" w:cs="Arial"/>
          <w:sz w:val="24"/>
          <w:szCs w:val="24"/>
        </w:rPr>
        <w:t>,</w:t>
      </w:r>
      <w:r w:rsidR="0089482C">
        <w:rPr>
          <w:rFonts w:ascii="Arial" w:hAnsi="Arial" w:cs="Arial"/>
          <w:sz w:val="24"/>
          <w:szCs w:val="24"/>
        </w:rPr>
        <w:t xml:space="preserve"> </w:t>
      </w:r>
      <w:bookmarkStart w:id="1" w:name="_Hlk89696766"/>
      <w:r w:rsidR="0089482C">
        <w:rPr>
          <w:rFonts w:ascii="Arial" w:hAnsi="Arial" w:cs="Arial"/>
          <w:sz w:val="24"/>
          <w:szCs w:val="24"/>
        </w:rPr>
        <w:t>članka 35</w:t>
      </w:r>
      <w:r w:rsidR="008E0E78">
        <w:rPr>
          <w:rFonts w:ascii="Arial" w:hAnsi="Arial" w:cs="Arial"/>
          <w:sz w:val="24"/>
          <w:szCs w:val="24"/>
        </w:rPr>
        <w:t>.</w:t>
      </w:r>
      <w:r w:rsidR="0089482C">
        <w:rPr>
          <w:rFonts w:ascii="Arial" w:hAnsi="Arial" w:cs="Arial"/>
          <w:sz w:val="24"/>
          <w:szCs w:val="24"/>
        </w:rPr>
        <w:t xml:space="preserve"> Zakona o lokalnoj i područnoj (regionalnoj) samoupravi (NN 33/01,</w:t>
      </w:r>
      <w:r w:rsidR="00B011A8">
        <w:rPr>
          <w:rFonts w:ascii="Arial" w:hAnsi="Arial" w:cs="Arial"/>
          <w:sz w:val="24"/>
          <w:szCs w:val="24"/>
        </w:rPr>
        <w:t>6</w:t>
      </w:r>
      <w:r w:rsidR="0089482C">
        <w:rPr>
          <w:rFonts w:ascii="Arial" w:hAnsi="Arial" w:cs="Arial"/>
          <w:sz w:val="24"/>
          <w:szCs w:val="24"/>
        </w:rPr>
        <w:t>0/01, 129/05, 109/07, 125/08, 36/09, 150/11, 144/12, 19/13, 137/15, 123/17, 98/19</w:t>
      </w:r>
      <w:r w:rsidR="00B011A8">
        <w:rPr>
          <w:rFonts w:ascii="Arial" w:hAnsi="Arial" w:cs="Arial"/>
          <w:sz w:val="24"/>
          <w:szCs w:val="24"/>
        </w:rPr>
        <w:t>, 144/20</w:t>
      </w:r>
      <w:r w:rsidR="0089482C">
        <w:rPr>
          <w:rFonts w:ascii="Arial" w:hAnsi="Arial" w:cs="Arial"/>
          <w:sz w:val="24"/>
          <w:szCs w:val="24"/>
        </w:rPr>
        <w:t>)</w:t>
      </w:r>
      <w:bookmarkEnd w:id="1"/>
      <w:r>
        <w:rPr>
          <w:rFonts w:ascii="Arial" w:hAnsi="Arial" w:cs="Arial"/>
          <w:sz w:val="24"/>
          <w:szCs w:val="24"/>
        </w:rPr>
        <w:t xml:space="preserve"> i članka 34. Statuta Grada Crikvenice („Službene novine Grada Crikvenice broj 103/21), Gradsko vijeće Grada Crikvenice na </w:t>
      </w:r>
      <w:r w:rsidR="0032447F">
        <w:rPr>
          <w:rFonts w:ascii="Arial" w:hAnsi="Arial" w:cs="Arial"/>
          <w:sz w:val="24"/>
          <w:szCs w:val="24"/>
        </w:rPr>
        <w:t>4.</w:t>
      </w:r>
      <w:r w:rsidR="00AF485D">
        <w:rPr>
          <w:rFonts w:ascii="Arial" w:hAnsi="Arial" w:cs="Arial"/>
          <w:sz w:val="24"/>
          <w:szCs w:val="24"/>
        </w:rPr>
        <w:t xml:space="preserve"> sjednici održanoj</w:t>
      </w:r>
      <w:r>
        <w:rPr>
          <w:rFonts w:ascii="Arial" w:hAnsi="Arial" w:cs="Arial"/>
          <w:sz w:val="24"/>
          <w:szCs w:val="24"/>
        </w:rPr>
        <w:t xml:space="preserve"> dana </w:t>
      </w:r>
      <w:r w:rsidR="0032447F">
        <w:rPr>
          <w:rFonts w:ascii="Arial" w:hAnsi="Arial" w:cs="Arial"/>
          <w:sz w:val="24"/>
          <w:szCs w:val="24"/>
        </w:rPr>
        <w:t xml:space="preserve">3. prosinca </w:t>
      </w:r>
      <w:r w:rsidR="00E55296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godine donijelo je:</w:t>
      </w:r>
    </w:p>
    <w:p w14:paraId="0E6F81A0" w14:textId="77777777" w:rsidR="00E55296" w:rsidRDefault="00E55296" w:rsidP="00350CFC">
      <w:pPr>
        <w:tabs>
          <w:tab w:val="left" w:pos="7560"/>
        </w:tabs>
        <w:rPr>
          <w:rFonts w:ascii="Arial" w:hAnsi="Arial" w:cs="Arial"/>
          <w:b/>
          <w:bCs/>
          <w:sz w:val="24"/>
          <w:szCs w:val="24"/>
        </w:rPr>
      </w:pPr>
    </w:p>
    <w:p w14:paraId="4EA9363B" w14:textId="77777777" w:rsidR="00E55296" w:rsidRDefault="00E55296" w:rsidP="00350CFC">
      <w:pPr>
        <w:tabs>
          <w:tab w:val="left" w:pos="7560"/>
        </w:tabs>
        <w:rPr>
          <w:rFonts w:ascii="Arial" w:hAnsi="Arial" w:cs="Arial"/>
          <w:b/>
          <w:bCs/>
          <w:sz w:val="24"/>
          <w:szCs w:val="24"/>
        </w:rPr>
      </w:pPr>
    </w:p>
    <w:p w14:paraId="1A2CC9EA" w14:textId="68FD56CC" w:rsidR="00462DFC" w:rsidRDefault="00350CFC" w:rsidP="00350CFC">
      <w:pPr>
        <w:tabs>
          <w:tab w:val="left" w:pos="75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34ADF23" w14:textId="63C7C7B6" w:rsidR="00C13DB2" w:rsidRDefault="00C13DB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</w:p>
    <w:p w14:paraId="60895870" w14:textId="77777777" w:rsidR="00711F18" w:rsidRDefault="00EB12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C13DB2"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z w:val="24"/>
          <w:szCs w:val="24"/>
        </w:rPr>
        <w:t xml:space="preserve">đenja </w:t>
      </w:r>
      <w:r w:rsidR="00C13DB2">
        <w:rPr>
          <w:rFonts w:ascii="Arial" w:hAnsi="Arial" w:cs="Arial"/>
          <w:b/>
          <w:bCs/>
          <w:sz w:val="24"/>
          <w:szCs w:val="24"/>
        </w:rPr>
        <w:t>komunalne</w:t>
      </w:r>
      <w:r w:rsidR="00711F18">
        <w:rPr>
          <w:rFonts w:ascii="Arial" w:hAnsi="Arial" w:cs="Arial"/>
          <w:b/>
          <w:bCs/>
          <w:sz w:val="24"/>
          <w:szCs w:val="24"/>
        </w:rPr>
        <w:t xml:space="preserve"> </w:t>
      </w:r>
      <w:r w:rsidR="00B17E3E">
        <w:rPr>
          <w:rFonts w:ascii="Arial" w:hAnsi="Arial" w:cs="Arial"/>
          <w:b/>
          <w:bCs/>
          <w:sz w:val="24"/>
          <w:szCs w:val="24"/>
        </w:rPr>
        <w:t xml:space="preserve">infrastrukture </w:t>
      </w:r>
      <w:r w:rsidR="00711F18">
        <w:rPr>
          <w:rFonts w:ascii="Arial" w:hAnsi="Arial" w:cs="Arial"/>
          <w:b/>
          <w:bCs/>
          <w:sz w:val="24"/>
          <w:szCs w:val="24"/>
        </w:rPr>
        <w:t>na</w:t>
      </w:r>
    </w:p>
    <w:p w14:paraId="1F4ED5A3" w14:textId="079006B8" w:rsidR="00C13DB2" w:rsidRDefault="00711F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području Grada Crikvenice za</w:t>
      </w:r>
      <w:r w:rsidR="00B17E3E">
        <w:rPr>
          <w:rFonts w:ascii="Arial" w:hAnsi="Arial" w:cs="Arial"/>
          <w:b/>
          <w:bCs/>
          <w:sz w:val="24"/>
          <w:szCs w:val="24"/>
        </w:rPr>
        <w:t xml:space="preserve"> 20</w:t>
      </w:r>
      <w:r w:rsidR="00EC0C11">
        <w:rPr>
          <w:rFonts w:ascii="Arial" w:hAnsi="Arial" w:cs="Arial"/>
          <w:b/>
          <w:bCs/>
          <w:sz w:val="24"/>
          <w:szCs w:val="24"/>
        </w:rPr>
        <w:t>2</w:t>
      </w:r>
      <w:r w:rsidR="00E55296">
        <w:rPr>
          <w:rFonts w:ascii="Arial" w:hAnsi="Arial" w:cs="Arial"/>
          <w:b/>
          <w:bCs/>
          <w:sz w:val="24"/>
          <w:szCs w:val="24"/>
        </w:rPr>
        <w:t>6</w:t>
      </w:r>
      <w:r w:rsidR="00C13DB2">
        <w:rPr>
          <w:rFonts w:ascii="Arial" w:hAnsi="Arial" w:cs="Arial"/>
          <w:b/>
          <w:bCs/>
          <w:sz w:val="24"/>
          <w:szCs w:val="24"/>
        </w:rPr>
        <w:t xml:space="preserve">. </w:t>
      </w:r>
      <w:r w:rsidR="00B17E3E">
        <w:rPr>
          <w:rFonts w:ascii="Arial" w:hAnsi="Arial" w:cs="Arial"/>
          <w:b/>
          <w:bCs/>
          <w:sz w:val="24"/>
          <w:szCs w:val="24"/>
        </w:rPr>
        <w:t>g</w:t>
      </w:r>
      <w:r w:rsidR="00C13DB2">
        <w:rPr>
          <w:rFonts w:ascii="Arial" w:hAnsi="Arial" w:cs="Arial"/>
          <w:b/>
          <w:bCs/>
          <w:sz w:val="24"/>
          <w:szCs w:val="24"/>
        </w:rPr>
        <w:t>odinu</w:t>
      </w:r>
    </w:p>
    <w:p w14:paraId="2E66959F" w14:textId="41D1EF53" w:rsidR="00523FB7" w:rsidRDefault="00523F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D70D2F" w14:textId="77777777" w:rsidR="00BF379C" w:rsidRDefault="00BF37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B197FA" w14:textId="77777777" w:rsidR="00075A2C" w:rsidRDefault="00075A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4914C3" w14:textId="529BD9AD" w:rsidR="00C13DB2" w:rsidRPr="003B0498" w:rsidRDefault="00C13DB2">
      <w:pPr>
        <w:jc w:val="center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Članak 1.</w:t>
      </w:r>
    </w:p>
    <w:p w14:paraId="3FFAB443" w14:textId="77777777" w:rsidR="00CE2D18" w:rsidRPr="003B0498" w:rsidRDefault="00CE2D18">
      <w:pPr>
        <w:jc w:val="center"/>
        <w:rPr>
          <w:rFonts w:ascii="Arial" w:hAnsi="Arial" w:cs="Arial"/>
          <w:sz w:val="24"/>
          <w:szCs w:val="24"/>
        </w:rPr>
      </w:pPr>
    </w:p>
    <w:p w14:paraId="14AE3E19" w14:textId="2F905742" w:rsidR="001B4AEF" w:rsidRDefault="001B4AEF" w:rsidP="001B4AEF">
      <w:p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Programom utvrđuje se građenje komunalne infrastrukture na području Grada Crikvenice u 202</w:t>
      </w:r>
      <w:r w:rsidR="00E5529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godini, opseg radova, procijenjena vrijednost radova, izvori financiranja.</w:t>
      </w:r>
    </w:p>
    <w:p w14:paraId="5EF55160" w14:textId="77777777" w:rsidR="00B3162F" w:rsidRPr="00711F18" w:rsidRDefault="00B3162F" w:rsidP="00DE040B">
      <w:pPr>
        <w:ind w:left="283" w:right="283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AE61FE" w14:textId="3AD91EF7" w:rsidR="00C13DB2" w:rsidRPr="00711F18" w:rsidRDefault="00C13DB2" w:rsidP="00CE2D18">
      <w:pPr>
        <w:ind w:firstLine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39B75FF" w14:textId="341A670F" w:rsidR="000949F6" w:rsidRPr="003B0498" w:rsidRDefault="000949F6" w:rsidP="000949F6">
      <w:pPr>
        <w:jc w:val="center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Članak 2.</w:t>
      </w:r>
    </w:p>
    <w:p w14:paraId="52AA0880" w14:textId="77777777" w:rsidR="003B0498" w:rsidRPr="003B0498" w:rsidRDefault="003B0498" w:rsidP="000949F6">
      <w:pPr>
        <w:jc w:val="center"/>
        <w:rPr>
          <w:rFonts w:ascii="Arial" w:hAnsi="Arial" w:cs="Arial"/>
          <w:sz w:val="24"/>
          <w:szCs w:val="24"/>
        </w:rPr>
      </w:pPr>
    </w:p>
    <w:p w14:paraId="3E0A98E5" w14:textId="77777777" w:rsidR="000949F6" w:rsidRPr="003B0498" w:rsidRDefault="000949F6" w:rsidP="000949F6">
      <w:pPr>
        <w:jc w:val="center"/>
        <w:rPr>
          <w:rFonts w:ascii="Arial" w:hAnsi="Arial" w:cs="Arial"/>
          <w:sz w:val="24"/>
          <w:szCs w:val="24"/>
        </w:rPr>
      </w:pPr>
    </w:p>
    <w:p w14:paraId="37985A31" w14:textId="22A1EBE5" w:rsidR="000949F6" w:rsidRDefault="000949F6" w:rsidP="00C72272">
      <w:pPr>
        <w:ind w:right="567"/>
        <w:jc w:val="both"/>
        <w:rPr>
          <w:rFonts w:ascii="Arial" w:hAnsi="Arial" w:cs="Arial"/>
          <w:sz w:val="24"/>
          <w:szCs w:val="24"/>
        </w:rPr>
      </w:pPr>
      <w:r w:rsidRPr="003B0498">
        <w:rPr>
          <w:rFonts w:ascii="Arial" w:hAnsi="Arial" w:cs="Arial"/>
          <w:sz w:val="24"/>
          <w:szCs w:val="24"/>
        </w:rPr>
        <w:t>Gradnja komunalne infrastrukture odnosi se na građenje i rekonstrukciju javnih površina, nerazvrstanih cesta, javne rasvjete i parkirališta te se za narednu 202</w:t>
      </w:r>
      <w:r w:rsidR="00E55296">
        <w:rPr>
          <w:rFonts w:ascii="Arial" w:hAnsi="Arial" w:cs="Arial"/>
          <w:sz w:val="24"/>
          <w:szCs w:val="24"/>
        </w:rPr>
        <w:t>6</w:t>
      </w:r>
      <w:r w:rsidRPr="003B0498">
        <w:rPr>
          <w:rFonts w:ascii="Arial" w:hAnsi="Arial" w:cs="Arial"/>
          <w:sz w:val="24"/>
          <w:szCs w:val="24"/>
        </w:rPr>
        <w:t>. godinu utvrđuje kako slijedi:</w:t>
      </w:r>
    </w:p>
    <w:p w14:paraId="4EBE833E" w14:textId="1B58C4DA" w:rsidR="00B3162F" w:rsidRDefault="00B3162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37849CCA" w14:textId="757FB0B2" w:rsidR="00B3162F" w:rsidRDefault="00B3162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3EAA8929" w14:textId="2F5CC456" w:rsidR="00B3162F" w:rsidRDefault="00B3162F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2AB903AD" w14:textId="77777777" w:rsidR="00E55296" w:rsidRDefault="00E5529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28"/>
        <w:gridCol w:w="993"/>
        <w:gridCol w:w="992"/>
        <w:gridCol w:w="709"/>
        <w:gridCol w:w="1559"/>
        <w:gridCol w:w="1417"/>
        <w:gridCol w:w="1418"/>
        <w:gridCol w:w="1417"/>
      </w:tblGrid>
      <w:tr w:rsidR="00E55296" w:rsidRPr="00B3162F" w14:paraId="2D2B2673" w14:textId="77777777" w:rsidTr="00401CE9">
        <w:trPr>
          <w:trHeight w:val="151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32CE14" w14:textId="10C4FABC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29189029" w14:textId="77777777" w:rsidR="00E55296" w:rsidRPr="00B3162F" w:rsidRDefault="00E55296" w:rsidP="00130F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RADI UREĐENJA NEUREĐENIH DIJELOVA GRAĐEVINSKOG PODRUČJA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2E5F45E5" w14:textId="77777777" w:rsidR="00E55296" w:rsidRPr="00B3162F" w:rsidRDefault="00E55296" w:rsidP="00130F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U UREĐENIM DIJELOVIMA GRAĐEVINSKOG PODRUČJA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1809233B" w14:textId="77777777" w:rsidR="00E55296" w:rsidRPr="00B3162F" w:rsidRDefault="00E55296" w:rsidP="00130F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GRADITI IZVAN GRAĐEVINSKOG PODRUČJA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31995B63" w14:textId="77777777" w:rsidR="00E55296" w:rsidRPr="00B3162F" w:rsidRDefault="00E55296" w:rsidP="00130F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POSTOJEĆE GRAĐEVINE KOMUNALNE INFRASTRUKTURE KOJE ĆE SE REKONSTRUIRATI I NAČIN REKONSTRUKCIJE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textDirection w:val="btLr"/>
            <w:hideMark/>
          </w:tcPr>
          <w:p w14:paraId="6353AD58" w14:textId="77777777" w:rsidR="00E55296" w:rsidRPr="00B3162F" w:rsidRDefault="00E55296" w:rsidP="00130F5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KOMUNALNE INFRASTRUKTURE KOJE ĆE SE UKLANJATI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C2DF4A5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A0F1218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F3FC83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financiranja</w:t>
            </w:r>
          </w:p>
        </w:tc>
      </w:tr>
      <w:tr w:rsidR="00E55296" w:rsidRPr="00B3162F" w14:paraId="28F54AB1" w14:textId="77777777" w:rsidTr="00401CE9">
        <w:trPr>
          <w:trHeight w:val="111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6EE32A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0DB6D9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2C6E95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9B3C79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6BA879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2B24D7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312D37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Opis stavke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A05A0B" w14:textId="77777777" w:rsidR="00E55296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Iznos</w:t>
            </w:r>
          </w:p>
          <w:p w14:paraId="28AB2147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9E7DCC" w14:textId="77777777" w:rsidR="00E55296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Iznos</w:t>
            </w:r>
          </w:p>
          <w:p w14:paraId="684CE402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(Eur)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D405F4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</w:t>
            </w:r>
          </w:p>
        </w:tc>
      </w:tr>
      <w:tr w:rsidR="00E55296" w:rsidRPr="00B3162F" w14:paraId="77D366B7" w14:textId="77777777" w:rsidTr="00401CE9">
        <w:trPr>
          <w:trHeight w:val="856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textDirection w:val="btLr"/>
            <w:vAlign w:val="center"/>
            <w:hideMark/>
          </w:tcPr>
          <w:p w14:paraId="653F351A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50741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Projektiranje prometnica i izrada studija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162B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2306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67E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269C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22E2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Izrada projektne dokumentacije za izgradnj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novih prometnica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2DCF" w14:textId="77777777" w:rsidR="00E55296" w:rsidRPr="00EC19A8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287A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B47F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E55296" w:rsidRPr="00B3162F" w14:paraId="74CA9663" w14:textId="77777777" w:rsidTr="00401CE9">
        <w:trPr>
          <w:trHeight w:val="73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1880FB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D275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B1F6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prometnica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13F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DBC5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D887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8337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Izvođenje radova na uređenju / rekonstrukciji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BC75" w14:textId="40442472" w:rsidR="00E55296" w:rsidRPr="00EC19A8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BA9B" w14:textId="03F543C7" w:rsidR="00E55296" w:rsidRPr="00B3162F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 w:rsidR="00E55296"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A34E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467A21" w:rsidRPr="00B3162F" w14:paraId="1EBCD8BA" w14:textId="77777777" w:rsidTr="00401CE9">
        <w:trPr>
          <w:trHeight w:val="73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1FC204" w14:textId="77777777" w:rsidR="00467A21" w:rsidRPr="00B3162F" w:rsidRDefault="00467A21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F217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E1FA4" w14:textId="13571DC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Odvodnja Benići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B4C3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830C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0D8B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F7173" w14:textId="545EB8B6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Izrada projektne dokumentacije za izgradnju sustava oborinske odvodnje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2E75" w14:textId="3241887C" w:rsidR="00467A21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04A4" w14:textId="17C448A8" w:rsidR="00467A21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5BBA7" w14:textId="6E8E249B" w:rsidR="00467A21" w:rsidRPr="006B0BC7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E55296" w:rsidRPr="00B3162F" w14:paraId="375DBB86" w14:textId="77777777" w:rsidTr="00401CE9">
        <w:trPr>
          <w:trHeight w:val="34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856DE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442942B6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7DF12591" w14:textId="37D07D58" w:rsidR="00E55296" w:rsidRPr="00EC19A8" w:rsidRDefault="005B704B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1.0</w:t>
            </w:r>
            <w:r w:rsidR="00E55296">
              <w:rPr>
                <w:rFonts w:ascii="Calibri" w:eastAsia="Times New Roman" w:hAnsi="Calibri" w:cs="Calibri"/>
                <w:color w:val="000000"/>
              </w:rPr>
              <w:t>50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85094B0" w14:textId="61C9EF2C" w:rsidR="00E55296" w:rsidRDefault="005B704B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1.0</w:t>
            </w:r>
            <w:r w:rsidR="00E55296">
              <w:rPr>
                <w:rFonts w:ascii="Calibri" w:eastAsia="Times New Roman" w:hAnsi="Calibri" w:cs="Calibri"/>
                <w:color w:val="000000"/>
              </w:rPr>
              <w:t>50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1664E2CE" w14:textId="77777777" w:rsidR="00E55296" w:rsidRPr="00534EB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E55296" w:rsidRPr="00B3162F" w14:paraId="2EC7F3BE" w14:textId="77777777" w:rsidTr="00401CE9">
        <w:trPr>
          <w:trHeight w:val="769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21EFD07C" w14:textId="77777777" w:rsidR="00E55296" w:rsidRPr="00B3162F" w:rsidRDefault="00E55296" w:rsidP="00E5529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01E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JAVNE PROMETNE POVRŠINE NA KOJIMA NIJE DOPUŠTEN PROMET MOTORNIH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DF7F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B252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F3EA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sz w:val="16"/>
                <w:szCs w:val="16"/>
              </w:rPr>
              <w:t>Uređenje šetnice Dubračina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493A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FB3C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9D303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punktova uz šetnicu Dubračina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E5FE" w14:textId="77777777" w:rsidR="00E55296" w:rsidRPr="00EC19A8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A989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25.00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BB5F" w14:textId="1CD15BD3" w:rsidR="00E55296" w:rsidRPr="006B0BC7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="00E55296" w:rsidRPr="006B0BC7">
              <w:rPr>
                <w:rFonts w:ascii="Calibri" w:hAnsi="Calibri" w:cs="Calibri"/>
                <w:color w:val="000000"/>
                <w:sz w:val="16"/>
                <w:szCs w:val="16"/>
              </w:rPr>
              <w:t>omoći iz državnog proračuna</w:t>
            </w:r>
          </w:p>
        </w:tc>
      </w:tr>
      <w:tr w:rsidR="00467A21" w:rsidRPr="00B3162F" w14:paraId="3DDA4B8C" w14:textId="77777777" w:rsidTr="00467A21">
        <w:trPr>
          <w:trHeight w:val="476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56A41CA1" w14:textId="77777777" w:rsidR="00467A21" w:rsidRPr="00201E0C" w:rsidRDefault="00467A21" w:rsidP="00E5529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0EB3802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D097AC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F57472B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2524AD6" w14:textId="1D107AA2" w:rsidR="00467A21" w:rsidRDefault="00467A21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prilaza lukobranu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A0DC44A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D302ED6" w14:textId="3E3C02F1" w:rsidR="00467A21" w:rsidRDefault="00467A21" w:rsidP="00130F5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Izvođenje radova na uređenju površine na prilazu zapadnom lukobranu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C81AD6B" w14:textId="7BB8B14B" w:rsidR="00467A21" w:rsidRDefault="00467A21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412.755,00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CE5F" w14:textId="3A156EA8" w:rsidR="00467A21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C696" w14:textId="5F433C29" w:rsidR="00467A21" w:rsidRPr="006B0BC7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467A21" w:rsidRPr="00B3162F" w14:paraId="6ACC59CA" w14:textId="77777777" w:rsidTr="00467A21">
        <w:trPr>
          <w:trHeight w:val="55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5927FD6" w14:textId="77777777" w:rsidR="00467A21" w:rsidRPr="00201E0C" w:rsidRDefault="00467A21" w:rsidP="00E5529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03EF51B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E7C6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9C15E0A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416792" w14:textId="74C74E37" w:rsidR="00467A21" w:rsidRDefault="00467A21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2F1FE2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704C2" w14:textId="2A23E604" w:rsidR="00467A21" w:rsidRDefault="00467A21" w:rsidP="00130F5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AE5049" w14:textId="640DAD28" w:rsidR="00467A21" w:rsidRDefault="00467A21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B0C6" w14:textId="72B95A0E" w:rsidR="00467A21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112.755,00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C74DE" w14:textId="0DE85625" w:rsidR="00467A21" w:rsidRPr="006B0BC7" w:rsidRDefault="00467A21" w:rsidP="00130F5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Pomoći od EU fondova</w:t>
            </w:r>
          </w:p>
        </w:tc>
      </w:tr>
      <w:tr w:rsidR="00467A21" w:rsidRPr="00B3162F" w14:paraId="6854F135" w14:textId="77777777" w:rsidTr="00EC008C">
        <w:trPr>
          <w:trHeight w:val="769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01A732D" w14:textId="77777777" w:rsidR="00467A21" w:rsidRPr="00201E0C" w:rsidRDefault="00467A21" w:rsidP="00E55296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162F0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D3FA4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F6818" w14:textId="77777777" w:rsidR="00467A21" w:rsidRPr="00DC465A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58AE" w14:textId="763FB8F2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DDB5" w14:textId="77777777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54212" w14:textId="31B153E8" w:rsidR="00467A21" w:rsidRPr="00B3162F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73CC" w14:textId="755B612B" w:rsidR="00467A21" w:rsidRPr="00EC19A8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28FC" w14:textId="2ADB7EF9" w:rsidR="00467A21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01727" w14:textId="4F2005FF" w:rsidR="00467A21" w:rsidRPr="006B0BC7" w:rsidRDefault="00467A21" w:rsidP="00130F5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od nefinancijske imovine grada</w:t>
            </w:r>
          </w:p>
        </w:tc>
      </w:tr>
      <w:tr w:rsidR="00E55296" w:rsidRPr="00B3162F" w14:paraId="6952347A" w14:textId="77777777" w:rsidTr="00401CE9">
        <w:trPr>
          <w:trHeight w:val="108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DE9DC2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FE3B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06B6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Projektiranje javnih površina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2F75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C46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9650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49D0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86BC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Izrada projektne dokumentacije na više lokacija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-</w:t>
            </w: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 xml:space="preserve"> priprema za prijavu na sufinanciranje EU fondova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896D" w14:textId="77777777" w:rsidR="00E55296" w:rsidRPr="00EC19A8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84B5" w14:textId="77777777" w:rsidR="00E55296" w:rsidRPr="00B3162F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EC18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E55296" w:rsidRPr="00B3162F" w14:paraId="6B2EED6D" w14:textId="77777777" w:rsidTr="00401CE9">
        <w:trPr>
          <w:trHeight w:val="56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B40B68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65B84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9C6A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A5098" w14:textId="77777777" w:rsidR="00E55296" w:rsidRPr="00DC465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B90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trga u Dramlju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1069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27D10" w14:textId="28ED32AE" w:rsidR="00E55296" w:rsidRPr="00B3162F" w:rsidRDefault="006B0BC7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sz w:val="16"/>
                <w:szCs w:val="16"/>
              </w:rPr>
              <w:t>Izvođenje radova na</w:t>
            </w:r>
            <w:r w:rsidR="00E55296" w:rsidRPr="006B0BC7">
              <w:rPr>
                <w:rFonts w:ascii="Calibri" w:eastAsia="Times New Roman" w:hAnsi="Calibri" w:cs="Calibri"/>
                <w:sz w:val="16"/>
                <w:szCs w:val="16"/>
              </w:rPr>
              <w:t xml:space="preserve"> uređenje prostora trga u Dramlju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9E64" w14:textId="68752052" w:rsidR="00E55296" w:rsidRPr="00EC19A8" w:rsidRDefault="00467A21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51316" w14:textId="35CF538F" w:rsidR="00E55296" w:rsidRDefault="00751D42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EE7D" w14:textId="4B266BFA" w:rsidR="00E55296" w:rsidRPr="006B0BC7" w:rsidRDefault="00467A21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od nefinancijske imovine grada</w:t>
            </w:r>
          </w:p>
        </w:tc>
      </w:tr>
      <w:tr w:rsidR="00E55296" w:rsidRPr="00B3162F" w14:paraId="4A7791A9" w14:textId="77777777" w:rsidTr="00401CE9">
        <w:trPr>
          <w:trHeight w:val="317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575B66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6C5A01A3" w14:textId="77777777" w:rsidR="00E5529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53FDC327" w14:textId="4DCD20F1" w:rsidR="00E55296" w:rsidRPr="00EC19A8" w:rsidRDefault="00B10CCE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967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755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14:paraId="0743CA5A" w14:textId="0AF918F7" w:rsidR="00E55296" w:rsidRDefault="00B10CCE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967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755</w:t>
            </w:r>
            <w:r w:rsidR="00E55296" w:rsidRPr="00B3162F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EB680CA" w14:textId="77777777" w:rsidR="00E55296" w:rsidRPr="00534EBA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E55296" w:rsidRPr="00B3162F" w14:paraId="6584EEAC" w14:textId="77777777" w:rsidTr="005B704B">
        <w:trPr>
          <w:trHeight w:val="52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681BD6C9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JAVNE ZELENE POVRŠINE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C76C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2B03" w14:textId="77777777" w:rsidR="00E55296" w:rsidRPr="00C41716" w:rsidRDefault="00E55296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parkova i drugih površina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F572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EAB6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08DB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9101" w14:textId="77777777" w:rsidR="00E55296" w:rsidRPr="00B3162F" w:rsidRDefault="00E55296" w:rsidP="00130F5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više parkovnih i javnih površina na području grada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85DE" w14:textId="5778C6CD" w:rsidR="00E55296" w:rsidRPr="00EC19A8" w:rsidRDefault="00401CE9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655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C329" w14:textId="77777777" w:rsidR="00E55296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ED9E0F9" w14:textId="4668802D" w:rsidR="00E55296" w:rsidRPr="00B3162F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A1D2" w14:textId="6B5CEC52" w:rsidR="00E55296" w:rsidRPr="006B0BC7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E55296" w:rsidRPr="00B3162F" w14:paraId="1C5C2B51" w14:textId="77777777" w:rsidTr="005B704B">
        <w:trPr>
          <w:trHeight w:val="60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37C52037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AEC1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9F49C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DDFC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FA2B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B137E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7BABD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C910" w14:textId="77777777" w:rsidR="00E55296" w:rsidRPr="00EC19A8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20B1" w14:textId="2C7B8EB6" w:rsidR="00E55296" w:rsidRDefault="00747388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EF43A" w14:textId="26210DAE" w:rsidR="00E55296" w:rsidRPr="006B0BC7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od nefinancijske imovine grada</w:t>
            </w:r>
          </w:p>
        </w:tc>
      </w:tr>
      <w:tr w:rsidR="00C059CD" w:rsidRPr="00B3162F" w14:paraId="1E9BE4B0" w14:textId="77777777" w:rsidTr="005B704B">
        <w:trPr>
          <w:trHeight w:val="42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41C8F66F" w14:textId="77777777" w:rsidR="00C059CD" w:rsidRPr="00B3162F" w:rsidRDefault="00C059CD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2D6B7" w14:textId="77777777" w:rsidR="00C059CD" w:rsidRPr="00C41716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414E0" w14:textId="183F010B" w:rsidR="00C059CD" w:rsidRDefault="00C059CD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Štrosmajerovo šetalište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D2E2" w14:textId="77777777" w:rsidR="00C059CD" w:rsidRPr="00C41716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E517" w14:textId="77777777" w:rsidR="00C059CD" w:rsidRPr="00C41716" w:rsidRDefault="00C059CD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9E04" w14:textId="77777777" w:rsidR="00C059CD" w:rsidRPr="00B3162F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2C044" w14:textId="35C244A5" w:rsidR="00C059CD" w:rsidRDefault="00C059CD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projektnu dokumentaciju za uređenje šetališta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6CF1E" w14:textId="3CBFE71C" w:rsidR="00C059CD" w:rsidRDefault="00C059CD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46047" w14:textId="3D38F9AF" w:rsidR="00C059CD" w:rsidRDefault="00C059CD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E6E57" w14:textId="30C6893E" w:rsidR="00C059CD" w:rsidRPr="006B0BC7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C059CD" w:rsidRPr="00B3162F" w14:paraId="3C19400F" w14:textId="77777777" w:rsidTr="005B704B">
        <w:trPr>
          <w:trHeight w:val="423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16F67887" w14:textId="77777777" w:rsidR="00C059CD" w:rsidRPr="00B3162F" w:rsidRDefault="00C059CD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8C11" w14:textId="77777777" w:rsidR="00C059CD" w:rsidRPr="00C41716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C246B" w14:textId="32F91247" w:rsidR="00C059CD" w:rsidRPr="00C41716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F835" w14:textId="77777777" w:rsidR="00C059CD" w:rsidRPr="00C41716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F334" w14:textId="77777777" w:rsidR="00C059CD" w:rsidRPr="00C41716" w:rsidRDefault="00C059CD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596" w14:textId="77777777" w:rsidR="00C059CD" w:rsidRPr="00B3162F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8136" w14:textId="2FBB0BD9" w:rsidR="00C059CD" w:rsidRPr="00480746" w:rsidRDefault="00C059CD" w:rsidP="00130F5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C6AB" w14:textId="0CA1F851" w:rsidR="00C059CD" w:rsidRPr="00EC19A8" w:rsidRDefault="00C059CD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252F" w14:textId="2DD39AA1" w:rsidR="00C059CD" w:rsidRDefault="00C059CD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C5802" w14:textId="77777777" w:rsidR="00C059CD" w:rsidRPr="006B0BC7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Pomoći od EU fondova</w:t>
            </w:r>
          </w:p>
        </w:tc>
      </w:tr>
      <w:tr w:rsidR="00E55296" w:rsidRPr="00B3162F" w14:paraId="59BC2CDA" w14:textId="77777777" w:rsidTr="005B704B">
        <w:trPr>
          <w:trHeight w:val="41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3D9BCF15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2030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396D3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DD7C5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B8678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parka Palih za Domovinu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84A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708ED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80746">
              <w:rPr>
                <w:rFonts w:ascii="Calibri" w:eastAsia="Times New Roman" w:hAnsi="Calibri" w:cs="Calibri"/>
                <w:sz w:val="16"/>
                <w:szCs w:val="16"/>
              </w:rPr>
              <w:t xml:space="preserve">Izvođenje radova na  uređenju parka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parka Palih za Domovinu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5046" w14:textId="234D87D7" w:rsidR="00E55296" w:rsidRPr="00EC19A8" w:rsidRDefault="005B704B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9F09" w14:textId="43C85F05" w:rsidR="00E55296" w:rsidRDefault="005B704B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5CAA6" w14:textId="7E4755FA" w:rsidR="00E55296" w:rsidRPr="006B0BC7" w:rsidRDefault="005B704B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Pomoći od EU fondova</w:t>
            </w:r>
          </w:p>
        </w:tc>
      </w:tr>
      <w:tr w:rsidR="00E55296" w:rsidRPr="00B3162F" w14:paraId="1881B3FB" w14:textId="77777777" w:rsidTr="00401CE9">
        <w:trPr>
          <w:trHeight w:val="41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center"/>
          </w:tcPr>
          <w:p w14:paraId="23118C47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33F348A" w14:textId="77777777" w:rsidR="00E55296" w:rsidRPr="0048074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ACF8D8A" w14:textId="682DDB0D" w:rsidR="00E55296" w:rsidRPr="00EC19A8" w:rsidRDefault="00071318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2.005</w:t>
            </w:r>
            <w:r w:rsidR="00E5529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E55296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06A2A432" w14:textId="74D4B951" w:rsidR="00E55296" w:rsidRDefault="00071318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2.005.000,00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81D97F" w14:textId="77777777" w:rsidR="00E5529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E55296" w:rsidRPr="00B3162F" w14:paraId="340F1175" w14:textId="77777777" w:rsidTr="00401CE9">
        <w:trPr>
          <w:trHeight w:val="57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textDirection w:val="btLr"/>
            <w:vAlign w:val="center"/>
            <w:hideMark/>
          </w:tcPr>
          <w:p w14:paraId="42E26BAA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3D8A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9660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Uređenje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novog groblja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A00B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9532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78C8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94D6C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Izgradnja novih ukopnih mjesta na novom groblju Zoričići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0DFC" w14:textId="10925F78" w:rsidR="00E55296" w:rsidRPr="00EC19A8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C1FE" w14:textId="0F0C0E47" w:rsidR="00E55296" w:rsidRPr="00B3162F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450</w:t>
            </w:r>
            <w:r w:rsidR="00E55296"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E55296"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094A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401CE9" w:rsidRPr="00B3162F" w14:paraId="107B16FE" w14:textId="77777777" w:rsidTr="00401CE9">
        <w:trPr>
          <w:trHeight w:val="57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textDirection w:val="btLr"/>
            <w:vAlign w:val="center"/>
          </w:tcPr>
          <w:p w14:paraId="02279347" w14:textId="77777777" w:rsidR="00401CE9" w:rsidRPr="00B3162F" w:rsidRDefault="00401CE9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C6A9" w14:textId="77777777" w:rsidR="00401CE9" w:rsidRPr="00C41716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72043" w14:textId="0945BCEC" w:rsidR="00401CE9" w:rsidRPr="00C41716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uvale Pazdehova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D4CCF" w14:textId="77777777" w:rsidR="00401CE9" w:rsidRPr="00B3162F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69F5" w14:textId="77777777" w:rsidR="00401CE9" w:rsidRPr="00B3162F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AC2D" w14:textId="77777777" w:rsidR="00401CE9" w:rsidRPr="00B3162F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21D3" w14:textId="3B1DD6B8" w:rsidR="00401CE9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Uređenje i izgradnja ribarskih kućica na lokaciji Pazdehove, te uređenje obalnog područja.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F92" w14:textId="3F6CC46C" w:rsidR="00401CE9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1EA9" w14:textId="582124DF" w:rsidR="00401CE9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B2584" w14:textId="66AA3662" w:rsidR="00401CE9" w:rsidRPr="006B0BC7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E55296" w:rsidRPr="00B3162F" w14:paraId="618D8F28" w14:textId="77777777" w:rsidTr="00401CE9">
        <w:trPr>
          <w:trHeight w:val="98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textDirection w:val="btLr"/>
            <w:vAlign w:val="center"/>
          </w:tcPr>
          <w:p w14:paraId="411D8A79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2B6F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D153E" w14:textId="734B15CA" w:rsidR="00E55296" w:rsidRPr="00C41716" w:rsidRDefault="00401CE9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Parkirališta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4D625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83590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B346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55BB" w14:textId="15BAB78E" w:rsidR="00E55296" w:rsidRPr="00B3162F" w:rsidRDefault="006B0BC7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sz w:val="16"/>
                <w:szCs w:val="16"/>
              </w:rPr>
              <w:t>Izgradnja</w:t>
            </w:r>
            <w:r w:rsidR="00401CE9" w:rsidRPr="006B0BC7">
              <w:rPr>
                <w:rFonts w:ascii="Calibri" w:eastAsia="Times New Roman" w:hAnsi="Calibri" w:cs="Calibri"/>
                <w:sz w:val="16"/>
                <w:szCs w:val="16"/>
              </w:rPr>
              <w:t xml:space="preserve"> parkirnih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A9D7B" w14:textId="6F62D9EB" w:rsidR="00E55296" w:rsidRPr="00EC19A8" w:rsidRDefault="00401CE9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201E" w14:textId="7581E473" w:rsidR="00E55296" w:rsidRDefault="00C059CD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E55296"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E55296"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DB4B" w14:textId="1501C65D" w:rsidR="00E55296" w:rsidRPr="006B0BC7" w:rsidRDefault="00C059CD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E55296" w:rsidRPr="00B3162F" w14:paraId="4769DF61" w14:textId="77777777" w:rsidTr="00C059CD">
        <w:trPr>
          <w:trHeight w:val="694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D33E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9F9C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CBFB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plaže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1BF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E60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7120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E4BD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sz w:val="16"/>
                <w:szCs w:val="16"/>
              </w:rPr>
              <w:t>Ulaganje u projektnu dokumentaciju za uređenje novih plažnih površina.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1A47" w14:textId="202FD23C" w:rsidR="00E55296" w:rsidRPr="00EC19A8" w:rsidRDefault="00C059CD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03DB" w14:textId="77777777" w:rsidR="00E55296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3E79E22" w14:textId="77777777" w:rsidR="00E5529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7AA5352" w14:textId="77777777" w:rsidR="00E55296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3C4B49E1" w14:textId="5C2BF823" w:rsidR="00E55296" w:rsidRPr="00B3162F" w:rsidRDefault="00C059CD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1574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E55296" w:rsidRPr="00B3162F" w14:paraId="16032DE4" w14:textId="77777777" w:rsidTr="007F3526">
        <w:trPr>
          <w:trHeight w:val="59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56B8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9974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DAAFE" w14:textId="77777777" w:rsidR="00E55296" w:rsidRPr="00FA1C98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5A06C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3A62" w14:textId="77777777" w:rsidR="00E55296" w:rsidRDefault="00E55296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tržnicu u Crikvenici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491D9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C2046" w14:textId="61456ED4" w:rsidR="00E55296" w:rsidRPr="00434AB4" w:rsidRDefault="006B0BC7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Izrada projektne dokumentacije za</w:t>
            </w:r>
            <w:r w:rsidR="00E55296"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uređenje tržnice u Crikvenici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1397" w14:textId="392DCBEA" w:rsidR="00E55296" w:rsidRPr="00EC19A8" w:rsidRDefault="00E55296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9CE7C" w14:textId="77777777" w:rsidR="00E55296" w:rsidRDefault="00E5529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342B6" w14:textId="77777777" w:rsidR="00E55296" w:rsidRPr="006B0BC7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Ostali prihodi i primici grada</w:t>
            </w:r>
          </w:p>
        </w:tc>
      </w:tr>
      <w:tr w:rsidR="00E55296" w:rsidRPr="00B3162F" w14:paraId="5EBECC21" w14:textId="77777777" w:rsidTr="007F3526">
        <w:trPr>
          <w:trHeight w:val="48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E72D2" w14:textId="77777777" w:rsidR="00E55296" w:rsidRPr="00B3162F" w:rsidRDefault="00E55296" w:rsidP="00E5529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7BE01" w14:textId="77777777" w:rsidR="00E55296" w:rsidRPr="00C41716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0EC6E" w14:textId="77777777" w:rsidR="00E55296" w:rsidRPr="00FA1C98" w:rsidRDefault="00E55296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1C9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Uređenje plaže u uvali Havišće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F70E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48551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34DE" w14:textId="77777777" w:rsidR="00E55296" w:rsidRPr="00B3162F" w:rsidRDefault="00E5529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7FB36" w14:textId="77777777" w:rsidR="00E55296" w:rsidRPr="00B3162F" w:rsidRDefault="00E55296" w:rsidP="00130F5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Izrada projektne dokumentacije za izvođenje radova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 uređenju plaže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D17A7" w14:textId="0FF98BAE" w:rsidR="00E55296" w:rsidRPr="00EC19A8" w:rsidRDefault="007F3526" w:rsidP="00130F5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  <w:r w:rsidR="00E55296"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411D" w14:textId="5C21BE84" w:rsidR="00E55296" w:rsidRDefault="007F3526" w:rsidP="00130F55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="00E5529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DF42" w14:textId="6E298994" w:rsidR="00E55296" w:rsidRPr="006B0BC7" w:rsidRDefault="007F3526" w:rsidP="00130F5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hAnsi="Calibri" w:cs="Calibri"/>
                <w:color w:val="000000"/>
                <w:sz w:val="16"/>
                <w:szCs w:val="16"/>
              </w:rPr>
              <w:t>Pomoći iz državnog proračuna</w:t>
            </w:r>
          </w:p>
        </w:tc>
      </w:tr>
      <w:tr w:rsidR="007F3526" w:rsidRPr="00B3162F" w14:paraId="2B625928" w14:textId="77777777" w:rsidTr="007F3526">
        <w:trPr>
          <w:trHeight w:val="586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2B9CD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E2EE37D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7D9E92F" w14:textId="23D7B08F" w:rsidR="007F3526" w:rsidRDefault="007F3526" w:rsidP="007F352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 w:rsidRPr="00FA1C9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Ulaganje u plažu Kačjak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DD38172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619D64A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3ED9F4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E3C5641" w14:textId="09B7A31C" w:rsidR="007F3526" w:rsidRPr="009A6F30" w:rsidRDefault="007F3526" w:rsidP="007F3526">
            <w:pPr>
              <w:rPr>
                <w:rFonts w:ascii="Calibri" w:eastAsia="Times New Roman" w:hAnsi="Calibri" w:cs="Calibri"/>
                <w:sz w:val="16"/>
                <w:szCs w:val="16"/>
                <w:highlight w:val="yellow"/>
              </w:rPr>
            </w:pPr>
            <w:r w:rsidRPr="00FA1C98">
              <w:rPr>
                <w:rFonts w:ascii="Calibri" w:eastAsia="Times New Roman" w:hAnsi="Calibri" w:cs="Calibri"/>
                <w:sz w:val="16"/>
                <w:szCs w:val="16"/>
              </w:rPr>
              <w:t>Izvođenje radova na  uređenju dijela plažnog prostora na Kačjaku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BC5FC0A" w14:textId="08D80274" w:rsidR="007F3526" w:rsidRDefault="007F3526" w:rsidP="007F3526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</w:t>
            </w: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12F1" w14:textId="4FBF2B57" w:rsidR="007F3526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8BBB" w14:textId="77777777" w:rsidR="007F3526" w:rsidRPr="006B0BC7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Koncesija na pomorskom dobru</w:t>
            </w:r>
          </w:p>
        </w:tc>
      </w:tr>
      <w:tr w:rsidR="007F3526" w:rsidRPr="00B3162F" w14:paraId="4C77A651" w14:textId="77777777" w:rsidTr="007F3526">
        <w:trPr>
          <w:trHeight w:val="721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30D4C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1E89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A4668" w14:textId="7FF63838" w:rsidR="007F3526" w:rsidRPr="009A6F30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FF69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25443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3E38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C6CE" w14:textId="7F34052E" w:rsidR="007F3526" w:rsidRPr="009A6F30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AC39" w14:textId="49DEF133" w:rsidR="007F3526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D3FB" w14:textId="4406A5C6" w:rsidR="007F3526" w:rsidRDefault="002732F5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</w:t>
            </w:r>
            <w:r w:rsidR="007F35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3E3E" w14:textId="6021D0D2" w:rsidR="007F3526" w:rsidRPr="006B0BC7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hAnsi="Calibri" w:cs="Calibri"/>
                <w:color w:val="000000"/>
                <w:sz w:val="16"/>
                <w:szCs w:val="16"/>
              </w:rPr>
              <w:t>Pomoći iz državnog proračuna</w:t>
            </w:r>
          </w:p>
        </w:tc>
      </w:tr>
      <w:tr w:rsidR="007F3526" w:rsidRPr="00B3162F" w14:paraId="56C7E7D4" w14:textId="77777777" w:rsidTr="00401CE9">
        <w:trPr>
          <w:trHeight w:val="476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44A71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18A2CC" w14:textId="77777777" w:rsidR="007F3526" w:rsidRPr="00FA1C98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2A4C77" w14:textId="15305776" w:rsidR="007F3526" w:rsidRPr="00EC19A8" w:rsidRDefault="00C92572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7F352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885</w:t>
            </w:r>
            <w:r w:rsidR="007F3526"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 w:rsidR="007F3526">
              <w:rPr>
                <w:rFonts w:ascii="Calibri" w:eastAsia="Times New Roman" w:hAnsi="Calibri" w:cs="Calibri"/>
                <w:color w:val="000000"/>
              </w:rPr>
              <w:t>0</w:t>
            </w:r>
            <w:r w:rsidR="007F3526" w:rsidRPr="00B3162F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DEB2FE" w14:textId="5ACB5578" w:rsidR="007F3526" w:rsidRPr="00EE285B" w:rsidRDefault="00C92572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1.885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B3162F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856030" w14:textId="77777777" w:rsidR="007F3526" w:rsidRPr="00534EBA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F3526" w:rsidRPr="00B3162F" w14:paraId="2FA261F3" w14:textId="77777777" w:rsidTr="00401CE9">
        <w:trPr>
          <w:trHeight w:val="91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textDirection w:val="btLr"/>
            <w:vAlign w:val="center"/>
            <w:hideMark/>
          </w:tcPr>
          <w:p w14:paraId="4E159A6A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ABA7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E2A8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Proširenje javne rasvjete na području Grada Crikvenice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41B0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E409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2B13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50D8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3940" w14:textId="77777777" w:rsidR="007F3526" w:rsidRPr="00EC19A8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6464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0707" w14:textId="77777777" w:rsidR="007F3526" w:rsidRPr="006B0BC7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7F3526" w:rsidRPr="00B3162F" w14:paraId="13169FDC" w14:textId="77777777" w:rsidTr="00401CE9">
        <w:trPr>
          <w:trHeight w:val="838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68EB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B757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B78BF" w14:textId="77777777" w:rsidR="007F3526" w:rsidRPr="00C41716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4171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Proširenje javne rasvjete po mjesnim odborima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FD8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CDBE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EEC8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32C4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316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6751" w14:textId="4404D89F" w:rsidR="007F3526" w:rsidRPr="00EC19A8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C19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37.835,</w:t>
            </w:r>
            <w:r w:rsidR="005B704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9E60" w14:textId="697D39CD" w:rsidR="007F3526" w:rsidRPr="00B3162F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  <w:r w:rsidRPr="00AB4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835</w:t>
            </w:r>
            <w:r w:rsidRPr="00AB4AE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="005B704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8BB6" w14:textId="77777777" w:rsidR="007F3526" w:rsidRPr="006B0BC7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B0BC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Komunalni doprinos i ostale koncesije</w:t>
            </w:r>
          </w:p>
        </w:tc>
      </w:tr>
      <w:tr w:rsidR="007F3526" w:rsidRPr="00B3162F" w14:paraId="74780DDC" w14:textId="77777777" w:rsidTr="00401CE9">
        <w:trPr>
          <w:trHeight w:val="33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F6D1F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130A32EE" w14:textId="77777777" w:rsidR="007F3526" w:rsidRPr="00B3162F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95080D2" w14:textId="405A54D6" w:rsidR="007F3526" w:rsidRPr="00EC19A8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 w:rsidR="00C925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14:paraId="0071A02E" w14:textId="413EDCE7" w:rsidR="007F3526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  <w:r w:rsidRPr="00B316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Pr="00B3162F">
              <w:rPr>
                <w:rFonts w:ascii="Calibri" w:eastAsia="Times New Roman" w:hAnsi="Calibri" w:cs="Calibri"/>
                <w:color w:val="000000"/>
              </w:rPr>
              <w:t>,</w:t>
            </w:r>
            <w:r w:rsidR="00C92572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21AAD53" w14:textId="77777777" w:rsidR="007F3526" w:rsidRPr="00534EBA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7F3526" w:rsidRPr="00B3162F" w14:paraId="208882F4" w14:textId="77777777" w:rsidTr="00401CE9">
        <w:trPr>
          <w:trHeight w:val="3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8ABEB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2353" w14:textId="77777777" w:rsidR="007F3526" w:rsidRPr="00B3162F" w:rsidRDefault="007F352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B0498">
              <w:rPr>
                <w:rFonts w:ascii="Calibri" w:eastAsia="Times New Roman" w:hAnsi="Calibri" w:cs="Calibri"/>
                <w:color w:val="000000"/>
              </w:rPr>
              <w:t>SVEUKUPNO: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EF89" w14:textId="510BF122" w:rsidR="007F3526" w:rsidRDefault="007E481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7F352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985</w:t>
            </w:r>
            <w:r w:rsidR="007F352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590</w:t>
            </w:r>
            <w:r w:rsidR="007F3526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B152" w14:textId="0C2A522E" w:rsidR="007F3526" w:rsidRDefault="007E4816" w:rsidP="007F35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5.985.590,00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74B16" w14:textId="77777777" w:rsidR="007F3526" w:rsidRPr="00534EBA" w:rsidRDefault="007F3526" w:rsidP="007F35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5D06E882" w14:textId="77777777" w:rsidR="00D16799" w:rsidRDefault="00D1679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664ACCB5" w14:textId="77777777" w:rsidR="00E55296" w:rsidRDefault="00E55296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p w14:paraId="5165D7CA" w14:textId="5F9A50FF" w:rsidR="00DE040B" w:rsidRPr="000949F6" w:rsidRDefault="00DE040B" w:rsidP="00C75876">
      <w:pPr>
        <w:widowControl/>
        <w:autoSpaceDE/>
        <w:autoSpaceDN/>
        <w:adjustRightInd/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0949F6">
        <w:rPr>
          <w:rFonts w:ascii="Arial" w:hAnsi="Arial" w:cs="Arial"/>
          <w:sz w:val="24"/>
          <w:szCs w:val="24"/>
        </w:rPr>
        <w:lastRenderedPageBreak/>
        <w:t xml:space="preserve">Članak </w:t>
      </w:r>
      <w:r>
        <w:rPr>
          <w:rFonts w:ascii="Arial" w:hAnsi="Arial" w:cs="Arial"/>
          <w:sz w:val="24"/>
          <w:szCs w:val="24"/>
        </w:rPr>
        <w:t>3</w:t>
      </w:r>
      <w:r w:rsidRPr="000949F6">
        <w:rPr>
          <w:rFonts w:ascii="Arial" w:hAnsi="Arial" w:cs="Arial"/>
          <w:sz w:val="24"/>
          <w:szCs w:val="24"/>
        </w:rPr>
        <w:t>.</w:t>
      </w:r>
    </w:p>
    <w:p w14:paraId="4BE2F6EF" w14:textId="77777777" w:rsidR="00DE040B" w:rsidRDefault="00DE040B" w:rsidP="00DE04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62F06408" w14:textId="05ADFBB0" w:rsidR="00DE040B" w:rsidRDefault="00DE040B" w:rsidP="00DE04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Ukupna sredstva za realizaciju ovog Programa utvrđuju se u iznosu od </w:t>
      </w:r>
      <w:r w:rsidR="006B0BC7">
        <w:rPr>
          <w:rFonts w:ascii="Arial" w:hAnsi="Arial" w:cs="Arial"/>
          <w:bCs/>
          <w:sz w:val="24"/>
          <w:szCs w:val="24"/>
        </w:rPr>
        <w:t>5</w:t>
      </w:r>
      <w:r w:rsidRPr="00FA4FFF">
        <w:rPr>
          <w:rFonts w:ascii="Arial" w:hAnsi="Arial" w:cs="Arial"/>
          <w:bCs/>
          <w:sz w:val="24"/>
          <w:szCs w:val="24"/>
        </w:rPr>
        <w:t>.</w:t>
      </w:r>
      <w:r w:rsidR="006B0BC7">
        <w:rPr>
          <w:rFonts w:ascii="Arial" w:hAnsi="Arial" w:cs="Arial"/>
          <w:bCs/>
          <w:sz w:val="24"/>
          <w:szCs w:val="24"/>
        </w:rPr>
        <w:t>985</w:t>
      </w:r>
      <w:r w:rsidRPr="00FA4FFF">
        <w:rPr>
          <w:rFonts w:ascii="Arial" w:hAnsi="Arial" w:cs="Arial"/>
          <w:bCs/>
          <w:sz w:val="24"/>
          <w:szCs w:val="24"/>
        </w:rPr>
        <w:t>.</w:t>
      </w:r>
      <w:r w:rsidR="006B0BC7">
        <w:rPr>
          <w:rFonts w:ascii="Arial" w:hAnsi="Arial" w:cs="Arial"/>
          <w:bCs/>
          <w:sz w:val="24"/>
          <w:szCs w:val="24"/>
        </w:rPr>
        <w:t>590</w:t>
      </w:r>
      <w:r w:rsidR="00EB3AB4">
        <w:rPr>
          <w:rFonts w:ascii="Arial" w:hAnsi="Arial" w:cs="Arial"/>
          <w:bCs/>
          <w:sz w:val="24"/>
          <w:szCs w:val="24"/>
        </w:rPr>
        <w:t>,</w:t>
      </w:r>
      <w:r w:rsidR="006B0BC7">
        <w:rPr>
          <w:rFonts w:ascii="Arial" w:hAnsi="Arial" w:cs="Arial"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C465A" w:rsidRPr="00DC465A">
        <w:rPr>
          <w:rFonts w:ascii="Arial" w:hAnsi="Arial" w:cs="Arial"/>
          <w:sz w:val="24"/>
          <w:szCs w:val="24"/>
        </w:rPr>
        <w:t>Eura</w:t>
      </w:r>
      <w:r w:rsidRPr="00FA4FF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A665AA4" w14:textId="77777777" w:rsidR="00DE040B" w:rsidRDefault="00DE040B" w:rsidP="00334E3C">
      <w:pPr>
        <w:jc w:val="both"/>
        <w:rPr>
          <w:rFonts w:ascii="Arial" w:hAnsi="Arial" w:cs="Arial"/>
          <w:bCs/>
          <w:sz w:val="24"/>
          <w:szCs w:val="24"/>
        </w:rPr>
      </w:pPr>
    </w:p>
    <w:p w14:paraId="7D287CAE" w14:textId="77777777" w:rsidR="001A29EE" w:rsidRPr="00723DA2" w:rsidRDefault="001A29EE" w:rsidP="00DE04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418" w:type="dxa"/>
        <w:tblInd w:w="3433" w:type="dxa"/>
        <w:tblLook w:val="04A0" w:firstRow="1" w:lastRow="0" w:firstColumn="1" w:lastColumn="0" w:noHBand="0" w:noVBand="1"/>
      </w:tblPr>
      <w:tblGrid>
        <w:gridCol w:w="274"/>
        <w:gridCol w:w="274"/>
        <w:gridCol w:w="3968"/>
        <w:gridCol w:w="1902"/>
      </w:tblGrid>
      <w:tr w:rsidR="00534EBA" w:rsidRPr="00DE040B" w14:paraId="44EF638C" w14:textId="47BC8C7A" w:rsidTr="00DF67B1">
        <w:trPr>
          <w:trHeight w:val="345"/>
        </w:trPr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191E" w14:textId="3389F7AB" w:rsidR="00534EBA" w:rsidRPr="009436C2" w:rsidRDefault="00534EBA" w:rsidP="00534EB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040B">
              <w:rPr>
                <w:rFonts w:ascii="Calibri" w:eastAsia="Times New Roman" w:hAnsi="Calibri" w:cs="Calibri"/>
                <w:color w:val="000000"/>
              </w:rPr>
              <w:t>PROGRAM GRAĐENJA KOMUNALNE INFRASTRUKTURE</w:t>
            </w:r>
          </w:p>
        </w:tc>
      </w:tr>
      <w:tr w:rsidR="00534EBA" w:rsidRPr="00DE040B" w14:paraId="1E39BB1E" w14:textId="77777777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155412" w14:textId="46929C14" w:rsidR="00534EBA" w:rsidRPr="00A153EB" w:rsidRDefault="00534EBA" w:rsidP="00DE040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IZVORI FINANCIRANJA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3E9C" w14:textId="1E821909" w:rsidR="00534EBA" w:rsidRPr="009436C2" w:rsidRDefault="00534EBA" w:rsidP="009436C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36C2">
              <w:rPr>
                <w:rFonts w:ascii="Calibri" w:eastAsia="Times New Roman" w:hAnsi="Calibri" w:cs="Calibri"/>
                <w:color w:val="000000"/>
              </w:rPr>
              <w:t> PROGRAM</w:t>
            </w:r>
          </w:p>
        </w:tc>
      </w:tr>
      <w:tr w:rsidR="00534EBA" w:rsidRPr="00DE040B" w14:paraId="4AD26CB7" w14:textId="0DDA27D2" w:rsidTr="00DF67B1">
        <w:trPr>
          <w:trHeight w:val="345"/>
        </w:trPr>
        <w:tc>
          <w:tcPr>
            <w:tcW w:w="4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CACEEC" w14:textId="77777777" w:rsidR="00534EBA" w:rsidRPr="006B0BC7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Komunalni doprinos i ostale koncesije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FE24" w14:textId="0DB8081B" w:rsidR="00534EBA" w:rsidRPr="00A153EB" w:rsidRDefault="00FD4623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534EBA">
              <w:rPr>
                <w:rFonts w:ascii="Calibri" w:eastAsia="Times New Roman" w:hAnsi="Calibri" w:cs="Calibri"/>
                <w:color w:val="000000"/>
              </w:rPr>
              <w:t>.</w:t>
            </w:r>
            <w:r w:rsidR="00007E19">
              <w:rPr>
                <w:rFonts w:ascii="Calibri" w:eastAsia="Times New Roman" w:hAnsi="Calibri" w:cs="Calibri"/>
                <w:color w:val="000000"/>
              </w:rPr>
              <w:t>727</w:t>
            </w:r>
            <w:r w:rsidR="00534EBA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835</w:t>
            </w:r>
            <w:r w:rsidR="00534EBA">
              <w:rPr>
                <w:rFonts w:ascii="Calibri" w:eastAsia="Times New Roman" w:hAnsi="Calibri" w:cs="Calibri"/>
                <w:color w:val="000000"/>
              </w:rPr>
              <w:t>,</w:t>
            </w:r>
            <w:r w:rsidR="00007E19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  <w:tr w:rsidR="000F00F0" w:rsidRPr="00DE040B" w14:paraId="56884C63" w14:textId="77777777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DDB850" w14:textId="56902148" w:rsidR="000F00F0" w:rsidRPr="006B0BC7" w:rsidRDefault="000F00F0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Ostali prihodi i primici grada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4986D" w14:textId="6455DA55" w:rsidR="000F00F0" w:rsidRDefault="000F00F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800.000,00</w:t>
            </w:r>
          </w:p>
        </w:tc>
      </w:tr>
      <w:tr w:rsidR="00534EBA" w:rsidRPr="00DE040B" w14:paraId="2C893AB3" w14:textId="1296F8C3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A186D2" w14:textId="77777777" w:rsidR="00534EBA" w:rsidRPr="006B0BC7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Ostali prihodi od nefinancijske imovine grada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CDB4" w14:textId="7ED0BF91" w:rsidR="00534EBA" w:rsidRPr="00A153EB" w:rsidRDefault="008C74D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1.115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 w:rsidR="00FD4623">
              <w:rPr>
                <w:rFonts w:ascii="Calibri" w:eastAsia="Times New Roman" w:hAnsi="Calibri" w:cs="Calibri"/>
                <w:color w:val="000000"/>
              </w:rPr>
              <w:t>000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</w:tr>
      <w:tr w:rsidR="00534EBA" w:rsidRPr="00DE040B" w14:paraId="0D49814F" w14:textId="4B8BA01A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9DA35F" w14:textId="77777777" w:rsidR="00534EBA" w:rsidRPr="006B0BC7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Pomoći od EU fondova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2BC8" w14:textId="41EB4BBB" w:rsidR="00534EBA" w:rsidRPr="00A153EB" w:rsidRDefault="008C74D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1.412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755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,00</w:t>
            </w:r>
          </w:p>
        </w:tc>
      </w:tr>
      <w:tr w:rsidR="00534EBA" w:rsidRPr="00DE040B" w14:paraId="30DAC5DE" w14:textId="31E8E976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F26B85" w14:textId="77777777" w:rsidR="00534EBA" w:rsidRPr="006B0BC7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Koncesija na pomorskom dobru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B386" w14:textId="35F4D9C1" w:rsidR="00534EBA" w:rsidRPr="00A153EB" w:rsidRDefault="008C74D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355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</w:tr>
      <w:tr w:rsidR="00534EBA" w:rsidRPr="00DE040B" w14:paraId="414BAE3D" w14:textId="75A44955" w:rsidTr="00DF67B1">
        <w:trPr>
          <w:trHeight w:val="345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E5933D" w14:textId="5C849E4F" w:rsidR="00534EBA" w:rsidRPr="006B0BC7" w:rsidRDefault="008C74D0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6B0BC7">
              <w:rPr>
                <w:rFonts w:ascii="Calibri" w:eastAsia="Times New Roman" w:hAnsi="Calibri" w:cs="Calibri"/>
                <w:color w:val="000000"/>
              </w:rPr>
              <w:t>P</w:t>
            </w:r>
            <w:r w:rsidR="00534EBA" w:rsidRPr="006B0BC7">
              <w:rPr>
                <w:rFonts w:ascii="Calibri" w:eastAsia="Times New Roman" w:hAnsi="Calibri" w:cs="Calibri"/>
                <w:color w:val="000000"/>
              </w:rPr>
              <w:t>omoći iz državnog proračuna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70D7" w14:textId="426D190B" w:rsidR="00534EBA" w:rsidRPr="00A153EB" w:rsidRDefault="008C74D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575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534EBA" w:rsidRPr="00A153EB">
              <w:rPr>
                <w:rFonts w:ascii="Calibri" w:eastAsia="Times New Roman" w:hAnsi="Calibri" w:cs="Calibri"/>
                <w:color w:val="000000"/>
              </w:rPr>
              <w:t>00,00</w:t>
            </w:r>
          </w:p>
        </w:tc>
      </w:tr>
      <w:tr w:rsidR="00534EBA" w:rsidRPr="00DE040B" w14:paraId="56597DA6" w14:textId="6268A7D2" w:rsidTr="00DF67B1">
        <w:trPr>
          <w:trHeight w:val="345"/>
        </w:trPr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8349A" w14:textId="77777777" w:rsidR="00534EBA" w:rsidRPr="00A153EB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6B4A4" w14:textId="77777777" w:rsidR="00534EBA" w:rsidRPr="00A153EB" w:rsidRDefault="00534EBA" w:rsidP="00DE040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A153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CB000" w14:textId="77777777" w:rsidR="00534EBA" w:rsidRPr="00A153EB" w:rsidRDefault="00534EBA" w:rsidP="00DE040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UKUPNO: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C13A" w14:textId="77D205FB" w:rsidR="00534EBA" w:rsidRPr="00A153EB" w:rsidRDefault="008C74D0" w:rsidP="00DE040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534EBA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985</w:t>
            </w:r>
            <w:r w:rsidR="00534EBA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590</w:t>
            </w:r>
            <w:r w:rsidR="00534EBA" w:rsidRPr="00A153E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00</w:t>
            </w:r>
          </w:p>
        </w:tc>
      </w:tr>
    </w:tbl>
    <w:p w14:paraId="67AFFA5E" w14:textId="2DDF30AD" w:rsidR="00DE040B" w:rsidRDefault="00DE040B" w:rsidP="00B3162F">
      <w:pPr>
        <w:jc w:val="center"/>
        <w:rPr>
          <w:rFonts w:ascii="Arial" w:hAnsi="Arial" w:cs="Arial"/>
          <w:sz w:val="24"/>
          <w:szCs w:val="24"/>
        </w:rPr>
      </w:pPr>
    </w:p>
    <w:p w14:paraId="53F85A5B" w14:textId="77777777" w:rsidR="001B5D0D" w:rsidRDefault="001B5D0D" w:rsidP="00334E3C">
      <w:pPr>
        <w:rPr>
          <w:rFonts w:ascii="Arial" w:hAnsi="Arial" w:cs="Arial"/>
          <w:sz w:val="24"/>
          <w:szCs w:val="24"/>
        </w:rPr>
      </w:pPr>
    </w:p>
    <w:p w14:paraId="7659F691" w14:textId="13A249DD" w:rsidR="00C72272" w:rsidRPr="00BF379C" w:rsidRDefault="00C72272" w:rsidP="00C72272">
      <w:pPr>
        <w:jc w:val="center"/>
        <w:rPr>
          <w:rFonts w:ascii="Arial" w:hAnsi="Arial" w:cs="Arial"/>
          <w:sz w:val="24"/>
          <w:szCs w:val="24"/>
        </w:rPr>
      </w:pPr>
      <w:r w:rsidRPr="00BF379C">
        <w:rPr>
          <w:rFonts w:ascii="Arial" w:hAnsi="Arial" w:cs="Arial"/>
          <w:sz w:val="24"/>
          <w:szCs w:val="24"/>
        </w:rPr>
        <w:t xml:space="preserve">Članak </w:t>
      </w:r>
      <w:r w:rsidR="003F6EE5">
        <w:rPr>
          <w:rFonts w:ascii="Arial" w:hAnsi="Arial" w:cs="Arial"/>
          <w:sz w:val="24"/>
          <w:szCs w:val="24"/>
        </w:rPr>
        <w:t>6</w:t>
      </w:r>
      <w:r w:rsidRPr="00BF379C">
        <w:rPr>
          <w:rFonts w:ascii="Arial" w:hAnsi="Arial" w:cs="Arial"/>
          <w:sz w:val="24"/>
          <w:szCs w:val="24"/>
        </w:rPr>
        <w:t>.</w:t>
      </w:r>
    </w:p>
    <w:p w14:paraId="19A8474C" w14:textId="77777777" w:rsidR="00B3162F" w:rsidRPr="00BF379C" w:rsidRDefault="00B3162F" w:rsidP="00B3162F">
      <w:pPr>
        <w:jc w:val="center"/>
        <w:rPr>
          <w:rFonts w:ascii="Arial" w:hAnsi="Arial" w:cs="Arial"/>
          <w:sz w:val="24"/>
          <w:szCs w:val="24"/>
        </w:rPr>
      </w:pPr>
    </w:p>
    <w:p w14:paraId="04728B52" w14:textId="42850F95" w:rsidR="00AA1D8B" w:rsidRDefault="00AA1D8B" w:rsidP="00AA1D8B">
      <w:pPr>
        <w:jc w:val="both"/>
        <w:rPr>
          <w:rFonts w:ascii="Arial" w:eastAsia="Times New Roman" w:hAnsi="Arial" w:cs="Arial"/>
          <w:color w:val="000000"/>
          <w:szCs w:val="24"/>
        </w:rPr>
      </w:pPr>
      <w:r w:rsidRPr="00C02DBE">
        <w:rPr>
          <w:rFonts w:ascii="Arial" w:eastAsia="Times New Roman" w:hAnsi="Arial" w:cs="Arial"/>
          <w:color w:val="000000"/>
          <w:sz w:val="24"/>
          <w:szCs w:val="24"/>
        </w:rPr>
        <w:t xml:space="preserve">Ovaj Program objavit će se u »Službenim novinama </w:t>
      </w:r>
      <w:r>
        <w:rPr>
          <w:rFonts w:ascii="Arial" w:eastAsia="Times New Roman" w:hAnsi="Arial" w:cs="Arial"/>
          <w:color w:val="000000"/>
          <w:sz w:val="24"/>
          <w:szCs w:val="24"/>
        </w:rPr>
        <w:t>Grada Crikvenice«, a stupa na snagu 01. siječnja 202</w:t>
      </w:r>
      <w:r w:rsidR="00C75876"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>.g</w:t>
      </w:r>
      <w:r>
        <w:rPr>
          <w:rFonts w:ascii="Arial" w:eastAsia="Times New Roman" w:hAnsi="Arial" w:cs="Arial"/>
          <w:color w:val="000000"/>
          <w:szCs w:val="24"/>
        </w:rPr>
        <w:t>.</w:t>
      </w:r>
    </w:p>
    <w:p w14:paraId="28B96A70" w14:textId="77777777" w:rsidR="00DF67B1" w:rsidRDefault="00DF67B1" w:rsidP="003F6EE5">
      <w:pPr>
        <w:jc w:val="both"/>
        <w:rPr>
          <w:rFonts w:ascii="Arial" w:hAnsi="Arial" w:cs="Arial"/>
          <w:sz w:val="24"/>
          <w:szCs w:val="24"/>
        </w:rPr>
      </w:pPr>
    </w:p>
    <w:p w14:paraId="40EEE7F0" w14:textId="1B543FB4" w:rsidR="003F6EE5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FA451F">
        <w:rPr>
          <w:rFonts w:ascii="Arial" w:hAnsi="Arial" w:cs="Arial"/>
          <w:sz w:val="24"/>
          <w:szCs w:val="24"/>
        </w:rPr>
        <w:t>KLASA: 40</w:t>
      </w:r>
      <w:r w:rsidR="00334E3C">
        <w:rPr>
          <w:rFonts w:ascii="Arial" w:hAnsi="Arial" w:cs="Arial"/>
          <w:sz w:val="24"/>
          <w:szCs w:val="24"/>
        </w:rPr>
        <w:t>2</w:t>
      </w:r>
      <w:r w:rsidRPr="00FA451F">
        <w:rPr>
          <w:rFonts w:ascii="Arial" w:hAnsi="Arial" w:cs="Arial"/>
          <w:sz w:val="24"/>
          <w:szCs w:val="24"/>
        </w:rPr>
        <w:t>-0</w:t>
      </w:r>
      <w:r w:rsidR="00334E3C">
        <w:rPr>
          <w:rFonts w:ascii="Arial" w:hAnsi="Arial" w:cs="Arial"/>
          <w:sz w:val="24"/>
          <w:szCs w:val="24"/>
        </w:rPr>
        <w:t>1</w:t>
      </w:r>
      <w:r w:rsidRPr="00FA451F">
        <w:rPr>
          <w:rFonts w:ascii="Arial" w:hAnsi="Arial" w:cs="Arial"/>
          <w:sz w:val="24"/>
          <w:szCs w:val="24"/>
        </w:rPr>
        <w:t>/2</w:t>
      </w:r>
      <w:r w:rsidR="00334E3C">
        <w:rPr>
          <w:rFonts w:ascii="Arial" w:hAnsi="Arial" w:cs="Arial"/>
          <w:sz w:val="24"/>
          <w:szCs w:val="24"/>
        </w:rPr>
        <w:t>5</w:t>
      </w:r>
      <w:r w:rsidRPr="00FA451F">
        <w:rPr>
          <w:rFonts w:ascii="Arial" w:hAnsi="Arial" w:cs="Arial"/>
          <w:sz w:val="24"/>
          <w:szCs w:val="24"/>
        </w:rPr>
        <w:t>-01/</w:t>
      </w:r>
      <w:r w:rsidR="00334E3C">
        <w:rPr>
          <w:rFonts w:ascii="Arial" w:hAnsi="Arial" w:cs="Arial"/>
          <w:sz w:val="24"/>
          <w:szCs w:val="24"/>
        </w:rPr>
        <w:t>56</w:t>
      </w:r>
    </w:p>
    <w:p w14:paraId="2844B163" w14:textId="3E41DA1F" w:rsidR="003F6EE5" w:rsidRPr="00EA340D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>URBROJ:</w:t>
      </w:r>
      <w:r>
        <w:rPr>
          <w:rFonts w:ascii="Arial" w:hAnsi="Arial" w:cs="Arial"/>
          <w:sz w:val="24"/>
          <w:szCs w:val="24"/>
        </w:rPr>
        <w:t xml:space="preserve"> 2170-5-07/0</w:t>
      </w:r>
      <w:r w:rsidR="00D62B4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</w:t>
      </w:r>
      <w:r w:rsidR="00334E3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</w:t>
      </w:r>
      <w:r w:rsidR="0032447F">
        <w:rPr>
          <w:rFonts w:ascii="Arial" w:hAnsi="Arial" w:cs="Arial"/>
          <w:sz w:val="24"/>
          <w:szCs w:val="24"/>
        </w:rPr>
        <w:t>2</w:t>
      </w:r>
    </w:p>
    <w:p w14:paraId="6E55FC94" w14:textId="33C7CEED" w:rsidR="003F6EE5" w:rsidRDefault="003F6EE5" w:rsidP="003F6EE5">
      <w:pPr>
        <w:ind w:left="567" w:firstLine="153"/>
        <w:jc w:val="both"/>
        <w:rPr>
          <w:rFonts w:ascii="Arial" w:hAnsi="Arial" w:cs="Arial"/>
          <w:sz w:val="24"/>
          <w:szCs w:val="24"/>
        </w:rPr>
      </w:pPr>
      <w:r w:rsidRPr="00EA340D">
        <w:rPr>
          <w:rFonts w:ascii="Arial" w:hAnsi="Arial" w:cs="Arial"/>
          <w:sz w:val="24"/>
          <w:szCs w:val="24"/>
        </w:rPr>
        <w:t>Crikvenica,</w:t>
      </w:r>
      <w:r>
        <w:rPr>
          <w:rFonts w:ascii="Arial" w:hAnsi="Arial" w:cs="Arial"/>
          <w:sz w:val="24"/>
          <w:szCs w:val="24"/>
        </w:rPr>
        <w:t xml:space="preserve"> </w:t>
      </w:r>
      <w:r w:rsidR="0032447F">
        <w:rPr>
          <w:rFonts w:ascii="Arial" w:hAnsi="Arial" w:cs="Arial"/>
          <w:sz w:val="24"/>
          <w:szCs w:val="24"/>
        </w:rPr>
        <w:t>03</w:t>
      </w:r>
      <w:r w:rsidR="00AF485D">
        <w:rPr>
          <w:rFonts w:ascii="Arial" w:hAnsi="Arial" w:cs="Arial"/>
          <w:sz w:val="24"/>
          <w:szCs w:val="24"/>
        </w:rPr>
        <w:t xml:space="preserve">. </w:t>
      </w:r>
      <w:r w:rsidR="0032447F">
        <w:rPr>
          <w:rFonts w:ascii="Arial" w:hAnsi="Arial" w:cs="Arial"/>
          <w:sz w:val="24"/>
          <w:szCs w:val="24"/>
        </w:rPr>
        <w:t>prosinac</w:t>
      </w:r>
      <w:r>
        <w:rPr>
          <w:rFonts w:ascii="Arial" w:hAnsi="Arial" w:cs="Arial"/>
          <w:sz w:val="24"/>
          <w:szCs w:val="24"/>
        </w:rPr>
        <w:t xml:space="preserve"> 202</w:t>
      </w:r>
      <w:r w:rsidR="00334E3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.god.</w:t>
      </w:r>
    </w:p>
    <w:p w14:paraId="4BDAE305" w14:textId="77777777" w:rsidR="003F6EE5" w:rsidRDefault="003F6EE5" w:rsidP="003F6EE5">
      <w:pPr>
        <w:jc w:val="center"/>
        <w:rPr>
          <w:rFonts w:ascii="Arial" w:hAnsi="Arial" w:cs="Arial"/>
          <w:b/>
          <w:sz w:val="24"/>
          <w:szCs w:val="24"/>
        </w:rPr>
      </w:pPr>
    </w:p>
    <w:p w14:paraId="408EECB4" w14:textId="77777777" w:rsidR="00AF485D" w:rsidRDefault="003F6EE5" w:rsidP="00AF485D">
      <w:pPr>
        <w:jc w:val="center"/>
        <w:rPr>
          <w:rFonts w:ascii="Arial" w:hAnsi="Arial" w:cs="Arial"/>
          <w:b/>
          <w:sz w:val="24"/>
          <w:szCs w:val="24"/>
        </w:rPr>
      </w:pPr>
      <w:r w:rsidRPr="00EF1234">
        <w:rPr>
          <w:rFonts w:ascii="Arial" w:hAnsi="Arial" w:cs="Arial"/>
          <w:b/>
          <w:sz w:val="24"/>
          <w:szCs w:val="24"/>
        </w:rPr>
        <w:t>GRADSKO VIJEĆE GRADA CRIKVENICE</w:t>
      </w:r>
    </w:p>
    <w:p w14:paraId="4DFFA78D" w14:textId="39857AA1" w:rsidR="0032447F" w:rsidRPr="00AF485D" w:rsidRDefault="0032447F" w:rsidP="0032447F">
      <w:pPr>
        <w:jc w:val="center"/>
        <w:rPr>
          <w:rFonts w:ascii="Arial" w:hAnsi="Arial" w:cs="Arial"/>
          <w:sz w:val="24"/>
          <w:szCs w:val="24"/>
        </w:rPr>
      </w:pPr>
      <w:r w:rsidRPr="00AF485D">
        <w:rPr>
          <w:rFonts w:ascii="Arial" w:hAnsi="Arial" w:cs="Arial"/>
          <w:sz w:val="24"/>
          <w:szCs w:val="24"/>
        </w:rPr>
        <w:t>Predsjednica</w:t>
      </w:r>
      <w:r w:rsidR="0015182D">
        <w:rPr>
          <w:rFonts w:ascii="Arial" w:hAnsi="Arial" w:cs="Arial"/>
          <w:sz w:val="24"/>
          <w:szCs w:val="24"/>
        </w:rPr>
        <w:t xml:space="preserve"> Gradskog vijeća</w:t>
      </w:r>
    </w:p>
    <w:p w14:paraId="63CBA1CA" w14:textId="77777777" w:rsidR="0032447F" w:rsidRDefault="0032447F" w:rsidP="0032447F">
      <w:pPr>
        <w:ind w:right="1134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Ines Kassal Andrašević</w:t>
      </w:r>
    </w:p>
    <w:p w14:paraId="7F17902F" w14:textId="401A6EC3" w:rsidR="00C3745B" w:rsidRDefault="00C3745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</w:p>
    <w:sectPr w:rsidR="00C3745B" w:rsidSect="00C72272">
      <w:headerReference w:type="default" r:id="rId8"/>
      <w:type w:val="continuous"/>
      <w:pgSz w:w="15840" w:h="12240" w:orient="landscape"/>
      <w:pgMar w:top="1417" w:right="1417" w:bottom="1417" w:left="1417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7F62" w14:textId="77777777" w:rsidR="00BB132C" w:rsidRDefault="00BB132C" w:rsidP="00275318">
      <w:r>
        <w:separator/>
      </w:r>
    </w:p>
  </w:endnote>
  <w:endnote w:type="continuationSeparator" w:id="0">
    <w:p w14:paraId="776B759F" w14:textId="77777777" w:rsidR="00BB132C" w:rsidRDefault="00BB132C" w:rsidP="0027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898F" w14:textId="77777777" w:rsidR="00BB132C" w:rsidRDefault="00BB132C" w:rsidP="00275318">
      <w:r>
        <w:separator/>
      </w:r>
    </w:p>
  </w:footnote>
  <w:footnote w:type="continuationSeparator" w:id="0">
    <w:p w14:paraId="62A5FAD0" w14:textId="77777777" w:rsidR="00BB132C" w:rsidRDefault="00BB132C" w:rsidP="0027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CF24" w14:textId="3DC8D49F" w:rsidR="007E47FD" w:rsidRDefault="007E47FD" w:rsidP="00275318">
    <w:pPr>
      <w:pStyle w:val="Zaglavlje"/>
    </w:pPr>
  </w:p>
  <w:p w14:paraId="64D4A94C" w14:textId="77777777" w:rsidR="007E47FD" w:rsidRDefault="007E47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64D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42C1"/>
    <w:multiLevelType w:val="multilevel"/>
    <w:tmpl w:val="54686C8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25" w:hanging="2160"/>
      </w:pPr>
      <w:rPr>
        <w:rFonts w:hint="default"/>
      </w:rPr>
    </w:lvl>
  </w:abstractNum>
  <w:abstractNum w:abstractNumId="2" w15:restartNumberingAfterBreak="0">
    <w:nsid w:val="04252DF8"/>
    <w:multiLevelType w:val="hybridMultilevel"/>
    <w:tmpl w:val="593CE10A"/>
    <w:lvl w:ilvl="0" w:tplc="44421B2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0C6"/>
    <w:multiLevelType w:val="hybridMultilevel"/>
    <w:tmpl w:val="6FF8FC6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041E9"/>
    <w:multiLevelType w:val="hybridMultilevel"/>
    <w:tmpl w:val="5BDC9EF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C38CC"/>
    <w:multiLevelType w:val="hybridMultilevel"/>
    <w:tmpl w:val="72021A88"/>
    <w:lvl w:ilvl="0" w:tplc="B73E38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2022"/>
    <w:multiLevelType w:val="hybridMultilevel"/>
    <w:tmpl w:val="92C07D68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20B1E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548D"/>
    <w:multiLevelType w:val="hybridMultilevel"/>
    <w:tmpl w:val="A83ECA00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768"/>
    <w:multiLevelType w:val="hybridMultilevel"/>
    <w:tmpl w:val="251E4856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B09EE"/>
    <w:multiLevelType w:val="hybridMultilevel"/>
    <w:tmpl w:val="E3224538"/>
    <w:lvl w:ilvl="0" w:tplc="6B46F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D0D90"/>
    <w:multiLevelType w:val="hybridMultilevel"/>
    <w:tmpl w:val="B83C7ACA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D5842"/>
    <w:multiLevelType w:val="hybridMultilevel"/>
    <w:tmpl w:val="5BECFEB2"/>
    <w:lvl w:ilvl="0" w:tplc="984AE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425F8"/>
    <w:multiLevelType w:val="hybridMultilevel"/>
    <w:tmpl w:val="98100F8E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25EE8"/>
    <w:multiLevelType w:val="hybridMultilevel"/>
    <w:tmpl w:val="E8E8BF64"/>
    <w:lvl w:ilvl="0" w:tplc="34724E30">
      <w:numFmt w:val="bullet"/>
      <w:lvlText w:val="-"/>
      <w:lvlJc w:val="left"/>
      <w:pPr>
        <w:ind w:left="109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49062FA5"/>
    <w:multiLevelType w:val="hybridMultilevel"/>
    <w:tmpl w:val="D638A8B8"/>
    <w:lvl w:ilvl="0" w:tplc="46D23C82">
      <w:numFmt w:val="bullet"/>
      <w:lvlText w:val="-"/>
      <w:lvlJc w:val="left"/>
      <w:pPr>
        <w:ind w:left="109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57337DE4"/>
    <w:multiLevelType w:val="hybridMultilevel"/>
    <w:tmpl w:val="9F5E6B32"/>
    <w:lvl w:ilvl="0" w:tplc="44421B24">
      <w:start w:val="1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A82121"/>
    <w:multiLevelType w:val="hybridMultilevel"/>
    <w:tmpl w:val="5E100156"/>
    <w:lvl w:ilvl="0" w:tplc="984AE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50210"/>
    <w:multiLevelType w:val="hybridMultilevel"/>
    <w:tmpl w:val="E3224538"/>
    <w:lvl w:ilvl="0" w:tplc="6B46F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A65E1"/>
    <w:multiLevelType w:val="hybridMultilevel"/>
    <w:tmpl w:val="3ECEEF26"/>
    <w:lvl w:ilvl="0" w:tplc="88CECBA0">
      <w:numFmt w:val="bullet"/>
      <w:lvlText w:val="-"/>
      <w:lvlJc w:val="left"/>
      <w:pPr>
        <w:ind w:left="975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6CEE39C8"/>
    <w:multiLevelType w:val="hybridMultilevel"/>
    <w:tmpl w:val="7494B7E4"/>
    <w:lvl w:ilvl="0" w:tplc="B73E389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744360"/>
    <w:multiLevelType w:val="hybridMultilevel"/>
    <w:tmpl w:val="F17CE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C03C0"/>
    <w:multiLevelType w:val="hybridMultilevel"/>
    <w:tmpl w:val="47E44200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259EE"/>
    <w:multiLevelType w:val="multilevel"/>
    <w:tmpl w:val="F96EB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1E11DDF"/>
    <w:multiLevelType w:val="hybridMultilevel"/>
    <w:tmpl w:val="AC9C689E"/>
    <w:lvl w:ilvl="0" w:tplc="84ECF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94229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A2A81"/>
    <w:multiLevelType w:val="hybridMultilevel"/>
    <w:tmpl w:val="CB98022C"/>
    <w:lvl w:ilvl="0" w:tplc="BE32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3906">
    <w:abstractNumId w:val="19"/>
  </w:num>
  <w:num w:numId="2" w16cid:durableId="243616017">
    <w:abstractNumId w:val="18"/>
  </w:num>
  <w:num w:numId="3" w16cid:durableId="1563059474">
    <w:abstractNumId w:val="10"/>
  </w:num>
  <w:num w:numId="4" w16cid:durableId="202139833">
    <w:abstractNumId w:val="16"/>
  </w:num>
  <w:num w:numId="5" w16cid:durableId="213124491">
    <w:abstractNumId w:val="23"/>
  </w:num>
  <w:num w:numId="6" w16cid:durableId="1503812692">
    <w:abstractNumId w:val="1"/>
  </w:num>
  <w:num w:numId="7" w16cid:durableId="199705816">
    <w:abstractNumId w:val="15"/>
  </w:num>
  <w:num w:numId="8" w16cid:durableId="512378457">
    <w:abstractNumId w:val="20"/>
  </w:num>
  <w:num w:numId="9" w16cid:durableId="1280868132">
    <w:abstractNumId w:val="14"/>
  </w:num>
  <w:num w:numId="10" w16cid:durableId="325549663">
    <w:abstractNumId w:val="2"/>
  </w:num>
  <w:num w:numId="11" w16cid:durableId="2043556491">
    <w:abstractNumId w:val="5"/>
  </w:num>
  <w:num w:numId="12" w16cid:durableId="1055545462">
    <w:abstractNumId w:val="4"/>
  </w:num>
  <w:num w:numId="13" w16cid:durableId="1545561092">
    <w:abstractNumId w:val="12"/>
  </w:num>
  <w:num w:numId="14" w16cid:durableId="72705151">
    <w:abstractNumId w:val="24"/>
  </w:num>
  <w:num w:numId="15" w16cid:durableId="1791393530">
    <w:abstractNumId w:val="22"/>
  </w:num>
  <w:num w:numId="16" w16cid:durableId="1694332781">
    <w:abstractNumId w:val="17"/>
  </w:num>
  <w:num w:numId="17" w16cid:durableId="791947593">
    <w:abstractNumId w:val="9"/>
  </w:num>
  <w:num w:numId="18" w16cid:durableId="760419651">
    <w:abstractNumId w:val="13"/>
  </w:num>
  <w:num w:numId="19" w16cid:durableId="1992249803">
    <w:abstractNumId w:val="25"/>
  </w:num>
  <w:num w:numId="20" w16cid:durableId="1729262227">
    <w:abstractNumId w:val="8"/>
  </w:num>
  <w:num w:numId="21" w16cid:durableId="832456488">
    <w:abstractNumId w:val="6"/>
  </w:num>
  <w:num w:numId="22" w16cid:durableId="409693764">
    <w:abstractNumId w:val="26"/>
  </w:num>
  <w:num w:numId="23" w16cid:durableId="2138180969">
    <w:abstractNumId w:val="0"/>
  </w:num>
  <w:num w:numId="24" w16cid:durableId="1994797188">
    <w:abstractNumId w:val="3"/>
  </w:num>
  <w:num w:numId="25" w16cid:durableId="1418743063">
    <w:abstractNumId w:val="11"/>
  </w:num>
  <w:num w:numId="26" w16cid:durableId="544606444">
    <w:abstractNumId w:val="7"/>
  </w:num>
  <w:num w:numId="27" w16cid:durableId="1672368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B2"/>
    <w:rsid w:val="000039C3"/>
    <w:rsid w:val="00007381"/>
    <w:rsid w:val="00007E19"/>
    <w:rsid w:val="0001350D"/>
    <w:rsid w:val="00015620"/>
    <w:rsid w:val="00017C46"/>
    <w:rsid w:val="000206F5"/>
    <w:rsid w:val="000222B9"/>
    <w:rsid w:val="00023992"/>
    <w:rsid w:val="00025836"/>
    <w:rsid w:val="00030937"/>
    <w:rsid w:val="00031CA3"/>
    <w:rsid w:val="00033B80"/>
    <w:rsid w:val="000341E1"/>
    <w:rsid w:val="00042807"/>
    <w:rsid w:val="00043185"/>
    <w:rsid w:val="000468B1"/>
    <w:rsid w:val="00057B0C"/>
    <w:rsid w:val="00057CA8"/>
    <w:rsid w:val="0006242C"/>
    <w:rsid w:val="00071318"/>
    <w:rsid w:val="00071DE1"/>
    <w:rsid w:val="00072341"/>
    <w:rsid w:val="000738E1"/>
    <w:rsid w:val="0007545A"/>
    <w:rsid w:val="000754AE"/>
    <w:rsid w:val="00075A2C"/>
    <w:rsid w:val="000771C9"/>
    <w:rsid w:val="000810AC"/>
    <w:rsid w:val="0008174D"/>
    <w:rsid w:val="00083B3D"/>
    <w:rsid w:val="00087119"/>
    <w:rsid w:val="000906C2"/>
    <w:rsid w:val="00091215"/>
    <w:rsid w:val="00091315"/>
    <w:rsid w:val="00092662"/>
    <w:rsid w:val="0009329B"/>
    <w:rsid w:val="0009331D"/>
    <w:rsid w:val="000942BB"/>
    <w:rsid w:val="000949F6"/>
    <w:rsid w:val="00096795"/>
    <w:rsid w:val="000A7B04"/>
    <w:rsid w:val="000B3EB1"/>
    <w:rsid w:val="000C1675"/>
    <w:rsid w:val="000C3049"/>
    <w:rsid w:val="000C55A1"/>
    <w:rsid w:val="000C62B6"/>
    <w:rsid w:val="000D14D3"/>
    <w:rsid w:val="000D1DD4"/>
    <w:rsid w:val="000D4071"/>
    <w:rsid w:val="000D6897"/>
    <w:rsid w:val="000F00F0"/>
    <w:rsid w:val="000F016C"/>
    <w:rsid w:val="00102C27"/>
    <w:rsid w:val="001141F0"/>
    <w:rsid w:val="001215F2"/>
    <w:rsid w:val="00122716"/>
    <w:rsid w:val="00127DC8"/>
    <w:rsid w:val="00134BC0"/>
    <w:rsid w:val="00135310"/>
    <w:rsid w:val="001443B6"/>
    <w:rsid w:val="001443D9"/>
    <w:rsid w:val="00146C02"/>
    <w:rsid w:val="0015044E"/>
    <w:rsid w:val="0015182D"/>
    <w:rsid w:val="00151FBB"/>
    <w:rsid w:val="00155A81"/>
    <w:rsid w:val="00155DF5"/>
    <w:rsid w:val="0016479B"/>
    <w:rsid w:val="001739B6"/>
    <w:rsid w:val="00193BEE"/>
    <w:rsid w:val="00197147"/>
    <w:rsid w:val="001A05D8"/>
    <w:rsid w:val="001A29EE"/>
    <w:rsid w:val="001B0109"/>
    <w:rsid w:val="001B07D8"/>
    <w:rsid w:val="001B4757"/>
    <w:rsid w:val="001B4AEF"/>
    <w:rsid w:val="001B5D0D"/>
    <w:rsid w:val="001C32A3"/>
    <w:rsid w:val="001C4788"/>
    <w:rsid w:val="001C60BE"/>
    <w:rsid w:val="001C62BA"/>
    <w:rsid w:val="001E17A6"/>
    <w:rsid w:val="001F3A07"/>
    <w:rsid w:val="001F585B"/>
    <w:rsid w:val="00201E0C"/>
    <w:rsid w:val="00226E5A"/>
    <w:rsid w:val="00227CF4"/>
    <w:rsid w:val="002315D8"/>
    <w:rsid w:val="0023425F"/>
    <w:rsid w:val="00236B11"/>
    <w:rsid w:val="00242732"/>
    <w:rsid w:val="002455BB"/>
    <w:rsid w:val="0025343F"/>
    <w:rsid w:val="002611FF"/>
    <w:rsid w:val="00261A37"/>
    <w:rsid w:val="00265188"/>
    <w:rsid w:val="00267430"/>
    <w:rsid w:val="002715AA"/>
    <w:rsid w:val="002732F5"/>
    <w:rsid w:val="00275318"/>
    <w:rsid w:val="00285A75"/>
    <w:rsid w:val="0028689A"/>
    <w:rsid w:val="002869E4"/>
    <w:rsid w:val="00293652"/>
    <w:rsid w:val="002B1524"/>
    <w:rsid w:val="002B16F0"/>
    <w:rsid w:val="002B5546"/>
    <w:rsid w:val="002B55E6"/>
    <w:rsid w:val="002B5824"/>
    <w:rsid w:val="002B6956"/>
    <w:rsid w:val="002B76EC"/>
    <w:rsid w:val="002C3AD3"/>
    <w:rsid w:val="002C6E27"/>
    <w:rsid w:val="002D1BFD"/>
    <w:rsid w:val="002D5554"/>
    <w:rsid w:val="002E0B98"/>
    <w:rsid w:val="002E1486"/>
    <w:rsid w:val="002E7254"/>
    <w:rsid w:val="002F606C"/>
    <w:rsid w:val="002F79C7"/>
    <w:rsid w:val="00316948"/>
    <w:rsid w:val="003228A7"/>
    <w:rsid w:val="00323BBC"/>
    <w:rsid w:val="0032447F"/>
    <w:rsid w:val="00324624"/>
    <w:rsid w:val="0032521A"/>
    <w:rsid w:val="003301FD"/>
    <w:rsid w:val="00330C92"/>
    <w:rsid w:val="003312C8"/>
    <w:rsid w:val="0033442D"/>
    <w:rsid w:val="00334E3C"/>
    <w:rsid w:val="0033599D"/>
    <w:rsid w:val="0034238F"/>
    <w:rsid w:val="0034287B"/>
    <w:rsid w:val="00344CC2"/>
    <w:rsid w:val="003451D6"/>
    <w:rsid w:val="00345D29"/>
    <w:rsid w:val="0034779B"/>
    <w:rsid w:val="00350CFC"/>
    <w:rsid w:val="00353AA7"/>
    <w:rsid w:val="00355391"/>
    <w:rsid w:val="003611E7"/>
    <w:rsid w:val="00362371"/>
    <w:rsid w:val="00362E75"/>
    <w:rsid w:val="00363D02"/>
    <w:rsid w:val="003714F1"/>
    <w:rsid w:val="00373ADC"/>
    <w:rsid w:val="0037480C"/>
    <w:rsid w:val="00375BB5"/>
    <w:rsid w:val="003774E2"/>
    <w:rsid w:val="00382A13"/>
    <w:rsid w:val="003830E9"/>
    <w:rsid w:val="00383408"/>
    <w:rsid w:val="003917FE"/>
    <w:rsid w:val="00392E07"/>
    <w:rsid w:val="003A2DE1"/>
    <w:rsid w:val="003B0498"/>
    <w:rsid w:val="003B2276"/>
    <w:rsid w:val="003B7829"/>
    <w:rsid w:val="003C2748"/>
    <w:rsid w:val="003D3DBD"/>
    <w:rsid w:val="003D4C80"/>
    <w:rsid w:val="003E5775"/>
    <w:rsid w:val="003F282E"/>
    <w:rsid w:val="003F69F3"/>
    <w:rsid w:val="003F6EE5"/>
    <w:rsid w:val="004015B7"/>
    <w:rsid w:val="00401CE9"/>
    <w:rsid w:val="00402476"/>
    <w:rsid w:val="0040600E"/>
    <w:rsid w:val="00413C04"/>
    <w:rsid w:val="00415155"/>
    <w:rsid w:val="00421522"/>
    <w:rsid w:val="004259B7"/>
    <w:rsid w:val="00425CDA"/>
    <w:rsid w:val="004305DE"/>
    <w:rsid w:val="00430A21"/>
    <w:rsid w:val="00434AB4"/>
    <w:rsid w:val="004351A6"/>
    <w:rsid w:val="00450109"/>
    <w:rsid w:val="00456050"/>
    <w:rsid w:val="004579B4"/>
    <w:rsid w:val="00461A7A"/>
    <w:rsid w:val="00462DFC"/>
    <w:rsid w:val="0046312B"/>
    <w:rsid w:val="00467A21"/>
    <w:rsid w:val="004715BA"/>
    <w:rsid w:val="00472A74"/>
    <w:rsid w:val="00480746"/>
    <w:rsid w:val="00482CC8"/>
    <w:rsid w:val="00482D72"/>
    <w:rsid w:val="00491230"/>
    <w:rsid w:val="00491C03"/>
    <w:rsid w:val="0049476D"/>
    <w:rsid w:val="004963E8"/>
    <w:rsid w:val="004A04A1"/>
    <w:rsid w:val="004A0822"/>
    <w:rsid w:val="004A62BC"/>
    <w:rsid w:val="004A7897"/>
    <w:rsid w:val="004B0F3C"/>
    <w:rsid w:val="004B2722"/>
    <w:rsid w:val="004B311E"/>
    <w:rsid w:val="004C02A2"/>
    <w:rsid w:val="004C2DDA"/>
    <w:rsid w:val="004C363C"/>
    <w:rsid w:val="004D3C84"/>
    <w:rsid w:val="004D7AEF"/>
    <w:rsid w:val="004E0C8D"/>
    <w:rsid w:val="004E16A1"/>
    <w:rsid w:val="004E2845"/>
    <w:rsid w:val="004E7857"/>
    <w:rsid w:val="004F6F76"/>
    <w:rsid w:val="004F7F7C"/>
    <w:rsid w:val="00501824"/>
    <w:rsid w:val="005022DB"/>
    <w:rsid w:val="00503CB0"/>
    <w:rsid w:val="00513B15"/>
    <w:rsid w:val="00515FA9"/>
    <w:rsid w:val="00523FB7"/>
    <w:rsid w:val="00526859"/>
    <w:rsid w:val="00527710"/>
    <w:rsid w:val="00532EDA"/>
    <w:rsid w:val="00534680"/>
    <w:rsid w:val="00534A44"/>
    <w:rsid w:val="00534EBA"/>
    <w:rsid w:val="00535DFE"/>
    <w:rsid w:val="005638F8"/>
    <w:rsid w:val="00566292"/>
    <w:rsid w:val="00581C18"/>
    <w:rsid w:val="005947E0"/>
    <w:rsid w:val="00595C8A"/>
    <w:rsid w:val="00596042"/>
    <w:rsid w:val="005A50DF"/>
    <w:rsid w:val="005B0D47"/>
    <w:rsid w:val="005B704B"/>
    <w:rsid w:val="005C0080"/>
    <w:rsid w:val="005C21BE"/>
    <w:rsid w:val="005C256D"/>
    <w:rsid w:val="005C4A29"/>
    <w:rsid w:val="005D42E3"/>
    <w:rsid w:val="005D495A"/>
    <w:rsid w:val="005E2A9A"/>
    <w:rsid w:val="006008EB"/>
    <w:rsid w:val="00606CFE"/>
    <w:rsid w:val="00610BC5"/>
    <w:rsid w:val="006129E0"/>
    <w:rsid w:val="00612DD9"/>
    <w:rsid w:val="006133A1"/>
    <w:rsid w:val="00614451"/>
    <w:rsid w:val="006176DA"/>
    <w:rsid w:val="00624D1F"/>
    <w:rsid w:val="00632AD5"/>
    <w:rsid w:val="00646383"/>
    <w:rsid w:val="00646BF6"/>
    <w:rsid w:val="00647574"/>
    <w:rsid w:val="00652036"/>
    <w:rsid w:val="00654094"/>
    <w:rsid w:val="00661AB2"/>
    <w:rsid w:val="00662E3C"/>
    <w:rsid w:val="00664A80"/>
    <w:rsid w:val="00665B05"/>
    <w:rsid w:val="00676ACB"/>
    <w:rsid w:val="0068718B"/>
    <w:rsid w:val="00690F45"/>
    <w:rsid w:val="00692303"/>
    <w:rsid w:val="00694A9C"/>
    <w:rsid w:val="006A02CD"/>
    <w:rsid w:val="006A48EA"/>
    <w:rsid w:val="006A5614"/>
    <w:rsid w:val="006A6AE7"/>
    <w:rsid w:val="006B00C0"/>
    <w:rsid w:val="006B05FF"/>
    <w:rsid w:val="006B0BC7"/>
    <w:rsid w:val="006B15B8"/>
    <w:rsid w:val="006B41A0"/>
    <w:rsid w:val="006B5116"/>
    <w:rsid w:val="006B5F18"/>
    <w:rsid w:val="006C060C"/>
    <w:rsid w:val="006C50AF"/>
    <w:rsid w:val="006C7F6B"/>
    <w:rsid w:val="006D2B29"/>
    <w:rsid w:val="006D4045"/>
    <w:rsid w:val="006E3C15"/>
    <w:rsid w:val="006E47AE"/>
    <w:rsid w:val="006F4821"/>
    <w:rsid w:val="006F70ED"/>
    <w:rsid w:val="006F7BD5"/>
    <w:rsid w:val="00711F18"/>
    <w:rsid w:val="00715F16"/>
    <w:rsid w:val="00722A09"/>
    <w:rsid w:val="00723DA2"/>
    <w:rsid w:val="00724DC7"/>
    <w:rsid w:val="00730FFB"/>
    <w:rsid w:val="00731078"/>
    <w:rsid w:val="00742861"/>
    <w:rsid w:val="0074314C"/>
    <w:rsid w:val="00746F32"/>
    <w:rsid w:val="00747388"/>
    <w:rsid w:val="00750467"/>
    <w:rsid w:val="00751D42"/>
    <w:rsid w:val="00752AFF"/>
    <w:rsid w:val="00755BDB"/>
    <w:rsid w:val="007617CA"/>
    <w:rsid w:val="00764BBF"/>
    <w:rsid w:val="00766753"/>
    <w:rsid w:val="007738F4"/>
    <w:rsid w:val="00775047"/>
    <w:rsid w:val="0078179F"/>
    <w:rsid w:val="007822B6"/>
    <w:rsid w:val="00785A7A"/>
    <w:rsid w:val="00790442"/>
    <w:rsid w:val="007A003E"/>
    <w:rsid w:val="007A2BFB"/>
    <w:rsid w:val="007B0857"/>
    <w:rsid w:val="007C2C0D"/>
    <w:rsid w:val="007C3EFF"/>
    <w:rsid w:val="007C48E9"/>
    <w:rsid w:val="007C4A51"/>
    <w:rsid w:val="007C6158"/>
    <w:rsid w:val="007D1803"/>
    <w:rsid w:val="007D22C8"/>
    <w:rsid w:val="007D4D5E"/>
    <w:rsid w:val="007D74E5"/>
    <w:rsid w:val="007E47FD"/>
    <w:rsid w:val="007E4816"/>
    <w:rsid w:val="007E6FF9"/>
    <w:rsid w:val="007F3526"/>
    <w:rsid w:val="007F549E"/>
    <w:rsid w:val="007F70AE"/>
    <w:rsid w:val="007F7305"/>
    <w:rsid w:val="008013E3"/>
    <w:rsid w:val="0080255A"/>
    <w:rsid w:val="0080280F"/>
    <w:rsid w:val="0080394D"/>
    <w:rsid w:val="00805C2F"/>
    <w:rsid w:val="008126CC"/>
    <w:rsid w:val="008174D9"/>
    <w:rsid w:val="00820EDE"/>
    <w:rsid w:val="00822FFD"/>
    <w:rsid w:val="0082359F"/>
    <w:rsid w:val="008342CD"/>
    <w:rsid w:val="00834885"/>
    <w:rsid w:val="008464A5"/>
    <w:rsid w:val="00851278"/>
    <w:rsid w:val="00853ED3"/>
    <w:rsid w:val="00856045"/>
    <w:rsid w:val="00857625"/>
    <w:rsid w:val="00857750"/>
    <w:rsid w:val="00862893"/>
    <w:rsid w:val="00875111"/>
    <w:rsid w:val="0088119F"/>
    <w:rsid w:val="00882E7E"/>
    <w:rsid w:val="008853A1"/>
    <w:rsid w:val="008865E4"/>
    <w:rsid w:val="00890E22"/>
    <w:rsid w:val="00890F70"/>
    <w:rsid w:val="0089482C"/>
    <w:rsid w:val="00895C6C"/>
    <w:rsid w:val="008965A6"/>
    <w:rsid w:val="00896F1C"/>
    <w:rsid w:val="008A1723"/>
    <w:rsid w:val="008B04BD"/>
    <w:rsid w:val="008B5F73"/>
    <w:rsid w:val="008C10FD"/>
    <w:rsid w:val="008C3A91"/>
    <w:rsid w:val="008C4C3E"/>
    <w:rsid w:val="008C74D0"/>
    <w:rsid w:val="008D47FF"/>
    <w:rsid w:val="008D677D"/>
    <w:rsid w:val="008E0E78"/>
    <w:rsid w:val="008F2BB9"/>
    <w:rsid w:val="008F379C"/>
    <w:rsid w:val="008F5E63"/>
    <w:rsid w:val="008F60EF"/>
    <w:rsid w:val="008F7908"/>
    <w:rsid w:val="009021C8"/>
    <w:rsid w:val="009062AF"/>
    <w:rsid w:val="00912648"/>
    <w:rsid w:val="00912B10"/>
    <w:rsid w:val="0091797C"/>
    <w:rsid w:val="00921941"/>
    <w:rsid w:val="0092550A"/>
    <w:rsid w:val="009275E4"/>
    <w:rsid w:val="00930642"/>
    <w:rsid w:val="00936881"/>
    <w:rsid w:val="00937E7A"/>
    <w:rsid w:val="009436C2"/>
    <w:rsid w:val="00947FCF"/>
    <w:rsid w:val="00952181"/>
    <w:rsid w:val="00955A2C"/>
    <w:rsid w:val="00960CDD"/>
    <w:rsid w:val="00961971"/>
    <w:rsid w:val="00964048"/>
    <w:rsid w:val="009643E6"/>
    <w:rsid w:val="00965DBF"/>
    <w:rsid w:val="0097346D"/>
    <w:rsid w:val="00985BF5"/>
    <w:rsid w:val="009862AD"/>
    <w:rsid w:val="00986807"/>
    <w:rsid w:val="00992BD5"/>
    <w:rsid w:val="00994CF2"/>
    <w:rsid w:val="00995C7E"/>
    <w:rsid w:val="009A0941"/>
    <w:rsid w:val="009A6CB8"/>
    <w:rsid w:val="009A6F30"/>
    <w:rsid w:val="009B03E7"/>
    <w:rsid w:val="009B0408"/>
    <w:rsid w:val="009B3CC9"/>
    <w:rsid w:val="009B5D6F"/>
    <w:rsid w:val="009B67F6"/>
    <w:rsid w:val="009C0480"/>
    <w:rsid w:val="009C3C23"/>
    <w:rsid w:val="009C4248"/>
    <w:rsid w:val="009C5345"/>
    <w:rsid w:val="009D0D50"/>
    <w:rsid w:val="009D151F"/>
    <w:rsid w:val="009D7283"/>
    <w:rsid w:val="009E4ADD"/>
    <w:rsid w:val="009F0DF5"/>
    <w:rsid w:val="009F1FB6"/>
    <w:rsid w:val="009F3A10"/>
    <w:rsid w:val="009F6D43"/>
    <w:rsid w:val="009F71E0"/>
    <w:rsid w:val="00A007A5"/>
    <w:rsid w:val="00A01A93"/>
    <w:rsid w:val="00A0273B"/>
    <w:rsid w:val="00A05338"/>
    <w:rsid w:val="00A06BC4"/>
    <w:rsid w:val="00A10C8E"/>
    <w:rsid w:val="00A153EB"/>
    <w:rsid w:val="00A15A97"/>
    <w:rsid w:val="00A24FDD"/>
    <w:rsid w:val="00A2686A"/>
    <w:rsid w:val="00A27313"/>
    <w:rsid w:val="00A36A6B"/>
    <w:rsid w:val="00A41EF0"/>
    <w:rsid w:val="00A45304"/>
    <w:rsid w:val="00A46620"/>
    <w:rsid w:val="00A525B6"/>
    <w:rsid w:val="00A52D12"/>
    <w:rsid w:val="00A5440F"/>
    <w:rsid w:val="00A56B2A"/>
    <w:rsid w:val="00A64EAA"/>
    <w:rsid w:val="00A675CF"/>
    <w:rsid w:val="00A67FF2"/>
    <w:rsid w:val="00A71BBD"/>
    <w:rsid w:val="00A73D12"/>
    <w:rsid w:val="00A73EC4"/>
    <w:rsid w:val="00A74483"/>
    <w:rsid w:val="00A76343"/>
    <w:rsid w:val="00A8241A"/>
    <w:rsid w:val="00A863DD"/>
    <w:rsid w:val="00A866A7"/>
    <w:rsid w:val="00A93F55"/>
    <w:rsid w:val="00A94C04"/>
    <w:rsid w:val="00AA1D8B"/>
    <w:rsid w:val="00AA2410"/>
    <w:rsid w:val="00AA5072"/>
    <w:rsid w:val="00AA5ECF"/>
    <w:rsid w:val="00AB3E3B"/>
    <w:rsid w:val="00AB4AEA"/>
    <w:rsid w:val="00AB5596"/>
    <w:rsid w:val="00AB5E39"/>
    <w:rsid w:val="00AB634E"/>
    <w:rsid w:val="00AB7B51"/>
    <w:rsid w:val="00AC0B2A"/>
    <w:rsid w:val="00AC47F6"/>
    <w:rsid w:val="00AC5BB6"/>
    <w:rsid w:val="00AD5190"/>
    <w:rsid w:val="00AE0B9F"/>
    <w:rsid w:val="00AE2003"/>
    <w:rsid w:val="00AE48F2"/>
    <w:rsid w:val="00AF2F8F"/>
    <w:rsid w:val="00AF485D"/>
    <w:rsid w:val="00B010C1"/>
    <w:rsid w:val="00B011A8"/>
    <w:rsid w:val="00B017BC"/>
    <w:rsid w:val="00B10CCE"/>
    <w:rsid w:val="00B13A5F"/>
    <w:rsid w:val="00B1709C"/>
    <w:rsid w:val="00B173ED"/>
    <w:rsid w:val="00B17E3E"/>
    <w:rsid w:val="00B20C72"/>
    <w:rsid w:val="00B23CCC"/>
    <w:rsid w:val="00B25EB1"/>
    <w:rsid w:val="00B3115D"/>
    <w:rsid w:val="00B3162F"/>
    <w:rsid w:val="00B3548B"/>
    <w:rsid w:val="00B3600F"/>
    <w:rsid w:val="00B36E7D"/>
    <w:rsid w:val="00B3705B"/>
    <w:rsid w:val="00B376C6"/>
    <w:rsid w:val="00B37863"/>
    <w:rsid w:val="00B40B65"/>
    <w:rsid w:val="00B42819"/>
    <w:rsid w:val="00B42A9A"/>
    <w:rsid w:val="00B433CB"/>
    <w:rsid w:val="00B44A61"/>
    <w:rsid w:val="00B51565"/>
    <w:rsid w:val="00B538C5"/>
    <w:rsid w:val="00B54012"/>
    <w:rsid w:val="00B61B52"/>
    <w:rsid w:val="00B62696"/>
    <w:rsid w:val="00B63038"/>
    <w:rsid w:val="00B701CC"/>
    <w:rsid w:val="00B7294F"/>
    <w:rsid w:val="00B75FE5"/>
    <w:rsid w:val="00B85A69"/>
    <w:rsid w:val="00B86487"/>
    <w:rsid w:val="00B873B8"/>
    <w:rsid w:val="00B975BA"/>
    <w:rsid w:val="00BA1277"/>
    <w:rsid w:val="00BA4F33"/>
    <w:rsid w:val="00BB132C"/>
    <w:rsid w:val="00BB2172"/>
    <w:rsid w:val="00BB4140"/>
    <w:rsid w:val="00BB4FF3"/>
    <w:rsid w:val="00BC52CC"/>
    <w:rsid w:val="00BC53F8"/>
    <w:rsid w:val="00BC74C7"/>
    <w:rsid w:val="00BD022F"/>
    <w:rsid w:val="00BD4D5D"/>
    <w:rsid w:val="00BD7B12"/>
    <w:rsid w:val="00BF379C"/>
    <w:rsid w:val="00C00DE5"/>
    <w:rsid w:val="00C00FBE"/>
    <w:rsid w:val="00C059CD"/>
    <w:rsid w:val="00C1165E"/>
    <w:rsid w:val="00C12ACA"/>
    <w:rsid w:val="00C13DB2"/>
    <w:rsid w:val="00C21C4A"/>
    <w:rsid w:val="00C246C7"/>
    <w:rsid w:val="00C24989"/>
    <w:rsid w:val="00C24A3C"/>
    <w:rsid w:val="00C25C1B"/>
    <w:rsid w:val="00C3658A"/>
    <w:rsid w:val="00C3745B"/>
    <w:rsid w:val="00C40BE4"/>
    <w:rsid w:val="00C41716"/>
    <w:rsid w:val="00C42AE3"/>
    <w:rsid w:val="00C475AD"/>
    <w:rsid w:val="00C51433"/>
    <w:rsid w:val="00C5351F"/>
    <w:rsid w:val="00C5526F"/>
    <w:rsid w:val="00C60BDE"/>
    <w:rsid w:val="00C635B8"/>
    <w:rsid w:val="00C64DD9"/>
    <w:rsid w:val="00C72272"/>
    <w:rsid w:val="00C7508C"/>
    <w:rsid w:val="00C75876"/>
    <w:rsid w:val="00C80486"/>
    <w:rsid w:val="00C81AF5"/>
    <w:rsid w:val="00C82AAD"/>
    <w:rsid w:val="00C87311"/>
    <w:rsid w:val="00C90776"/>
    <w:rsid w:val="00C90A23"/>
    <w:rsid w:val="00C92572"/>
    <w:rsid w:val="00C95495"/>
    <w:rsid w:val="00CB1739"/>
    <w:rsid w:val="00CB2C3C"/>
    <w:rsid w:val="00CB450E"/>
    <w:rsid w:val="00CC3A1C"/>
    <w:rsid w:val="00CC591F"/>
    <w:rsid w:val="00CD3619"/>
    <w:rsid w:val="00CD5B65"/>
    <w:rsid w:val="00CE0E3F"/>
    <w:rsid w:val="00CE1606"/>
    <w:rsid w:val="00CE2D18"/>
    <w:rsid w:val="00CE2D64"/>
    <w:rsid w:val="00CE789B"/>
    <w:rsid w:val="00CF4A8E"/>
    <w:rsid w:val="00CF6791"/>
    <w:rsid w:val="00CF6B6D"/>
    <w:rsid w:val="00D077F6"/>
    <w:rsid w:val="00D12BCE"/>
    <w:rsid w:val="00D16799"/>
    <w:rsid w:val="00D16C8E"/>
    <w:rsid w:val="00D241B0"/>
    <w:rsid w:val="00D31081"/>
    <w:rsid w:val="00D409CE"/>
    <w:rsid w:val="00D40EAA"/>
    <w:rsid w:val="00D446AF"/>
    <w:rsid w:val="00D50758"/>
    <w:rsid w:val="00D520DF"/>
    <w:rsid w:val="00D61047"/>
    <w:rsid w:val="00D624F3"/>
    <w:rsid w:val="00D62B4C"/>
    <w:rsid w:val="00D62DB1"/>
    <w:rsid w:val="00D67032"/>
    <w:rsid w:val="00D70516"/>
    <w:rsid w:val="00D724BD"/>
    <w:rsid w:val="00D73112"/>
    <w:rsid w:val="00D7315D"/>
    <w:rsid w:val="00D7703E"/>
    <w:rsid w:val="00D8463C"/>
    <w:rsid w:val="00D85977"/>
    <w:rsid w:val="00D969B2"/>
    <w:rsid w:val="00DA62C4"/>
    <w:rsid w:val="00DB2789"/>
    <w:rsid w:val="00DB2F02"/>
    <w:rsid w:val="00DB5665"/>
    <w:rsid w:val="00DC465A"/>
    <w:rsid w:val="00DC6564"/>
    <w:rsid w:val="00DC6AF7"/>
    <w:rsid w:val="00DC7FF2"/>
    <w:rsid w:val="00DD0460"/>
    <w:rsid w:val="00DD1FB7"/>
    <w:rsid w:val="00DD2BC4"/>
    <w:rsid w:val="00DD4D37"/>
    <w:rsid w:val="00DD67CB"/>
    <w:rsid w:val="00DD707D"/>
    <w:rsid w:val="00DE040B"/>
    <w:rsid w:val="00DE13A5"/>
    <w:rsid w:val="00DE4D39"/>
    <w:rsid w:val="00DE4E34"/>
    <w:rsid w:val="00DE7CAE"/>
    <w:rsid w:val="00DF5B36"/>
    <w:rsid w:val="00DF67B1"/>
    <w:rsid w:val="00DF6AF3"/>
    <w:rsid w:val="00E02CDB"/>
    <w:rsid w:val="00E042AC"/>
    <w:rsid w:val="00E0491E"/>
    <w:rsid w:val="00E0496B"/>
    <w:rsid w:val="00E05358"/>
    <w:rsid w:val="00E06F40"/>
    <w:rsid w:val="00E132B4"/>
    <w:rsid w:val="00E23831"/>
    <w:rsid w:val="00E25F43"/>
    <w:rsid w:val="00E279DF"/>
    <w:rsid w:val="00E27A8F"/>
    <w:rsid w:val="00E30E38"/>
    <w:rsid w:val="00E4056B"/>
    <w:rsid w:val="00E40CD7"/>
    <w:rsid w:val="00E428CB"/>
    <w:rsid w:val="00E46C8C"/>
    <w:rsid w:val="00E47A85"/>
    <w:rsid w:val="00E52C9B"/>
    <w:rsid w:val="00E54A73"/>
    <w:rsid w:val="00E55296"/>
    <w:rsid w:val="00E61901"/>
    <w:rsid w:val="00E648FF"/>
    <w:rsid w:val="00E764AE"/>
    <w:rsid w:val="00E81D07"/>
    <w:rsid w:val="00E86C43"/>
    <w:rsid w:val="00E907C1"/>
    <w:rsid w:val="00E93F78"/>
    <w:rsid w:val="00E95C0C"/>
    <w:rsid w:val="00E967BA"/>
    <w:rsid w:val="00E978E4"/>
    <w:rsid w:val="00EA0EAD"/>
    <w:rsid w:val="00EA340D"/>
    <w:rsid w:val="00EA5B49"/>
    <w:rsid w:val="00EA712C"/>
    <w:rsid w:val="00EA7FA6"/>
    <w:rsid w:val="00EB1274"/>
    <w:rsid w:val="00EB3AB4"/>
    <w:rsid w:val="00EB444A"/>
    <w:rsid w:val="00EB7F74"/>
    <w:rsid w:val="00EC0C11"/>
    <w:rsid w:val="00EC1542"/>
    <w:rsid w:val="00EC19A8"/>
    <w:rsid w:val="00EC37EA"/>
    <w:rsid w:val="00EC6E2D"/>
    <w:rsid w:val="00EC725B"/>
    <w:rsid w:val="00ED2990"/>
    <w:rsid w:val="00ED7580"/>
    <w:rsid w:val="00EF1234"/>
    <w:rsid w:val="00EF18B3"/>
    <w:rsid w:val="00EF2CE1"/>
    <w:rsid w:val="00EF371B"/>
    <w:rsid w:val="00EF46C1"/>
    <w:rsid w:val="00EF5172"/>
    <w:rsid w:val="00EF569A"/>
    <w:rsid w:val="00EF77C8"/>
    <w:rsid w:val="00F00A81"/>
    <w:rsid w:val="00F01227"/>
    <w:rsid w:val="00F05123"/>
    <w:rsid w:val="00F05459"/>
    <w:rsid w:val="00F10FD5"/>
    <w:rsid w:val="00F12FD0"/>
    <w:rsid w:val="00F141A0"/>
    <w:rsid w:val="00F153AF"/>
    <w:rsid w:val="00F166F4"/>
    <w:rsid w:val="00F24CF9"/>
    <w:rsid w:val="00F405C5"/>
    <w:rsid w:val="00F40E8C"/>
    <w:rsid w:val="00F426F0"/>
    <w:rsid w:val="00F45C02"/>
    <w:rsid w:val="00F50614"/>
    <w:rsid w:val="00F51DBE"/>
    <w:rsid w:val="00F54E12"/>
    <w:rsid w:val="00F666AB"/>
    <w:rsid w:val="00F679CD"/>
    <w:rsid w:val="00F75235"/>
    <w:rsid w:val="00F77BB2"/>
    <w:rsid w:val="00F84D68"/>
    <w:rsid w:val="00F85CFE"/>
    <w:rsid w:val="00F86E2D"/>
    <w:rsid w:val="00F96029"/>
    <w:rsid w:val="00F97939"/>
    <w:rsid w:val="00FA1C98"/>
    <w:rsid w:val="00FA3E7A"/>
    <w:rsid w:val="00FA451F"/>
    <w:rsid w:val="00FA4FFF"/>
    <w:rsid w:val="00FA5371"/>
    <w:rsid w:val="00FB25AA"/>
    <w:rsid w:val="00FB540C"/>
    <w:rsid w:val="00FD142F"/>
    <w:rsid w:val="00FD346D"/>
    <w:rsid w:val="00FD3A0F"/>
    <w:rsid w:val="00FD4623"/>
    <w:rsid w:val="00FD597C"/>
    <w:rsid w:val="00FD6713"/>
    <w:rsid w:val="00FE2DF4"/>
    <w:rsid w:val="00FF0E02"/>
    <w:rsid w:val="00FF2502"/>
    <w:rsid w:val="00FF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637B3"/>
  <w15:docId w15:val="{439BBEC3-DEF3-4959-8391-712F216F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evel1">
    <w:name w:val="Level 1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2">
    <w:name w:val="Level 2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3">
    <w:name w:val="Level 3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4">
    <w:name w:val="Level 4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5">
    <w:name w:val="Level 5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6">
    <w:name w:val="Level 6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7">
    <w:name w:val="Level 7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8">
    <w:name w:val="Level 8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customStyle="1" w:styleId="Level9">
    <w:name w:val="Level 9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customStyle="1" w:styleId="a">
    <w:name w:val="∙"/>
    <w:uiPriority w:val="99"/>
    <w:rsid w:val="007822B6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315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47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479B"/>
    <w:rPr>
      <w:rFonts w:ascii="Segoe UI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nhideWhenUsed/>
    <w:rsid w:val="00350CFC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350CFC"/>
    <w:rPr>
      <w:rFonts w:ascii="Times New Roman" w:eastAsia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75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318"/>
    <w:rPr>
      <w:rFonts w:ascii="Times New Roman" w:hAnsi="Times New Roman"/>
      <w:sz w:val="20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13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C3745B"/>
    <w:pPr>
      <w:spacing w:after="0" w:line="240" w:lineRule="auto"/>
    </w:pPr>
    <w:rPr>
      <w:rFonts w:eastAsia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28CD-6182-4FE7-9199-42AA3CEF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Andreja Ujdenica</cp:lastModifiedBy>
  <cp:revision>5</cp:revision>
  <cp:lastPrinted>2024-11-13T14:36:00Z</cp:lastPrinted>
  <dcterms:created xsi:type="dcterms:W3CDTF">2025-12-04T09:05:00Z</dcterms:created>
  <dcterms:modified xsi:type="dcterms:W3CDTF">2025-12-04T09:25:00Z</dcterms:modified>
</cp:coreProperties>
</file>