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F3D5" w14:textId="6E88E3F0" w:rsidR="0002641F" w:rsidRPr="0002641F" w:rsidRDefault="005B5FF1" w:rsidP="005B5FF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GRAD CRIKVENICA</w:t>
      </w:r>
    </w:p>
    <w:p w14:paraId="1A0D16DC" w14:textId="77777777" w:rsidR="0002641F" w:rsidRDefault="0002641F" w:rsidP="0002641F"/>
    <w:p w14:paraId="0332BFBB" w14:textId="77777777" w:rsidR="00BF32A0" w:rsidRDefault="00BF32A0"/>
    <w:p w14:paraId="4CF21930" w14:textId="77777777" w:rsidR="00BF32A0" w:rsidRDefault="00BF32A0"/>
    <w:p w14:paraId="7EBD1F60" w14:textId="77777777" w:rsidR="005A691D" w:rsidRDefault="005A691D"/>
    <w:p w14:paraId="3869AE05" w14:textId="77777777" w:rsidR="00BC0908" w:rsidRDefault="00BC0908"/>
    <w:p w14:paraId="4945D14E" w14:textId="77777777" w:rsidR="005A691D" w:rsidRDefault="005A691D"/>
    <w:p w14:paraId="167B6EDC" w14:textId="165E0389" w:rsidR="003B3848" w:rsidRPr="005A691D" w:rsidRDefault="00C6707A" w:rsidP="00BF32A0">
      <w:pPr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GODIŠNJI IZVJEŠTAJ O</w:t>
      </w:r>
      <w:r w:rsidR="00413D45">
        <w:rPr>
          <w:b/>
          <w:sz w:val="64"/>
          <w:szCs w:val="64"/>
        </w:rPr>
        <w:t xml:space="preserve"> IZVRŠENJU PRORAČUNA </w:t>
      </w:r>
      <w:r w:rsidR="00927762">
        <w:rPr>
          <w:b/>
          <w:sz w:val="64"/>
          <w:szCs w:val="64"/>
        </w:rPr>
        <w:t>GRADA CRIKVENICE Z</w:t>
      </w:r>
      <w:r w:rsidR="00413D45">
        <w:rPr>
          <w:b/>
          <w:sz w:val="64"/>
          <w:szCs w:val="64"/>
        </w:rPr>
        <w:t>A 20</w:t>
      </w:r>
      <w:r w:rsidR="00EA6AEE">
        <w:rPr>
          <w:b/>
          <w:sz w:val="64"/>
          <w:szCs w:val="64"/>
        </w:rPr>
        <w:t>2</w:t>
      </w:r>
      <w:r w:rsidR="00016A59">
        <w:rPr>
          <w:b/>
          <w:sz w:val="64"/>
          <w:szCs w:val="64"/>
        </w:rPr>
        <w:t>5</w:t>
      </w:r>
      <w:r>
        <w:rPr>
          <w:b/>
          <w:sz w:val="64"/>
          <w:szCs w:val="64"/>
        </w:rPr>
        <w:t>.</w:t>
      </w:r>
      <w:r w:rsidR="003B3848" w:rsidRPr="005A691D">
        <w:rPr>
          <w:b/>
          <w:sz w:val="64"/>
          <w:szCs w:val="64"/>
        </w:rPr>
        <w:t xml:space="preserve"> </w:t>
      </w:r>
    </w:p>
    <w:p w14:paraId="1858B961" w14:textId="77777777" w:rsidR="00D17731" w:rsidRPr="005A691D" w:rsidRDefault="002F79E6" w:rsidP="00520ABE">
      <w:pPr>
        <w:jc w:val="center"/>
        <w:rPr>
          <w:b/>
          <w:sz w:val="64"/>
          <w:szCs w:val="64"/>
        </w:rPr>
      </w:pPr>
      <w:r w:rsidRPr="005A691D">
        <w:rPr>
          <w:b/>
          <w:sz w:val="64"/>
          <w:szCs w:val="64"/>
        </w:rPr>
        <w:t xml:space="preserve"> </w:t>
      </w:r>
      <w:r w:rsidR="003B3848" w:rsidRPr="005A691D">
        <w:rPr>
          <w:b/>
          <w:sz w:val="64"/>
          <w:szCs w:val="64"/>
        </w:rPr>
        <w:t xml:space="preserve">- </w:t>
      </w:r>
      <w:r w:rsidR="001A14A7" w:rsidRPr="005A691D">
        <w:rPr>
          <w:b/>
          <w:sz w:val="64"/>
          <w:szCs w:val="64"/>
        </w:rPr>
        <w:t>kratki vodič</w:t>
      </w:r>
      <w:r w:rsidR="003B3848" w:rsidRPr="005A691D">
        <w:rPr>
          <w:b/>
          <w:sz w:val="64"/>
          <w:szCs w:val="64"/>
        </w:rPr>
        <w:t xml:space="preserve"> </w:t>
      </w:r>
      <w:r w:rsidR="0002641F" w:rsidRPr="005A691D">
        <w:rPr>
          <w:b/>
          <w:sz w:val="64"/>
          <w:szCs w:val="64"/>
        </w:rPr>
        <w:t>-</w:t>
      </w:r>
    </w:p>
    <w:p w14:paraId="1ECC6E58" w14:textId="77777777" w:rsidR="00B36223" w:rsidRDefault="00B36223" w:rsidP="00520ABE">
      <w:pPr>
        <w:jc w:val="center"/>
      </w:pPr>
    </w:p>
    <w:p w14:paraId="23B1F0F9" w14:textId="77777777" w:rsidR="005535E0" w:rsidRDefault="005535E0" w:rsidP="00520ABE">
      <w:pPr>
        <w:jc w:val="center"/>
      </w:pPr>
    </w:p>
    <w:p w14:paraId="7C765379" w14:textId="77777777" w:rsidR="005B3D4D" w:rsidRDefault="005B3D4D" w:rsidP="00520ABE">
      <w:pPr>
        <w:jc w:val="center"/>
      </w:pPr>
    </w:p>
    <w:p w14:paraId="626D530C" w14:textId="77777777" w:rsidR="005535E0" w:rsidRDefault="0002641F" w:rsidP="00520ABE">
      <w:pPr>
        <w:jc w:val="center"/>
      </w:pPr>
      <w:r>
        <w:t xml:space="preserve">   </w:t>
      </w:r>
    </w:p>
    <w:p w14:paraId="1717EA93" w14:textId="77777777" w:rsidR="00520ABE" w:rsidRDefault="00520ABE">
      <w:pPr>
        <w:pBdr>
          <w:bottom w:val="single" w:sz="12" w:space="1" w:color="auto"/>
        </w:pBdr>
      </w:pPr>
    </w:p>
    <w:p w14:paraId="0B8EBC82" w14:textId="149D6614" w:rsidR="005A691D" w:rsidRDefault="005A691D">
      <w:pPr>
        <w:pBdr>
          <w:bottom w:val="single" w:sz="12" w:space="1" w:color="auto"/>
        </w:pBdr>
      </w:pPr>
    </w:p>
    <w:p w14:paraId="7561C96E" w14:textId="43797BB2" w:rsidR="005B5FF1" w:rsidRDefault="005B5FF1">
      <w:pPr>
        <w:pBdr>
          <w:bottom w:val="single" w:sz="12" w:space="1" w:color="auto"/>
        </w:pBdr>
      </w:pPr>
    </w:p>
    <w:p w14:paraId="268B2386" w14:textId="42DE8693" w:rsidR="005B5FF1" w:rsidRDefault="005B5FF1">
      <w:pPr>
        <w:pBdr>
          <w:bottom w:val="single" w:sz="12" w:space="1" w:color="auto"/>
        </w:pBdr>
      </w:pPr>
    </w:p>
    <w:p w14:paraId="6DDD8666" w14:textId="6679DE74" w:rsidR="005B5FF1" w:rsidRDefault="005B5FF1">
      <w:pPr>
        <w:pBdr>
          <w:bottom w:val="single" w:sz="12" w:space="1" w:color="auto"/>
        </w:pBdr>
      </w:pPr>
    </w:p>
    <w:p w14:paraId="6C57FB74" w14:textId="06567FE3" w:rsidR="005B5FF1" w:rsidRDefault="005B5FF1">
      <w:pPr>
        <w:pBdr>
          <w:bottom w:val="single" w:sz="12" w:space="1" w:color="auto"/>
        </w:pBdr>
      </w:pPr>
    </w:p>
    <w:p w14:paraId="3F74ECEC" w14:textId="77777777" w:rsidR="005B5FF1" w:rsidRDefault="005B5FF1">
      <w:pPr>
        <w:pBdr>
          <w:bottom w:val="single" w:sz="12" w:space="1" w:color="auto"/>
        </w:pBdr>
      </w:pPr>
    </w:p>
    <w:p w14:paraId="3C7C22FB" w14:textId="77777777" w:rsidR="00B36223" w:rsidRDefault="00B36223">
      <w:pPr>
        <w:pBdr>
          <w:bottom w:val="single" w:sz="12" w:space="1" w:color="auto"/>
        </w:pBdr>
      </w:pPr>
    </w:p>
    <w:p w14:paraId="0156D4A0" w14:textId="45530EF0" w:rsidR="00D17731" w:rsidRPr="00716482" w:rsidRDefault="005B5FF1" w:rsidP="00B36223">
      <w:pPr>
        <w:jc w:val="both"/>
        <w:rPr>
          <w:color w:val="000000" w:themeColor="text1"/>
        </w:rPr>
      </w:pPr>
      <w:r w:rsidRPr="00815047">
        <w:rPr>
          <w:color w:val="000000" w:themeColor="text1"/>
        </w:rPr>
        <w:t>Gradsko vijeće Grada Crikvenice</w:t>
      </w:r>
      <w:r w:rsidR="00B36223" w:rsidRPr="00815047">
        <w:rPr>
          <w:color w:val="000000" w:themeColor="text1"/>
        </w:rPr>
        <w:t xml:space="preserve"> </w:t>
      </w:r>
      <w:r w:rsidR="001B58A6" w:rsidRPr="00815047">
        <w:rPr>
          <w:color w:val="000000" w:themeColor="text1"/>
        </w:rPr>
        <w:t xml:space="preserve">na sjednici održanoj dana </w:t>
      </w:r>
      <w:r w:rsidR="00016A59">
        <w:rPr>
          <w:color w:val="000000" w:themeColor="text1"/>
        </w:rPr>
        <w:t>22. srpnja</w:t>
      </w:r>
      <w:r w:rsidR="00B4207D" w:rsidRPr="00815047">
        <w:rPr>
          <w:color w:val="000000" w:themeColor="text1"/>
        </w:rPr>
        <w:t xml:space="preserve"> </w:t>
      </w:r>
      <w:r w:rsidR="001B58A6" w:rsidRPr="00815047">
        <w:rPr>
          <w:color w:val="000000" w:themeColor="text1"/>
        </w:rPr>
        <w:t>202</w:t>
      </w:r>
      <w:r w:rsidR="00016A59">
        <w:rPr>
          <w:color w:val="000000" w:themeColor="text1"/>
        </w:rPr>
        <w:t>6</w:t>
      </w:r>
      <w:r w:rsidR="001B58A6" w:rsidRPr="00815047">
        <w:rPr>
          <w:color w:val="000000" w:themeColor="text1"/>
        </w:rPr>
        <w:t xml:space="preserve">. godine razmatralo je </w:t>
      </w:r>
      <w:r w:rsidR="00B4207D" w:rsidRPr="00815047">
        <w:rPr>
          <w:color w:val="000000" w:themeColor="text1"/>
        </w:rPr>
        <w:t xml:space="preserve"> i donijelo God</w:t>
      </w:r>
      <w:r w:rsidR="001B58A6" w:rsidRPr="00815047">
        <w:rPr>
          <w:color w:val="000000" w:themeColor="text1"/>
        </w:rPr>
        <w:t>išnji izvještaj o izvršenju proračuna za 202</w:t>
      </w:r>
      <w:r w:rsidR="00016A59">
        <w:rPr>
          <w:color w:val="000000" w:themeColor="text1"/>
        </w:rPr>
        <w:t>5</w:t>
      </w:r>
      <w:r w:rsidR="001B58A6" w:rsidRPr="00815047">
        <w:rPr>
          <w:color w:val="000000" w:themeColor="text1"/>
        </w:rPr>
        <w:t>. godinu</w:t>
      </w:r>
      <w:r w:rsidR="00B4207D" w:rsidRPr="00815047">
        <w:rPr>
          <w:color w:val="000000" w:themeColor="text1"/>
        </w:rPr>
        <w:t>.</w:t>
      </w:r>
    </w:p>
    <w:p w14:paraId="7B279EA4" w14:textId="69792174" w:rsidR="00B57CF5" w:rsidRPr="00837146" w:rsidRDefault="00B57CF5" w:rsidP="00FB5693">
      <w:pPr>
        <w:pStyle w:val="Bezproreda"/>
        <w:shd w:val="clear" w:color="auto" w:fill="CCC0D9" w:themeFill="accent4" w:themeFillTint="66"/>
        <w:rPr>
          <w:b/>
          <w:i/>
          <w:sz w:val="32"/>
          <w:szCs w:val="32"/>
        </w:rPr>
      </w:pPr>
      <w:r w:rsidRPr="00837146">
        <w:rPr>
          <w:b/>
          <w:i/>
          <w:sz w:val="32"/>
          <w:szCs w:val="32"/>
        </w:rPr>
        <w:t>I.</w:t>
      </w:r>
      <w:r w:rsidR="00016A59">
        <w:rPr>
          <w:b/>
          <w:i/>
          <w:sz w:val="32"/>
          <w:szCs w:val="32"/>
        </w:rPr>
        <w:t xml:space="preserve"> </w:t>
      </w:r>
      <w:r w:rsidRPr="00837146">
        <w:rPr>
          <w:b/>
          <w:i/>
          <w:sz w:val="32"/>
          <w:szCs w:val="32"/>
        </w:rPr>
        <w:t xml:space="preserve">OPĆENITO O </w:t>
      </w:r>
      <w:r w:rsidR="00F93ADB">
        <w:rPr>
          <w:b/>
          <w:i/>
          <w:sz w:val="32"/>
          <w:szCs w:val="32"/>
        </w:rPr>
        <w:t xml:space="preserve">GODIŠNJEM I </w:t>
      </w:r>
      <w:r w:rsidR="00A658BE">
        <w:rPr>
          <w:b/>
          <w:i/>
          <w:sz w:val="32"/>
          <w:szCs w:val="32"/>
        </w:rPr>
        <w:t>GODIŠNJEM IZVJEŠTAJU O IZVRŠENJU PRORAČUNA</w:t>
      </w:r>
    </w:p>
    <w:p w14:paraId="39FDF357" w14:textId="77777777" w:rsidR="006B6916" w:rsidRDefault="006B6916" w:rsidP="00FB5693">
      <w:pPr>
        <w:pStyle w:val="Bezproreda"/>
        <w:rPr>
          <w:sz w:val="24"/>
          <w:szCs w:val="24"/>
        </w:rPr>
      </w:pPr>
    </w:p>
    <w:p w14:paraId="5E6D1610" w14:textId="4796CE7A" w:rsidR="00576453" w:rsidRPr="00E73AB4" w:rsidRDefault="00576453" w:rsidP="00576453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 w:rsidRPr="00E73AB4">
        <w:rPr>
          <w:b/>
          <w:i/>
          <w:sz w:val="28"/>
          <w:szCs w:val="28"/>
        </w:rPr>
        <w:t>Zak</w:t>
      </w:r>
      <w:r w:rsidR="00D038DF" w:rsidRPr="00E73AB4">
        <w:rPr>
          <w:b/>
          <w:i/>
          <w:sz w:val="28"/>
          <w:szCs w:val="28"/>
        </w:rPr>
        <w:t xml:space="preserve">onska osnova za izradu </w:t>
      </w:r>
      <w:r w:rsidR="00E36AB6">
        <w:rPr>
          <w:b/>
          <w:i/>
          <w:sz w:val="28"/>
          <w:szCs w:val="28"/>
        </w:rPr>
        <w:t>Polug</w:t>
      </w:r>
      <w:r w:rsidR="00D038DF" w:rsidRPr="00E73AB4">
        <w:rPr>
          <w:b/>
          <w:i/>
          <w:sz w:val="28"/>
          <w:szCs w:val="28"/>
        </w:rPr>
        <w:t xml:space="preserve">odišnjeg </w:t>
      </w:r>
      <w:r w:rsidR="00E36AB6">
        <w:rPr>
          <w:b/>
          <w:i/>
          <w:sz w:val="28"/>
          <w:szCs w:val="28"/>
        </w:rPr>
        <w:t xml:space="preserve">i godišnjeg </w:t>
      </w:r>
      <w:r w:rsidR="00D038DF" w:rsidRPr="00E73AB4">
        <w:rPr>
          <w:b/>
          <w:i/>
          <w:sz w:val="28"/>
          <w:szCs w:val="28"/>
        </w:rPr>
        <w:t>izvještaja o izvršenju Proračuna</w:t>
      </w:r>
    </w:p>
    <w:p w14:paraId="19F44C44" w14:textId="0D9B3E4B" w:rsidR="00DF3106" w:rsidRPr="00837146" w:rsidRDefault="005B5FF1" w:rsidP="00720D92">
      <w:pPr>
        <w:pStyle w:val="Bezproreda"/>
        <w:numPr>
          <w:ilvl w:val="0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Zakon o proračunu (NN 144/21)</w:t>
      </w:r>
    </w:p>
    <w:p w14:paraId="4A58E8AD" w14:textId="22999CC5" w:rsidR="007B261E" w:rsidRDefault="00837146" w:rsidP="005B5FF1">
      <w:pPr>
        <w:pStyle w:val="Bezproreda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837146">
        <w:rPr>
          <w:i/>
          <w:sz w:val="24"/>
          <w:szCs w:val="24"/>
        </w:rPr>
        <w:t xml:space="preserve">Pravilnik o </w:t>
      </w:r>
      <w:r w:rsidR="00D038DF">
        <w:rPr>
          <w:i/>
          <w:sz w:val="24"/>
          <w:szCs w:val="24"/>
        </w:rPr>
        <w:t>polugodišnjem i godišnjem izvještaju o izvršenju proračuna</w:t>
      </w:r>
      <w:r w:rsidRPr="00837146">
        <w:rPr>
          <w:i/>
          <w:sz w:val="24"/>
          <w:szCs w:val="24"/>
        </w:rPr>
        <w:t xml:space="preserve"> (NN </w:t>
      </w:r>
      <w:r w:rsidR="0014730E">
        <w:rPr>
          <w:i/>
          <w:sz w:val="24"/>
          <w:szCs w:val="24"/>
        </w:rPr>
        <w:t>85/23.</w:t>
      </w:r>
      <w:r w:rsidRPr="00837146">
        <w:rPr>
          <w:i/>
          <w:sz w:val="24"/>
          <w:szCs w:val="24"/>
        </w:rPr>
        <w:t>)</w:t>
      </w:r>
    </w:p>
    <w:p w14:paraId="4FE2FF67" w14:textId="77777777" w:rsidR="00D038DF" w:rsidRDefault="00D038DF" w:rsidP="00D038DF">
      <w:pPr>
        <w:pStyle w:val="Bezproreda"/>
        <w:jc w:val="both"/>
        <w:rPr>
          <w:i/>
          <w:sz w:val="24"/>
          <w:szCs w:val="24"/>
        </w:rPr>
      </w:pPr>
    </w:p>
    <w:p w14:paraId="526CE1FE" w14:textId="77777777" w:rsidR="00D038DF" w:rsidRPr="00E73AB4" w:rsidRDefault="00D038DF" w:rsidP="00D038DF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 w:rsidRPr="00E73AB4">
        <w:rPr>
          <w:b/>
          <w:i/>
          <w:sz w:val="28"/>
          <w:szCs w:val="28"/>
        </w:rPr>
        <w:t>Izvještavanje o izvršenju proračuna</w:t>
      </w:r>
    </w:p>
    <w:p w14:paraId="3626A35E" w14:textId="77777777" w:rsidR="00D038DF" w:rsidRDefault="00D038DF" w:rsidP="00D038DF">
      <w:pPr>
        <w:pStyle w:val="Bezproreda"/>
        <w:jc w:val="both"/>
        <w:rPr>
          <w:sz w:val="24"/>
          <w:szCs w:val="24"/>
        </w:rPr>
      </w:pPr>
    </w:p>
    <w:p w14:paraId="03561BAD" w14:textId="7A200509" w:rsidR="00D038DF" w:rsidRDefault="00D038DF" w:rsidP="00C52E53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Pravilnikom o polugodišnjem i godišnjem izvještaju o izvršenju proračuna propisuju se sadržaj i obveznici izrade polugodišnjeg i godišnjeg izvještaja o izvršenju proračuna.</w:t>
      </w:r>
      <w:r w:rsidR="005B5FF1">
        <w:rPr>
          <w:sz w:val="24"/>
          <w:szCs w:val="24"/>
        </w:rPr>
        <w:t xml:space="preserve"> </w:t>
      </w:r>
    </w:p>
    <w:p w14:paraId="19707D1D" w14:textId="77777777" w:rsidR="00D038DF" w:rsidRDefault="00D038DF" w:rsidP="00D038DF">
      <w:pPr>
        <w:pStyle w:val="Bezproreda"/>
        <w:jc w:val="both"/>
        <w:rPr>
          <w:sz w:val="24"/>
          <w:szCs w:val="24"/>
        </w:rPr>
      </w:pPr>
    </w:p>
    <w:p w14:paraId="0B7C7D08" w14:textId="77777777" w:rsidR="00D038DF" w:rsidRPr="00277D9F" w:rsidRDefault="00D038DF" w:rsidP="00277D9F">
      <w:pPr>
        <w:pStyle w:val="Bezproreda"/>
        <w:shd w:val="clear" w:color="auto" w:fill="CCC0D9" w:themeFill="accent4" w:themeFillTint="66"/>
        <w:jc w:val="both"/>
        <w:rPr>
          <w:b/>
          <w:color w:val="5F497A" w:themeColor="accent4" w:themeShade="BF"/>
          <w:sz w:val="24"/>
          <w:szCs w:val="24"/>
        </w:rPr>
      </w:pPr>
      <w:r w:rsidRPr="00277D9F">
        <w:rPr>
          <w:b/>
          <w:color w:val="5F497A" w:themeColor="accent4" w:themeShade="BF"/>
          <w:sz w:val="24"/>
          <w:szCs w:val="24"/>
        </w:rPr>
        <w:t>Polugodišnji izvještaj o izvršenju Proračuna:</w:t>
      </w:r>
    </w:p>
    <w:p w14:paraId="41D557ED" w14:textId="714AEF75" w:rsidR="00D038DF" w:rsidRPr="00C52E53" w:rsidRDefault="00D038DF" w:rsidP="00C52E5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Upravni odjel za financije dostavlja </w:t>
      </w:r>
      <w:r w:rsidR="00C52E53">
        <w:rPr>
          <w:sz w:val="24"/>
          <w:szCs w:val="24"/>
        </w:rPr>
        <w:t>gradonačelniku</w:t>
      </w:r>
      <w:r w:rsidRPr="00C52E53">
        <w:rPr>
          <w:sz w:val="24"/>
          <w:szCs w:val="24"/>
        </w:rPr>
        <w:t xml:space="preserve"> najkasnije do </w:t>
      </w:r>
      <w:r w:rsidR="00C52E53">
        <w:rPr>
          <w:sz w:val="24"/>
          <w:szCs w:val="24"/>
        </w:rPr>
        <w:t>1</w:t>
      </w:r>
      <w:r w:rsidRPr="00C52E53">
        <w:rPr>
          <w:sz w:val="24"/>
          <w:szCs w:val="24"/>
        </w:rPr>
        <w:t>5. rujna tekuće proračunske godine;</w:t>
      </w:r>
    </w:p>
    <w:p w14:paraId="309AE588" w14:textId="11B94660" w:rsidR="00D038DF" w:rsidRDefault="00C52E53" w:rsidP="003D604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Gradonačelnik </w:t>
      </w:r>
      <w:r w:rsidR="00D038DF">
        <w:rPr>
          <w:sz w:val="24"/>
          <w:szCs w:val="24"/>
        </w:rPr>
        <w:t xml:space="preserve">istog dostavlja </w:t>
      </w:r>
      <w:r>
        <w:rPr>
          <w:sz w:val="24"/>
          <w:szCs w:val="24"/>
        </w:rPr>
        <w:t>Gradskom vijeću</w:t>
      </w:r>
      <w:r w:rsidR="00D038DF">
        <w:rPr>
          <w:sz w:val="24"/>
          <w:szCs w:val="24"/>
        </w:rPr>
        <w:t xml:space="preserve"> na donošenje najkasnije do </w:t>
      </w:r>
      <w:r>
        <w:rPr>
          <w:sz w:val="24"/>
          <w:szCs w:val="24"/>
        </w:rPr>
        <w:t>30</w:t>
      </w:r>
      <w:r w:rsidR="00D038DF">
        <w:rPr>
          <w:sz w:val="24"/>
          <w:szCs w:val="24"/>
        </w:rPr>
        <w:t>. rujna tekuće proračunske godine.</w:t>
      </w:r>
    </w:p>
    <w:p w14:paraId="4164625B" w14:textId="77777777" w:rsidR="00D038DF" w:rsidRDefault="00D038DF" w:rsidP="00D038DF">
      <w:pPr>
        <w:pStyle w:val="Bezproreda"/>
        <w:jc w:val="both"/>
        <w:rPr>
          <w:sz w:val="24"/>
          <w:szCs w:val="24"/>
        </w:rPr>
      </w:pPr>
    </w:p>
    <w:p w14:paraId="431E0FA1" w14:textId="77777777" w:rsidR="00D038DF" w:rsidRPr="00277D9F" w:rsidRDefault="00D038DF" w:rsidP="00277D9F">
      <w:pPr>
        <w:pStyle w:val="Bezproreda"/>
        <w:shd w:val="clear" w:color="auto" w:fill="CCC0D9" w:themeFill="accent4" w:themeFillTint="66"/>
        <w:jc w:val="both"/>
        <w:rPr>
          <w:b/>
          <w:color w:val="5F497A" w:themeColor="accent4" w:themeShade="BF"/>
          <w:sz w:val="24"/>
          <w:szCs w:val="24"/>
        </w:rPr>
      </w:pPr>
      <w:r w:rsidRPr="00277D9F">
        <w:rPr>
          <w:b/>
          <w:color w:val="5F497A" w:themeColor="accent4" w:themeShade="BF"/>
          <w:sz w:val="24"/>
          <w:szCs w:val="24"/>
        </w:rPr>
        <w:t>Godišnji izvještaj o izvršenju Proračuna:</w:t>
      </w:r>
    </w:p>
    <w:p w14:paraId="734A73C5" w14:textId="34ED93F5" w:rsidR="00D038DF" w:rsidRDefault="00D038DF" w:rsidP="003D6043">
      <w:pPr>
        <w:pStyle w:val="Bezproreda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Upravni odjel za financije dostavlja </w:t>
      </w:r>
      <w:r w:rsidR="00C52E53">
        <w:rPr>
          <w:color w:val="000000" w:themeColor="text1"/>
          <w:sz w:val="24"/>
          <w:szCs w:val="24"/>
        </w:rPr>
        <w:t>Gradskom vijeću</w:t>
      </w:r>
      <w:r>
        <w:rPr>
          <w:color w:val="000000" w:themeColor="text1"/>
          <w:sz w:val="24"/>
          <w:szCs w:val="24"/>
        </w:rPr>
        <w:t xml:space="preserve"> najkasnije do </w:t>
      </w:r>
      <w:r w:rsidR="00C52E53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>. svibnja tekuće proračunske godine,</w:t>
      </w:r>
    </w:p>
    <w:p w14:paraId="0A483612" w14:textId="241481D8" w:rsidR="00D038DF" w:rsidRPr="0086320A" w:rsidRDefault="00C52E53" w:rsidP="003D6043">
      <w:pPr>
        <w:pStyle w:val="Bezproreda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Gradonačelnik istog dostavlja Gradskom vijeću </w:t>
      </w:r>
      <w:r w:rsidR="00D038DF">
        <w:rPr>
          <w:color w:val="000000" w:themeColor="text1"/>
          <w:sz w:val="24"/>
          <w:szCs w:val="24"/>
        </w:rPr>
        <w:t xml:space="preserve">na donošenje najkasnije do </w:t>
      </w:r>
      <w:r>
        <w:rPr>
          <w:color w:val="000000" w:themeColor="text1"/>
          <w:sz w:val="24"/>
          <w:szCs w:val="24"/>
        </w:rPr>
        <w:t>31. svibnja</w:t>
      </w:r>
      <w:r w:rsidR="00D038DF">
        <w:rPr>
          <w:color w:val="000000" w:themeColor="text1"/>
          <w:sz w:val="24"/>
          <w:szCs w:val="24"/>
        </w:rPr>
        <w:t xml:space="preserve"> tekuće proračunske godine.</w:t>
      </w:r>
    </w:p>
    <w:p w14:paraId="0F4EFA6D" w14:textId="77777777" w:rsidR="00487DDB" w:rsidRDefault="00487DDB" w:rsidP="00D038DF">
      <w:pPr>
        <w:pStyle w:val="Bezproreda"/>
        <w:jc w:val="both"/>
        <w:rPr>
          <w:i/>
          <w:sz w:val="24"/>
          <w:szCs w:val="24"/>
        </w:rPr>
      </w:pPr>
    </w:p>
    <w:p w14:paraId="63E9EFAD" w14:textId="77777777" w:rsidR="00487DDB" w:rsidRDefault="00487DDB" w:rsidP="00D038DF">
      <w:pPr>
        <w:pStyle w:val="Bezproreda"/>
        <w:jc w:val="both"/>
        <w:rPr>
          <w:i/>
          <w:sz w:val="24"/>
          <w:szCs w:val="24"/>
        </w:rPr>
      </w:pPr>
    </w:p>
    <w:p w14:paraId="209CB603" w14:textId="62945C49" w:rsidR="00D038DF" w:rsidRPr="00E73AB4" w:rsidRDefault="002F04F9" w:rsidP="002F04F9">
      <w:pPr>
        <w:pStyle w:val="Bezproreda"/>
        <w:shd w:val="clear" w:color="auto" w:fill="E5DFEC" w:themeFill="accent4" w:themeFillTint="33"/>
        <w:jc w:val="both"/>
        <w:rPr>
          <w:b/>
          <w:i/>
          <w:sz w:val="28"/>
          <w:szCs w:val="28"/>
        </w:rPr>
      </w:pPr>
      <w:r w:rsidRPr="00E73AB4">
        <w:rPr>
          <w:b/>
          <w:i/>
          <w:sz w:val="28"/>
          <w:szCs w:val="28"/>
        </w:rPr>
        <w:t>S</w:t>
      </w:r>
      <w:r w:rsidR="00D038DF" w:rsidRPr="00E73AB4">
        <w:rPr>
          <w:b/>
          <w:i/>
          <w:sz w:val="28"/>
          <w:szCs w:val="28"/>
        </w:rPr>
        <w:t>adržaj</w:t>
      </w:r>
      <w:r w:rsidR="00E36AB6">
        <w:rPr>
          <w:b/>
          <w:i/>
          <w:sz w:val="28"/>
          <w:szCs w:val="28"/>
        </w:rPr>
        <w:t xml:space="preserve"> polugodišnjeg i </w:t>
      </w:r>
      <w:r w:rsidR="00D038DF" w:rsidRPr="00E73AB4">
        <w:rPr>
          <w:b/>
          <w:i/>
          <w:sz w:val="28"/>
          <w:szCs w:val="28"/>
        </w:rPr>
        <w:t xml:space="preserve"> </w:t>
      </w:r>
      <w:r w:rsidR="00E36AB6">
        <w:rPr>
          <w:b/>
          <w:i/>
          <w:sz w:val="28"/>
          <w:szCs w:val="28"/>
        </w:rPr>
        <w:t>g</w:t>
      </w:r>
      <w:r w:rsidR="00D038DF" w:rsidRPr="00E73AB4">
        <w:rPr>
          <w:b/>
          <w:i/>
          <w:sz w:val="28"/>
          <w:szCs w:val="28"/>
        </w:rPr>
        <w:t>odišnjeg izvještaja o izvršenju Proračuna</w:t>
      </w:r>
    </w:p>
    <w:p w14:paraId="36FF55BA" w14:textId="77777777" w:rsidR="00D038DF" w:rsidRPr="00D038DF" w:rsidRDefault="00D038DF" w:rsidP="00D038DF">
      <w:pPr>
        <w:jc w:val="both"/>
        <w:rPr>
          <w:rFonts w:cstheme="minorHAnsi"/>
          <w:i/>
          <w:sz w:val="2"/>
          <w:szCs w:val="2"/>
        </w:rPr>
      </w:pPr>
    </w:p>
    <w:p w14:paraId="7C8882BB" w14:textId="77E9648E" w:rsidR="00D038DF" w:rsidRPr="00D038DF" w:rsidRDefault="00D038DF" w:rsidP="00D038DF">
      <w:pPr>
        <w:jc w:val="both"/>
        <w:rPr>
          <w:rFonts w:cstheme="minorHAnsi"/>
          <w:i/>
          <w:sz w:val="24"/>
          <w:szCs w:val="24"/>
        </w:rPr>
      </w:pPr>
      <w:r w:rsidRPr="00D038DF">
        <w:rPr>
          <w:rFonts w:cstheme="minorHAnsi"/>
          <w:i/>
          <w:sz w:val="24"/>
          <w:szCs w:val="24"/>
        </w:rPr>
        <w:t xml:space="preserve">Sadržaj </w:t>
      </w:r>
      <w:r w:rsidR="00E36AB6">
        <w:rPr>
          <w:rFonts w:cstheme="minorHAnsi"/>
          <w:i/>
          <w:sz w:val="24"/>
          <w:szCs w:val="24"/>
        </w:rPr>
        <w:t>polugodišnjeg i g</w:t>
      </w:r>
      <w:r w:rsidRPr="00D038DF">
        <w:rPr>
          <w:rFonts w:cstheme="minorHAnsi"/>
          <w:i/>
          <w:sz w:val="24"/>
          <w:szCs w:val="24"/>
        </w:rPr>
        <w:t xml:space="preserve">odišnjeg izvještaja o izvršenju proračuna propisan je odredbom članka </w:t>
      </w:r>
      <w:r w:rsidR="0014730E">
        <w:rPr>
          <w:rFonts w:cstheme="minorHAnsi"/>
          <w:i/>
          <w:sz w:val="24"/>
          <w:szCs w:val="24"/>
        </w:rPr>
        <w:t>77</w:t>
      </w:r>
      <w:r w:rsidRPr="00D038DF">
        <w:rPr>
          <w:rFonts w:cstheme="minorHAnsi"/>
          <w:i/>
          <w:sz w:val="24"/>
          <w:szCs w:val="24"/>
        </w:rPr>
        <w:t>.</w:t>
      </w:r>
      <w:r w:rsidR="00C52E53">
        <w:rPr>
          <w:rFonts w:cstheme="minorHAnsi"/>
          <w:i/>
          <w:sz w:val="24"/>
          <w:szCs w:val="24"/>
        </w:rPr>
        <w:t xml:space="preserve"> Z</w:t>
      </w:r>
      <w:r w:rsidRPr="00D038DF">
        <w:rPr>
          <w:rFonts w:cstheme="minorHAnsi"/>
          <w:i/>
          <w:sz w:val="24"/>
          <w:szCs w:val="24"/>
        </w:rPr>
        <w:t>akona o proračunu</w:t>
      </w:r>
      <w:r w:rsidR="00C52E53">
        <w:rPr>
          <w:rFonts w:cstheme="minorHAnsi"/>
          <w:i/>
          <w:sz w:val="24"/>
          <w:szCs w:val="24"/>
        </w:rPr>
        <w:t xml:space="preserve"> </w:t>
      </w:r>
      <w:r w:rsidR="00C52E53" w:rsidRPr="00837146">
        <w:rPr>
          <w:i/>
          <w:sz w:val="24"/>
          <w:szCs w:val="24"/>
        </w:rPr>
        <w:t xml:space="preserve">(NN </w:t>
      </w:r>
      <w:r w:rsidR="0014730E">
        <w:rPr>
          <w:i/>
          <w:sz w:val="24"/>
          <w:szCs w:val="24"/>
        </w:rPr>
        <w:t>144/21.</w:t>
      </w:r>
      <w:r w:rsidR="00C52E53" w:rsidRPr="00837146">
        <w:rPr>
          <w:i/>
          <w:sz w:val="24"/>
          <w:szCs w:val="24"/>
        </w:rPr>
        <w:t>)</w:t>
      </w:r>
      <w:r w:rsidRPr="00D038DF">
        <w:rPr>
          <w:rFonts w:cstheme="minorHAnsi"/>
          <w:i/>
          <w:sz w:val="24"/>
          <w:szCs w:val="24"/>
        </w:rPr>
        <w:t xml:space="preserve">, </w:t>
      </w:r>
      <w:r w:rsidR="0014730E">
        <w:rPr>
          <w:rFonts w:cstheme="minorHAnsi"/>
          <w:i/>
          <w:sz w:val="24"/>
          <w:szCs w:val="24"/>
        </w:rPr>
        <w:t>i</w:t>
      </w:r>
      <w:r w:rsidR="004A40AE">
        <w:rPr>
          <w:rFonts w:cstheme="minorHAnsi"/>
          <w:i/>
          <w:sz w:val="24"/>
          <w:szCs w:val="24"/>
        </w:rPr>
        <w:t xml:space="preserve"> </w:t>
      </w:r>
      <w:r w:rsidRPr="00D038DF">
        <w:rPr>
          <w:rFonts w:cstheme="minorHAnsi"/>
          <w:i/>
          <w:sz w:val="24"/>
          <w:szCs w:val="24"/>
        </w:rPr>
        <w:t>Pravilnik</w:t>
      </w:r>
      <w:r w:rsidR="0014730E">
        <w:rPr>
          <w:rFonts w:cstheme="minorHAnsi"/>
          <w:i/>
          <w:sz w:val="24"/>
          <w:szCs w:val="24"/>
        </w:rPr>
        <w:t>om</w:t>
      </w:r>
      <w:r w:rsidRPr="00D038DF">
        <w:rPr>
          <w:rFonts w:cstheme="minorHAnsi"/>
          <w:i/>
          <w:sz w:val="24"/>
          <w:szCs w:val="24"/>
        </w:rPr>
        <w:t xml:space="preserve"> o polugodišnjem i godišnjem izvještaju i sadrži:</w:t>
      </w:r>
    </w:p>
    <w:p w14:paraId="1C0C28B0" w14:textId="6E7ED163" w:rsidR="00D038DF" w:rsidRPr="00D038DF" w:rsidRDefault="00D038DF" w:rsidP="003D604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D038DF">
        <w:rPr>
          <w:rFonts w:cstheme="minorHAnsi"/>
          <w:i/>
          <w:sz w:val="24"/>
          <w:szCs w:val="24"/>
        </w:rPr>
        <w:t xml:space="preserve">Opći dio Proračuna koji čini </w:t>
      </w:r>
      <w:r w:rsidR="0014730E" w:rsidRPr="0014730E">
        <w:rPr>
          <w:rFonts w:cstheme="minorHAnsi"/>
          <w:i/>
          <w:sz w:val="24"/>
          <w:szCs w:val="24"/>
        </w:rPr>
        <w:t xml:space="preserve">sažetak Računa prihoda i rashoda i Računa financiranja, </w:t>
      </w:r>
      <w:r w:rsidR="0014730E">
        <w:rPr>
          <w:rFonts w:cstheme="minorHAnsi"/>
          <w:i/>
          <w:sz w:val="24"/>
          <w:szCs w:val="24"/>
        </w:rPr>
        <w:t xml:space="preserve"> </w:t>
      </w:r>
      <w:r w:rsidRPr="00D038DF">
        <w:rPr>
          <w:rFonts w:cstheme="minorHAnsi"/>
          <w:i/>
          <w:sz w:val="24"/>
          <w:szCs w:val="24"/>
        </w:rPr>
        <w:t xml:space="preserve">Račun prihoda i rashoda </w:t>
      </w:r>
      <w:r w:rsidR="004A40AE">
        <w:rPr>
          <w:rFonts w:cstheme="minorHAnsi"/>
          <w:i/>
          <w:sz w:val="24"/>
          <w:szCs w:val="24"/>
        </w:rPr>
        <w:t>prema</w:t>
      </w:r>
      <w:r w:rsidR="001632E3">
        <w:rPr>
          <w:rFonts w:cstheme="minorHAnsi"/>
          <w:i/>
          <w:sz w:val="24"/>
          <w:szCs w:val="24"/>
        </w:rPr>
        <w:t xml:space="preserve"> na razini </w:t>
      </w:r>
      <w:r w:rsidR="001632E3" w:rsidRPr="001632E3">
        <w:rPr>
          <w:rFonts w:cstheme="minorHAnsi"/>
          <w:i/>
          <w:sz w:val="24"/>
          <w:szCs w:val="24"/>
        </w:rPr>
        <w:t>na razini razreda ekonomske klasifikacije</w:t>
      </w:r>
      <w:r w:rsidR="0014730E">
        <w:rPr>
          <w:rFonts w:cstheme="minorHAnsi"/>
          <w:i/>
          <w:sz w:val="24"/>
          <w:szCs w:val="24"/>
        </w:rPr>
        <w:t xml:space="preserve">, </w:t>
      </w:r>
      <w:r w:rsidR="004A40AE">
        <w:rPr>
          <w:rFonts w:cstheme="minorHAnsi"/>
          <w:i/>
          <w:sz w:val="24"/>
          <w:szCs w:val="24"/>
        </w:rPr>
        <w:t xml:space="preserve"> izvorima financiranja i  funkcijskoj klasifikaciji</w:t>
      </w:r>
      <w:r w:rsidR="0014730E">
        <w:rPr>
          <w:rFonts w:cstheme="minorHAnsi"/>
          <w:i/>
          <w:sz w:val="24"/>
          <w:szCs w:val="24"/>
        </w:rPr>
        <w:t xml:space="preserve">, </w:t>
      </w:r>
      <w:r w:rsidRPr="00D038DF">
        <w:rPr>
          <w:rFonts w:cstheme="minorHAnsi"/>
          <w:i/>
          <w:sz w:val="24"/>
          <w:szCs w:val="24"/>
        </w:rPr>
        <w:t xml:space="preserve"> Račun financiranja na razini </w:t>
      </w:r>
      <w:r w:rsidR="001632E3">
        <w:rPr>
          <w:rFonts w:cstheme="minorHAnsi"/>
          <w:i/>
          <w:sz w:val="24"/>
          <w:szCs w:val="24"/>
        </w:rPr>
        <w:t>razreda</w:t>
      </w:r>
      <w:r w:rsidR="004A40AE">
        <w:rPr>
          <w:rFonts w:cstheme="minorHAnsi"/>
          <w:i/>
          <w:sz w:val="24"/>
          <w:szCs w:val="24"/>
        </w:rPr>
        <w:t xml:space="preserve"> ekonomske klasifikacije i prema izvorima financiranja</w:t>
      </w:r>
    </w:p>
    <w:p w14:paraId="19819905" w14:textId="657C79B7" w:rsidR="00D038DF" w:rsidRPr="00D038DF" w:rsidRDefault="00D038DF" w:rsidP="003D604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D038DF">
        <w:rPr>
          <w:rFonts w:cstheme="minorHAnsi"/>
          <w:i/>
          <w:sz w:val="24"/>
          <w:szCs w:val="24"/>
        </w:rPr>
        <w:t xml:space="preserve">Posebni dio Proračuna po organizacijskoj i programskoj klasifikaciji te razini </w:t>
      </w:r>
      <w:r w:rsidR="001632E3">
        <w:rPr>
          <w:rFonts w:cstheme="minorHAnsi"/>
          <w:i/>
          <w:sz w:val="24"/>
          <w:szCs w:val="24"/>
        </w:rPr>
        <w:t xml:space="preserve">skupine i </w:t>
      </w:r>
      <w:r w:rsidRPr="00D038DF">
        <w:rPr>
          <w:rFonts w:cstheme="minorHAnsi"/>
          <w:i/>
          <w:sz w:val="24"/>
          <w:szCs w:val="24"/>
        </w:rPr>
        <w:t>odjeljka ekonomske klasifikacije,</w:t>
      </w:r>
    </w:p>
    <w:p w14:paraId="5F270A32" w14:textId="74E00627" w:rsidR="001632E3" w:rsidRDefault="001632E3" w:rsidP="003D604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1632E3">
        <w:rPr>
          <w:rFonts w:cstheme="minorHAnsi"/>
          <w:i/>
          <w:sz w:val="24"/>
          <w:szCs w:val="24"/>
        </w:rPr>
        <w:t>Obrazloženje</w:t>
      </w:r>
    </w:p>
    <w:p w14:paraId="3D920590" w14:textId="59138BEC" w:rsidR="00D038DF" w:rsidRDefault="001632E3" w:rsidP="001632E3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1632E3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 xml:space="preserve">Posebne izvještaje </w:t>
      </w:r>
    </w:p>
    <w:p w14:paraId="72429838" w14:textId="266850B2" w:rsidR="00ED02A9" w:rsidRPr="00837146" w:rsidRDefault="00ED02A9" w:rsidP="008E469B">
      <w:pPr>
        <w:pStyle w:val="Bezproreda"/>
        <w:shd w:val="clear" w:color="auto" w:fill="CCC0D9" w:themeFill="accent4" w:themeFillTint="6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II. </w:t>
      </w:r>
      <w:r w:rsidR="006B6916">
        <w:rPr>
          <w:b/>
          <w:i/>
          <w:sz w:val="32"/>
          <w:szCs w:val="32"/>
        </w:rPr>
        <w:t>IZVRŠENJE PRORAČUNA</w:t>
      </w:r>
      <w:r>
        <w:rPr>
          <w:b/>
          <w:i/>
          <w:sz w:val="32"/>
          <w:szCs w:val="32"/>
        </w:rPr>
        <w:t xml:space="preserve"> </w:t>
      </w:r>
      <w:r w:rsidR="008E469B">
        <w:rPr>
          <w:b/>
          <w:i/>
          <w:sz w:val="32"/>
          <w:szCs w:val="32"/>
        </w:rPr>
        <w:t>GRADA CRIKVENICE ZA 202</w:t>
      </w:r>
      <w:r w:rsidR="00016A59">
        <w:rPr>
          <w:b/>
          <w:i/>
          <w:sz w:val="32"/>
          <w:szCs w:val="32"/>
        </w:rPr>
        <w:t>5</w:t>
      </w:r>
      <w:r w:rsidR="008E469B">
        <w:rPr>
          <w:b/>
          <w:i/>
          <w:sz w:val="32"/>
          <w:szCs w:val="32"/>
        </w:rPr>
        <w:t>. GODINU</w:t>
      </w:r>
    </w:p>
    <w:p w14:paraId="7FD6871D" w14:textId="77777777" w:rsidR="002F04F9" w:rsidRDefault="002F04F9" w:rsidP="00FB5693">
      <w:pPr>
        <w:pStyle w:val="Bezproreda"/>
        <w:rPr>
          <w:sz w:val="24"/>
          <w:szCs w:val="24"/>
        </w:rPr>
      </w:pPr>
    </w:p>
    <w:p w14:paraId="3FAC4AD5" w14:textId="2D12C023" w:rsidR="001632E3" w:rsidRDefault="00122865" w:rsidP="001632E3">
      <w:pPr>
        <w:shd w:val="clear" w:color="auto" w:fill="FFFFFF" w:themeFill="background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 k</w:t>
      </w:r>
      <w:r w:rsidR="00B607EE">
        <w:rPr>
          <w:rFonts w:cs="Arial"/>
          <w:sz w:val="24"/>
          <w:szCs w:val="24"/>
        </w:rPr>
        <w:t>onsolidiran</w:t>
      </w:r>
      <w:r>
        <w:rPr>
          <w:rFonts w:cs="Arial"/>
          <w:sz w:val="24"/>
          <w:szCs w:val="24"/>
        </w:rPr>
        <w:t>om</w:t>
      </w:r>
      <w:r w:rsidR="00B607EE">
        <w:rPr>
          <w:rFonts w:cs="Arial"/>
          <w:sz w:val="24"/>
          <w:szCs w:val="24"/>
        </w:rPr>
        <w:t xml:space="preserve"> </w:t>
      </w:r>
      <w:r w:rsidR="00E90349" w:rsidRPr="00DE2C64">
        <w:rPr>
          <w:rFonts w:cs="Arial"/>
          <w:sz w:val="24"/>
          <w:szCs w:val="24"/>
        </w:rPr>
        <w:t>Proračun</w:t>
      </w:r>
      <w:r>
        <w:rPr>
          <w:rFonts w:cs="Arial"/>
          <w:sz w:val="24"/>
          <w:szCs w:val="24"/>
        </w:rPr>
        <w:t>u</w:t>
      </w:r>
      <w:r w:rsidR="00E90349" w:rsidRPr="00DE2C64">
        <w:rPr>
          <w:rFonts w:cs="Arial"/>
          <w:sz w:val="24"/>
          <w:szCs w:val="24"/>
        </w:rPr>
        <w:t xml:space="preserve"> </w:t>
      </w:r>
      <w:r w:rsidR="008E469B">
        <w:rPr>
          <w:rFonts w:cs="Arial"/>
          <w:sz w:val="24"/>
          <w:szCs w:val="24"/>
        </w:rPr>
        <w:t>Grada Crikvenice za 202</w:t>
      </w:r>
      <w:r w:rsidR="00016A59">
        <w:rPr>
          <w:rFonts w:cs="Arial"/>
          <w:sz w:val="24"/>
          <w:szCs w:val="24"/>
        </w:rPr>
        <w:t>5</w:t>
      </w:r>
      <w:r w:rsidR="008E469B">
        <w:rPr>
          <w:rFonts w:cs="Arial"/>
          <w:sz w:val="24"/>
          <w:szCs w:val="24"/>
        </w:rPr>
        <w:t xml:space="preserve">. godinu </w:t>
      </w:r>
      <w:r w:rsidR="00E90349" w:rsidRPr="00DE2C64">
        <w:rPr>
          <w:rFonts w:cs="Arial"/>
          <w:sz w:val="24"/>
          <w:szCs w:val="24"/>
        </w:rPr>
        <w:t xml:space="preserve"> </w:t>
      </w:r>
      <w:r w:rsidR="00B607EE">
        <w:rPr>
          <w:rFonts w:cs="Arial"/>
          <w:sz w:val="24"/>
          <w:szCs w:val="24"/>
        </w:rPr>
        <w:t>ostvaren</w:t>
      </w:r>
      <w:r>
        <w:rPr>
          <w:rFonts w:cs="Arial"/>
          <w:sz w:val="24"/>
          <w:szCs w:val="24"/>
        </w:rPr>
        <w:t>i su prihodi</w:t>
      </w:r>
      <w:r w:rsidR="00B607EE">
        <w:rPr>
          <w:rFonts w:cs="Arial"/>
          <w:sz w:val="24"/>
          <w:szCs w:val="24"/>
        </w:rPr>
        <w:t xml:space="preserve"> u iznosu od </w:t>
      </w:r>
      <w:r>
        <w:rPr>
          <w:rFonts w:cs="Arial"/>
          <w:sz w:val="24"/>
          <w:szCs w:val="24"/>
        </w:rPr>
        <w:t xml:space="preserve"> </w:t>
      </w:r>
      <w:r w:rsidR="00FD242A">
        <w:rPr>
          <w:rFonts w:cs="Arial"/>
          <w:sz w:val="24"/>
          <w:szCs w:val="24"/>
        </w:rPr>
        <w:t>23.797.503,31</w:t>
      </w:r>
      <w:r w:rsidR="001632E3">
        <w:rPr>
          <w:rFonts w:cs="Arial"/>
          <w:sz w:val="24"/>
          <w:szCs w:val="24"/>
        </w:rPr>
        <w:t xml:space="preserve"> EUR</w:t>
      </w:r>
      <w:r w:rsidR="008E469B" w:rsidRPr="008E469B">
        <w:rPr>
          <w:rFonts w:cs="Arial"/>
          <w:sz w:val="24"/>
          <w:szCs w:val="24"/>
        </w:rPr>
        <w:t xml:space="preserve"> </w:t>
      </w:r>
      <w:r w:rsidR="00413D45" w:rsidRPr="004F3F0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 rashodi u iznosu </w:t>
      </w:r>
      <w:r w:rsidR="00FD242A">
        <w:rPr>
          <w:rFonts w:cs="Arial"/>
          <w:sz w:val="24"/>
          <w:szCs w:val="24"/>
        </w:rPr>
        <w:t>29.963.101,98</w:t>
      </w:r>
      <w:r w:rsidR="001632E3" w:rsidRPr="001632E3">
        <w:rPr>
          <w:rFonts w:cs="Arial"/>
          <w:sz w:val="24"/>
          <w:szCs w:val="24"/>
        </w:rPr>
        <w:t xml:space="preserve"> </w:t>
      </w:r>
      <w:r w:rsidR="001632E3">
        <w:rPr>
          <w:rFonts w:cs="Arial"/>
          <w:sz w:val="24"/>
          <w:szCs w:val="24"/>
        </w:rPr>
        <w:t>EUR</w:t>
      </w:r>
      <w:r>
        <w:rPr>
          <w:rFonts w:cs="Arial"/>
          <w:sz w:val="24"/>
          <w:szCs w:val="24"/>
        </w:rPr>
        <w:t>.</w:t>
      </w:r>
    </w:p>
    <w:tbl>
      <w:tblPr>
        <w:tblW w:w="9386" w:type="dxa"/>
        <w:tblLook w:val="04A0" w:firstRow="1" w:lastRow="0" w:firstColumn="1" w:lastColumn="0" w:noHBand="0" w:noVBand="1"/>
      </w:tblPr>
      <w:tblGrid>
        <w:gridCol w:w="7856"/>
        <w:gridCol w:w="1530"/>
      </w:tblGrid>
      <w:tr w:rsidR="001632E3" w:rsidRPr="001632E3" w14:paraId="01BD188D" w14:textId="77777777" w:rsidTr="001632E3">
        <w:trPr>
          <w:trHeight w:val="20"/>
        </w:trPr>
        <w:tc>
          <w:tcPr>
            <w:tcW w:w="7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A5CF081" w14:textId="77777777" w:rsidR="001632E3" w:rsidRPr="001632E3" w:rsidRDefault="001632E3" w:rsidP="0016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O P I S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A837F72" w14:textId="77777777" w:rsidR="001632E3" w:rsidRPr="001632E3" w:rsidRDefault="001632E3" w:rsidP="0016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IZVRŠENJE</w:t>
            </w:r>
          </w:p>
        </w:tc>
      </w:tr>
      <w:tr w:rsidR="00016A59" w:rsidRPr="001632E3" w14:paraId="41BEC6E8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38E6C" w14:textId="587AF422" w:rsidR="00016A59" w:rsidRPr="00016A59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F497A"/>
                <w:sz w:val="20"/>
                <w:szCs w:val="20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5F497A"/>
                <w:sz w:val="20"/>
                <w:szCs w:val="20"/>
              </w:rPr>
              <w:t xml:space="preserve">SVEUKUPNI IZNOS OSTVARENJA PRIHODA I PRIMITAKA  PRORAČUNA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B9DBA" w14:textId="694058C9" w:rsidR="00016A59" w:rsidRPr="00016A59" w:rsidRDefault="00016A59" w:rsidP="00016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20"/>
                <w:szCs w:val="20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5F497A"/>
                <w:sz w:val="20"/>
                <w:szCs w:val="20"/>
              </w:rPr>
              <w:t>23.797.503,31</w:t>
            </w:r>
          </w:p>
        </w:tc>
      </w:tr>
      <w:tr w:rsidR="00016A59" w:rsidRPr="001632E3" w14:paraId="1536DBD2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1800E" w14:textId="284D6BA1" w:rsidR="00016A59" w:rsidRPr="00016A59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5F497A"/>
                <w:sz w:val="20"/>
                <w:szCs w:val="20"/>
                <w:lang w:eastAsia="hr-HR"/>
              </w:rPr>
            </w:pPr>
            <w:r w:rsidRPr="00016A59">
              <w:rPr>
                <w:rFonts w:ascii="Calibri" w:hAnsi="Calibri" w:cs="Calibri"/>
                <w:color w:val="5F497A"/>
                <w:sz w:val="20"/>
                <w:szCs w:val="20"/>
              </w:rPr>
              <w:t>PRIHODI GRADA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A87C1" w14:textId="12E5A5CD" w:rsidR="00016A59" w:rsidRPr="00016A59" w:rsidRDefault="00016A59" w:rsidP="00016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20"/>
                <w:szCs w:val="20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5F497A"/>
                <w:sz w:val="20"/>
                <w:szCs w:val="20"/>
              </w:rPr>
              <w:t>19.692.831,78</w:t>
            </w:r>
          </w:p>
        </w:tc>
      </w:tr>
      <w:tr w:rsidR="00016A59" w:rsidRPr="001632E3" w14:paraId="1AD35DEB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BBF8F" w14:textId="665ABA92" w:rsidR="00016A59" w:rsidRPr="00016A59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5F497A"/>
                <w:sz w:val="20"/>
                <w:szCs w:val="20"/>
                <w:lang w:eastAsia="hr-HR"/>
              </w:rPr>
            </w:pPr>
            <w:r w:rsidRPr="00016A59">
              <w:rPr>
                <w:rFonts w:ascii="Calibri" w:hAnsi="Calibri" w:cs="Calibri"/>
                <w:color w:val="5F497A"/>
                <w:sz w:val="20"/>
                <w:szCs w:val="20"/>
              </w:rPr>
              <w:t>PRIHODI PRORAČUNSKIH KORISNIKA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0BA9A" w14:textId="3F96C726" w:rsidR="00016A59" w:rsidRPr="00016A59" w:rsidRDefault="00016A59" w:rsidP="00016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5F497A"/>
                <w:sz w:val="20"/>
                <w:szCs w:val="20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5F497A"/>
                <w:sz w:val="20"/>
                <w:szCs w:val="20"/>
              </w:rPr>
              <w:t>4.104.671,53</w:t>
            </w:r>
          </w:p>
        </w:tc>
      </w:tr>
      <w:tr w:rsidR="001632E3" w:rsidRPr="001632E3" w14:paraId="1ADF501D" w14:textId="77777777" w:rsidTr="001632E3">
        <w:trPr>
          <w:trHeight w:val="20"/>
        </w:trPr>
        <w:tc>
          <w:tcPr>
            <w:tcW w:w="93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6CE26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korisnici čiji su prihodi evidentirani i uključeni u proračun su Dječji vrtić Radost Crikvenica, Gradska knjižnica Crikvenica, Muzej Grada Crikvenice, Centar za kulturu Dr. Ivan Kostrenčić, Centar za pružanje usluga u zajednici grada Crikvenice, Javna vatrogasna postrojba Grada Crikvenice, Osnovna škola Zvonka Cara Crikvenica, Osnovna škola Vladimira Nazora Crikvenica).</w:t>
            </w:r>
          </w:p>
        </w:tc>
      </w:tr>
      <w:tr w:rsidR="001632E3" w:rsidRPr="001632E3" w14:paraId="1410BC61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126E1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D3E03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5F8B5EA6" w14:textId="77777777" w:rsidTr="001632E3">
        <w:trPr>
          <w:trHeight w:val="20"/>
        </w:trPr>
        <w:tc>
          <w:tcPr>
            <w:tcW w:w="93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178D0F" w14:textId="4EF6ABD9" w:rsidR="001632E3" w:rsidRPr="001632E3" w:rsidRDefault="001632E3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i primici Grada i proračunskih korisnika za 202</w:t>
            </w:r>
            <w:r w:rsidR="00016A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. godinu planirani su kako </w:t>
            </w:r>
            <w:r w:rsidR="002C21CC"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slijedi</w:t>
            </w: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:</w:t>
            </w:r>
          </w:p>
        </w:tc>
      </w:tr>
      <w:tr w:rsidR="001632E3" w:rsidRPr="001632E3" w14:paraId="775D5880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BAFD38" w14:textId="77777777" w:rsidR="001632E3" w:rsidRPr="001632E3" w:rsidRDefault="001632E3" w:rsidP="0016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PRIHODI/PRIMICI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910AF0" w14:textId="77777777" w:rsidR="001632E3" w:rsidRPr="00016A59" w:rsidRDefault="001632E3" w:rsidP="0016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IZVRŠENJE</w:t>
            </w:r>
          </w:p>
        </w:tc>
      </w:tr>
      <w:tr w:rsidR="00016A59" w:rsidRPr="001632E3" w14:paraId="5F55F91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3191E7F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 POREZNI PRIHODI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5B3D744" w14:textId="412E65DF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11.793.388,10</w:t>
            </w:r>
          </w:p>
        </w:tc>
      </w:tr>
      <w:tr w:rsidR="00016A59" w:rsidRPr="001632E3" w14:paraId="51FBC713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283DD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POREZ I PRIREZ NA DOHODAK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95CDA" w14:textId="20075568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7.501.870,18</w:t>
            </w:r>
          </w:p>
        </w:tc>
      </w:tr>
      <w:tr w:rsidR="00016A59" w:rsidRPr="001632E3" w14:paraId="3D220FBB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10EBB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POREZI NA IMOVINU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EFE65" w14:textId="24CF53F5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3.918.179,62</w:t>
            </w:r>
          </w:p>
        </w:tc>
      </w:tr>
      <w:tr w:rsidR="00016A59" w:rsidRPr="001632E3" w14:paraId="47862AFE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244C3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POREZI NA ROBU I USLUGE.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4CB3F" w14:textId="37D216DB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373.338,30</w:t>
            </w:r>
          </w:p>
        </w:tc>
      </w:tr>
      <w:tr w:rsidR="00016A59" w:rsidRPr="001632E3" w14:paraId="680DD643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12C3CD3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2. Pomoći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926295F" w14:textId="163BAE49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5.753.534,60</w:t>
            </w:r>
          </w:p>
        </w:tc>
      </w:tr>
      <w:tr w:rsidR="00016A59" w:rsidRPr="001632E3" w14:paraId="6CAA4E4A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1A8E2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Pomoći iz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8D4D8" w14:textId="57F92722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369.822,75</w:t>
            </w:r>
          </w:p>
        </w:tc>
      </w:tr>
      <w:tr w:rsidR="00016A59" w:rsidRPr="001632E3" w14:paraId="638F9B91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A5568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Pomoći od ostalih subjekata unutar opće države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B5F9B" w14:textId="3737BAC0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57.662,42</w:t>
            </w:r>
          </w:p>
        </w:tc>
      </w:tr>
      <w:tr w:rsidR="00016A59" w:rsidRPr="001632E3" w14:paraId="14F95B4F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FF6D9" w14:textId="4438E0C2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Pomoći izravnanja za decentralizirane fun</w:t>
            </w:r>
            <w:r w:rsidR="002C21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</w:t>
            </w: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cije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DAF42" w14:textId="6B260894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312.681,95</w:t>
            </w:r>
          </w:p>
        </w:tc>
      </w:tr>
      <w:tr w:rsidR="00016A59" w:rsidRPr="001632E3" w14:paraId="2A745DF6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0A191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 proračunskim korisnicima iz proračuna koji im nije nadležan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3168A" w14:textId="59973D6E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3.235.897,43</w:t>
            </w:r>
          </w:p>
        </w:tc>
      </w:tr>
      <w:tr w:rsidR="00016A59" w:rsidRPr="001632E3" w14:paraId="6A2A152F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57830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Pomoći iz državnog proračuna temeljem prijenosa EU sredstava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0B0C3" w14:textId="539AE03D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1.777.470,05</w:t>
            </w:r>
          </w:p>
        </w:tc>
      </w:tr>
      <w:tr w:rsidR="00016A59" w:rsidRPr="001632E3" w14:paraId="23AF6F04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B9F16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Prijenosi između proračunskih korisnika istog proračuna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3083B" w14:textId="506D668B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0,00</w:t>
            </w:r>
          </w:p>
        </w:tc>
      </w:tr>
      <w:tr w:rsidR="00016A59" w:rsidRPr="001632E3" w14:paraId="12A473C2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C42AD0C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 Prihodi od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4F55401" w14:textId="7C56EA26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1.459.128,40</w:t>
            </w:r>
          </w:p>
        </w:tc>
      </w:tr>
      <w:tr w:rsidR="00016A59" w:rsidRPr="001632E3" w14:paraId="5676772A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99CE9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od financijske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582C5" w14:textId="7F3600D6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5.025,20</w:t>
            </w:r>
          </w:p>
        </w:tc>
      </w:tr>
      <w:tr w:rsidR="00016A59" w:rsidRPr="001632E3" w14:paraId="1BD44DF8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6578F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od nefinancijske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9BF7F" w14:textId="68DE5548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1.454.103,20</w:t>
            </w:r>
          </w:p>
        </w:tc>
      </w:tr>
      <w:tr w:rsidR="00016A59" w:rsidRPr="001632E3" w14:paraId="55097CD0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ABFECF9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 Prihodi od administrativnih pristojbi i po posebnim propisima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FF2EA0A" w14:textId="5EF8F204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4.194.127,19</w:t>
            </w:r>
          </w:p>
        </w:tc>
      </w:tr>
      <w:tr w:rsidR="00016A59" w:rsidRPr="001632E3" w14:paraId="1B34F732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62914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Administrativne (upravne) pristojbe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2C539" w14:textId="140AAC4A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479.463,83</w:t>
            </w:r>
          </w:p>
        </w:tc>
      </w:tr>
      <w:tr w:rsidR="00016A59" w:rsidRPr="001632E3" w14:paraId="78FE4BCB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C0AAF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2CD64" w14:textId="6D87F88A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568.765,64</w:t>
            </w:r>
          </w:p>
        </w:tc>
      </w:tr>
      <w:tr w:rsidR="00016A59" w:rsidRPr="001632E3" w14:paraId="11082630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E9C1D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Komunalni doprinosi i naknade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7D7A2" w14:textId="5BA8552B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3.145.897,72</w:t>
            </w:r>
          </w:p>
        </w:tc>
      </w:tr>
      <w:tr w:rsidR="00016A59" w:rsidRPr="001632E3" w14:paraId="664DC3DD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0ADCC18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5. Prihodi od prodaje proizvoda i robe te pruženih usluga i prihodi od donacija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67B613A" w14:textId="7651267E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396.167,15</w:t>
            </w:r>
          </w:p>
        </w:tc>
      </w:tr>
      <w:tr w:rsidR="00016A59" w:rsidRPr="001632E3" w14:paraId="38094E7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FD9CD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od prodaje proizvoda i roba te prućenih usluga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36DD6" w14:textId="6FA1147C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350.488,44</w:t>
            </w:r>
          </w:p>
        </w:tc>
      </w:tr>
      <w:tr w:rsidR="00016A59" w:rsidRPr="001632E3" w14:paraId="5386081D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4B72C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Donacija od prav. i fiz. osoba  izvan opće države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401CE" w14:textId="1F6F2617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45.678,71</w:t>
            </w:r>
          </w:p>
        </w:tc>
      </w:tr>
      <w:tr w:rsidR="00016A59" w:rsidRPr="001632E3" w14:paraId="5D5D1B47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7F216ED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6. Kazne, upravne mjere i ostali prihodi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D666C7E" w14:textId="6F8FC4E1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136.114,36</w:t>
            </w:r>
          </w:p>
        </w:tc>
      </w:tr>
      <w:tr w:rsidR="00016A59" w:rsidRPr="001632E3" w14:paraId="4D034413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C5639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Kazne i upravne mjere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4A3F9" w14:textId="627AE7C6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98.521,15</w:t>
            </w:r>
          </w:p>
        </w:tc>
      </w:tr>
      <w:tr w:rsidR="00016A59" w:rsidRPr="001632E3" w14:paraId="36A35302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764B9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FBC2F" w14:textId="366CCD4D" w:rsidR="00016A59" w:rsidRPr="00016A59" w:rsidRDefault="00016A59" w:rsidP="00016A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cstheme="minorHAnsi"/>
                <w:color w:val="000000"/>
                <w:sz w:val="18"/>
                <w:szCs w:val="18"/>
              </w:rPr>
              <w:t>37.593,21</w:t>
            </w:r>
          </w:p>
        </w:tc>
      </w:tr>
      <w:tr w:rsidR="00016A59" w:rsidRPr="001632E3" w14:paraId="0B148C6F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2B437D6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7. Prihodi od prodaje nefinancijske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6CEEADA" w14:textId="5BA2EEAD" w:rsidR="00016A59" w:rsidRPr="00016A59" w:rsidRDefault="00016A59" w:rsidP="00016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38.052,81</w:t>
            </w:r>
          </w:p>
        </w:tc>
      </w:tr>
      <w:tr w:rsidR="00016A59" w:rsidRPr="001632E3" w14:paraId="3CF47560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E5C2CA2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8. Primici od financijske imovine i zaduživanja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1290012" w14:textId="07C5834E" w:rsidR="00016A59" w:rsidRPr="00016A59" w:rsidRDefault="00016A59" w:rsidP="00016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26.990,70</w:t>
            </w:r>
          </w:p>
        </w:tc>
      </w:tr>
      <w:tr w:rsidR="00016A59" w:rsidRPr="001632E3" w14:paraId="600E933E" w14:textId="77777777" w:rsidTr="001632E3">
        <w:trPr>
          <w:trHeight w:val="20"/>
        </w:trPr>
        <w:tc>
          <w:tcPr>
            <w:tcW w:w="7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0947BE9E" w14:textId="77777777" w:rsidR="00016A59" w:rsidRPr="001632E3" w:rsidRDefault="00016A59" w:rsidP="00016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2068659A" w14:textId="38E1221E" w:rsidR="00016A59" w:rsidRPr="00016A59" w:rsidRDefault="00016A59" w:rsidP="00016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6A5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23.797.503,31</w:t>
            </w:r>
          </w:p>
        </w:tc>
      </w:tr>
      <w:tr w:rsidR="001632E3" w:rsidRPr="001632E3" w14:paraId="72461E4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AA9C" w14:textId="77777777" w:rsidR="001632E3" w:rsidRPr="001632E3" w:rsidRDefault="001632E3" w:rsidP="0016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EA88" w14:textId="77777777" w:rsidR="001632E3" w:rsidRP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0E3821F6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540F9" w14:textId="77777777" w:rsidR="001632E3" w:rsidRP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A5191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62540AF9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B9EA1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4C2D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38337104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BBF5B" w14:textId="77777777" w:rsidR="002B776D" w:rsidRDefault="002B776D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  <w:p w14:paraId="2C863129" w14:textId="77777777" w:rsidR="002B776D" w:rsidRDefault="002B776D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  <w:p w14:paraId="4D35EE3D" w14:textId="6AB43C4C" w:rsidR="001632E3" w:rsidRPr="001632E3" w:rsidRDefault="001632E3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RASHODI I IZDACI za 202</w:t>
            </w:r>
            <w:r w:rsidR="002C21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5</w:t>
            </w:r>
            <w:r w:rsidRPr="001632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. godinu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176B3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</w:tr>
      <w:tr w:rsidR="001632E3" w:rsidRPr="001632E3" w14:paraId="1ECE4BF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384F1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C6E6" w14:textId="77777777" w:rsidR="001632E3" w:rsidRP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6E2261CE" w14:textId="77777777" w:rsidTr="001632E3">
        <w:trPr>
          <w:trHeight w:val="20"/>
        </w:trPr>
        <w:tc>
          <w:tcPr>
            <w:tcW w:w="93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45C1A2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Konsolidirani rashodi i izdaci Grada Crikvenice  po osnovnim skupinama izvršeni su kako slijedi: </w:t>
            </w:r>
          </w:p>
        </w:tc>
      </w:tr>
      <w:tr w:rsidR="001632E3" w:rsidRPr="001632E3" w14:paraId="05E6038E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0F02B7" w14:textId="77777777" w:rsidR="001632E3" w:rsidRPr="001632E3" w:rsidRDefault="001632E3" w:rsidP="0016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RASHODI/IZDACI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E7E918" w14:textId="77777777" w:rsidR="001632E3" w:rsidRPr="001632E3" w:rsidRDefault="001632E3" w:rsidP="0016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IZVRŠENJE</w:t>
            </w:r>
          </w:p>
        </w:tc>
      </w:tr>
      <w:tr w:rsidR="002C21CC" w:rsidRPr="001632E3" w14:paraId="6458C341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231D26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2222E58" w14:textId="1D262CDB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19.877.337,06</w:t>
            </w:r>
          </w:p>
        </w:tc>
      </w:tr>
      <w:tr w:rsidR="002C21CC" w:rsidRPr="001632E3" w14:paraId="05161BF9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773EC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70060" w14:textId="2408EE14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9.069.670,39</w:t>
            </w:r>
          </w:p>
        </w:tc>
      </w:tr>
      <w:tr w:rsidR="002C21CC" w:rsidRPr="001632E3" w14:paraId="4C9B7A91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BE2AB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39156" w14:textId="3BE77154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6.818.541,78</w:t>
            </w:r>
          </w:p>
        </w:tc>
      </w:tr>
      <w:tr w:rsidR="002C21CC" w:rsidRPr="001632E3" w14:paraId="00FAA2A0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9DCDA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A5850" w14:textId="71AF4B9F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107.961,70</w:t>
            </w:r>
          </w:p>
        </w:tc>
      </w:tr>
      <w:tr w:rsidR="002C21CC" w:rsidRPr="001632E3" w14:paraId="0BEFA1C8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D7206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C15DE" w14:textId="109AA2D8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226.333,14</w:t>
            </w:r>
          </w:p>
        </w:tc>
      </w:tr>
      <w:tr w:rsidR="002C21CC" w:rsidRPr="001632E3" w14:paraId="33CA68A6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335D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52D5F" w14:textId="3BE5B6EA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33.162,20</w:t>
            </w:r>
          </w:p>
        </w:tc>
      </w:tr>
      <w:tr w:rsidR="002C21CC" w:rsidRPr="001632E3" w14:paraId="1F6D75B3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D73E8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Naknade građanima i kućanstvima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46FAF" w14:textId="5083DFCD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1.199.795,12</w:t>
            </w:r>
          </w:p>
        </w:tc>
      </w:tr>
      <w:tr w:rsidR="002C21CC" w:rsidRPr="001632E3" w14:paraId="6D80F508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927CC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Donacije i ostali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899CC" w14:textId="66080CC2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2.421.872,73</w:t>
            </w:r>
          </w:p>
        </w:tc>
      </w:tr>
      <w:tr w:rsidR="002C21CC" w:rsidRPr="001632E3" w14:paraId="625627FA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7453084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RASHODI ZA NABAVU NEFINANCIJSKE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462EE21" w14:textId="4CB44ABA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9.037.932,40</w:t>
            </w:r>
          </w:p>
        </w:tc>
      </w:tr>
      <w:tr w:rsidR="002C21CC" w:rsidRPr="001632E3" w14:paraId="652E0EC9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8804F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nabavu neproizvedene dugotrajne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F0C0C" w14:textId="0C57964C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147.357,67</w:t>
            </w:r>
          </w:p>
        </w:tc>
      </w:tr>
      <w:tr w:rsidR="002C21CC" w:rsidRPr="001632E3" w14:paraId="1FE8C0AA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A1A79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66B8C" w14:textId="4B9A94B5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6.228.027,24</w:t>
            </w:r>
          </w:p>
        </w:tc>
      </w:tr>
      <w:tr w:rsidR="002C21CC" w:rsidRPr="001632E3" w14:paraId="7D37C92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3F554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nabavu plemenitih metala i ostalih pohranjenih vrijednosti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75A80" w14:textId="4DA074A4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1.896,07</w:t>
            </w:r>
          </w:p>
        </w:tc>
      </w:tr>
      <w:tr w:rsidR="002C21CC" w:rsidRPr="001632E3" w14:paraId="0892DF73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D93AB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6FC88" w14:textId="7DC1422A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color w:val="000000"/>
                <w:sz w:val="18"/>
                <w:szCs w:val="18"/>
              </w:rPr>
              <w:t>2.660.651,42</w:t>
            </w:r>
          </w:p>
        </w:tc>
      </w:tr>
      <w:tr w:rsidR="002C21CC" w:rsidRPr="001632E3" w14:paraId="02EA8954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59303CA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4051B05" w14:textId="76663570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</w:tr>
      <w:tr w:rsidR="002C21CC" w:rsidRPr="001632E3" w14:paraId="353BA042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7AA30E64" w14:textId="77777777" w:rsidR="002C21CC" w:rsidRPr="001632E3" w:rsidRDefault="002C21CC" w:rsidP="002C21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5C6BF8FB" w14:textId="540364C0" w:rsidR="002C21CC" w:rsidRPr="002C21CC" w:rsidRDefault="002C21CC" w:rsidP="002C21C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C21C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29.963.101,98</w:t>
            </w:r>
          </w:p>
        </w:tc>
      </w:tr>
      <w:tr w:rsidR="001632E3" w:rsidRPr="001632E3" w14:paraId="0895C55B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FCD1B" w14:textId="77777777" w:rsidR="001632E3" w:rsidRPr="001632E3" w:rsidRDefault="001632E3" w:rsidP="0016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C6971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6F54BF8A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F5F8E" w14:textId="77777777" w:rsid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74C0FB77" w14:textId="77777777" w:rsidR="002B776D" w:rsidRPr="001632E3" w:rsidRDefault="002B776D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BED8B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711E88EA" w14:textId="77777777" w:rsidTr="001632E3">
        <w:trPr>
          <w:trHeight w:val="20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5DFEC"/>
            <w:vAlign w:val="center"/>
            <w:hideMark/>
          </w:tcPr>
          <w:p w14:paraId="21450D5E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Izvršenje rashoda Proračuna po funkcijskoj  klasifikaciji</w:t>
            </w:r>
          </w:p>
        </w:tc>
      </w:tr>
      <w:tr w:rsidR="001632E3" w:rsidRPr="001632E3" w14:paraId="20C2D980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77AEF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FB76" w14:textId="77777777" w:rsidR="001632E3" w:rsidRPr="001632E3" w:rsidRDefault="001632E3" w:rsidP="00163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2BAD5984" w14:textId="77777777" w:rsidTr="001632E3">
        <w:trPr>
          <w:trHeight w:val="20"/>
        </w:trPr>
        <w:tc>
          <w:tcPr>
            <w:tcW w:w="78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E1ED23F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RASHODI/IZDACI  PO OSNOVNIM NAMJENAMA 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F74B76B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IZVRŠENJE</w:t>
            </w:r>
          </w:p>
        </w:tc>
      </w:tr>
      <w:tr w:rsidR="009621E3" w:rsidRPr="001632E3" w14:paraId="2E16B4CD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FE808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554E4" w14:textId="2992BEB7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4.152.752,73</w:t>
            </w:r>
          </w:p>
        </w:tc>
      </w:tr>
      <w:tr w:rsidR="009621E3" w:rsidRPr="001632E3" w14:paraId="16E9065F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2ED9F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Javni red i sigurnost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2BBBD" w14:textId="2C967A40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1.204.278,67</w:t>
            </w:r>
          </w:p>
        </w:tc>
      </w:tr>
      <w:tr w:rsidR="009621E3" w:rsidRPr="001632E3" w14:paraId="6EA66BEB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633A5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7FF34" w14:textId="668E6287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1.278.873,20</w:t>
            </w:r>
          </w:p>
        </w:tc>
      </w:tr>
      <w:tr w:rsidR="009621E3" w:rsidRPr="001632E3" w14:paraId="6022BFD7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7044C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C76B5" w14:textId="2291D74B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3.246.972,72</w:t>
            </w:r>
          </w:p>
        </w:tc>
      </w:tr>
      <w:tr w:rsidR="009621E3" w:rsidRPr="001632E3" w14:paraId="4B4CCF72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68864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Unapređenja stanovanja i  zajednice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B2810" w14:textId="397E0C77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4.190.068,64</w:t>
            </w:r>
          </w:p>
        </w:tc>
      </w:tr>
      <w:tr w:rsidR="009621E3" w:rsidRPr="001632E3" w14:paraId="044D2EF4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F15E3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Zdravstvo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79EA0" w14:textId="2ACBBA29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89.068,11</w:t>
            </w:r>
          </w:p>
        </w:tc>
      </w:tr>
      <w:tr w:rsidR="009621E3" w:rsidRPr="001632E3" w14:paraId="36BB479E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EFD6A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Rekreacija, kultura i religija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C9CE0" w14:textId="07FC7126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3.826.424,16</w:t>
            </w:r>
          </w:p>
        </w:tc>
      </w:tr>
      <w:tr w:rsidR="009621E3" w:rsidRPr="001632E3" w14:paraId="0925748E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7572F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8774D" w14:textId="2096B81F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9.603.967,96</w:t>
            </w:r>
          </w:p>
        </w:tc>
      </w:tr>
      <w:tr w:rsidR="009621E3" w:rsidRPr="001632E3" w14:paraId="494B2361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52C2C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C83DA" w14:textId="2B29EC80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color w:val="000000"/>
                <w:sz w:val="18"/>
                <w:szCs w:val="18"/>
              </w:rPr>
              <w:t>1.322.863,27</w:t>
            </w:r>
          </w:p>
        </w:tc>
      </w:tr>
      <w:tr w:rsidR="009621E3" w:rsidRPr="001632E3" w14:paraId="3D2D83A6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90A44" w14:textId="77777777" w:rsidR="009621E3" w:rsidRPr="001632E3" w:rsidRDefault="009621E3" w:rsidP="009621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BBE3A" w14:textId="218355BF" w:rsidR="009621E3" w:rsidRPr="009621E3" w:rsidRDefault="009621E3" w:rsidP="00962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621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28.915.269,46</w:t>
            </w:r>
          </w:p>
        </w:tc>
      </w:tr>
      <w:tr w:rsidR="001632E3" w:rsidRPr="001632E3" w14:paraId="358EA443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04336" w14:textId="77777777" w:rsidR="001632E3" w:rsidRPr="001632E3" w:rsidRDefault="001632E3" w:rsidP="0016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F222A" w14:textId="77777777" w:rsidR="001632E3" w:rsidRP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74FE0D8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44F04" w14:textId="77777777" w:rsid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  <w:p w14:paraId="3C4073AF" w14:textId="77777777" w:rsidR="002B776D" w:rsidRPr="001632E3" w:rsidRDefault="002B776D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2D625" w14:textId="77777777" w:rsidR="001632E3" w:rsidRP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205E741D" w14:textId="77777777" w:rsidTr="001632E3">
        <w:trPr>
          <w:trHeight w:val="20"/>
        </w:trPr>
        <w:tc>
          <w:tcPr>
            <w:tcW w:w="9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5DFEC"/>
            <w:vAlign w:val="center"/>
            <w:hideMark/>
          </w:tcPr>
          <w:p w14:paraId="515AB855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Izvršenje rashoda Proračuna po organizacijskoj klasifikaciji</w:t>
            </w:r>
          </w:p>
        </w:tc>
      </w:tr>
      <w:tr w:rsidR="001632E3" w:rsidRPr="001632E3" w14:paraId="0DA3B3CC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5134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D1B79" w14:textId="77777777" w:rsidR="001632E3" w:rsidRPr="001632E3" w:rsidRDefault="001632E3" w:rsidP="00163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1632E3" w:rsidRPr="001632E3" w14:paraId="526F6356" w14:textId="77777777" w:rsidTr="001632E3">
        <w:trPr>
          <w:trHeight w:val="20"/>
        </w:trPr>
        <w:tc>
          <w:tcPr>
            <w:tcW w:w="78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C354D7C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UPRAVNO TIJELO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3EA669E" w14:textId="77777777" w:rsidR="001632E3" w:rsidRPr="001632E3" w:rsidRDefault="001632E3" w:rsidP="00163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FD242A" w:rsidRPr="001632E3" w14:paraId="67B126BF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2ACF7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RAZDJEL  001   UPRAVNI ODJEL ZA DRUŠTVENE DJELATNOSTI I LOKALNU SAMOUPRAVU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24797" w14:textId="76C4EF2A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11.492.323,45</w:t>
            </w:r>
          </w:p>
        </w:tc>
      </w:tr>
      <w:tr w:rsidR="00FD242A" w:rsidRPr="001632E3" w14:paraId="52AF4455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864C0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00101   UPRAVNI ODJEL ZA DRUŠTVENE DJELATNOSTI I LOKALNU SAMOUPRAVU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ADDACA" w14:textId="4363F17A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3.586.999,09</w:t>
            </w:r>
          </w:p>
        </w:tc>
      </w:tr>
      <w:tr w:rsidR="00FD242A" w:rsidRPr="001632E3" w14:paraId="51C376D6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D5FA0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00102   DJEČJI VRTIĆ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A426F" w14:textId="16F2FCA3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2.568.787,49</w:t>
            </w:r>
          </w:p>
        </w:tc>
      </w:tr>
      <w:tr w:rsidR="00FD242A" w:rsidRPr="001632E3" w14:paraId="1D9C2C3F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B2D9C4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8168   DJEČJI VRTIĆ RADOST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90EDE" w14:textId="68A7C36B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2.568.787,49</w:t>
            </w:r>
          </w:p>
        </w:tc>
      </w:tr>
      <w:tr w:rsidR="00FD242A" w:rsidRPr="001632E3" w14:paraId="277873BD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A3F50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00103   OSNOVNE ŠKOLE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3B8C0C" w14:textId="43401404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4.377.744,72</w:t>
            </w:r>
          </w:p>
        </w:tc>
      </w:tr>
      <w:tr w:rsidR="00FD242A" w:rsidRPr="001632E3" w14:paraId="78C02776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CE929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10428   OŠ VLADIMIRA NAZORA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99905" w14:textId="74184153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2.342.382,67</w:t>
            </w:r>
          </w:p>
        </w:tc>
      </w:tr>
      <w:tr w:rsidR="00FD242A" w:rsidRPr="001632E3" w14:paraId="6E41113B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6C11D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10469   OŠ ZVONKA CARA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B816D" w14:textId="44BBB35D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2.035.362,05</w:t>
            </w:r>
          </w:p>
        </w:tc>
      </w:tr>
      <w:tr w:rsidR="00FD242A" w:rsidRPr="001632E3" w14:paraId="2293C682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EEE15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00104   JAVNE USTANOVE U KULTURI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079F6" w14:textId="06A96B60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667.677,46</w:t>
            </w:r>
          </w:p>
        </w:tc>
      </w:tr>
      <w:tr w:rsidR="00FD242A" w:rsidRPr="001632E3" w14:paraId="2F76CB97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331AF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30179   KNJIŽNICA I ČITAONICA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5D2DA" w14:textId="1F38F859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274.214,26</w:t>
            </w:r>
          </w:p>
        </w:tc>
      </w:tr>
      <w:tr w:rsidR="00FD242A" w:rsidRPr="001632E3" w14:paraId="0DF2E587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D23E3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38526   CENTAR U KULTURI DR IVAN KOSTRENČIĆ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06B8F9" w14:textId="70C61A73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179.808,39</w:t>
            </w:r>
          </w:p>
        </w:tc>
      </w:tr>
      <w:tr w:rsidR="00FD242A" w:rsidRPr="001632E3" w14:paraId="77E35938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C20F1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43724   MUZEJ GRADA CRIKVENICE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8A087" w14:textId="209BB6C0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213.654,81</w:t>
            </w:r>
          </w:p>
        </w:tc>
      </w:tr>
      <w:tr w:rsidR="00FD242A" w:rsidRPr="001632E3" w14:paraId="1CCAA63B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2B50C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00105   VIJEĆA NACIONALNIH MANJINA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8895D" w14:textId="7B1299DC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FD242A" w:rsidRPr="001632E3" w14:paraId="1EE28861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7D936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01   VIJEĆE ALBANSKE NACIONALNE MANINE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4B3CD" w14:textId="4FCAE5E4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FD242A" w:rsidRPr="001632E3" w14:paraId="2BF1EC6A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96C0F6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00106   USTANOVE U SOCIJALNOJ SKBI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58165" w14:textId="428ACEC9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291.114,69</w:t>
            </w:r>
          </w:p>
        </w:tc>
      </w:tr>
      <w:tr w:rsidR="00FD242A" w:rsidRPr="001632E3" w14:paraId="7C561864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7678F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50073 Ustanova "Centar za pomoć u kući Grada Crikvenice"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CDCF9" w14:textId="43B4963A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291.114,69</w:t>
            </w:r>
          </w:p>
        </w:tc>
      </w:tr>
      <w:tr w:rsidR="00FD242A" w:rsidRPr="001632E3" w14:paraId="52499081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2AFAA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RAZDJEL  002   UPRAVNI ODJEL ZA FINANCIJE, TURIZAM I GOSPODARSTVO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9BFA3" w14:textId="08CD526B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3.638.085,50</w:t>
            </w:r>
          </w:p>
        </w:tc>
      </w:tr>
      <w:tr w:rsidR="00FD242A" w:rsidRPr="001632E3" w14:paraId="6B5BA8BA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978DB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0201   UPRAVNI ODJEL ZA FINANCIJE, TURIZAM I GOSPODARSTVO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E5B27" w14:textId="6374610B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3.638.085,50</w:t>
            </w:r>
          </w:p>
        </w:tc>
      </w:tr>
      <w:tr w:rsidR="00FD242A" w:rsidRPr="001632E3" w14:paraId="1DD7CEB0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64E54D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Razdjel  004 UPRAVNI ODJEL ZA KOMUNALNI SUSTAV I ZAŠTITU OKOLIŠA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D8D05" w14:textId="774DEF27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8.132.407,16</w:t>
            </w:r>
          </w:p>
        </w:tc>
      </w:tr>
      <w:tr w:rsidR="00FD242A" w:rsidRPr="001632E3" w14:paraId="59A2FE22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0EF8E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00401 UPRAVNI ODJEL ZA KOMUNALNI SUSTAV I ZAŠTITU OKOLIŠA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30E93" w14:textId="4259D330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7.087.428,49</w:t>
            </w:r>
          </w:p>
        </w:tc>
      </w:tr>
      <w:tr w:rsidR="00FD242A" w:rsidRPr="001632E3" w14:paraId="470B5277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C4B4C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00402 JAVNA VATROGASNA POSTROJBA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1807E" w14:textId="4288715E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1.044.978,67</w:t>
            </w:r>
          </w:p>
        </w:tc>
      </w:tr>
      <w:tr w:rsidR="00FD242A" w:rsidRPr="001632E3" w14:paraId="6C4A9B82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78044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Proračunski korisnik  30226 JVP GRADA CRIKVENICE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06CCB" w14:textId="3C9E5517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color w:val="000000"/>
                <w:sz w:val="18"/>
                <w:szCs w:val="18"/>
              </w:rPr>
              <w:t>1.044.978,67</w:t>
            </w:r>
          </w:p>
        </w:tc>
      </w:tr>
      <w:tr w:rsidR="00FD242A" w:rsidRPr="001632E3" w14:paraId="74A559AF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3CBC6C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Razdjel  005 UPRAVNI ODJEL ZA INVESTICIJE, PROSTORNO UREĐENJE I IMOVINU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527D2" w14:textId="4134A18A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6.700.285,87</w:t>
            </w:r>
          </w:p>
        </w:tc>
      </w:tr>
      <w:tr w:rsidR="00FD242A" w:rsidRPr="001632E3" w14:paraId="7D602534" w14:textId="77777777" w:rsidTr="00FD242A">
        <w:trPr>
          <w:trHeight w:val="20"/>
        </w:trPr>
        <w:tc>
          <w:tcPr>
            <w:tcW w:w="7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E89D6" w14:textId="77777777" w:rsidR="00FD242A" w:rsidRPr="001137B1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137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  00501 UPRAVNI ODJEL ZA INVESTICIJE, PROSTORNO UREĐENJE I IMOVINU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AA8293" w14:textId="19C256DA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6.700.285,87</w:t>
            </w:r>
          </w:p>
        </w:tc>
      </w:tr>
      <w:tr w:rsidR="00FD242A" w:rsidRPr="001632E3" w14:paraId="7118BEB9" w14:textId="77777777" w:rsidTr="001632E3">
        <w:trPr>
          <w:trHeight w:val="20"/>
        </w:trPr>
        <w:tc>
          <w:tcPr>
            <w:tcW w:w="7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6C8039FE" w14:textId="77777777" w:rsidR="00FD242A" w:rsidRPr="001632E3" w:rsidRDefault="00FD242A" w:rsidP="00FD2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632E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UKUPNO: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14:paraId="0E3DBA17" w14:textId="149D992B" w:rsidR="00FD242A" w:rsidRPr="00FD242A" w:rsidRDefault="00FD242A" w:rsidP="00FD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24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29.963.101,98</w:t>
            </w:r>
          </w:p>
        </w:tc>
      </w:tr>
    </w:tbl>
    <w:p w14:paraId="09694E73" w14:textId="3E43875A" w:rsidR="0008579A" w:rsidRDefault="001632E3" w:rsidP="001632E3">
      <w:pPr>
        <w:shd w:val="clear" w:color="auto" w:fill="FFFFFF" w:themeFill="background1"/>
        <w:jc w:val="both"/>
      </w:pPr>
      <w:r>
        <w:t xml:space="preserve"> </w:t>
      </w:r>
    </w:p>
    <w:p w14:paraId="379AD340" w14:textId="77777777" w:rsidR="001632E3" w:rsidRDefault="001632E3" w:rsidP="00826C5E">
      <w:pPr>
        <w:pStyle w:val="Bezproreda"/>
      </w:pPr>
    </w:p>
    <w:p w14:paraId="69F7EBF5" w14:textId="77777777" w:rsidR="00B374F7" w:rsidRDefault="00B374F7" w:rsidP="00826C5E">
      <w:pPr>
        <w:pStyle w:val="Bezproreda"/>
      </w:pPr>
    </w:p>
    <w:p w14:paraId="2B84AE52" w14:textId="77777777" w:rsidR="001632E3" w:rsidRDefault="001632E3" w:rsidP="00826C5E">
      <w:pPr>
        <w:pStyle w:val="Bezproreda"/>
      </w:pPr>
    </w:p>
    <w:p w14:paraId="3AF6BD50" w14:textId="77777777" w:rsidR="0008579A" w:rsidRDefault="0008579A" w:rsidP="00826C5E">
      <w:pPr>
        <w:pStyle w:val="Bezproreda"/>
      </w:pPr>
    </w:p>
    <w:p w14:paraId="2760CB13" w14:textId="22248CB5" w:rsidR="007A1F5F" w:rsidRDefault="00CA3EA6" w:rsidP="001632E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2B776D">
        <w:rPr>
          <w:rFonts w:eastAsia="Times New Roman" w:cstheme="minorHAnsi"/>
          <w:b/>
          <w:sz w:val="18"/>
          <w:szCs w:val="18"/>
        </w:rPr>
        <w:t>RASHODI/IZDACI PO PROJEKTIMA I AKTIVNOSTIMA</w:t>
      </w:r>
    </w:p>
    <w:p w14:paraId="3664830F" w14:textId="77777777" w:rsidR="00890335" w:rsidRDefault="00890335" w:rsidP="00890335">
      <w:pPr>
        <w:jc w:val="both"/>
        <w:rPr>
          <w:rFonts w:ascii="Arial" w:hAnsi="Arial" w:cs="Arial"/>
          <w:color w:val="000000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506"/>
        <w:gridCol w:w="4936"/>
        <w:gridCol w:w="1279"/>
        <w:gridCol w:w="1493"/>
      </w:tblGrid>
      <w:tr w:rsidR="00890335" w:rsidRPr="00FD242A" w14:paraId="24B43A7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B8A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BROJ KONTA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CA1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sz w:val="16"/>
                <w:szCs w:val="16"/>
              </w:rPr>
              <w:t>VRSTA RASHODA / IZDATAKA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ECB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sz w:val="16"/>
                <w:szCs w:val="16"/>
              </w:rPr>
              <w:t>PLANIRANO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93C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sz w:val="16"/>
                <w:szCs w:val="16"/>
              </w:rPr>
              <w:t>REALIZIRANO</w:t>
            </w:r>
          </w:p>
        </w:tc>
      </w:tr>
      <w:tr w:rsidR="00890335" w:rsidRPr="00FD242A" w14:paraId="12EBCE0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32C70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0A70C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SVEUKUPNO RASHODI / IZDACI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9520D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35.166.711,33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1A9C5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29.963.101,98</w:t>
            </w:r>
          </w:p>
        </w:tc>
      </w:tr>
      <w:tr w:rsidR="00890335" w:rsidRPr="00FD242A" w14:paraId="1E2FEC0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CC7D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CBF9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ADMINISTRACIJA I UPRAVLJANJE  U UO ZA DRUŠ.DJEL. I LOK.SAMOUPRAVU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E7D7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437.250,00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D0ED6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316.162,04</w:t>
            </w:r>
          </w:p>
        </w:tc>
      </w:tr>
      <w:tr w:rsidR="00890335" w:rsidRPr="00FD242A" w14:paraId="1CD2F9D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5BB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B53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GRADSKE UPRAVE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56E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405.850,00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884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310.466,48</w:t>
            </w:r>
          </w:p>
        </w:tc>
      </w:tr>
      <w:tr w:rsidR="00890335" w:rsidRPr="00FD242A" w14:paraId="5D74B47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ACE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A110107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FBE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OPĆI RASHODI GRADONAČELNIKA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7D0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11.400,00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404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5.695,56</w:t>
            </w:r>
          </w:p>
        </w:tc>
      </w:tr>
      <w:tr w:rsidR="00890335" w:rsidRPr="00FD242A" w14:paraId="2318592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114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946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PRORAČUNSKA ZALIHA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470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AB1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1935705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06E2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EB13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ADMINISTRACIJA I UPRAVLJANJE  U UO ZA FINACIJE, TURIZAM I GOSPODARSTVO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51B6A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2.218.450,00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D890B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2.043.791,21</w:t>
            </w:r>
          </w:p>
        </w:tc>
      </w:tr>
      <w:tr w:rsidR="00890335" w:rsidRPr="00FD242A" w14:paraId="4997E0A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612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A110202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CB1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GRADSKE UPRAVE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E94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2.218.450,00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296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2.043.791,21</w:t>
            </w:r>
          </w:p>
        </w:tc>
      </w:tr>
      <w:tr w:rsidR="00890335" w:rsidRPr="00FD242A" w14:paraId="1642885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9297B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D3765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ADMINISTRACIJA I UPRAVLJANJE  UO ZA KS I ZO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70A5A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90BA2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231.917,44</w:t>
            </w:r>
          </w:p>
        </w:tc>
      </w:tr>
      <w:tr w:rsidR="00890335" w:rsidRPr="00FD242A" w14:paraId="4A50BD9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5C7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A8B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GRADSKE UPRAVE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D88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E2D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231.917,44</w:t>
            </w:r>
          </w:p>
        </w:tc>
      </w:tr>
      <w:tr w:rsidR="00890335" w:rsidRPr="00FD242A" w14:paraId="22E26E2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86B92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1105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7AD35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ADMINISTRACIJA I UPRAVLJANJE MJESNIH ODBORA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0A318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1A029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30.242,68</w:t>
            </w:r>
          </w:p>
        </w:tc>
      </w:tr>
      <w:tr w:rsidR="00890335" w:rsidRPr="00FD242A" w14:paraId="34D7EB0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1F2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A110501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98C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OPĆI RASHODI MJESNIH ODBORA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9E9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360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30.242,68</w:t>
            </w:r>
          </w:p>
        </w:tc>
      </w:tr>
      <w:tr w:rsidR="00890335" w:rsidRPr="00FD242A" w14:paraId="5DF7898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0841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1107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B8860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ADMINISTRACIJA I UPRAVLJANJE GRADSKOG VIJEĆA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FA974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65.310,00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B603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39.062,29</w:t>
            </w:r>
          </w:p>
        </w:tc>
      </w:tr>
      <w:tr w:rsidR="00890335" w:rsidRPr="00FD242A" w14:paraId="6938C33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E96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A110701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B01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GRADSKOG VIJEĆA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7D3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65.310,00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2B9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39.062,29</w:t>
            </w:r>
          </w:p>
        </w:tc>
      </w:tr>
      <w:tr w:rsidR="00890335" w:rsidRPr="00FD242A" w14:paraId="0219DCC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A6689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6CDC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ADMINISTRACIJA I UPRAVLJANJE UO  ZA  INV, PP I IMOVINU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2421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46.950,00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E0F3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46.950,00</w:t>
            </w:r>
          </w:p>
        </w:tc>
      </w:tr>
      <w:tr w:rsidR="00890335" w:rsidRPr="00FD242A" w14:paraId="411C8E4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F86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A110801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B5C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GRADSKE UPRAVE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51A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46.950,00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C4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46.950,00</w:t>
            </w:r>
          </w:p>
        </w:tc>
      </w:tr>
      <w:tr w:rsidR="00890335" w:rsidRPr="00FD242A" w14:paraId="7983F3E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8A9E1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DEEA7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ZDRAVSTVENE ZAŠTITE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492B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0C7F7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86.068,11</w:t>
            </w:r>
          </w:p>
        </w:tc>
      </w:tr>
      <w:tr w:rsidR="00890335" w:rsidRPr="00FD242A" w14:paraId="37AD323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59F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A340104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B83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RAD UDRUGA U ZDRAVSTVU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F5F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F87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600,00</w:t>
            </w:r>
          </w:p>
        </w:tc>
      </w:tr>
      <w:tr w:rsidR="00890335" w:rsidRPr="00FD242A" w14:paraId="75F1299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302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A340108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3F4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USLUGE DODATNE ZDRAVSTVENE ZAŠTITE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AC0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703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82.268,11</w:t>
            </w:r>
          </w:p>
        </w:tc>
      </w:tr>
      <w:tr w:rsidR="00890335" w:rsidRPr="00FD242A" w14:paraId="6A32C68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BD1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A340109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5A0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MANIFESTACIJE I OBILJEŽAVANJA U ZDRAVSTVU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62C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BBF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3.200,00</w:t>
            </w:r>
          </w:p>
        </w:tc>
      </w:tr>
      <w:tr w:rsidR="00890335" w:rsidRPr="00FD242A" w14:paraId="3EC1137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F5F95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6B341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AKTIVNOSTI GRADSKOG VIJEĆA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BABDC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116.533,32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08B6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85.412,83</w:t>
            </w:r>
          </w:p>
        </w:tc>
      </w:tr>
      <w:tr w:rsidR="00890335" w:rsidRPr="00FD242A" w14:paraId="58D0382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5BC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A130101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CCE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FINANCIRANJE POLITIČKIH STRANAKA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407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24.152,01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010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23.943,19</w:t>
            </w:r>
          </w:p>
        </w:tc>
      </w:tr>
      <w:tr w:rsidR="00890335" w:rsidRPr="00FD242A" w14:paraId="6A5D261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D1C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A130103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279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SAVJET MLADIH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A2F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3A3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503,10</w:t>
            </w:r>
          </w:p>
        </w:tc>
      </w:tr>
      <w:tr w:rsidR="00890335" w:rsidRPr="00FD242A" w14:paraId="5B14D31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756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A130104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BE3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MEĐUNARODNA SURADNJA I SURADNJA S GRADOVIMA PRIJATELJIMA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729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E0B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18.029,71</w:t>
            </w:r>
          </w:p>
        </w:tc>
      </w:tr>
      <w:tr w:rsidR="00890335" w:rsidRPr="00FD242A" w14:paraId="363465A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360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Tekući projekt T130101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A37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IZBORI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5F9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67.081,31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807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42.936,83</w:t>
            </w:r>
          </w:p>
        </w:tc>
      </w:tr>
      <w:tr w:rsidR="00890335" w:rsidRPr="00FD242A" w14:paraId="79A73C3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2CF2D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6CF1E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AKTIVNOST I PROGRAMI NACIONALNIH MANJINA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8915E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5.400,00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1A9A8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4.016,00</w:t>
            </w:r>
          </w:p>
        </w:tc>
      </w:tr>
      <w:tr w:rsidR="00890335" w:rsidRPr="00FD242A" w14:paraId="18AA020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81B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A140101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509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REDOVNE AKTIVNOSTI NACIONALNIH MANJINA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BE2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ADB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4.016,00</w:t>
            </w:r>
          </w:p>
        </w:tc>
      </w:tr>
      <w:tr w:rsidR="00890335" w:rsidRPr="00FD242A" w14:paraId="2966FB8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710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A140102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F30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PROGRAMI NACIONALNIH MANJINA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68E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ED5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3BAE71F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B3AD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3601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DF03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ODRŽAVANJE KOMUNALNE INFRASTRUKTURE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4AC1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3.487.062,63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1BE1B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3.039.527,12</w:t>
            </w:r>
          </w:p>
        </w:tc>
      </w:tr>
      <w:tr w:rsidR="00890335" w:rsidRPr="00FD242A" w14:paraId="119B396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AD5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A360101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3E5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OBORINSKE KANALIZACIJE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92D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EAC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134.045,68</w:t>
            </w:r>
          </w:p>
        </w:tc>
      </w:tr>
      <w:tr w:rsidR="00890335" w:rsidRPr="00FD242A" w14:paraId="7D23FD8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CF9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A360105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525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PROMETNICA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9B3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600.162,62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196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582.038,46</w:t>
            </w:r>
          </w:p>
        </w:tc>
      </w:tr>
      <w:tr w:rsidR="00890335" w:rsidRPr="00FD242A" w14:paraId="446E533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08B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A360106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AC3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JAVNE RASVJETE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B1F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631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198.231,88</w:t>
            </w:r>
          </w:p>
        </w:tc>
      </w:tr>
      <w:tr w:rsidR="00890335" w:rsidRPr="00FD242A" w14:paraId="743AC4F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A51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A360107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595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POMORSKOG DOBRA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221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A5A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516.733,83</w:t>
            </w:r>
          </w:p>
        </w:tc>
      </w:tr>
      <w:tr w:rsidR="00890335" w:rsidRPr="00FD242A" w14:paraId="3DE4522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096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A360108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8DF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OSTALE USLUGE VEZANE ZA KOMUNALNU INFRASTRUKTURU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CC2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512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75.565,44</w:t>
            </w:r>
          </w:p>
        </w:tc>
      </w:tr>
      <w:tr w:rsidR="00890335" w:rsidRPr="00FD242A" w14:paraId="3CC301B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82F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A360117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7E6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JAVNIH POVRŠINA PRIPADAJUĆIH OBJEKATA, UREĐAJA I OPREME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DC5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1.616.300,01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3A5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1.432.924,33</w:t>
            </w:r>
          </w:p>
        </w:tc>
      </w:tr>
      <w:tr w:rsidR="00890335" w:rsidRPr="00FD242A" w14:paraId="48B78C9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991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T360114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3DF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GRADSKE PLAŽE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ACB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5BC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99.987,50</w:t>
            </w:r>
          </w:p>
        </w:tc>
      </w:tr>
      <w:tr w:rsidR="00890335" w:rsidRPr="00FD242A" w14:paraId="4FECDE9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99C95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1501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CDB67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PROSLAVE BLAGDANA, OBLJETNICA  I DRUGE MANIFESTACIJE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DDE55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457.690,00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B4534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418.170,63</w:t>
            </w:r>
          </w:p>
        </w:tc>
      </w:tr>
      <w:tr w:rsidR="00890335" w:rsidRPr="00FD242A" w14:paraId="6FE5203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CEB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A150101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6BD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PROSLAVA DANA GRADA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1E3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89.590,00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315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86.364,78</w:t>
            </w:r>
          </w:p>
        </w:tc>
      </w:tr>
      <w:tr w:rsidR="00890335" w:rsidRPr="00FD242A" w14:paraId="1C673BE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700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A150102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00E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PROSLAVA DANA SV. JELENE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875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2A5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3.490,00</w:t>
            </w:r>
          </w:p>
        </w:tc>
      </w:tr>
      <w:tr w:rsidR="00890335" w:rsidRPr="00FD242A" w14:paraId="2C4C96D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B15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A150103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147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PROSLAVA DANA SV. KATARINE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6D8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71A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3.467,08</w:t>
            </w:r>
          </w:p>
        </w:tc>
      </w:tr>
      <w:tr w:rsidR="00890335" w:rsidRPr="00FD242A" w14:paraId="3934F6F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C1A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A150104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D2D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PROSLAVA DANA SV. JAKOVA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796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D1C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3.463,00</w:t>
            </w:r>
          </w:p>
        </w:tc>
      </w:tr>
      <w:tr w:rsidR="00890335" w:rsidRPr="00FD242A" w14:paraId="6DBEF74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16F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A150105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A70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PROSLAVE BLAGDANA I DRUGE MANIFESTACIJE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3C5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354.100,00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C72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318.187,78</w:t>
            </w:r>
          </w:p>
        </w:tc>
      </w:tr>
      <w:tr w:rsidR="00890335" w:rsidRPr="00FD242A" w14:paraId="3A926B5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913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A150106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3DE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PROSLAVA MALE GOSPE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ACF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8F1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3.197,99</w:t>
            </w:r>
          </w:p>
        </w:tc>
      </w:tr>
      <w:tr w:rsidR="00890335" w:rsidRPr="00FD242A" w14:paraId="5ECD55C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2E007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3802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D3BC3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ODRŽAVANJA POSLOVNIH I STAMBENIH PROSTORIJA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E8DA5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215.750,00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DB45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201.761,50</w:t>
            </w:r>
          </w:p>
        </w:tc>
      </w:tr>
      <w:tr w:rsidR="00890335" w:rsidRPr="00FD242A" w14:paraId="07ACC81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DF7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A380201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34E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ODRŽAVANJA POSLOVNIH I STAMBENIH PROSTORIJA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0C6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215.750,00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DC1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201.761,50</w:t>
            </w:r>
          </w:p>
        </w:tc>
      </w:tr>
      <w:tr w:rsidR="00890335" w:rsidRPr="00FD242A" w14:paraId="5AA636E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3AF9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1601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F4A41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ODNOSA S JAVNOŠĆU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4753C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65E24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58.270,90</w:t>
            </w:r>
          </w:p>
        </w:tc>
      </w:tr>
      <w:tr w:rsidR="00890335" w:rsidRPr="00FD242A" w14:paraId="3759E5C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FA7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Aktivnost A160109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A343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PROMIDŽBA I INFORMIRANJE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4BF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2E9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58.270,90</w:t>
            </w:r>
          </w:p>
        </w:tc>
      </w:tr>
      <w:tr w:rsidR="00890335" w:rsidRPr="00FD242A" w14:paraId="5324676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06FA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4005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588FF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ZAŠTITE OKOLIŠA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97F44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4650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165.021,64</w:t>
            </w:r>
          </w:p>
        </w:tc>
      </w:tr>
      <w:tr w:rsidR="00890335" w:rsidRPr="00FD242A" w14:paraId="7C5CCE9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AF0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A400507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08C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INTERVENCIJE I OSTALI RASHODI ZAŠTITE OKOLIŠA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3EB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E78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165.021,64</w:t>
            </w:r>
          </w:p>
        </w:tc>
      </w:tr>
      <w:tr w:rsidR="00890335" w:rsidRPr="00FD242A" w14:paraId="32B6E30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F0E1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4006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7D477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ZAŠTITE OKOLIŠA - INV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BDE1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56.839,00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F4499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53.165,39</w:t>
            </w:r>
          </w:p>
        </w:tc>
      </w:tr>
      <w:tr w:rsidR="00890335" w:rsidRPr="00FD242A" w14:paraId="08EB833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ECA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T400601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530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CRESCO ADRIA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17C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56.839,00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A23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53.165,39</w:t>
            </w:r>
          </w:p>
        </w:tc>
      </w:tr>
      <w:tr w:rsidR="00890335" w:rsidRPr="00FD242A" w14:paraId="26834A9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1615D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50EE2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ZAŠTITE OD POŽARA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C996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1.194.488,00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267C8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1.117.502,47</w:t>
            </w:r>
          </w:p>
        </w:tc>
      </w:tr>
      <w:tr w:rsidR="00890335" w:rsidRPr="00FD242A" w14:paraId="799DBD2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41B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A410301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18E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JVP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D5F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1.056.188,00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521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984.702,47</w:t>
            </w:r>
          </w:p>
        </w:tc>
      </w:tr>
      <w:tr w:rsidR="00890335" w:rsidRPr="00FD242A" w14:paraId="645DE41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678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A410304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5DF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RAD UDRUGA U PODRUČJU ZAŠTITE I SPAŠAVANJA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D37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D33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132.800,00</w:t>
            </w:r>
          </w:p>
        </w:tc>
      </w:tr>
      <w:tr w:rsidR="00890335" w:rsidRPr="00FD242A" w14:paraId="554B016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15C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A410305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61D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MJERE ZAŠTITE I SPAŠAVANJA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3F5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6BE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42B2102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2157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1901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DC3B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NAKNADE ŠTETA I POVRATI SREDSTAVA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CAA67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4.900,00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5FF7C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4.852,00</w:t>
            </w:r>
          </w:p>
        </w:tc>
      </w:tr>
      <w:tr w:rsidR="00890335" w:rsidRPr="00FD242A" w14:paraId="2A3FDBC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315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A190101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A9C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NAKNADE ŠTETA I POVRATI SREDSTAVA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029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4.900,00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701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4.852,00</w:t>
            </w:r>
          </w:p>
        </w:tc>
      </w:tr>
      <w:tr w:rsidR="00890335" w:rsidRPr="00FD242A" w14:paraId="2D1E720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DF59E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4202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9C3E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DEKORACIJA I ILUMINACIJA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2C15B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49967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38.911,25</w:t>
            </w:r>
          </w:p>
        </w:tc>
      </w:tr>
      <w:tr w:rsidR="00890335" w:rsidRPr="00FD242A" w14:paraId="2F21589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663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A420201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C56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DEKORACIJA I ILUMINACIJA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678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53D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38.911,25</w:t>
            </w:r>
          </w:p>
        </w:tc>
      </w:tr>
      <w:tr w:rsidR="00890335" w:rsidRPr="00FD242A" w14:paraId="0403BAE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09D1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4302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A7DF2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MALIH KOMUNALNIH AKCIJA MO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2822C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177.175,80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C9DBD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177.175,80</w:t>
            </w:r>
          </w:p>
        </w:tc>
      </w:tr>
      <w:tr w:rsidR="00890335" w:rsidRPr="00FD242A" w14:paraId="6F9C1AA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C8D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A430203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B30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JAVNIH POVRŠINA MO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D67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177.175,80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27F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177.175,80</w:t>
            </w:r>
          </w:p>
        </w:tc>
      </w:tr>
      <w:tr w:rsidR="00890335" w:rsidRPr="00FD242A" w14:paraId="004E602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B8155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2101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6C6B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INFORMIRANJE JAVNOSTI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D2A28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B2616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990,00</w:t>
            </w:r>
          </w:p>
        </w:tc>
      </w:tr>
      <w:tr w:rsidR="00890335" w:rsidRPr="00FD242A" w14:paraId="3D5F6A5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FF4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A210104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2BD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UKLJUČIVANJE JAVNOSTI U PRORAČUNSKI PROCES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CD6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547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990,00</w:t>
            </w:r>
          </w:p>
        </w:tc>
      </w:tr>
      <w:tr w:rsidR="00890335" w:rsidRPr="00FD242A" w14:paraId="77052A2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F45A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4402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A0CEE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UKLJUČIVANJE U  FONDOVE EU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2EFBB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7C70E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4E50B3D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311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T440201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9F2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UKLJUČIVANJE U  FONDOVE EU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FD9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D3C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19982B9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110A1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2203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BED6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OTPLATA KREDITA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8FE10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1.139.900,00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8F4E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1.128.073,78</w:t>
            </w:r>
          </w:p>
        </w:tc>
      </w:tr>
      <w:tr w:rsidR="00890335" w:rsidRPr="00FD242A" w14:paraId="7983C76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380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T220302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98D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OTPLATA KREDITA PREMA PROGRAMIMA 2011. GODINE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451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E91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102.925,96</w:t>
            </w:r>
          </w:p>
        </w:tc>
      </w:tr>
      <w:tr w:rsidR="00890335" w:rsidRPr="00FD242A" w14:paraId="14B9228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E50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T220305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082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OTPLATA KREDITA PREMA PROGRAMIMA 2017. GODINE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306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E69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251.480,18</w:t>
            </w:r>
          </w:p>
        </w:tc>
      </w:tr>
      <w:tr w:rsidR="00890335" w:rsidRPr="00FD242A" w14:paraId="7377ACE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5FF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T220309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796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OTPLATA KREDITA PREMA PROGRAMIMA 2021.  GODINE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C1A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18D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164.727,20</w:t>
            </w:r>
          </w:p>
        </w:tc>
      </w:tr>
      <w:tr w:rsidR="00890335" w:rsidRPr="00FD242A" w14:paraId="640CD21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868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T220310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4DF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OTPLATA KREDITA PREMA PROGRAMIMA 2020 GODINE - ESB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39B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584.400,00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1F8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582.946,85</w:t>
            </w:r>
          </w:p>
        </w:tc>
      </w:tr>
      <w:tr w:rsidR="00890335" w:rsidRPr="00FD242A" w14:paraId="6E738DC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97D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Tekući projekt T220311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0AF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OTPLATA KREDITA PREMA PROGRAMIMA 2020 GODINE - HBOR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7DB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1F0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25.993,59</w:t>
            </w:r>
          </w:p>
        </w:tc>
      </w:tr>
      <w:tr w:rsidR="00890335" w:rsidRPr="00FD242A" w14:paraId="30D813D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1338F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2404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7DAA7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PREDŠKOLSKOG ODGOJA I OBRAZOVANJA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129F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3.034.488,48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B3ABF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2.565.649,09</w:t>
            </w:r>
          </w:p>
        </w:tc>
      </w:tr>
      <w:tr w:rsidR="00890335" w:rsidRPr="00FD242A" w14:paraId="3283A6A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106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A240401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E51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OSNOVNI PROGRAM PREDŠKOLSKOG OBRAZOVANJA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24B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2.908.367,86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17A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2.432.086,70</w:t>
            </w:r>
          </w:p>
        </w:tc>
      </w:tr>
      <w:tr w:rsidR="00890335" w:rsidRPr="00FD242A" w14:paraId="66C417E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430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T240412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9F7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OSTALE AKTIVNOSTI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60F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8BB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110.998,33</w:t>
            </w:r>
          </w:p>
        </w:tc>
      </w:tr>
      <w:tr w:rsidR="00890335" w:rsidRPr="00FD242A" w14:paraId="05D2146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17B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T240416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DD4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EDUKATIVNE, KULTURNE I SPORTSKE AKTIVNOSTI DJECE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310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25.711,56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A8C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20.755,00</w:t>
            </w:r>
          </w:p>
        </w:tc>
      </w:tr>
      <w:tr w:rsidR="00890335" w:rsidRPr="00FD242A" w14:paraId="3B32874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07D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T240417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9B1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POVRAT SREDSTAVA U DRŽAVNI PRORAČUN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E4D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1.809,06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199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1.809,06</w:t>
            </w:r>
          </w:p>
        </w:tc>
      </w:tr>
      <w:tr w:rsidR="00890335" w:rsidRPr="00FD242A" w14:paraId="549037A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BC60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4703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69706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UPRAVLJANJA IMOVINOM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09380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B6D82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105.419,78</w:t>
            </w:r>
          </w:p>
        </w:tc>
      </w:tr>
      <w:tr w:rsidR="00890335" w:rsidRPr="00FD242A" w14:paraId="3B039BE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AF1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A470302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6EA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UPRAVLJANJE IMOVINOM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FB2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D1C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105.419,78</w:t>
            </w:r>
          </w:p>
        </w:tc>
      </w:tr>
      <w:tr w:rsidR="00890335" w:rsidRPr="00FD242A" w14:paraId="320368B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7FB42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4802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2ECC2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INFORMACIJSKI SUSTAV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9DBE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56764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158.619,74</w:t>
            </w:r>
          </w:p>
        </w:tc>
      </w:tr>
      <w:tr w:rsidR="00890335" w:rsidRPr="00FD242A" w14:paraId="69C0734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0AC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A480203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178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INFORMACIJSKOG SUSTAVA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E46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D9A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158.619,74</w:t>
            </w:r>
          </w:p>
        </w:tc>
      </w:tr>
      <w:tr w:rsidR="00890335" w:rsidRPr="00FD242A" w14:paraId="4955583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4265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2602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0EC6F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SREDNJOŠKOLSKOG OBRAZOVANJA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F4E8C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91C59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3.057,50</w:t>
            </w:r>
          </w:p>
        </w:tc>
      </w:tr>
      <w:tr w:rsidR="00890335" w:rsidRPr="00FD242A" w14:paraId="390A071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1E8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A260203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49B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MANIFESTACIJE, PROSLAVE I IZDAVAČKA DJELATNOST U SREDNJOJ ŠKOLI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79B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877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3.057,50</w:t>
            </w:r>
          </w:p>
        </w:tc>
      </w:tr>
      <w:tr w:rsidR="00890335" w:rsidRPr="00FD242A" w14:paraId="74DD102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BDEB2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4902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3C23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GOSPODARSTVA I TURIZMA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E798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332.597,43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39A0D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255.664,67</w:t>
            </w:r>
          </w:p>
        </w:tc>
      </w:tr>
      <w:tr w:rsidR="00890335" w:rsidRPr="00FD242A" w14:paraId="772B168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A30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A490202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459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SUBVENCIJA KAMATA NA PODUZETNIČKE KREDITE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7EB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B3B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5.185,04</w:t>
            </w:r>
          </w:p>
        </w:tc>
      </w:tr>
      <w:tr w:rsidR="00890335" w:rsidRPr="00FD242A" w14:paraId="2442058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D2F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A490203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6E4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SUFINANCIRANJE DOLASKA AVIO PRIJEVOZNIKA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A9D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19.947,43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DBC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19.947,43</w:t>
            </w:r>
          </w:p>
        </w:tc>
      </w:tr>
      <w:tr w:rsidR="00890335" w:rsidRPr="00FD242A" w14:paraId="073895C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5BB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A490204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4F4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SUBVENCIJE PODUZETNICIMA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26F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931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221.148,10</w:t>
            </w:r>
          </w:p>
        </w:tc>
      </w:tr>
      <w:tr w:rsidR="00890335" w:rsidRPr="00FD242A" w14:paraId="2977E77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CFC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A490205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FE7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SUFINANCIRANJE RADA LAG "VINODOL", LAGUR "TUNERA"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30B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8.850,00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C45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8.709,10</w:t>
            </w:r>
          </w:p>
        </w:tc>
      </w:tr>
      <w:tr w:rsidR="00890335" w:rsidRPr="00FD242A" w14:paraId="1A7C4FB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B1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A490206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5FD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INFORMIRANJE, POTICANJE,  EDUKACIJA  I PREZENTACIJA PODUZETNISTVA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73C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98F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675,00</w:t>
            </w:r>
          </w:p>
        </w:tc>
      </w:tr>
      <w:tr w:rsidR="00890335" w:rsidRPr="00FD242A" w14:paraId="3349F49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AEF5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2703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8D41A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OSNOVNOŠKOLSKOG OBRAZOVANJA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1CD4C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5.504.962,40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C7F3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4.583.418,28</w:t>
            </w:r>
          </w:p>
        </w:tc>
      </w:tr>
      <w:tr w:rsidR="00890335" w:rsidRPr="00FD242A" w14:paraId="0F994C3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3B8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EC7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OSNOVNI PROGRAMI OBRAZOVANJA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EC2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316.055,26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FE4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268.959,79</w:t>
            </w:r>
          </w:p>
        </w:tc>
      </w:tr>
      <w:tr w:rsidR="00890335" w:rsidRPr="00FD242A" w14:paraId="27C67C6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23C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CFC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DODATNI PROGRAMI OBRAZOVANJA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BF6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425.240,56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DDA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314.694,53</w:t>
            </w:r>
          </w:p>
        </w:tc>
      </w:tr>
      <w:tr w:rsidR="00890335" w:rsidRPr="00FD242A" w14:paraId="6775F7D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1CB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E6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RADA S DAROVITIM UČENICIMA - NATJECANJA, NAGRAĐIVANJA, STIPENDIJE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50A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13.470,42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71A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5.635,59</w:t>
            </w:r>
          </w:p>
        </w:tc>
      </w:tr>
      <w:tr w:rsidR="00890335" w:rsidRPr="00FD242A" w14:paraId="37705F7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140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16D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ŠKOLSKE MANIFESTACIJE I OBILJEŽAVANJA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AB2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9CC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1.557,70</w:t>
            </w:r>
          </w:p>
        </w:tc>
      </w:tr>
      <w:tr w:rsidR="00890335" w:rsidRPr="00FD242A" w14:paraId="2DDEE9F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6F4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Aktivnost A270306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FE7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FINANCIRANJE UDRUGA U OSNOVNOŠKOLSKOM OBRAZOVANJU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B36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768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4.000,00</w:t>
            </w:r>
          </w:p>
        </w:tc>
      </w:tr>
      <w:tr w:rsidR="00890335" w:rsidRPr="00FD242A" w14:paraId="3F2DA32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631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7CF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DODATNI STANDARD OBRAZOVANJA - PREHRANA  UČENIKA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BD0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BE7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125.290,87</w:t>
            </w:r>
          </w:p>
        </w:tc>
      </w:tr>
      <w:tr w:rsidR="00890335" w:rsidRPr="00FD242A" w14:paraId="586363B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1E0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A270311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C1B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GLAZBENA ŠKOLA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6FA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11.375,02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A35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1.152,40</w:t>
            </w:r>
          </w:p>
        </w:tc>
      </w:tr>
      <w:tr w:rsidR="00890335" w:rsidRPr="00FD242A" w14:paraId="50A911A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3EA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A270313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923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DODATNI PROGRAM OBRAZOVANJA - PRODUŽENI BORAVAK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E96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515.421,14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EE7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341.535,47</w:t>
            </w:r>
          </w:p>
        </w:tc>
      </w:tr>
      <w:tr w:rsidR="00890335" w:rsidRPr="00FD242A" w14:paraId="27A48EC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509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A270314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6BE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UČENIČKA ZADRUGA "ZVONČICE"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5B9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4B6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6CA7C42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587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A39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NABAVKA RADNIH MATERIJALA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3B7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D76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77.527,12</w:t>
            </w:r>
          </w:p>
        </w:tc>
      </w:tr>
      <w:tr w:rsidR="00890335" w:rsidRPr="00FD242A" w14:paraId="3CFDD0C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641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A270317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72E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OSNOVNI PROGRAM OBRAZOVANJA - ŠKOLE COP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843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3.778.400,00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428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3.295.552,88</w:t>
            </w:r>
          </w:p>
        </w:tc>
      </w:tr>
      <w:tr w:rsidR="00890335" w:rsidRPr="00FD242A" w14:paraId="023F7FF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F71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T270315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935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ZNANJE ZA SVE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E2D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820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137.899,87</w:t>
            </w:r>
          </w:p>
        </w:tc>
      </w:tr>
      <w:tr w:rsidR="00890335" w:rsidRPr="00FD242A" w14:paraId="4E5A40B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FC4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T270316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204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ŠKOLSKA SHEMA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473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1FE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3.312,06</w:t>
            </w:r>
          </w:p>
        </w:tc>
      </w:tr>
      <w:tr w:rsidR="00890335" w:rsidRPr="00FD242A" w14:paraId="15F4E91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0EE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T270317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FDB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SUFINANCIRANJE ŠKOLSKIH IZLETA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9C0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ECC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6.300,00</w:t>
            </w:r>
          </w:p>
        </w:tc>
      </w:tr>
      <w:tr w:rsidR="00890335" w:rsidRPr="00FD242A" w14:paraId="2A39F24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9EB37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2804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7476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KULTURE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5B016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958.574,28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509A3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812.209,67</w:t>
            </w:r>
          </w:p>
        </w:tc>
      </w:tr>
      <w:tr w:rsidR="00890335" w:rsidRPr="00FD242A" w14:paraId="1D3AFC3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3DC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659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REDOVNA DJELATNOST USTANOVA U KULTURI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51A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547.760,00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7BC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443.295,13</w:t>
            </w:r>
          </w:p>
        </w:tc>
      </w:tr>
      <w:tr w:rsidR="00890335" w:rsidRPr="00FD242A" w14:paraId="21CADCA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FCE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211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GLAZBENO-SCENSKI PROGRAM I KULTURNE MANIFESTACIJE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A28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256.810,00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3AC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238.438,23</w:t>
            </w:r>
          </w:p>
        </w:tc>
      </w:tr>
      <w:tr w:rsidR="00890335" w:rsidRPr="00FD242A" w14:paraId="29BF890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952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4E9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IZDAVAČKA DJELATNOST I SUFINANC.LITERARNIH I GLAZBENIH DJELA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D02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19.650,00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C926" w14:textId="77777777" w:rsidR="00890335" w:rsidRPr="00FD242A" w:rsidRDefault="00890335" w:rsidP="00890335">
            <w:pPr>
              <w:ind w:left="-56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12.615,71</w:t>
            </w:r>
          </w:p>
        </w:tc>
      </w:tr>
      <w:tr w:rsidR="00890335" w:rsidRPr="00FD242A" w14:paraId="0E55616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A8C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BE9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MUZEJSKA I GALERIJSKO-IZLOŽBENA DJELATNOST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022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53.050,00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F8C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44.743,51</w:t>
            </w:r>
          </w:p>
        </w:tc>
      </w:tr>
      <w:tr w:rsidR="00890335" w:rsidRPr="00FD242A" w14:paraId="3FB173A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887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79A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ODRŽAVANJE IZLOŽBENIH PROSTORA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B51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2BF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135,00</w:t>
            </w:r>
          </w:p>
        </w:tc>
      </w:tr>
      <w:tr w:rsidR="00890335" w:rsidRPr="00FD242A" w14:paraId="688148F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D44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30C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FINANCIRANJE UDRUGA U KULTURI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611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9F0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43.642,94</w:t>
            </w:r>
          </w:p>
        </w:tc>
      </w:tr>
      <w:tr w:rsidR="00890335" w:rsidRPr="00FD242A" w14:paraId="7E516B7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92C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EFE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ULAGANJA U ČASOPISE I NOVINE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6A6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4.810,00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F5A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4.777,88</w:t>
            </w:r>
          </w:p>
        </w:tc>
      </w:tr>
      <w:tr w:rsidR="00890335" w:rsidRPr="00FD242A" w14:paraId="26E7A95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FBD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A280409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16B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ČUVANJE I ISTRAŽIVANJE KULTURNE I PRIRODNE BAŠTINE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D84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27.194,28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F00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24.561,27</w:t>
            </w:r>
          </w:p>
        </w:tc>
      </w:tr>
      <w:tr w:rsidR="00890335" w:rsidRPr="00FD242A" w14:paraId="45AE294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5761A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4901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A9D6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PRIJEVOZ NA PODRUČJU GRADA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85992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50C54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80.000,00</w:t>
            </w:r>
          </w:p>
        </w:tc>
      </w:tr>
      <w:tr w:rsidR="00890335" w:rsidRPr="00FD242A" w14:paraId="4C2F4C1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C6B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T490101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DFA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PROJEKT LOKALNOG PRIJEVOZA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D19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C2C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80.000,00</w:t>
            </w:r>
          </w:p>
        </w:tc>
      </w:tr>
      <w:tr w:rsidR="00890335" w:rsidRPr="00FD242A" w14:paraId="4C45849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865CA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3001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9E48A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SPORTA I TEHNIČKE KULTURE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5595B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992.600,00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D7B0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899.588,73</w:t>
            </w:r>
          </w:p>
        </w:tc>
      </w:tr>
      <w:tr w:rsidR="00890335" w:rsidRPr="00FD242A" w14:paraId="2B40650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BF5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Aktivnost A300101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692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DONACIJE KLUBOVIMA ZA REDOVNU DJELATNOST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F2F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470.500,00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8F5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469.353,50</w:t>
            </w:r>
          </w:p>
        </w:tc>
      </w:tr>
      <w:tr w:rsidR="00890335" w:rsidRPr="00FD242A" w14:paraId="0C92844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A8E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A300108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D7E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DONACIJE UDRUGAMA TEHNIČKE KULTURE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28D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8B1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5.760,00</w:t>
            </w:r>
          </w:p>
        </w:tc>
      </w:tr>
      <w:tr w:rsidR="00890335" w:rsidRPr="00FD242A" w14:paraId="5879BF1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0F6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A300117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F1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MANIFESTACIJE I OBILJEŽAVANJA U SPORTU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187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29C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108.671,42</w:t>
            </w:r>
          </w:p>
        </w:tc>
      </w:tr>
      <w:tr w:rsidR="00890335" w:rsidRPr="00FD242A" w14:paraId="507C8A7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CDD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A300123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8DF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POTICANJE IZVRSNOSTI U SPORTU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326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DA8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44.871,28</w:t>
            </w:r>
          </w:p>
        </w:tc>
      </w:tr>
      <w:tr w:rsidR="00890335" w:rsidRPr="00FD242A" w14:paraId="2C601E6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C30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A300124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C34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KORIŠTENJE SPORTSKIH DVORANA I OSTALIH SPORTSKIH OBJEKATA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400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344.100,00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464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270.932,53</w:t>
            </w:r>
          </w:p>
        </w:tc>
      </w:tr>
      <w:tr w:rsidR="00890335" w:rsidRPr="00FD242A" w14:paraId="28AC0D2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7B39B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5102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63368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FINANCIRANJE ORGANIZACIJA CIVILNOG DRUŠTVA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304A8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8540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8.200,00</w:t>
            </w:r>
          </w:p>
        </w:tc>
      </w:tr>
      <w:tr w:rsidR="00890335" w:rsidRPr="00FD242A" w14:paraId="711293E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242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projekt T510201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DDD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FINANCIRANJE ORGANIZACIJA CIVILNOG DRUŠTVA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235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E79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8.200,00</w:t>
            </w:r>
          </w:p>
        </w:tc>
      </w:tr>
      <w:tr w:rsidR="00890335" w:rsidRPr="00FD242A" w14:paraId="26B8969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C005C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AA00C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SOCIJALNI PROGRAM GRADA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BA9C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1.525.248,55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D23F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1.321.957,27</w:t>
            </w:r>
          </w:p>
        </w:tc>
      </w:tr>
      <w:tr w:rsidR="00890335" w:rsidRPr="00FD242A" w14:paraId="5357BB5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ED2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A320102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C42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POMOĆI OBITELJIMA I KUĆANSTVIMA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231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630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489.942,57</w:t>
            </w:r>
          </w:p>
        </w:tc>
      </w:tr>
      <w:tr w:rsidR="00890335" w:rsidRPr="00FD242A" w14:paraId="61860DC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9EE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A320105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8A0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 STARIJIM I NEMOĆNIM OSOBAMA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5D9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351.636,50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DC6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290.208,69</w:t>
            </w:r>
          </w:p>
        </w:tc>
      </w:tr>
      <w:tr w:rsidR="00890335" w:rsidRPr="00FD242A" w14:paraId="7C9CDEA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1AC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A320108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1B5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SOCIJALNA SKRB O DJECI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BB2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462.812,05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BBD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431.156,01</w:t>
            </w:r>
          </w:p>
        </w:tc>
      </w:tr>
      <w:tr w:rsidR="00890335" w:rsidRPr="00FD242A" w14:paraId="3A42356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B6E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Aktivnost A320110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E76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FINANCIRANJE UDRUGA U SOCIJALNOJ ZAŠTITI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382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110.700,00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390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110.650,00</w:t>
            </w:r>
          </w:p>
        </w:tc>
      </w:tr>
      <w:tr w:rsidR="00890335" w:rsidRPr="00FD242A" w14:paraId="5B55C1C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07A07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A2B15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IMOVINU GRADA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B445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F93AE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6.368,75</w:t>
            </w:r>
          </w:p>
        </w:tc>
      </w:tr>
      <w:tr w:rsidR="00890335" w:rsidRPr="00FD242A" w14:paraId="632C4E8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D3E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K310101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928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ULAGANJE U OPREMU ZA RAD U JLS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E25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FE5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6.368,75</w:t>
            </w:r>
          </w:p>
        </w:tc>
      </w:tr>
      <w:tr w:rsidR="00890335" w:rsidRPr="00FD242A" w14:paraId="36E56A3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DAC1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3303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4F014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PREDŠKOLSKI ODGOJ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F02F3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44.150,00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F726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25.702,46</w:t>
            </w:r>
          </w:p>
        </w:tc>
      </w:tr>
      <w:tr w:rsidR="00890335" w:rsidRPr="00FD242A" w14:paraId="5B109AA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40D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K330301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1EB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DJEČJI VRTIĆ U CRIKVENICI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B0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44.150,00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A0A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25.702,46</w:t>
            </w:r>
          </w:p>
        </w:tc>
      </w:tr>
      <w:tr w:rsidR="00890335" w:rsidRPr="00FD242A" w14:paraId="03977FE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0922E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3304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8BC60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ULAGANJA U PREDŠKOLSKI ODGOJ - INV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93F3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2.315.248,82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3B8CD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2.188.827,06</w:t>
            </w:r>
          </w:p>
        </w:tc>
      </w:tr>
      <w:tr w:rsidR="00890335" w:rsidRPr="00FD242A" w14:paraId="1D7513C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B2A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K330401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CCE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DJEČJI VRTIĆ GORNJI KRAJ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3C5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2.275.065,00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C21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2.156.436,61</w:t>
            </w:r>
          </w:p>
        </w:tc>
      </w:tr>
      <w:tr w:rsidR="00890335" w:rsidRPr="00FD242A" w14:paraId="29D0E13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11C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K330402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367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ZELENA OAZA DJETINJSTVA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37C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40.183,82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21F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32.390,45</w:t>
            </w:r>
          </w:p>
        </w:tc>
      </w:tr>
      <w:tr w:rsidR="00890335" w:rsidRPr="00FD242A" w14:paraId="27A074C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5C932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3704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73F3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OSNOVNOŠKOLSKO OBRAZOVANJE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2578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129.448,31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5022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102.326,72</w:t>
            </w:r>
          </w:p>
        </w:tc>
      </w:tr>
      <w:tr w:rsidR="00890335" w:rsidRPr="00FD242A" w14:paraId="5E49FEE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AB4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K370401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39A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OŠ VN U CRIKVENICI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8F5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B88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36.670,00</w:t>
            </w:r>
          </w:p>
        </w:tc>
      </w:tr>
      <w:tr w:rsidR="00890335" w:rsidRPr="00FD242A" w14:paraId="5D9D2B6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068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K370404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AF9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OŠ ZC U CRIKVENICI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680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35.008,31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B54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26.086,83</w:t>
            </w:r>
          </w:p>
        </w:tc>
      </w:tr>
      <w:tr w:rsidR="00890335" w:rsidRPr="00FD242A" w14:paraId="0760BE2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DFC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K370405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062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- GLAZBENA ŠKOLA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80A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691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9.182,04</w:t>
            </w:r>
          </w:p>
        </w:tc>
      </w:tr>
      <w:tr w:rsidR="00890335" w:rsidRPr="00FD242A" w14:paraId="3FA6C3E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9E3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Kapitalni projekt K370406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691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- SPORTSKI ŠKOLSKI KLUB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308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21.540,00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D28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15.903,38</w:t>
            </w:r>
          </w:p>
        </w:tc>
      </w:tr>
      <w:tr w:rsidR="00890335" w:rsidRPr="00FD242A" w14:paraId="006A930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A77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K370407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7AF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UDŽBENIKE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F76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A07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14.484,47</w:t>
            </w:r>
          </w:p>
        </w:tc>
      </w:tr>
      <w:tr w:rsidR="00890335" w:rsidRPr="00FD242A" w14:paraId="7CAD7DF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6852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3705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FD3D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OSNOVNOŠKOLSKO OBRAZOVANJE - INV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EE787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906CD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134.986,85</w:t>
            </w:r>
          </w:p>
        </w:tc>
      </w:tr>
      <w:tr w:rsidR="00890335" w:rsidRPr="00FD242A" w14:paraId="4950530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51E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K370504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2D5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CJELODNEVNA NASTAVA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F4B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CED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12.250,00</w:t>
            </w:r>
          </w:p>
        </w:tc>
      </w:tr>
      <w:tr w:rsidR="00890335" w:rsidRPr="00FD242A" w14:paraId="25FAE15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A7C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K370505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69A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IGRALIŠTA OŠ V. NAZOR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851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3B9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122.736,85</w:t>
            </w:r>
          </w:p>
        </w:tc>
      </w:tr>
      <w:tr w:rsidR="00890335" w:rsidRPr="00FD242A" w14:paraId="4EE3F8D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3EB9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3801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92255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KULTURI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B090B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135.609,38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CA93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116.488,80</w:t>
            </w:r>
          </w:p>
        </w:tc>
      </w:tr>
      <w:tr w:rsidR="00890335" w:rsidRPr="00FD242A" w14:paraId="53D77D5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59B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2E4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MUZEJSKI PROSTOR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06A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37.971,88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335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26.258,74</w:t>
            </w:r>
          </w:p>
        </w:tc>
      </w:tr>
      <w:tr w:rsidR="00890335" w:rsidRPr="00FD242A" w14:paraId="3E1B14F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C88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86D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PROSTORIJE KNJIŽNICE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52E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14C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1.550,98</w:t>
            </w:r>
          </w:p>
        </w:tc>
      </w:tr>
      <w:tr w:rsidR="00890335" w:rsidRPr="00FD242A" w14:paraId="0F8575E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347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0F2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KAPTIALNO ULAGANJE U ARHEOLOŠKI LOKALITET IGRALIŠTE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EEF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9.137,50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E68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9.137,50</w:t>
            </w:r>
          </w:p>
        </w:tc>
      </w:tr>
      <w:tr w:rsidR="00890335" w:rsidRPr="00FD242A" w14:paraId="1F40B0C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1D9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166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STARU ŠKOLU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350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464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5.259,74</w:t>
            </w:r>
          </w:p>
        </w:tc>
      </w:tr>
      <w:tr w:rsidR="00890335" w:rsidRPr="00FD242A" w14:paraId="19A9B0D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434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K380110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6F6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-  POMOĆNE FUNKCIJE U KULTURI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AB3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4.100,00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47C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3.787,92</w:t>
            </w:r>
          </w:p>
        </w:tc>
      </w:tr>
      <w:tr w:rsidR="00890335" w:rsidRPr="00FD242A" w14:paraId="780E4CC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818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K380157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904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ULAGANJA U KNJIŽNI FOND I POHRANJENE UMJETNIČKE VRIJEDNOSTI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C54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34.300,00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59C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36.108,17</w:t>
            </w:r>
          </w:p>
        </w:tc>
      </w:tr>
      <w:tr w:rsidR="00890335" w:rsidRPr="00FD242A" w14:paraId="55B7F0F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846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K380160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502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OPREMU ZA MANIFESTACIJE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3E0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9C2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34.385,75</w:t>
            </w:r>
          </w:p>
        </w:tc>
      </w:tr>
      <w:tr w:rsidR="00890335" w:rsidRPr="00FD242A" w14:paraId="083A2FF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A4E09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3803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47FF8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KULTURI - INV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22CA9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C3CA7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237.646,90</w:t>
            </w:r>
          </w:p>
        </w:tc>
      </w:tr>
      <w:tr w:rsidR="00890335" w:rsidRPr="00FD242A" w14:paraId="78D6DFB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B5B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AE7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DOM PROSVJETE SELCE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7FD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43E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538542F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830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K380303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FCF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ŽUPE, VJERSKE ZAJEDNICE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07F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603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225.000,00</w:t>
            </w:r>
          </w:p>
        </w:tc>
      </w:tr>
      <w:tr w:rsidR="00890335" w:rsidRPr="00FD242A" w14:paraId="4E196C5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236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K380306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CAD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KULTURNA DOBRA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31D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8EA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12.646,90</w:t>
            </w:r>
          </w:p>
        </w:tc>
      </w:tr>
      <w:tr w:rsidR="00890335" w:rsidRPr="00FD242A" w14:paraId="75FE981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5D3C7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3901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651D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SPORTU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DD809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9F2A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129.862,51</w:t>
            </w:r>
          </w:p>
        </w:tc>
      </w:tr>
      <w:tr w:rsidR="00890335" w:rsidRPr="00FD242A" w14:paraId="0BC7538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25E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K390101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269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NOGOMETNO IGRALIŠTE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C78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2B6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99.862,51</w:t>
            </w:r>
          </w:p>
        </w:tc>
      </w:tr>
      <w:tr w:rsidR="00890335" w:rsidRPr="00FD242A" w14:paraId="51EDA8D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1E5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K390116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91B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POMOĆNO NOGOMETNO IGRALIŠTE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726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872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30.000,00</w:t>
            </w:r>
          </w:p>
        </w:tc>
      </w:tr>
      <w:tr w:rsidR="00890335" w:rsidRPr="00FD242A" w14:paraId="13230EB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72641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3902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76C47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SPORTU - DD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BB13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AB713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36.287,38</w:t>
            </w:r>
          </w:p>
        </w:tc>
      </w:tr>
      <w:tr w:rsidR="00890335" w:rsidRPr="00FD242A" w14:paraId="4ED42A0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641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K390201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7A0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KAPITALNE DONACIJE UDRUGAMA U SPORTU I TEHNIČKOJ KULTURI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97E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AE4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36.287,38</w:t>
            </w:r>
          </w:p>
        </w:tc>
      </w:tr>
      <w:tr w:rsidR="00890335" w:rsidRPr="00FD242A" w14:paraId="6726018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5CD34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19C3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PROGRAMI RAZVOJA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71B80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ADAF2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23.464,85</w:t>
            </w:r>
          </w:p>
        </w:tc>
      </w:tr>
      <w:tr w:rsidR="00890335" w:rsidRPr="00FD242A" w14:paraId="2FEFE07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6A0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Kapitalni projekt K410401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EA5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STRATEŠKI DOKUMENTI RAZVOJA  GRADA  CRIKVENICE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62C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1FB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9.000,00</w:t>
            </w:r>
          </w:p>
        </w:tc>
      </w:tr>
      <w:tr w:rsidR="00890335" w:rsidRPr="00FD242A" w14:paraId="3744424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EA0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K410403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F71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PROVEDBA STRATEGIJE TURIZMA KAPITALNO - TZ GRADA CRIKVENICE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560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D2C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14.464,85</w:t>
            </w:r>
          </w:p>
        </w:tc>
      </w:tr>
      <w:tr w:rsidR="00890335" w:rsidRPr="00FD242A" w14:paraId="32FD536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AEC4A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4207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BA287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IZGRADNJA KOMUNALNE INFRASTRUKTURE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AFE84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2.165.836,81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6EAD5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1.155.193,41</w:t>
            </w:r>
          </w:p>
        </w:tc>
      </w:tr>
      <w:tr w:rsidR="00890335" w:rsidRPr="00FD242A" w14:paraId="101EC30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4E7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261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PROJEKTIRANJE PROMETNICA I IZRADA STUDIJA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426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364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63.262,50</w:t>
            </w:r>
          </w:p>
        </w:tc>
      </w:tr>
      <w:tr w:rsidR="00890335" w:rsidRPr="00FD242A" w14:paraId="1C065EF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869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E8C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PROMETNICA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3AB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7A4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171.708,69</w:t>
            </w:r>
          </w:p>
        </w:tc>
      </w:tr>
      <w:tr w:rsidR="00890335" w:rsidRPr="00FD242A" w14:paraId="597E1E0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342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75E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JAVNA RASVJETA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2DA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60D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38.457,97</w:t>
            </w:r>
          </w:p>
        </w:tc>
      </w:tr>
      <w:tr w:rsidR="00890335" w:rsidRPr="00FD242A" w14:paraId="6400570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D68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K420719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659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PROJEKTIRANJE JAVNIH POVRŠINA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3C8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E03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71.081,78</w:t>
            </w:r>
          </w:p>
        </w:tc>
      </w:tr>
      <w:tr w:rsidR="00890335" w:rsidRPr="00FD242A" w14:paraId="37632F3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3D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K420725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A2C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GROBLJA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C2A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332.500,00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2F8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257.947,54</w:t>
            </w:r>
          </w:p>
        </w:tc>
      </w:tr>
      <w:tr w:rsidR="00890335" w:rsidRPr="00FD242A" w14:paraId="1879DFF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8E1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K420732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409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PARKOVA I DRUGIH POVRŠINA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46F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1E3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266.213,32</w:t>
            </w:r>
          </w:p>
        </w:tc>
      </w:tr>
      <w:tr w:rsidR="00890335" w:rsidRPr="00FD242A" w14:paraId="3C11EC0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6CA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K420751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3AC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PLAŽE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C4A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04C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11.350,00</w:t>
            </w:r>
          </w:p>
        </w:tc>
      </w:tr>
      <w:tr w:rsidR="00890335" w:rsidRPr="00FD242A" w14:paraId="3539088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C3E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K420754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678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ŠTROSMAJEROVO ŠETALIŠTE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AF5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870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2A5C1B8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203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K420764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D8A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TRŽNICU U CRIKVENICI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CC5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16D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46.800,00</w:t>
            </w:r>
          </w:p>
        </w:tc>
      </w:tr>
      <w:tr w:rsidR="00890335" w:rsidRPr="00FD242A" w14:paraId="339469A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5AE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K420767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32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 PARKA OBALA U SELCU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333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57.466,72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8C5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44.298,13</w:t>
            </w:r>
          </w:p>
        </w:tc>
      </w:tr>
      <w:tr w:rsidR="00890335" w:rsidRPr="00FD242A" w14:paraId="416A8C5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245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K420769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AED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PLAŽE U UVALI HAVIŠĆE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3F6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42.900,00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2F5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27.250,00</w:t>
            </w:r>
          </w:p>
        </w:tc>
      </w:tr>
      <w:tr w:rsidR="00890335" w:rsidRPr="00FD242A" w14:paraId="7837C10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FC3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K420770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813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PLAŽU KAČJAK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7CB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1D4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152.610,98</w:t>
            </w:r>
          </w:p>
        </w:tc>
      </w:tr>
      <w:tr w:rsidR="00890335" w:rsidRPr="00FD242A" w14:paraId="3A68951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DEA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K420771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17B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PRILAZA LUKOBRANU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C04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351.170,09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C30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6F20B05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D5F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K420775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740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TRG U DRAMLJU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764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690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1.150,00</w:t>
            </w:r>
          </w:p>
        </w:tc>
      </w:tr>
      <w:tr w:rsidR="00890335" w:rsidRPr="00FD242A" w14:paraId="2499F6B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237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K420777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AA1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UREĐENJE PARKA PALIH ZA DOMOVINU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E30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8A3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3.062,50</w:t>
            </w:r>
          </w:p>
        </w:tc>
      </w:tr>
      <w:tr w:rsidR="00890335" w:rsidRPr="00FD242A" w14:paraId="5B71938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A98E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4208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E9C31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IZGRADNJA KOMUNALNE INFRATRUKTURE - KS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EF3BE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187.500,00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D8E26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120.797,87</w:t>
            </w:r>
          </w:p>
        </w:tc>
      </w:tr>
      <w:tr w:rsidR="00890335" w:rsidRPr="00FD242A" w14:paraId="4CB5D87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932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K420801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9CC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NABAVKA URBANE OPREME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49D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DAB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117.797,87</w:t>
            </w:r>
          </w:p>
        </w:tc>
      </w:tr>
      <w:tr w:rsidR="00890335" w:rsidRPr="00FD242A" w14:paraId="17F5E1E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AD8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K420802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40F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NADZOR JAVNIH POVRŠINA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995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E61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3.000,00</w:t>
            </w:r>
          </w:p>
        </w:tc>
      </w:tr>
      <w:tr w:rsidR="00890335" w:rsidRPr="00FD242A" w14:paraId="194E8D5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E76E6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3FE7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MJESNIH ODBORA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64E9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C28AA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37.835,16</w:t>
            </w:r>
          </w:p>
        </w:tc>
      </w:tr>
      <w:tr w:rsidR="00890335" w:rsidRPr="00FD242A" w14:paraId="3386DCC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774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Kapitalni projekt K430104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F65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PROŠIRENJE JAVNE RASVJETE MO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600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4F5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37.835,16</w:t>
            </w:r>
          </w:p>
        </w:tc>
      </w:tr>
      <w:tr w:rsidR="00890335" w:rsidRPr="00FD242A" w14:paraId="0A04122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D0658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4401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D4D95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PROSTORNO PLANSKU I PROJEKTNU DOKUMENTACIJU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1E55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367.742,88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E94B8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242.902,78</w:t>
            </w:r>
          </w:p>
        </w:tc>
      </w:tr>
      <w:tr w:rsidR="00890335" w:rsidRPr="00FD242A" w14:paraId="07E028B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2E6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7BB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STUDIJE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E1D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BE1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41.989,14</w:t>
            </w:r>
          </w:p>
        </w:tc>
      </w:tr>
      <w:tr w:rsidR="00890335" w:rsidRPr="00FD242A" w14:paraId="4DB4D27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A18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B89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SUO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C02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C54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4.250,00</w:t>
            </w:r>
          </w:p>
        </w:tc>
      </w:tr>
      <w:tr w:rsidR="00890335" w:rsidRPr="00FD242A" w14:paraId="6017A66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1C7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E24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UPU, DPU, PPU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06C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72.837,38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8D8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52.112,50</w:t>
            </w:r>
          </w:p>
        </w:tc>
      </w:tr>
      <w:tr w:rsidR="00890335" w:rsidRPr="00FD242A" w14:paraId="69E2C73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29D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13A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KATASTARSKA IZMJERA SELCA I JADRANOVA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1BD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77.450,00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8C9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26.692,13</w:t>
            </w:r>
          </w:p>
        </w:tc>
      </w:tr>
      <w:tr w:rsidR="00890335" w:rsidRPr="00FD242A" w14:paraId="628371F5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13F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EC0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ARHITEKTONSKO URBANISTIČKI PROJEKTI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08C8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A46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40.375,00</w:t>
            </w:r>
          </w:p>
        </w:tc>
      </w:tr>
      <w:tr w:rsidR="00890335" w:rsidRPr="00FD242A" w14:paraId="10C2011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B7D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K440107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AC4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DOKUMENTACIJA - LEGALIZACIJA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7B8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C72F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577,76</w:t>
            </w:r>
          </w:p>
        </w:tc>
      </w:tr>
      <w:tr w:rsidR="00890335" w:rsidRPr="00FD242A" w14:paraId="271CFC0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668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K440109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736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ReMED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68A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100.455,50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B35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76.906,25</w:t>
            </w:r>
          </w:p>
        </w:tc>
      </w:tr>
      <w:tr w:rsidR="00890335" w:rsidRPr="00FD242A" w14:paraId="10A8238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E6AB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4502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FFEB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STJECANJE OSTALE IMOVINE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EA7F7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29477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91.705,28</w:t>
            </w:r>
          </w:p>
        </w:tc>
      </w:tr>
      <w:tr w:rsidR="00890335" w:rsidRPr="00FD242A" w14:paraId="0E7D356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F1C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K450201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338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STJECANJE OSTALE IMOVINE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C28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824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91.705,28</w:t>
            </w:r>
          </w:p>
        </w:tc>
      </w:tr>
      <w:tr w:rsidR="00890335" w:rsidRPr="00FD242A" w14:paraId="74BA1C7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76B44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4601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EF6F1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NABAVKA INFORMATIČKIH PROGRAMA I HARDWERA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85E16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6208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27.481,25</w:t>
            </w:r>
          </w:p>
        </w:tc>
      </w:tr>
      <w:tr w:rsidR="00890335" w:rsidRPr="00FD242A" w14:paraId="2C14F21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5AE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K460103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F6A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NABAVKA INFORMATIČKIH PROGRAMA I HARDWERA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615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76C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27.481,25</w:t>
            </w:r>
          </w:p>
        </w:tc>
      </w:tr>
      <w:tr w:rsidR="00890335" w:rsidRPr="00FD242A" w14:paraId="31598550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B26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K460104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D76B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DIGITALIZACIJA JAVNE UPRAVE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D2D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CAC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03CEC753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C2C2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4801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17733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ULAGANJA U OPREMU ZA VATROGASNU ZAŠTITU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AC000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62.900,00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8956A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63.776,20</w:t>
            </w:r>
          </w:p>
        </w:tc>
      </w:tr>
      <w:tr w:rsidR="00890335" w:rsidRPr="00FD242A" w14:paraId="2BEC7F9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6F8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K480101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669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ULAGANJA U OPREMU ZA VATROGASNU ZAŠTITU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3CF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59.400,00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EF2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60.276,20</w:t>
            </w:r>
          </w:p>
        </w:tc>
      </w:tr>
      <w:tr w:rsidR="00890335" w:rsidRPr="00FD242A" w14:paraId="1D39871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BEE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K480102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A7D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PROTUPOŽARNU ZAŠTITU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0AB0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F54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</w:tr>
      <w:tr w:rsidR="00890335" w:rsidRPr="00FD242A" w14:paraId="2DCEA61B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F89D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4803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6ED5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OBJEKTE ZA VATROGASNU ZAŠTITU - INV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B26D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6D43C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23.000,00</w:t>
            </w:r>
          </w:p>
        </w:tc>
      </w:tr>
      <w:tr w:rsidR="00890335" w:rsidRPr="00FD242A" w14:paraId="5078F529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1EB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K480301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3D0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VATROGASNI DOM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40C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652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23.000,00</w:t>
            </w:r>
          </w:p>
        </w:tc>
      </w:tr>
      <w:tr w:rsidR="00890335" w:rsidRPr="00FD242A" w14:paraId="3632F10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6212F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4903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7F5FB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IMOVINU ZA RAD JLS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887163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713.972,45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729E6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630.754,83</w:t>
            </w:r>
          </w:p>
        </w:tc>
      </w:tr>
      <w:tr w:rsidR="00890335" w:rsidRPr="00FD242A" w14:paraId="528C19A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F10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K490301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A94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IMOVINU ZA RAD JLS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C51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29.600,00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EBB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26.570,19</w:t>
            </w:r>
          </w:p>
        </w:tc>
      </w:tr>
      <w:tr w:rsidR="00890335" w:rsidRPr="00FD242A" w14:paraId="1A1E1064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FD8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K490303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E00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ULAGANJA ZGRADA KOTORSKA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8C3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509.372,45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1CD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468.213,74</w:t>
            </w:r>
          </w:p>
        </w:tc>
      </w:tr>
      <w:tr w:rsidR="00890335" w:rsidRPr="00FD242A" w14:paraId="5A761EED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8D3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K490304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5C5C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KOMPLEKS MO ZAPAD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060C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BEE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132.061,25</w:t>
            </w:r>
          </w:p>
        </w:tc>
      </w:tr>
      <w:tr w:rsidR="00890335" w:rsidRPr="00FD242A" w14:paraId="754BD19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56F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Kapitalni projekt K490305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3F03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 PRIKLJUČCI STRUJE I VODE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248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AE4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3.909,65</w:t>
            </w:r>
          </w:p>
        </w:tc>
      </w:tr>
      <w:tr w:rsidR="00890335" w:rsidRPr="00FD242A" w14:paraId="37CD735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3C5B2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5001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B4410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PROGRAM ZDRAVSTVA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EF9F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38457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3.000,00</w:t>
            </w:r>
          </w:p>
        </w:tc>
      </w:tr>
      <w:tr w:rsidR="00890335" w:rsidRPr="00FD242A" w14:paraId="25145D7A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C8A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K500102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14F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ZDRAVSTVO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3C5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E18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3.000,00</w:t>
            </w:r>
          </w:p>
        </w:tc>
      </w:tr>
      <w:tr w:rsidR="00890335" w:rsidRPr="00FD242A" w14:paraId="28A421EF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52CBD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5101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62CBA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SOCIJALNOJ ZAŠTITI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2A8EC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3E6A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906,00</w:t>
            </w:r>
          </w:p>
        </w:tc>
      </w:tr>
      <w:tr w:rsidR="00890335" w:rsidRPr="00FD242A" w14:paraId="5B7B7857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872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K510102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6E8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OPREMU USTANOVE POMOĆ U KUĆI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2ECE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59EB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906,00</w:t>
            </w:r>
          </w:p>
        </w:tc>
      </w:tr>
      <w:tr w:rsidR="00890335" w:rsidRPr="00FD242A" w14:paraId="4D087C6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C497F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5103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07C4D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KAPITALNA ULAGANJA U SOCIJALNOJ ZAŠTITI - INV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163BB9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56.739,17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FE121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2545DF6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68C4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K510301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1B1F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STANOVI ZA SOCIJALNO UGROŽENE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27A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56.739,17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6F77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90335" w:rsidRPr="00FD242A" w14:paraId="51FA15F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75A18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5201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67F3A1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ENERGETSKU UČINKOVITOST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A4812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2.036.680,15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ABB98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1.617.183,92</w:t>
            </w:r>
          </w:p>
        </w:tc>
      </w:tr>
      <w:tr w:rsidR="00890335" w:rsidRPr="00FD242A" w14:paraId="5095B8AC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547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K520101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277D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ENERGETSKU UČINKOVITOST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A55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55.000,00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4E5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22.843,75</w:t>
            </w:r>
          </w:p>
        </w:tc>
      </w:tr>
      <w:tr w:rsidR="00890335" w:rsidRPr="00FD242A" w14:paraId="4175A2AE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807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K520108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2BB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ENERGETSKU UČINKOVITOST DOMA PROSVJETE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632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834.027,59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935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502.711,52</w:t>
            </w:r>
          </w:p>
        </w:tc>
      </w:tr>
      <w:tr w:rsidR="00890335" w:rsidRPr="00FD242A" w14:paraId="20279B46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CAA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K520109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2030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ULAGANJA U ENERG.UČINKOVITOST DOMA KULTURE U JADRANOVU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C22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1.147.652,56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4D06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1.091.628,65</w:t>
            </w:r>
          </w:p>
        </w:tc>
      </w:tr>
      <w:tr w:rsidR="00890335" w:rsidRPr="00FD242A" w14:paraId="0DD228C8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C99D5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Program 5301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64C36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ZAŠTITU OKOLIŠA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46603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2.716.428,31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5614A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2.865.773,19</w:t>
            </w:r>
          </w:p>
        </w:tc>
      </w:tr>
      <w:tr w:rsidR="00890335" w:rsidRPr="00FD242A" w14:paraId="64E4E572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2C6A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K530103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BB59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KAPITALNO ULAGANJE U CIVILNU ZAŠTITU I PREVENCIJU ELEMENTARNIH NEPOGODA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FAD5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8B61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2.700,00</w:t>
            </w:r>
          </w:p>
        </w:tc>
      </w:tr>
      <w:tr w:rsidR="00890335" w:rsidRPr="00FD242A" w14:paraId="52DC9441" w14:textId="77777777" w:rsidTr="00FD242A">
        <w:trPr>
          <w:trHeight w:val="25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451E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Kapitalni projekt K530104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6FA7" w14:textId="77777777" w:rsidR="00890335" w:rsidRPr="00FD242A" w:rsidRDefault="00890335" w:rsidP="00E45FC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SORTIRNICA ZA ODVOJENO PRIKUPLJANJE OTPADA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5F1D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2.713.728,31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C8B4" w14:textId="77777777" w:rsidR="00890335" w:rsidRPr="00FD242A" w:rsidRDefault="00890335" w:rsidP="00E45FC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24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2.863.073,19</w:t>
            </w:r>
          </w:p>
        </w:tc>
      </w:tr>
    </w:tbl>
    <w:p w14:paraId="2888B975" w14:textId="203F85F6" w:rsidR="006F1587" w:rsidRDefault="006F1587" w:rsidP="006F158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</w:p>
    <w:p w14:paraId="7E4743AA" w14:textId="77777777" w:rsidR="001137B1" w:rsidRDefault="001137B1" w:rsidP="006F158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</w:p>
    <w:p w14:paraId="733CC165" w14:textId="634B2F7B" w:rsidR="00397934" w:rsidRDefault="00522FAE" w:rsidP="0039793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R</w:t>
      </w:r>
      <w:r w:rsidR="00397934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EZULTAT  </w:t>
      </w:r>
      <w:r w:rsidR="006F1587">
        <w:rPr>
          <w:rFonts w:ascii="Arial" w:hAnsi="Arial" w:cs="Arial"/>
          <w:b/>
          <w:color w:val="000000"/>
          <w:sz w:val="24"/>
          <w:szCs w:val="24"/>
          <w:u w:val="single"/>
        </w:rPr>
        <w:t>3</w:t>
      </w:r>
      <w:r w:rsidR="00122865">
        <w:rPr>
          <w:rFonts w:ascii="Arial" w:hAnsi="Arial" w:cs="Arial"/>
          <w:b/>
          <w:color w:val="000000"/>
          <w:sz w:val="24"/>
          <w:szCs w:val="24"/>
          <w:u w:val="single"/>
        </w:rPr>
        <w:t>1.12</w:t>
      </w:r>
      <w:r w:rsidR="006F1587">
        <w:rPr>
          <w:rFonts w:ascii="Arial" w:hAnsi="Arial" w:cs="Arial"/>
          <w:b/>
          <w:color w:val="000000"/>
          <w:sz w:val="24"/>
          <w:szCs w:val="24"/>
          <w:u w:val="single"/>
        </w:rPr>
        <w:t>.202</w:t>
      </w:r>
      <w:r w:rsidR="00EC037D">
        <w:rPr>
          <w:rFonts w:ascii="Arial" w:hAnsi="Arial" w:cs="Arial"/>
          <w:b/>
          <w:color w:val="000000"/>
          <w:sz w:val="24"/>
          <w:szCs w:val="24"/>
          <w:u w:val="single"/>
        </w:rPr>
        <w:t>5</w:t>
      </w:r>
      <w:r w:rsidR="006F1587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14:paraId="748D328E" w14:textId="7E4370CC" w:rsidR="00397934" w:rsidRDefault="00397934" w:rsidP="0080754F">
      <w:pPr>
        <w:spacing w:after="0"/>
        <w:jc w:val="both"/>
        <w:rPr>
          <w:rFonts w:cstheme="minorHAnsi"/>
          <w:color w:val="000000"/>
          <w:sz w:val="24"/>
          <w:szCs w:val="24"/>
        </w:rPr>
      </w:pPr>
      <w:r w:rsidRPr="00E2070A">
        <w:rPr>
          <w:rFonts w:cstheme="minorHAnsi"/>
          <w:color w:val="000000"/>
          <w:sz w:val="24"/>
          <w:szCs w:val="24"/>
        </w:rPr>
        <w:t xml:space="preserve">Grad Crikvenica posluje u sustavu riznice, odnosno putem jedinstvenog žiro računa proračuna. </w:t>
      </w:r>
      <w:r w:rsidR="00E845C5" w:rsidRPr="00E845C5">
        <w:rPr>
          <w:rFonts w:cstheme="minorHAnsi"/>
          <w:sz w:val="24"/>
          <w:szCs w:val="24"/>
        </w:rPr>
        <w:t>U riznicu su uključeni i svi proračunski korisnici.</w:t>
      </w:r>
    </w:p>
    <w:p w14:paraId="0D77868A" w14:textId="77777777" w:rsidR="0080754F" w:rsidRPr="00E2070A" w:rsidRDefault="0080754F" w:rsidP="0080754F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23636F5A" w14:textId="77777777" w:rsidR="001632E3" w:rsidRDefault="00397934" w:rsidP="001632E3">
      <w:p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E2070A">
        <w:rPr>
          <w:rFonts w:cstheme="minorHAnsi"/>
          <w:color w:val="000000"/>
          <w:sz w:val="24"/>
          <w:szCs w:val="24"/>
        </w:rPr>
        <w:t>Ukupan rezultat je sljedeći:</w:t>
      </w:r>
    </w:p>
    <w:p w14:paraId="0CA6A80F" w14:textId="06334ABF" w:rsidR="0009294E" w:rsidRDefault="007B6345" w:rsidP="001632E3">
      <w:pPr>
        <w:spacing w:after="0"/>
        <w:jc w:val="both"/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fldChar w:fldCharType="begin"/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instrText xml:space="preserve"> LINK </w:instrText>
      </w:r>
      <w:r w:rsidR="00FD242A">
        <w:rPr>
          <w:rFonts w:eastAsia="Times New Roman" w:cstheme="minorHAnsi"/>
          <w:color w:val="000000"/>
          <w:sz w:val="24"/>
          <w:szCs w:val="24"/>
          <w:lang w:eastAsia="hr-HR"/>
        </w:rPr>
        <w:instrText xml:space="preserve">Excel.Sheet.12 "\\\\SBServer\\N\\AA_UPRAVNI ODJEL ZA FINANCIJE,TURIZAM I GOSPODARSTVO\\A-Milena\\Kratki vodič izvršenje 2025\\priprema exceli kratki vodič IZVRŠENJE 2025.xlsx" SAŽETAK!R33C1:R53C5 </w:instrTex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instrText xml:space="preserve">\a \f 5 \h  \* MERGEFORMAT </w:instrTex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fldChar w:fldCharType="separate"/>
      </w:r>
    </w:p>
    <w:p w14:paraId="2BBFB364" w14:textId="33BA66D8" w:rsidR="00B776AD" w:rsidRDefault="007B6345" w:rsidP="001632E3">
      <w:p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fldChar w:fldCharType="end"/>
      </w:r>
    </w:p>
    <w:tbl>
      <w:tblPr>
        <w:tblStyle w:val="Reetkatablice"/>
        <w:tblW w:w="9216" w:type="dxa"/>
        <w:tblLook w:val="04A0" w:firstRow="1" w:lastRow="0" w:firstColumn="1" w:lastColumn="0" w:noHBand="0" w:noVBand="1"/>
      </w:tblPr>
      <w:tblGrid>
        <w:gridCol w:w="3856"/>
        <w:gridCol w:w="222"/>
        <w:gridCol w:w="1541"/>
        <w:gridCol w:w="1758"/>
        <w:gridCol w:w="1839"/>
      </w:tblGrid>
      <w:tr w:rsidR="003F6658" w:rsidRPr="003F6658" w14:paraId="65DD1796" w14:textId="77777777" w:rsidTr="003F6658">
        <w:trPr>
          <w:trHeight w:val="509"/>
        </w:trPr>
        <w:tc>
          <w:tcPr>
            <w:tcW w:w="4078" w:type="dxa"/>
            <w:gridSpan w:val="2"/>
            <w:vMerge w:val="restart"/>
            <w:noWrap/>
            <w:hideMark/>
          </w:tcPr>
          <w:p w14:paraId="6FFC2E11" w14:textId="77777777" w:rsidR="003F6658" w:rsidRPr="003F6658" w:rsidRDefault="003F6658" w:rsidP="00610415">
            <w:pPr>
              <w:jc w:val="both"/>
            </w:pPr>
            <w:r w:rsidRPr="003F6658">
              <w:t>OPIS</w:t>
            </w:r>
          </w:p>
        </w:tc>
        <w:tc>
          <w:tcPr>
            <w:tcW w:w="1541" w:type="dxa"/>
            <w:vMerge w:val="restart"/>
            <w:noWrap/>
            <w:hideMark/>
          </w:tcPr>
          <w:p w14:paraId="38803F75" w14:textId="77777777" w:rsidR="003F6658" w:rsidRPr="003F6658" w:rsidRDefault="003F6658" w:rsidP="00610415">
            <w:pPr>
              <w:jc w:val="both"/>
            </w:pPr>
            <w:r w:rsidRPr="003F6658">
              <w:t>PLAN 2025.</w:t>
            </w:r>
          </w:p>
        </w:tc>
        <w:tc>
          <w:tcPr>
            <w:tcW w:w="1758" w:type="dxa"/>
            <w:vMerge w:val="restart"/>
            <w:noWrap/>
            <w:hideMark/>
          </w:tcPr>
          <w:p w14:paraId="2B0F39F5" w14:textId="77777777" w:rsidR="003F6658" w:rsidRPr="003F6658" w:rsidRDefault="003F6658" w:rsidP="00610415">
            <w:pPr>
              <w:jc w:val="both"/>
            </w:pPr>
            <w:r w:rsidRPr="003F6658">
              <w:t>IZVRŠENJE 2025.</w:t>
            </w:r>
          </w:p>
        </w:tc>
        <w:tc>
          <w:tcPr>
            <w:tcW w:w="1839" w:type="dxa"/>
            <w:vMerge w:val="restart"/>
            <w:noWrap/>
            <w:hideMark/>
          </w:tcPr>
          <w:p w14:paraId="022F264D" w14:textId="77777777" w:rsidR="003F6658" w:rsidRPr="003F6658" w:rsidRDefault="003F6658" w:rsidP="00610415">
            <w:pPr>
              <w:jc w:val="both"/>
            </w:pPr>
            <w:r w:rsidRPr="003F6658">
              <w:t>INDEKS IZVRŠENJE/PLAN</w:t>
            </w:r>
          </w:p>
        </w:tc>
      </w:tr>
      <w:tr w:rsidR="003F6658" w:rsidRPr="003F6658" w14:paraId="2B17D5EE" w14:textId="77777777" w:rsidTr="003F6658">
        <w:trPr>
          <w:trHeight w:val="509"/>
        </w:trPr>
        <w:tc>
          <w:tcPr>
            <w:tcW w:w="4078" w:type="dxa"/>
            <w:gridSpan w:val="2"/>
            <w:vMerge/>
            <w:hideMark/>
          </w:tcPr>
          <w:p w14:paraId="6DDEB780" w14:textId="77777777" w:rsidR="003F6658" w:rsidRPr="003F6658" w:rsidRDefault="003F6658" w:rsidP="00610415">
            <w:pPr>
              <w:jc w:val="both"/>
            </w:pPr>
          </w:p>
        </w:tc>
        <w:tc>
          <w:tcPr>
            <w:tcW w:w="1541" w:type="dxa"/>
            <w:vMerge/>
            <w:hideMark/>
          </w:tcPr>
          <w:p w14:paraId="14328A76" w14:textId="77777777" w:rsidR="003F6658" w:rsidRPr="003F6658" w:rsidRDefault="003F6658" w:rsidP="00610415">
            <w:pPr>
              <w:jc w:val="both"/>
            </w:pPr>
          </w:p>
        </w:tc>
        <w:tc>
          <w:tcPr>
            <w:tcW w:w="1758" w:type="dxa"/>
            <w:vMerge/>
            <w:hideMark/>
          </w:tcPr>
          <w:p w14:paraId="71F68623" w14:textId="77777777" w:rsidR="003F6658" w:rsidRPr="003F6658" w:rsidRDefault="003F6658" w:rsidP="00610415">
            <w:pPr>
              <w:jc w:val="both"/>
            </w:pPr>
          </w:p>
        </w:tc>
        <w:tc>
          <w:tcPr>
            <w:tcW w:w="1839" w:type="dxa"/>
            <w:vMerge/>
            <w:hideMark/>
          </w:tcPr>
          <w:p w14:paraId="1984F28A" w14:textId="77777777" w:rsidR="003F6658" w:rsidRPr="003F6658" w:rsidRDefault="003F6658" w:rsidP="00610415">
            <w:pPr>
              <w:jc w:val="both"/>
            </w:pPr>
          </w:p>
        </w:tc>
      </w:tr>
      <w:tr w:rsidR="003F6658" w:rsidRPr="003F6658" w14:paraId="2E93B8E7" w14:textId="77777777" w:rsidTr="003F6658">
        <w:trPr>
          <w:trHeight w:val="315"/>
        </w:trPr>
        <w:tc>
          <w:tcPr>
            <w:tcW w:w="4078" w:type="dxa"/>
            <w:gridSpan w:val="2"/>
            <w:noWrap/>
            <w:hideMark/>
          </w:tcPr>
          <w:p w14:paraId="4C76C72E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A. UKUPNO PRIHODI I PRIMICI</w:t>
            </w:r>
          </w:p>
        </w:tc>
        <w:tc>
          <w:tcPr>
            <w:tcW w:w="1541" w:type="dxa"/>
            <w:noWrap/>
            <w:hideMark/>
          </w:tcPr>
          <w:p w14:paraId="03C400A3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30.375.858,33</w:t>
            </w:r>
          </w:p>
        </w:tc>
        <w:tc>
          <w:tcPr>
            <w:tcW w:w="1758" w:type="dxa"/>
            <w:noWrap/>
            <w:hideMark/>
          </w:tcPr>
          <w:p w14:paraId="1159274A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23.797.503,31</w:t>
            </w:r>
          </w:p>
        </w:tc>
        <w:tc>
          <w:tcPr>
            <w:tcW w:w="1839" w:type="dxa"/>
            <w:noWrap/>
            <w:hideMark/>
          </w:tcPr>
          <w:p w14:paraId="2444EC98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78,34</w:t>
            </w:r>
          </w:p>
        </w:tc>
      </w:tr>
      <w:tr w:rsidR="003F6658" w:rsidRPr="003F6658" w14:paraId="1F6AAD51" w14:textId="77777777" w:rsidTr="003F6658">
        <w:trPr>
          <w:trHeight w:val="300"/>
        </w:trPr>
        <w:tc>
          <w:tcPr>
            <w:tcW w:w="4078" w:type="dxa"/>
            <w:gridSpan w:val="2"/>
            <w:noWrap/>
            <w:hideMark/>
          </w:tcPr>
          <w:p w14:paraId="74293EAC" w14:textId="77777777" w:rsidR="003F6658" w:rsidRPr="003F6658" w:rsidRDefault="003F6658" w:rsidP="00610415">
            <w:pPr>
              <w:jc w:val="both"/>
            </w:pPr>
            <w:r w:rsidRPr="003F6658">
              <w:t>- proračunski prihodi</w:t>
            </w:r>
          </w:p>
        </w:tc>
        <w:tc>
          <w:tcPr>
            <w:tcW w:w="1541" w:type="dxa"/>
            <w:noWrap/>
            <w:hideMark/>
          </w:tcPr>
          <w:p w14:paraId="6D564BA3" w14:textId="77777777" w:rsidR="003F6658" w:rsidRPr="003F6658" w:rsidRDefault="003F6658" w:rsidP="00610415">
            <w:pPr>
              <w:jc w:val="both"/>
            </w:pPr>
            <w:r w:rsidRPr="003F6658">
              <w:t>25.269.697,24</w:t>
            </w:r>
          </w:p>
        </w:tc>
        <w:tc>
          <w:tcPr>
            <w:tcW w:w="1758" w:type="dxa"/>
            <w:noWrap/>
            <w:hideMark/>
          </w:tcPr>
          <w:p w14:paraId="22A08F7F" w14:textId="77777777" w:rsidR="003F6658" w:rsidRPr="003F6658" w:rsidRDefault="003F6658" w:rsidP="00610415">
            <w:pPr>
              <w:jc w:val="both"/>
            </w:pPr>
            <w:r w:rsidRPr="003F6658">
              <w:t>19.692.831,78</w:t>
            </w:r>
          </w:p>
        </w:tc>
        <w:tc>
          <w:tcPr>
            <w:tcW w:w="1839" w:type="dxa"/>
            <w:noWrap/>
            <w:hideMark/>
          </w:tcPr>
          <w:p w14:paraId="04ADC88B" w14:textId="77777777" w:rsidR="003F6658" w:rsidRPr="003F6658" w:rsidRDefault="003F6658" w:rsidP="00610415">
            <w:pPr>
              <w:jc w:val="both"/>
            </w:pPr>
            <w:r w:rsidRPr="003F6658">
              <w:t>77,93</w:t>
            </w:r>
          </w:p>
        </w:tc>
      </w:tr>
      <w:tr w:rsidR="003F6658" w:rsidRPr="003F6658" w14:paraId="0FBDA35D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5A87B2D3" w14:textId="77777777" w:rsidR="003F6658" w:rsidRPr="003F6658" w:rsidRDefault="003F6658" w:rsidP="00610415">
            <w:pPr>
              <w:jc w:val="both"/>
            </w:pPr>
            <w:r w:rsidRPr="003F6658">
              <w:t>- prihodi proračunskih korisnika</w:t>
            </w:r>
          </w:p>
        </w:tc>
        <w:tc>
          <w:tcPr>
            <w:tcW w:w="1541" w:type="dxa"/>
            <w:noWrap/>
            <w:hideMark/>
          </w:tcPr>
          <w:p w14:paraId="22E41D8C" w14:textId="77777777" w:rsidR="003F6658" w:rsidRPr="003F6658" w:rsidRDefault="003F6658" w:rsidP="00610415">
            <w:pPr>
              <w:jc w:val="both"/>
            </w:pPr>
            <w:r w:rsidRPr="003F6658">
              <w:t>5.106.161,09</w:t>
            </w:r>
          </w:p>
        </w:tc>
        <w:tc>
          <w:tcPr>
            <w:tcW w:w="1758" w:type="dxa"/>
            <w:noWrap/>
            <w:hideMark/>
          </w:tcPr>
          <w:p w14:paraId="244E55FC" w14:textId="77777777" w:rsidR="003F6658" w:rsidRPr="003F6658" w:rsidRDefault="003F6658" w:rsidP="00610415">
            <w:pPr>
              <w:jc w:val="both"/>
            </w:pPr>
            <w:r w:rsidRPr="003F6658">
              <w:t>4.104.671,53</w:t>
            </w:r>
          </w:p>
        </w:tc>
        <w:tc>
          <w:tcPr>
            <w:tcW w:w="1839" w:type="dxa"/>
            <w:noWrap/>
            <w:hideMark/>
          </w:tcPr>
          <w:p w14:paraId="6C455B04" w14:textId="77777777" w:rsidR="003F6658" w:rsidRPr="003F6658" w:rsidRDefault="003F6658" w:rsidP="00610415">
            <w:pPr>
              <w:jc w:val="both"/>
            </w:pPr>
            <w:r w:rsidRPr="003F6658">
              <w:t>80,39</w:t>
            </w:r>
          </w:p>
        </w:tc>
      </w:tr>
      <w:tr w:rsidR="003F6658" w:rsidRPr="003F6658" w14:paraId="121803D7" w14:textId="77777777" w:rsidTr="003F6658">
        <w:trPr>
          <w:trHeight w:val="315"/>
        </w:trPr>
        <w:tc>
          <w:tcPr>
            <w:tcW w:w="3856" w:type="dxa"/>
            <w:noWrap/>
            <w:hideMark/>
          </w:tcPr>
          <w:p w14:paraId="7930EB91" w14:textId="77777777" w:rsidR="003F6658" w:rsidRPr="003F6658" w:rsidRDefault="003F6658" w:rsidP="00610415">
            <w:pPr>
              <w:jc w:val="both"/>
            </w:pPr>
          </w:p>
        </w:tc>
        <w:tc>
          <w:tcPr>
            <w:tcW w:w="222" w:type="dxa"/>
            <w:noWrap/>
            <w:hideMark/>
          </w:tcPr>
          <w:p w14:paraId="64CA1023" w14:textId="77777777" w:rsidR="003F6658" w:rsidRPr="003F6658" w:rsidRDefault="003F6658" w:rsidP="00610415">
            <w:pPr>
              <w:jc w:val="both"/>
            </w:pPr>
          </w:p>
        </w:tc>
        <w:tc>
          <w:tcPr>
            <w:tcW w:w="1541" w:type="dxa"/>
            <w:noWrap/>
            <w:hideMark/>
          </w:tcPr>
          <w:p w14:paraId="36D9EF4C" w14:textId="77777777" w:rsidR="003F6658" w:rsidRPr="003F6658" w:rsidRDefault="003F6658" w:rsidP="00610415">
            <w:pPr>
              <w:jc w:val="both"/>
            </w:pPr>
          </w:p>
        </w:tc>
        <w:tc>
          <w:tcPr>
            <w:tcW w:w="1758" w:type="dxa"/>
            <w:noWrap/>
            <w:hideMark/>
          </w:tcPr>
          <w:p w14:paraId="61BE159E" w14:textId="77777777" w:rsidR="003F6658" w:rsidRPr="003F6658" w:rsidRDefault="003F6658" w:rsidP="00610415">
            <w:pPr>
              <w:jc w:val="both"/>
            </w:pPr>
          </w:p>
        </w:tc>
        <w:tc>
          <w:tcPr>
            <w:tcW w:w="1839" w:type="dxa"/>
            <w:noWrap/>
            <w:hideMark/>
          </w:tcPr>
          <w:p w14:paraId="54503486" w14:textId="77777777" w:rsidR="003F6658" w:rsidRPr="003F6658" w:rsidRDefault="003F6658" w:rsidP="00610415">
            <w:pPr>
              <w:jc w:val="both"/>
            </w:pPr>
          </w:p>
        </w:tc>
      </w:tr>
      <w:tr w:rsidR="003F6658" w:rsidRPr="003F6658" w14:paraId="121FCD19" w14:textId="77777777" w:rsidTr="003F6658">
        <w:trPr>
          <w:trHeight w:val="270"/>
        </w:trPr>
        <w:tc>
          <w:tcPr>
            <w:tcW w:w="4078" w:type="dxa"/>
            <w:gridSpan w:val="2"/>
            <w:noWrap/>
            <w:hideMark/>
          </w:tcPr>
          <w:p w14:paraId="3E580E0C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B. UKUPNO RASHODI I IZDACI</w:t>
            </w:r>
          </w:p>
        </w:tc>
        <w:tc>
          <w:tcPr>
            <w:tcW w:w="1541" w:type="dxa"/>
            <w:noWrap/>
            <w:hideMark/>
          </w:tcPr>
          <w:p w14:paraId="531FAC03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35.166.711,33</w:t>
            </w:r>
          </w:p>
        </w:tc>
        <w:tc>
          <w:tcPr>
            <w:tcW w:w="1758" w:type="dxa"/>
            <w:noWrap/>
            <w:hideMark/>
          </w:tcPr>
          <w:p w14:paraId="0116DE23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29.963.101,98</w:t>
            </w:r>
          </w:p>
        </w:tc>
        <w:tc>
          <w:tcPr>
            <w:tcW w:w="1839" w:type="dxa"/>
            <w:noWrap/>
            <w:hideMark/>
          </w:tcPr>
          <w:p w14:paraId="65549F88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85,20</w:t>
            </w:r>
          </w:p>
        </w:tc>
      </w:tr>
      <w:tr w:rsidR="003F6658" w:rsidRPr="003F6658" w14:paraId="43A7A323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690BFCA4" w14:textId="77777777" w:rsidR="003F6658" w:rsidRPr="003F6658" w:rsidRDefault="003F6658" w:rsidP="00610415">
            <w:pPr>
              <w:jc w:val="both"/>
            </w:pPr>
            <w:r w:rsidRPr="003F6658">
              <w:lastRenderedPageBreak/>
              <w:t>- rashodi izvršeni iz proračuna</w:t>
            </w:r>
          </w:p>
        </w:tc>
        <w:tc>
          <w:tcPr>
            <w:tcW w:w="1541" w:type="dxa"/>
            <w:noWrap/>
            <w:hideMark/>
          </w:tcPr>
          <w:p w14:paraId="0BE80123" w14:textId="77777777" w:rsidR="003F6658" w:rsidRPr="003F6658" w:rsidRDefault="003F6658" w:rsidP="00610415">
            <w:pPr>
              <w:jc w:val="both"/>
            </w:pPr>
            <w:r w:rsidRPr="003F6658">
              <w:t>30.069.339,16</w:t>
            </w:r>
          </w:p>
        </w:tc>
        <w:tc>
          <w:tcPr>
            <w:tcW w:w="1758" w:type="dxa"/>
            <w:noWrap/>
            <w:hideMark/>
          </w:tcPr>
          <w:p w14:paraId="5E806239" w14:textId="77777777" w:rsidR="003F6658" w:rsidRPr="003F6658" w:rsidRDefault="003F6658" w:rsidP="00610415">
            <w:pPr>
              <w:jc w:val="both"/>
            </w:pPr>
            <w:r w:rsidRPr="003F6658">
              <w:t>25.606.762,10</w:t>
            </w:r>
          </w:p>
        </w:tc>
        <w:tc>
          <w:tcPr>
            <w:tcW w:w="1839" w:type="dxa"/>
            <w:noWrap/>
            <w:hideMark/>
          </w:tcPr>
          <w:p w14:paraId="7E44FB9F" w14:textId="77777777" w:rsidR="003F6658" w:rsidRPr="003F6658" w:rsidRDefault="003F6658" w:rsidP="00610415">
            <w:pPr>
              <w:jc w:val="both"/>
            </w:pPr>
            <w:r w:rsidRPr="003F6658">
              <w:t>85,16</w:t>
            </w:r>
          </w:p>
        </w:tc>
      </w:tr>
      <w:tr w:rsidR="003F6658" w:rsidRPr="003F6658" w14:paraId="45D19862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112A3C4D" w14:textId="77777777" w:rsidR="003F6658" w:rsidRPr="003F6658" w:rsidRDefault="003F6658" w:rsidP="00610415">
            <w:pPr>
              <w:jc w:val="both"/>
            </w:pPr>
            <w:r w:rsidRPr="003F6658">
              <w:t>- rashodi izvršeni iz prihoda proračunskih korisnika</w:t>
            </w:r>
          </w:p>
        </w:tc>
        <w:tc>
          <w:tcPr>
            <w:tcW w:w="1541" w:type="dxa"/>
            <w:noWrap/>
            <w:hideMark/>
          </w:tcPr>
          <w:p w14:paraId="1C580D7F" w14:textId="77777777" w:rsidR="003F6658" w:rsidRPr="003F6658" w:rsidRDefault="003F6658" w:rsidP="00610415">
            <w:pPr>
              <w:jc w:val="both"/>
            </w:pPr>
            <w:r w:rsidRPr="003F6658">
              <w:t>5.097.372,17</w:t>
            </w:r>
          </w:p>
        </w:tc>
        <w:tc>
          <w:tcPr>
            <w:tcW w:w="1758" w:type="dxa"/>
            <w:noWrap/>
            <w:hideMark/>
          </w:tcPr>
          <w:p w14:paraId="790A8B76" w14:textId="77777777" w:rsidR="003F6658" w:rsidRPr="003F6658" w:rsidRDefault="003F6658" w:rsidP="00610415">
            <w:pPr>
              <w:jc w:val="both"/>
            </w:pPr>
            <w:r w:rsidRPr="003F6658">
              <w:t>4.356.339,88</w:t>
            </w:r>
          </w:p>
        </w:tc>
        <w:tc>
          <w:tcPr>
            <w:tcW w:w="1839" w:type="dxa"/>
            <w:noWrap/>
            <w:hideMark/>
          </w:tcPr>
          <w:p w14:paraId="24953544" w14:textId="77777777" w:rsidR="003F6658" w:rsidRPr="003F6658" w:rsidRDefault="003F6658" w:rsidP="00610415">
            <w:pPr>
              <w:jc w:val="both"/>
            </w:pPr>
            <w:r w:rsidRPr="003F6658">
              <w:t>85,46</w:t>
            </w:r>
          </w:p>
        </w:tc>
      </w:tr>
      <w:tr w:rsidR="003F6658" w:rsidRPr="003F6658" w14:paraId="36AC672E" w14:textId="77777777" w:rsidTr="003F6658">
        <w:trPr>
          <w:trHeight w:val="315"/>
        </w:trPr>
        <w:tc>
          <w:tcPr>
            <w:tcW w:w="3856" w:type="dxa"/>
            <w:noWrap/>
            <w:hideMark/>
          </w:tcPr>
          <w:p w14:paraId="14CFAF50" w14:textId="77777777" w:rsidR="003F6658" w:rsidRPr="003F6658" w:rsidRDefault="003F6658" w:rsidP="00610415">
            <w:pPr>
              <w:jc w:val="both"/>
            </w:pPr>
          </w:p>
        </w:tc>
        <w:tc>
          <w:tcPr>
            <w:tcW w:w="222" w:type="dxa"/>
            <w:noWrap/>
            <w:hideMark/>
          </w:tcPr>
          <w:p w14:paraId="7E853D04" w14:textId="77777777" w:rsidR="003F6658" w:rsidRPr="003F6658" w:rsidRDefault="003F6658" w:rsidP="00610415">
            <w:pPr>
              <w:jc w:val="both"/>
            </w:pPr>
          </w:p>
        </w:tc>
        <w:tc>
          <w:tcPr>
            <w:tcW w:w="1541" w:type="dxa"/>
            <w:noWrap/>
            <w:hideMark/>
          </w:tcPr>
          <w:p w14:paraId="5882C20E" w14:textId="77777777" w:rsidR="003F6658" w:rsidRPr="003F6658" w:rsidRDefault="003F6658" w:rsidP="00610415">
            <w:pPr>
              <w:jc w:val="both"/>
            </w:pPr>
          </w:p>
        </w:tc>
        <w:tc>
          <w:tcPr>
            <w:tcW w:w="1758" w:type="dxa"/>
            <w:noWrap/>
            <w:hideMark/>
          </w:tcPr>
          <w:p w14:paraId="2B5B79D0" w14:textId="77777777" w:rsidR="003F6658" w:rsidRPr="003F6658" w:rsidRDefault="003F6658" w:rsidP="00610415">
            <w:pPr>
              <w:jc w:val="both"/>
            </w:pPr>
          </w:p>
        </w:tc>
        <w:tc>
          <w:tcPr>
            <w:tcW w:w="1839" w:type="dxa"/>
            <w:noWrap/>
            <w:hideMark/>
          </w:tcPr>
          <w:p w14:paraId="6F5CFB86" w14:textId="77777777" w:rsidR="003F6658" w:rsidRPr="003F6658" w:rsidRDefault="003F6658" w:rsidP="00610415">
            <w:pPr>
              <w:jc w:val="both"/>
            </w:pPr>
          </w:p>
        </w:tc>
      </w:tr>
      <w:tr w:rsidR="003F6658" w:rsidRPr="003F6658" w14:paraId="36AD3241" w14:textId="77777777" w:rsidTr="003F6658">
        <w:trPr>
          <w:trHeight w:val="270"/>
        </w:trPr>
        <w:tc>
          <w:tcPr>
            <w:tcW w:w="4078" w:type="dxa"/>
            <w:gridSpan w:val="2"/>
            <w:noWrap/>
            <w:hideMark/>
          </w:tcPr>
          <w:p w14:paraId="0EFF2A87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VIŠAK/MANJAK PRIHODA TEKUĆE GODINE A-B</w:t>
            </w:r>
          </w:p>
        </w:tc>
        <w:tc>
          <w:tcPr>
            <w:tcW w:w="1541" w:type="dxa"/>
            <w:noWrap/>
            <w:hideMark/>
          </w:tcPr>
          <w:p w14:paraId="6E0F3636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-4.790.853,00</w:t>
            </w:r>
          </w:p>
        </w:tc>
        <w:tc>
          <w:tcPr>
            <w:tcW w:w="1758" w:type="dxa"/>
            <w:noWrap/>
            <w:hideMark/>
          </w:tcPr>
          <w:p w14:paraId="589FA629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-6.165.598,67</w:t>
            </w:r>
          </w:p>
        </w:tc>
        <w:tc>
          <w:tcPr>
            <w:tcW w:w="1839" w:type="dxa"/>
            <w:noWrap/>
            <w:hideMark/>
          </w:tcPr>
          <w:p w14:paraId="7FB64623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128,70</w:t>
            </w:r>
          </w:p>
        </w:tc>
      </w:tr>
      <w:tr w:rsidR="003F6658" w:rsidRPr="003F6658" w14:paraId="18063443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2D6DC92C" w14:textId="77777777" w:rsidR="003F6658" w:rsidRPr="00763B17" w:rsidRDefault="003F6658" w:rsidP="00610415">
            <w:pPr>
              <w:jc w:val="both"/>
              <w:rPr>
                <w:i/>
                <w:iCs/>
              </w:rPr>
            </w:pPr>
            <w:r w:rsidRPr="00763B17">
              <w:rPr>
                <w:i/>
                <w:iCs/>
              </w:rPr>
              <w:t>- višak/manjak proračuna</w:t>
            </w:r>
          </w:p>
        </w:tc>
        <w:tc>
          <w:tcPr>
            <w:tcW w:w="1541" w:type="dxa"/>
            <w:noWrap/>
            <w:hideMark/>
          </w:tcPr>
          <w:p w14:paraId="67CB637D" w14:textId="7C4EEEEB" w:rsidR="003F6658" w:rsidRPr="003F6658" w:rsidRDefault="003F6658" w:rsidP="00610415">
            <w:pPr>
              <w:jc w:val="both"/>
              <w:rPr>
                <w:color w:val="EE0000"/>
              </w:rPr>
            </w:pPr>
            <w:r w:rsidRPr="00763B17">
              <w:t>-4.7</w:t>
            </w:r>
            <w:r w:rsidR="00763B17" w:rsidRPr="00763B17">
              <w:t>98.641.,92</w:t>
            </w:r>
          </w:p>
        </w:tc>
        <w:tc>
          <w:tcPr>
            <w:tcW w:w="1758" w:type="dxa"/>
            <w:noWrap/>
            <w:hideMark/>
          </w:tcPr>
          <w:p w14:paraId="00B4AFB2" w14:textId="77777777" w:rsidR="003F6658" w:rsidRPr="003F6658" w:rsidRDefault="003F6658" w:rsidP="00610415">
            <w:pPr>
              <w:jc w:val="both"/>
            </w:pPr>
            <w:r w:rsidRPr="003F6658">
              <w:t>-5.913.930,32</w:t>
            </w:r>
          </w:p>
        </w:tc>
        <w:tc>
          <w:tcPr>
            <w:tcW w:w="1839" w:type="dxa"/>
            <w:noWrap/>
            <w:hideMark/>
          </w:tcPr>
          <w:p w14:paraId="2EC4E7C1" w14:textId="4B267520" w:rsidR="003F6658" w:rsidRPr="003F6658" w:rsidRDefault="003F6658" w:rsidP="00610415">
            <w:pPr>
              <w:jc w:val="both"/>
            </w:pPr>
            <w:r w:rsidRPr="003F6658">
              <w:t>123,2</w:t>
            </w:r>
            <w:r w:rsidR="006035BB">
              <w:t>4</w:t>
            </w:r>
          </w:p>
        </w:tc>
      </w:tr>
      <w:tr w:rsidR="003F6658" w:rsidRPr="003F6658" w14:paraId="628DF5F5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410FB8AB" w14:textId="77777777" w:rsidR="003F6658" w:rsidRPr="003F6658" w:rsidRDefault="003F6658" w:rsidP="00610415">
            <w:pPr>
              <w:jc w:val="both"/>
              <w:rPr>
                <w:i/>
                <w:iCs/>
              </w:rPr>
            </w:pPr>
            <w:r w:rsidRPr="003F6658">
              <w:rPr>
                <w:i/>
                <w:iCs/>
              </w:rPr>
              <w:t>- višak/manjak proračunskih korisnika</w:t>
            </w:r>
          </w:p>
        </w:tc>
        <w:tc>
          <w:tcPr>
            <w:tcW w:w="1541" w:type="dxa"/>
            <w:noWrap/>
            <w:hideMark/>
          </w:tcPr>
          <w:p w14:paraId="132C5928" w14:textId="13D92517" w:rsidR="003F6658" w:rsidRPr="003F6658" w:rsidRDefault="00763B17" w:rsidP="00610415">
            <w:pPr>
              <w:jc w:val="both"/>
            </w:pPr>
            <w:r>
              <w:t>7</w:t>
            </w:r>
            <w:r w:rsidR="003F6658" w:rsidRPr="003F6658">
              <w:t>.788,92</w:t>
            </w:r>
          </w:p>
        </w:tc>
        <w:tc>
          <w:tcPr>
            <w:tcW w:w="1758" w:type="dxa"/>
            <w:noWrap/>
            <w:hideMark/>
          </w:tcPr>
          <w:p w14:paraId="27650FA0" w14:textId="77777777" w:rsidR="003F6658" w:rsidRPr="003F6658" w:rsidRDefault="003F6658" w:rsidP="00610415">
            <w:pPr>
              <w:jc w:val="both"/>
            </w:pPr>
            <w:r w:rsidRPr="003F6658">
              <w:t>-251.668,35</w:t>
            </w:r>
          </w:p>
        </w:tc>
        <w:tc>
          <w:tcPr>
            <w:tcW w:w="1839" w:type="dxa"/>
            <w:noWrap/>
            <w:hideMark/>
          </w:tcPr>
          <w:p w14:paraId="6B153A86" w14:textId="1DF4C4B4" w:rsidR="003F6658" w:rsidRPr="003F6658" w:rsidRDefault="003F6658" w:rsidP="00610415">
            <w:pPr>
              <w:jc w:val="both"/>
            </w:pPr>
            <w:r w:rsidRPr="003F6658">
              <w:t>-</w:t>
            </w:r>
            <w:r w:rsidR="006035BB">
              <w:t>3.231,11</w:t>
            </w:r>
          </w:p>
        </w:tc>
      </w:tr>
      <w:tr w:rsidR="003F6658" w:rsidRPr="003F6658" w14:paraId="249BE3BC" w14:textId="77777777" w:rsidTr="003F6658">
        <w:trPr>
          <w:trHeight w:val="315"/>
        </w:trPr>
        <w:tc>
          <w:tcPr>
            <w:tcW w:w="3856" w:type="dxa"/>
            <w:noWrap/>
            <w:hideMark/>
          </w:tcPr>
          <w:p w14:paraId="7B2194C3" w14:textId="77777777" w:rsidR="003F6658" w:rsidRPr="003F6658" w:rsidRDefault="003F6658" w:rsidP="00610415">
            <w:pPr>
              <w:jc w:val="both"/>
            </w:pPr>
          </w:p>
        </w:tc>
        <w:tc>
          <w:tcPr>
            <w:tcW w:w="222" w:type="dxa"/>
            <w:noWrap/>
            <w:hideMark/>
          </w:tcPr>
          <w:p w14:paraId="5254F819" w14:textId="77777777" w:rsidR="003F6658" w:rsidRPr="003F6658" w:rsidRDefault="003F6658" w:rsidP="00610415">
            <w:pPr>
              <w:jc w:val="both"/>
            </w:pPr>
          </w:p>
        </w:tc>
        <w:tc>
          <w:tcPr>
            <w:tcW w:w="1541" w:type="dxa"/>
            <w:noWrap/>
            <w:hideMark/>
          </w:tcPr>
          <w:p w14:paraId="20BEA948" w14:textId="77777777" w:rsidR="003F6658" w:rsidRPr="003F6658" w:rsidRDefault="003F6658" w:rsidP="00610415">
            <w:pPr>
              <w:jc w:val="both"/>
            </w:pPr>
          </w:p>
        </w:tc>
        <w:tc>
          <w:tcPr>
            <w:tcW w:w="1758" w:type="dxa"/>
            <w:noWrap/>
            <w:hideMark/>
          </w:tcPr>
          <w:p w14:paraId="4D70EC99" w14:textId="77777777" w:rsidR="003F6658" w:rsidRPr="003F6658" w:rsidRDefault="003F6658" w:rsidP="00610415">
            <w:pPr>
              <w:jc w:val="both"/>
            </w:pPr>
          </w:p>
        </w:tc>
        <w:tc>
          <w:tcPr>
            <w:tcW w:w="1839" w:type="dxa"/>
            <w:noWrap/>
            <w:hideMark/>
          </w:tcPr>
          <w:p w14:paraId="00318154" w14:textId="77777777" w:rsidR="003F6658" w:rsidRPr="003F6658" w:rsidRDefault="003F6658" w:rsidP="00610415">
            <w:pPr>
              <w:jc w:val="both"/>
            </w:pPr>
          </w:p>
        </w:tc>
      </w:tr>
      <w:tr w:rsidR="003F6658" w:rsidRPr="003F6658" w14:paraId="444C91FC" w14:textId="77777777" w:rsidTr="003F6658">
        <w:trPr>
          <w:trHeight w:val="270"/>
        </w:trPr>
        <w:tc>
          <w:tcPr>
            <w:tcW w:w="4078" w:type="dxa"/>
            <w:gridSpan w:val="2"/>
            <w:noWrap/>
            <w:hideMark/>
          </w:tcPr>
          <w:p w14:paraId="0B7C7568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PRENESENI VIŠAK/MANJAK PRIHODA PRETHODNE GODINE</w:t>
            </w:r>
          </w:p>
        </w:tc>
        <w:tc>
          <w:tcPr>
            <w:tcW w:w="1541" w:type="dxa"/>
            <w:noWrap/>
            <w:hideMark/>
          </w:tcPr>
          <w:p w14:paraId="40B0DCBA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4.790.853,00</w:t>
            </w:r>
          </w:p>
        </w:tc>
        <w:tc>
          <w:tcPr>
            <w:tcW w:w="1758" w:type="dxa"/>
            <w:noWrap/>
            <w:hideMark/>
          </w:tcPr>
          <w:p w14:paraId="5C10A7C5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4.790.853,00</w:t>
            </w:r>
          </w:p>
        </w:tc>
        <w:tc>
          <w:tcPr>
            <w:tcW w:w="1839" w:type="dxa"/>
            <w:noWrap/>
            <w:hideMark/>
          </w:tcPr>
          <w:p w14:paraId="06010AC9" w14:textId="77777777" w:rsidR="003F6658" w:rsidRPr="003F6658" w:rsidRDefault="003F6658" w:rsidP="00610415">
            <w:pPr>
              <w:jc w:val="both"/>
              <w:rPr>
                <w:b/>
                <w:bCs/>
              </w:rPr>
            </w:pPr>
            <w:r w:rsidRPr="003F6658">
              <w:rPr>
                <w:b/>
                <w:bCs/>
              </w:rPr>
              <w:t>100,00</w:t>
            </w:r>
          </w:p>
        </w:tc>
      </w:tr>
      <w:tr w:rsidR="003F6658" w:rsidRPr="003F6658" w14:paraId="563F12A2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488940CB" w14:textId="77777777" w:rsidR="003F6658" w:rsidRPr="003F6658" w:rsidRDefault="003F6658" w:rsidP="00610415">
            <w:pPr>
              <w:jc w:val="both"/>
            </w:pPr>
            <w:r w:rsidRPr="003F6658">
              <w:t>- višak/manjak proračuna</w:t>
            </w:r>
          </w:p>
        </w:tc>
        <w:tc>
          <w:tcPr>
            <w:tcW w:w="1541" w:type="dxa"/>
            <w:noWrap/>
            <w:hideMark/>
          </w:tcPr>
          <w:p w14:paraId="54879A31" w14:textId="77777777" w:rsidR="003F6658" w:rsidRPr="003F6658" w:rsidRDefault="003F6658" w:rsidP="00610415">
            <w:pPr>
              <w:jc w:val="both"/>
            </w:pPr>
            <w:r w:rsidRPr="003F6658">
              <w:t>4.798.641,92</w:t>
            </w:r>
          </w:p>
        </w:tc>
        <w:tc>
          <w:tcPr>
            <w:tcW w:w="1758" w:type="dxa"/>
            <w:noWrap/>
            <w:hideMark/>
          </w:tcPr>
          <w:p w14:paraId="71331999" w14:textId="77777777" w:rsidR="003F6658" w:rsidRPr="003F6658" w:rsidRDefault="003F6658" w:rsidP="00610415">
            <w:pPr>
              <w:jc w:val="both"/>
            </w:pPr>
            <w:r w:rsidRPr="003F6658">
              <w:t>4.798.641,92</w:t>
            </w:r>
          </w:p>
        </w:tc>
        <w:tc>
          <w:tcPr>
            <w:tcW w:w="1839" w:type="dxa"/>
            <w:noWrap/>
            <w:hideMark/>
          </w:tcPr>
          <w:p w14:paraId="5069ED94" w14:textId="77777777" w:rsidR="003F6658" w:rsidRPr="003F6658" w:rsidRDefault="003F6658" w:rsidP="00610415">
            <w:pPr>
              <w:jc w:val="both"/>
            </w:pPr>
            <w:r w:rsidRPr="003F6658">
              <w:t>100,00</w:t>
            </w:r>
          </w:p>
        </w:tc>
      </w:tr>
      <w:tr w:rsidR="003F6658" w:rsidRPr="003F6658" w14:paraId="533F140C" w14:textId="77777777" w:rsidTr="003F6658">
        <w:trPr>
          <w:trHeight w:val="255"/>
        </w:trPr>
        <w:tc>
          <w:tcPr>
            <w:tcW w:w="4078" w:type="dxa"/>
            <w:gridSpan w:val="2"/>
            <w:noWrap/>
            <w:hideMark/>
          </w:tcPr>
          <w:p w14:paraId="4CBAA824" w14:textId="77777777" w:rsidR="003F6658" w:rsidRPr="003F6658" w:rsidRDefault="003F6658" w:rsidP="00610415">
            <w:pPr>
              <w:jc w:val="both"/>
            </w:pPr>
            <w:r w:rsidRPr="003F6658">
              <w:t>- višak/manjak proračunskih korisnika</w:t>
            </w:r>
          </w:p>
        </w:tc>
        <w:tc>
          <w:tcPr>
            <w:tcW w:w="1541" w:type="dxa"/>
            <w:noWrap/>
            <w:hideMark/>
          </w:tcPr>
          <w:p w14:paraId="2FD15E5F" w14:textId="77777777" w:rsidR="003F6658" w:rsidRPr="003F6658" w:rsidRDefault="003F6658" w:rsidP="00610415">
            <w:pPr>
              <w:jc w:val="both"/>
            </w:pPr>
            <w:r w:rsidRPr="003F6658">
              <w:t>-7.788,92</w:t>
            </w:r>
          </w:p>
        </w:tc>
        <w:tc>
          <w:tcPr>
            <w:tcW w:w="1758" w:type="dxa"/>
            <w:noWrap/>
            <w:hideMark/>
          </w:tcPr>
          <w:p w14:paraId="0E1E2E91" w14:textId="77777777" w:rsidR="003F6658" w:rsidRPr="003F6658" w:rsidRDefault="003F6658" w:rsidP="00610415">
            <w:pPr>
              <w:jc w:val="both"/>
            </w:pPr>
            <w:r w:rsidRPr="003F6658">
              <w:t>-7.788,92</w:t>
            </w:r>
          </w:p>
        </w:tc>
        <w:tc>
          <w:tcPr>
            <w:tcW w:w="1839" w:type="dxa"/>
            <w:noWrap/>
            <w:hideMark/>
          </w:tcPr>
          <w:p w14:paraId="36ED322A" w14:textId="77777777" w:rsidR="003F6658" w:rsidRPr="003F6658" w:rsidRDefault="003F6658" w:rsidP="00610415">
            <w:pPr>
              <w:jc w:val="both"/>
            </w:pPr>
            <w:r w:rsidRPr="003F6658">
              <w:t>100,00</w:t>
            </w:r>
          </w:p>
        </w:tc>
      </w:tr>
      <w:tr w:rsidR="003F6658" w:rsidRPr="003F6658" w14:paraId="5C27D0D2" w14:textId="77777777" w:rsidTr="003F6658">
        <w:trPr>
          <w:trHeight w:val="315"/>
        </w:trPr>
        <w:tc>
          <w:tcPr>
            <w:tcW w:w="3856" w:type="dxa"/>
            <w:noWrap/>
            <w:hideMark/>
          </w:tcPr>
          <w:p w14:paraId="35F0FE48" w14:textId="77777777" w:rsidR="003F6658" w:rsidRPr="003F6658" w:rsidRDefault="003F6658" w:rsidP="00610415">
            <w:pPr>
              <w:jc w:val="both"/>
            </w:pPr>
          </w:p>
        </w:tc>
        <w:tc>
          <w:tcPr>
            <w:tcW w:w="222" w:type="dxa"/>
            <w:noWrap/>
            <w:hideMark/>
          </w:tcPr>
          <w:p w14:paraId="7957D589" w14:textId="77777777" w:rsidR="003F6658" w:rsidRPr="003F6658" w:rsidRDefault="003F6658" w:rsidP="00610415">
            <w:pPr>
              <w:jc w:val="both"/>
            </w:pPr>
          </w:p>
        </w:tc>
        <w:tc>
          <w:tcPr>
            <w:tcW w:w="1541" w:type="dxa"/>
            <w:noWrap/>
            <w:hideMark/>
          </w:tcPr>
          <w:p w14:paraId="39A7F09E" w14:textId="77777777" w:rsidR="003F6658" w:rsidRPr="003F6658" w:rsidRDefault="003F6658" w:rsidP="00610415">
            <w:pPr>
              <w:jc w:val="both"/>
            </w:pPr>
          </w:p>
        </w:tc>
        <w:tc>
          <w:tcPr>
            <w:tcW w:w="1758" w:type="dxa"/>
            <w:noWrap/>
            <w:hideMark/>
          </w:tcPr>
          <w:p w14:paraId="7AC69D02" w14:textId="77777777" w:rsidR="003F6658" w:rsidRPr="003F6658" w:rsidRDefault="003F6658" w:rsidP="00610415">
            <w:pPr>
              <w:jc w:val="both"/>
            </w:pPr>
          </w:p>
        </w:tc>
        <w:tc>
          <w:tcPr>
            <w:tcW w:w="1839" w:type="dxa"/>
            <w:noWrap/>
            <w:hideMark/>
          </w:tcPr>
          <w:p w14:paraId="30825E19" w14:textId="77777777" w:rsidR="003F6658" w:rsidRPr="003F6658" w:rsidRDefault="003F6658" w:rsidP="00610415">
            <w:pPr>
              <w:jc w:val="both"/>
            </w:pPr>
          </w:p>
        </w:tc>
      </w:tr>
      <w:tr w:rsidR="003F6658" w:rsidRPr="003F6658" w14:paraId="7D41EF5D" w14:textId="77777777" w:rsidTr="003F6658">
        <w:trPr>
          <w:trHeight w:val="270"/>
        </w:trPr>
        <w:tc>
          <w:tcPr>
            <w:tcW w:w="4078" w:type="dxa"/>
            <w:gridSpan w:val="2"/>
            <w:noWrap/>
            <w:hideMark/>
          </w:tcPr>
          <w:p w14:paraId="7E82FF59" w14:textId="77777777" w:rsidR="003F6658" w:rsidRPr="003F6658" w:rsidRDefault="003F6658" w:rsidP="00610415">
            <w:pPr>
              <w:jc w:val="both"/>
              <w:rPr>
                <w:b/>
                <w:bCs/>
                <w:i/>
                <w:iCs/>
              </w:rPr>
            </w:pPr>
            <w:r w:rsidRPr="003F6658">
              <w:rPr>
                <w:b/>
                <w:bCs/>
                <w:i/>
                <w:iCs/>
              </w:rPr>
              <w:t>VIŠAK/MANJAK NA KRAJ PRORAČUNSKE GODINE</w:t>
            </w:r>
          </w:p>
        </w:tc>
        <w:tc>
          <w:tcPr>
            <w:tcW w:w="1541" w:type="dxa"/>
            <w:noWrap/>
            <w:hideMark/>
          </w:tcPr>
          <w:p w14:paraId="028AEB3A" w14:textId="77777777" w:rsidR="003F6658" w:rsidRPr="003F6658" w:rsidRDefault="003F6658" w:rsidP="00610415">
            <w:pPr>
              <w:jc w:val="both"/>
              <w:rPr>
                <w:b/>
                <w:bCs/>
                <w:i/>
                <w:iCs/>
              </w:rPr>
            </w:pPr>
            <w:r w:rsidRPr="003F6658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58" w:type="dxa"/>
            <w:noWrap/>
            <w:hideMark/>
          </w:tcPr>
          <w:p w14:paraId="266EC725" w14:textId="77777777" w:rsidR="003F6658" w:rsidRPr="003F6658" w:rsidRDefault="003F6658" w:rsidP="00610415">
            <w:pPr>
              <w:jc w:val="both"/>
              <w:rPr>
                <w:b/>
                <w:bCs/>
                <w:i/>
                <w:iCs/>
              </w:rPr>
            </w:pPr>
            <w:r w:rsidRPr="003F6658">
              <w:rPr>
                <w:b/>
                <w:bCs/>
                <w:i/>
                <w:iCs/>
              </w:rPr>
              <w:t>-1.374.745,67</w:t>
            </w:r>
          </w:p>
        </w:tc>
        <w:tc>
          <w:tcPr>
            <w:tcW w:w="1839" w:type="dxa"/>
            <w:noWrap/>
            <w:hideMark/>
          </w:tcPr>
          <w:p w14:paraId="02DA9D54" w14:textId="77777777" w:rsidR="003F6658" w:rsidRPr="003F6658" w:rsidRDefault="003F6658" w:rsidP="00610415">
            <w:pPr>
              <w:jc w:val="both"/>
              <w:rPr>
                <w:b/>
                <w:bCs/>
                <w:i/>
                <w:iCs/>
              </w:rPr>
            </w:pPr>
            <w:r w:rsidRPr="003F6658">
              <w:rPr>
                <w:b/>
                <w:bCs/>
                <w:i/>
                <w:iCs/>
              </w:rPr>
              <w:t> </w:t>
            </w:r>
          </w:p>
        </w:tc>
      </w:tr>
      <w:tr w:rsidR="003F6658" w:rsidRPr="003F6658" w14:paraId="0898B9E6" w14:textId="77777777" w:rsidTr="006035BB">
        <w:trPr>
          <w:trHeight w:val="270"/>
        </w:trPr>
        <w:tc>
          <w:tcPr>
            <w:tcW w:w="4078" w:type="dxa"/>
            <w:gridSpan w:val="2"/>
            <w:noWrap/>
            <w:hideMark/>
          </w:tcPr>
          <w:p w14:paraId="6588BD24" w14:textId="77777777" w:rsidR="003F6658" w:rsidRPr="003F6658" w:rsidRDefault="003F6658" w:rsidP="00610415">
            <w:pPr>
              <w:jc w:val="both"/>
              <w:rPr>
                <w:i/>
                <w:iCs/>
              </w:rPr>
            </w:pPr>
            <w:r w:rsidRPr="003F6658">
              <w:rPr>
                <w:i/>
                <w:iCs/>
              </w:rPr>
              <w:t>- višak/manjak proračuna</w:t>
            </w:r>
          </w:p>
        </w:tc>
        <w:tc>
          <w:tcPr>
            <w:tcW w:w="1541" w:type="dxa"/>
            <w:noWrap/>
          </w:tcPr>
          <w:p w14:paraId="49CCFFBE" w14:textId="78638E81" w:rsidR="003F6658" w:rsidRPr="003F6658" w:rsidRDefault="003F6658" w:rsidP="00610415">
            <w:pPr>
              <w:jc w:val="both"/>
              <w:rPr>
                <w:i/>
                <w:iCs/>
                <w:color w:val="EE0000"/>
                <w:highlight w:val="yellow"/>
              </w:rPr>
            </w:pPr>
          </w:p>
        </w:tc>
        <w:tc>
          <w:tcPr>
            <w:tcW w:w="1758" w:type="dxa"/>
            <w:noWrap/>
            <w:hideMark/>
          </w:tcPr>
          <w:p w14:paraId="587C0AEB" w14:textId="77777777" w:rsidR="003F6658" w:rsidRPr="003F6658" w:rsidRDefault="003F6658" w:rsidP="00610415">
            <w:pPr>
              <w:jc w:val="both"/>
              <w:rPr>
                <w:i/>
                <w:iCs/>
              </w:rPr>
            </w:pPr>
            <w:r w:rsidRPr="003F6658">
              <w:rPr>
                <w:i/>
                <w:iCs/>
              </w:rPr>
              <w:t>-1.115.288,40</w:t>
            </w:r>
          </w:p>
        </w:tc>
        <w:tc>
          <w:tcPr>
            <w:tcW w:w="1839" w:type="dxa"/>
            <w:noWrap/>
            <w:hideMark/>
          </w:tcPr>
          <w:p w14:paraId="29BBAC9E" w14:textId="77777777" w:rsidR="003F6658" w:rsidRPr="003F6658" w:rsidRDefault="003F6658" w:rsidP="00610415">
            <w:pPr>
              <w:jc w:val="both"/>
              <w:rPr>
                <w:i/>
                <w:iCs/>
              </w:rPr>
            </w:pPr>
            <w:r w:rsidRPr="003F6658">
              <w:rPr>
                <w:i/>
                <w:iCs/>
              </w:rPr>
              <w:t> </w:t>
            </w:r>
          </w:p>
        </w:tc>
      </w:tr>
      <w:tr w:rsidR="003F6658" w:rsidRPr="003F6658" w14:paraId="0795837A" w14:textId="77777777" w:rsidTr="006035BB">
        <w:trPr>
          <w:trHeight w:val="270"/>
        </w:trPr>
        <w:tc>
          <w:tcPr>
            <w:tcW w:w="4078" w:type="dxa"/>
            <w:gridSpan w:val="2"/>
            <w:noWrap/>
            <w:hideMark/>
          </w:tcPr>
          <w:p w14:paraId="662059CF" w14:textId="77777777" w:rsidR="003F6658" w:rsidRPr="003F6658" w:rsidRDefault="003F6658" w:rsidP="00610415">
            <w:pPr>
              <w:jc w:val="both"/>
              <w:rPr>
                <w:i/>
                <w:iCs/>
                <w:color w:val="EE0000"/>
              </w:rPr>
            </w:pPr>
            <w:r w:rsidRPr="003F6658">
              <w:rPr>
                <w:i/>
                <w:iCs/>
              </w:rPr>
              <w:t>- višak/manjak proračunskih korisnika</w:t>
            </w:r>
          </w:p>
        </w:tc>
        <w:tc>
          <w:tcPr>
            <w:tcW w:w="1541" w:type="dxa"/>
            <w:noWrap/>
          </w:tcPr>
          <w:p w14:paraId="02224F51" w14:textId="1E5EF136" w:rsidR="003F6658" w:rsidRPr="003F6658" w:rsidRDefault="003F6658" w:rsidP="00610415">
            <w:pPr>
              <w:jc w:val="both"/>
              <w:rPr>
                <w:i/>
                <w:iCs/>
                <w:color w:val="EE0000"/>
                <w:highlight w:val="yellow"/>
              </w:rPr>
            </w:pPr>
          </w:p>
        </w:tc>
        <w:tc>
          <w:tcPr>
            <w:tcW w:w="1758" w:type="dxa"/>
            <w:noWrap/>
            <w:hideMark/>
          </w:tcPr>
          <w:p w14:paraId="7949863A" w14:textId="77777777" w:rsidR="003F6658" w:rsidRPr="003F6658" w:rsidRDefault="003F6658" w:rsidP="00610415">
            <w:pPr>
              <w:jc w:val="both"/>
              <w:rPr>
                <w:i/>
                <w:iCs/>
              </w:rPr>
            </w:pPr>
            <w:r w:rsidRPr="003F6658">
              <w:rPr>
                <w:i/>
                <w:iCs/>
              </w:rPr>
              <w:t>-259.457,27</w:t>
            </w:r>
          </w:p>
        </w:tc>
        <w:tc>
          <w:tcPr>
            <w:tcW w:w="1839" w:type="dxa"/>
            <w:noWrap/>
            <w:hideMark/>
          </w:tcPr>
          <w:p w14:paraId="14AF5AEF" w14:textId="77777777" w:rsidR="003F6658" w:rsidRPr="003F6658" w:rsidRDefault="003F6658" w:rsidP="00610415">
            <w:pPr>
              <w:jc w:val="both"/>
              <w:rPr>
                <w:i/>
                <w:iCs/>
              </w:rPr>
            </w:pPr>
            <w:r w:rsidRPr="003F6658">
              <w:rPr>
                <w:i/>
                <w:iCs/>
              </w:rPr>
              <w:t> </w:t>
            </w:r>
          </w:p>
        </w:tc>
      </w:tr>
    </w:tbl>
    <w:p w14:paraId="2B156CD0" w14:textId="77777777" w:rsidR="003F6658" w:rsidRDefault="003F6658" w:rsidP="001632E3">
      <w:p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138AAB7D" w14:textId="77777777" w:rsidR="00DF7B11" w:rsidRPr="007A1F5F" w:rsidRDefault="00DF7B11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5BBB502D" w14:textId="77777777" w:rsidR="001632E3" w:rsidRPr="007A1F5F" w:rsidRDefault="00DF7B11" w:rsidP="001632E3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bookmarkStart w:id="0" w:name="_Hlk136434216"/>
      <w:r w:rsidRPr="007A1F5F">
        <w:rPr>
          <w:rFonts w:cstheme="minorHAnsi"/>
          <w:color w:val="FF0000"/>
          <w:sz w:val="24"/>
          <w:szCs w:val="24"/>
        </w:rPr>
        <w:tab/>
      </w:r>
      <w:r w:rsidR="001632E3" w:rsidRPr="007A1F5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Proračunski korisnici ostvarili su tzv “metodološki manjak” budući da se rashodi priznaju prema nastanku događaja a prihodi  po gotovinskom načelu, što znači da korisnici u riznici knjiže prihode u trenutku plaćanja računa iz riznice, a proračunski korisnici koji nisu u riznici u trenutku priliva na žiro-račun, Tako se rashodi za prosinac prethodne godine  nalaze u ukupnim rashodima prethodne godine, a za njih su doznačena sredstava tek u siječnju naredne godine nakon pristiglih računa i podnesenog zahtjeva proračunskih korisnika te predstavljaju prihod tekuće godine. </w:t>
      </w:r>
    </w:p>
    <w:p w14:paraId="3BFFA87D" w14:textId="77777777" w:rsidR="001632E3" w:rsidRPr="001632E3" w:rsidRDefault="001632E3" w:rsidP="001632E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03EF3E54" w14:textId="77777777" w:rsidR="007B6345" w:rsidRPr="00390DEC" w:rsidRDefault="007B6345" w:rsidP="007B6345">
      <w:pPr>
        <w:ind w:firstLine="708"/>
        <w:jc w:val="both"/>
        <w:rPr>
          <w:rFonts w:cstheme="minorHAnsi"/>
          <w:sz w:val="24"/>
          <w:szCs w:val="24"/>
        </w:rPr>
      </w:pPr>
      <w:r w:rsidRPr="00390DEC">
        <w:rPr>
          <w:rFonts w:cstheme="minorHAnsi"/>
          <w:sz w:val="24"/>
          <w:szCs w:val="24"/>
        </w:rPr>
        <w:t>U nastavku je dan pregled ostvarenog rezultata zbrajajući rezultate predanih izvještaja razine 22 Grada i razine 21 i 31 proračunskih korisnika, a sastoji se od 737.705,90  EUR manjka Grada i 637.039,77 EUR manjka proračunskih korisnika.</w:t>
      </w:r>
    </w:p>
    <w:tbl>
      <w:tblPr>
        <w:tblW w:w="6660" w:type="dxa"/>
        <w:tblLook w:val="04A0" w:firstRow="1" w:lastRow="0" w:firstColumn="1" w:lastColumn="0" w:noHBand="0" w:noVBand="1"/>
      </w:tblPr>
      <w:tblGrid>
        <w:gridCol w:w="4680"/>
        <w:gridCol w:w="1980"/>
      </w:tblGrid>
      <w:tr w:rsidR="007B6345" w:rsidRPr="00390DEC" w14:paraId="71801F00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C7FA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Grada Crikvenice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82C9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-737.705,90</w:t>
            </w:r>
          </w:p>
        </w:tc>
      </w:tr>
      <w:tr w:rsidR="007B6345" w:rsidRPr="00390DEC" w14:paraId="06C1F40A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35DD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 Dječjeg vrtića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4AA9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-156.339,07</w:t>
            </w:r>
          </w:p>
        </w:tc>
      </w:tr>
      <w:tr w:rsidR="007B6345" w:rsidRPr="00390DEC" w14:paraId="451CAE2B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D16A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- Gradska knjižnica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A8AD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-15.430,56</w:t>
            </w:r>
          </w:p>
        </w:tc>
      </w:tr>
      <w:tr w:rsidR="007B6345" w:rsidRPr="00390DEC" w14:paraId="34E6CD1D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7FBC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Centar za kulturu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084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- 9.143,51</w:t>
            </w:r>
          </w:p>
        </w:tc>
      </w:tr>
      <w:tr w:rsidR="007B6345" w:rsidRPr="00390DEC" w14:paraId="4F20C49A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9E1D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Muzeja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8A70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- 9.438,27</w:t>
            </w:r>
          </w:p>
        </w:tc>
      </w:tr>
      <w:tr w:rsidR="007B6345" w:rsidRPr="00390DEC" w14:paraId="4DEBDA70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2096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OŠ Vladimira Nazora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EFC2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- 185.583,57</w:t>
            </w:r>
          </w:p>
        </w:tc>
      </w:tr>
      <w:tr w:rsidR="007B6345" w:rsidRPr="00390DEC" w14:paraId="2EEBA9A9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E947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OŠ Zvonka Cara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4CE4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- 152.677,29</w:t>
            </w:r>
          </w:p>
        </w:tc>
      </w:tr>
      <w:tr w:rsidR="007B6345" w:rsidRPr="00390DEC" w14:paraId="53038F45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8247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lastRenderedPageBreak/>
              <w:t>- JVP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9505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- 87.438,98</w:t>
            </w:r>
          </w:p>
        </w:tc>
      </w:tr>
      <w:tr w:rsidR="007B6345" w:rsidRPr="00390DEC" w14:paraId="21F1BB7B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3B95" w14:textId="77777777" w:rsidR="007B6345" w:rsidRPr="00390DEC" w:rsidRDefault="007B6345" w:rsidP="00E45FC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sz w:val="24"/>
                <w:szCs w:val="24"/>
              </w:rPr>
              <w:t>- Centar za pružanje usluga u zajednici GC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A416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- 20.988,52</w:t>
            </w:r>
          </w:p>
        </w:tc>
      </w:tr>
      <w:tr w:rsidR="007B6345" w:rsidRPr="00390DEC" w14:paraId="48322939" w14:textId="77777777" w:rsidTr="00E45FCE"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2F34" w14:textId="77777777" w:rsidR="007B6345" w:rsidRPr="00390DEC" w:rsidRDefault="007B6345" w:rsidP="00E45FCE">
            <w:pPr>
              <w:jc w:val="right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CFB5" w14:textId="77777777" w:rsidR="007B6345" w:rsidRPr="00390DEC" w:rsidRDefault="007B6345" w:rsidP="00E45FC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B6345" w:rsidRPr="00390DEC" w14:paraId="3EDCC172" w14:textId="77777777" w:rsidTr="00E45FC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3AB6" w14:textId="77777777" w:rsidR="007B6345" w:rsidRPr="00390DEC" w:rsidRDefault="007B6345" w:rsidP="00E45FCE">
            <w:pPr>
              <w:jc w:val="both"/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UKUPNO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2B23" w14:textId="77777777" w:rsidR="007B6345" w:rsidRPr="00390DEC" w:rsidRDefault="007B6345" w:rsidP="00E45FCE">
            <w:pPr>
              <w:jc w:val="right"/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90DEC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- 1.374.745,67</w:t>
            </w:r>
          </w:p>
        </w:tc>
      </w:tr>
    </w:tbl>
    <w:p w14:paraId="20BD3033" w14:textId="77777777" w:rsidR="001632E3" w:rsidRPr="00390DEC" w:rsidRDefault="001632E3" w:rsidP="001632E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390DEC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14EEC71B" w14:textId="77777777" w:rsidR="001632E3" w:rsidRPr="00390DEC" w:rsidRDefault="001632E3" w:rsidP="001632E3">
      <w:pPr>
        <w:spacing w:after="0" w:line="240" w:lineRule="auto"/>
        <w:ind w:firstLine="708"/>
        <w:jc w:val="both"/>
        <w:rPr>
          <w:rFonts w:eastAsia="Times New Roman" w:cstheme="minorHAnsi"/>
          <w:bCs/>
          <w:color w:val="FF0000"/>
          <w:sz w:val="24"/>
          <w:szCs w:val="24"/>
          <w:lang w:eastAsia="hr-HR"/>
        </w:rPr>
      </w:pPr>
      <w:r w:rsidRPr="00390DEC">
        <w:rPr>
          <w:rFonts w:eastAsia="Times New Roman" w:cstheme="minorHAnsi"/>
          <w:bCs/>
          <w:color w:val="FF0000"/>
          <w:sz w:val="24"/>
          <w:szCs w:val="24"/>
          <w:lang w:eastAsia="hr-HR"/>
        </w:rPr>
        <w:t xml:space="preserve"> </w:t>
      </w:r>
    </w:p>
    <w:p w14:paraId="578E0027" w14:textId="6521D3F8" w:rsidR="007B6345" w:rsidRPr="00390DEC" w:rsidRDefault="007B6345" w:rsidP="00390DEC">
      <w:pPr>
        <w:ind w:firstLine="708"/>
        <w:jc w:val="both"/>
        <w:rPr>
          <w:rFonts w:cstheme="minorHAnsi"/>
          <w:bCs/>
          <w:sz w:val="24"/>
          <w:szCs w:val="24"/>
        </w:rPr>
      </w:pPr>
      <w:r w:rsidRPr="00390DEC">
        <w:rPr>
          <w:rFonts w:cstheme="minorHAnsi"/>
          <w:bCs/>
          <w:sz w:val="24"/>
          <w:szCs w:val="24"/>
        </w:rPr>
        <w:t>Konsolidirani višak Grada i korisnika trebamo sagledati u kontekstu  metodološkog manjka ili viška koji imaju proračunski korisnici, a odnose se na sredstva proračuna i njihovog stvarnog viška ili manjka koji proizlazi iz sučeljavanja  svih prihoda proračunskih korisnika osim gradskih, a koji je prikazan u ovoj tablici. Rezultati po grupama rashoda razlikuju se u odnosu na izvješća razine 21, 31 i 22 i  iz razloga što se kod konsolidacije rashodi na kontu 367 i prihodi 67 izbijaju.</w:t>
      </w:r>
    </w:p>
    <w:p w14:paraId="12D3E617" w14:textId="24B71FA8" w:rsidR="001632E3" w:rsidRPr="000D1ED2" w:rsidRDefault="007B6345" w:rsidP="000D1ED2">
      <w:pPr>
        <w:ind w:firstLine="708"/>
        <w:jc w:val="both"/>
        <w:rPr>
          <w:rFonts w:cstheme="minorHAnsi"/>
          <w:bCs/>
          <w:sz w:val="24"/>
          <w:szCs w:val="24"/>
        </w:rPr>
      </w:pPr>
      <w:r w:rsidRPr="00390DEC">
        <w:rPr>
          <w:rFonts w:cstheme="minorHAnsi"/>
          <w:bCs/>
          <w:sz w:val="24"/>
          <w:szCs w:val="24"/>
        </w:rPr>
        <w:t>U nastavku je dan prikaz rezultata proračunskih korisnika iz izvora prihoda koji nisu proračun Grada Crikvenice. Sukladno tome rezultat proračunskih korisnika je sljedeći:</w:t>
      </w:r>
    </w:p>
    <w:p w14:paraId="662EB70D" w14:textId="77777777" w:rsidR="001632E3" w:rsidRPr="00390DEC" w:rsidRDefault="001632E3" w:rsidP="001632E3">
      <w:pPr>
        <w:spacing w:after="0" w:line="24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hr-HR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3534"/>
        <w:gridCol w:w="2126"/>
        <w:gridCol w:w="1701"/>
        <w:gridCol w:w="1984"/>
      </w:tblGrid>
      <w:tr w:rsidR="001632E3" w:rsidRPr="00390DEC" w14:paraId="3B9C1A2C" w14:textId="77777777" w:rsidTr="00B374F7">
        <w:trPr>
          <w:trHeight w:val="330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15E7E" w14:textId="77777777" w:rsidR="001632E3" w:rsidRPr="00390DEC" w:rsidRDefault="001632E3" w:rsidP="001632E3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2C969" w14:textId="2D884A7A" w:rsidR="001632E3" w:rsidRPr="00390DEC" w:rsidRDefault="007B6345" w:rsidP="001632E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U</w:t>
            </w:r>
            <w:r w:rsidR="001632E3"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kupno rezultat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F59F7B" w14:textId="77777777" w:rsidR="001632E3" w:rsidRPr="00390DEC" w:rsidRDefault="001632E3" w:rsidP="001632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Izvor ostalo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F3FF75" w14:textId="77777777" w:rsidR="001632E3" w:rsidRPr="00390DEC" w:rsidRDefault="001632E3" w:rsidP="001632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Izvor Grad</w:t>
            </w:r>
          </w:p>
        </w:tc>
      </w:tr>
      <w:tr w:rsidR="007B6345" w:rsidRPr="00390DEC" w14:paraId="27DC995C" w14:textId="77777777" w:rsidTr="00A75AE9">
        <w:trPr>
          <w:trHeight w:val="36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4EEAF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  Dječjeg vrtića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5B492" w14:textId="29244D80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-156.339,07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CD2EC4" w14:textId="401EA821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7D3FE" w14:textId="65584F46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-156.339,07</w:t>
            </w:r>
          </w:p>
        </w:tc>
      </w:tr>
      <w:tr w:rsidR="007B6345" w:rsidRPr="00390DEC" w14:paraId="4FE71004" w14:textId="77777777" w:rsidTr="00A75AE9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41472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- Gradska knjižnica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C131D5" w14:textId="229A22E8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-15.430,56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A178BE" w14:textId="6060D566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A1EBFD" w14:textId="37CCA211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-15.430,56</w:t>
            </w:r>
          </w:p>
        </w:tc>
      </w:tr>
      <w:tr w:rsidR="007B6345" w:rsidRPr="00390DEC" w14:paraId="2CC53409" w14:textId="77777777" w:rsidTr="00A75AE9">
        <w:trPr>
          <w:trHeight w:val="27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E51C0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 Centar za kulturu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732CF6" w14:textId="7B5C1C1F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-9.143,51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9096BB" w14:textId="4C4BF346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F37B12" w14:textId="3178E3BF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-9.143,51</w:t>
            </w:r>
          </w:p>
        </w:tc>
      </w:tr>
      <w:tr w:rsidR="007B6345" w:rsidRPr="00390DEC" w14:paraId="6D578CF9" w14:textId="77777777" w:rsidTr="00A75AE9">
        <w:trPr>
          <w:trHeight w:val="28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A1696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 JVP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F13FC0" w14:textId="14CBDC30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-87.438,98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2778A1" w14:textId="5DC35DEE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4B5DBB" w14:textId="6E4BBE66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-87.438,98</w:t>
            </w:r>
          </w:p>
        </w:tc>
      </w:tr>
      <w:tr w:rsidR="007B6345" w:rsidRPr="00390DEC" w14:paraId="0B21F63A" w14:textId="77777777" w:rsidTr="00A75AE9">
        <w:trPr>
          <w:trHeight w:val="28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81595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 Muzej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F0C8F9" w14:textId="6B22C90D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-9.438,27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5ADC1D" w14:textId="6B674F08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BB0E58" w14:textId="135007F6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-9.438,27</w:t>
            </w:r>
          </w:p>
        </w:tc>
      </w:tr>
      <w:tr w:rsidR="007B6345" w:rsidRPr="00390DEC" w14:paraId="73513E82" w14:textId="77777777" w:rsidTr="00A75AE9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FC1A6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-Centar za pomoć u kući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E4C814" w14:textId="519FE758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-20.988,52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CB21B" w14:textId="4F563A83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A9A5FA" w14:textId="053DDDC5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-20.988,52</w:t>
            </w:r>
          </w:p>
        </w:tc>
      </w:tr>
      <w:tr w:rsidR="007B6345" w:rsidRPr="00390DEC" w14:paraId="74E4E063" w14:textId="77777777" w:rsidTr="00A75AE9">
        <w:trPr>
          <w:trHeight w:val="28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80780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 OŠ Vladimira Nazora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A48029" w14:textId="6AD5EED2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-185.583,57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D56363" w14:textId="769D4259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-133.612,15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52932C" w14:textId="547B972B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-51.971,42</w:t>
            </w:r>
          </w:p>
        </w:tc>
      </w:tr>
      <w:tr w:rsidR="007B6345" w:rsidRPr="00390DEC" w14:paraId="2A8819D7" w14:textId="77777777" w:rsidTr="00A75AE9">
        <w:trPr>
          <w:trHeight w:val="31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813B44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- OŠ Zvonka Cara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CB5892" w14:textId="0E67C4C5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-152.677,29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11D412" w14:textId="66B45D65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sz w:val="24"/>
                <w:szCs w:val="24"/>
              </w:rPr>
              <w:t>-125.845,12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019A44" w14:textId="509FA307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color w:val="000000"/>
                <w:sz w:val="24"/>
                <w:szCs w:val="24"/>
              </w:rPr>
              <w:t>-26.832,17</w:t>
            </w:r>
          </w:p>
        </w:tc>
      </w:tr>
      <w:tr w:rsidR="007B6345" w:rsidRPr="00390DEC" w14:paraId="2DA2B4D9" w14:textId="77777777" w:rsidTr="00A75AE9">
        <w:trPr>
          <w:trHeight w:val="33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541FC0" w14:textId="77777777" w:rsidR="007B6345" w:rsidRPr="00390DEC" w:rsidRDefault="007B6345" w:rsidP="007B63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52F001" w14:textId="44B7ED3F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-637.039,77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E1560" w14:textId="554329D9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-259.457,27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16FADD" w14:textId="58DD1DE2" w:rsidR="007B6345" w:rsidRPr="00390DEC" w:rsidRDefault="007B6345" w:rsidP="007B634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390DE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-377.582,50</w:t>
            </w:r>
          </w:p>
        </w:tc>
      </w:tr>
    </w:tbl>
    <w:p w14:paraId="7FC745E0" w14:textId="483645D5" w:rsidR="001632E3" w:rsidRPr="00390DEC" w:rsidRDefault="001632E3" w:rsidP="00390DEC">
      <w:pPr>
        <w:spacing w:after="0" w:line="240" w:lineRule="auto"/>
        <w:ind w:firstLine="708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hr-HR"/>
        </w:rPr>
      </w:pPr>
      <w:r w:rsidRPr="00390DEC">
        <w:rPr>
          <w:rFonts w:eastAsia="Times New Roman" w:cstheme="minorHAnsi"/>
          <w:b/>
          <w:bCs/>
          <w:sz w:val="24"/>
          <w:szCs w:val="24"/>
          <w:u w:val="single"/>
          <w:lang w:eastAsia="hr-HR"/>
        </w:rPr>
        <w:t xml:space="preserve"> </w:t>
      </w:r>
    </w:p>
    <w:p w14:paraId="32302833" w14:textId="600D6A04" w:rsidR="00DF7B11" w:rsidRPr="00390DEC" w:rsidRDefault="00DF7B11" w:rsidP="00DF7B11">
      <w:pPr>
        <w:ind w:firstLine="708"/>
        <w:jc w:val="both"/>
        <w:rPr>
          <w:rFonts w:cstheme="minorHAnsi"/>
          <w:bCs/>
          <w:sz w:val="24"/>
          <w:szCs w:val="24"/>
        </w:rPr>
      </w:pPr>
      <w:r w:rsidRPr="00390DEC">
        <w:rPr>
          <w:rFonts w:cstheme="minorHAnsi"/>
          <w:sz w:val="24"/>
          <w:szCs w:val="24"/>
        </w:rPr>
        <w:t>Rezultat Grad</w:t>
      </w:r>
      <w:r w:rsidR="00890403" w:rsidRPr="00390DEC">
        <w:rPr>
          <w:rFonts w:cstheme="minorHAnsi"/>
          <w:sz w:val="24"/>
          <w:szCs w:val="24"/>
        </w:rPr>
        <w:t>a</w:t>
      </w:r>
      <w:r w:rsidRPr="00390DEC">
        <w:rPr>
          <w:rFonts w:cstheme="minorHAnsi"/>
          <w:sz w:val="24"/>
          <w:szCs w:val="24"/>
        </w:rPr>
        <w:t xml:space="preserve"> predstavlja rezultat prihoda i rashoda iz izvora Grada te rashoda proračunskih korisnika koji se financiraju iz prihoda Proračuna Grada Crikvenice. Rezultat vlastiti izvori  odnosi se na rezultate prihoda i rashoda proračunskih korisnika koji se financiraju iz svih drugih izvora koji nisu Proračun Grada Crikvenice.</w:t>
      </w:r>
    </w:p>
    <w:bookmarkEnd w:id="0"/>
    <w:p w14:paraId="1E52F092" w14:textId="77777777" w:rsidR="00B776AD" w:rsidRPr="007A1F5F" w:rsidRDefault="00B776AD" w:rsidP="00B6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244EF2B3" w14:textId="77777777" w:rsidR="00B61B1D" w:rsidRPr="00B61B1D" w:rsidRDefault="00B61B1D" w:rsidP="00B61B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B9DAA45" w14:textId="00CCB27D" w:rsidR="003E7E08" w:rsidRPr="0059582F" w:rsidRDefault="00B61B1D" w:rsidP="002C6327">
      <w:pPr>
        <w:jc w:val="both"/>
      </w:pPr>
      <w:r w:rsidRPr="00682C22">
        <w:rPr>
          <w:rFonts w:ascii="Arial" w:hAnsi="Arial" w:cs="Arial"/>
          <w:bCs/>
          <w:sz w:val="24"/>
          <w:szCs w:val="24"/>
        </w:rPr>
        <w:t xml:space="preserve"> </w:t>
      </w:r>
      <w:r w:rsidR="00E2616B" w:rsidRPr="00C96066">
        <w:rPr>
          <w:i/>
          <w:sz w:val="28"/>
          <w:szCs w:val="28"/>
        </w:rPr>
        <w:t>III. KONTAKTI I INFORMACIJE</w:t>
      </w:r>
    </w:p>
    <w:p w14:paraId="4AA1B2A6" w14:textId="366EAE72" w:rsidR="003A7625" w:rsidRPr="0059582F" w:rsidRDefault="00C97CC4" w:rsidP="00EC4816">
      <w:pPr>
        <w:pStyle w:val="Bezproreda"/>
      </w:pPr>
      <w:r>
        <w:t>Adresar Grada Crikvenice</w:t>
      </w:r>
    </w:p>
    <w:p w14:paraId="2B559E1A" w14:textId="4F270D80" w:rsidR="00C97CC4" w:rsidRPr="0059582F" w:rsidRDefault="00C97CC4" w:rsidP="00EC4816">
      <w:pPr>
        <w:pStyle w:val="Bezproreda"/>
      </w:pPr>
      <w:hyperlink r:id="rId8" w:history="1">
        <w:r w:rsidRPr="005F695B">
          <w:rPr>
            <w:rStyle w:val="Hiperveza"/>
          </w:rPr>
          <w:t>https://www.crikvenica.hr/kontakt/</w:t>
        </w:r>
      </w:hyperlink>
    </w:p>
    <w:p w14:paraId="23752D76" w14:textId="0A719D72" w:rsidR="00A968BA" w:rsidRDefault="00A968BA" w:rsidP="00EC4816">
      <w:pPr>
        <w:pStyle w:val="Bezproreda"/>
        <w:rPr>
          <w:color w:val="000000" w:themeColor="text1"/>
        </w:rPr>
      </w:pPr>
      <w:r w:rsidRPr="0059582F">
        <w:rPr>
          <w:color w:val="000000" w:themeColor="text1"/>
        </w:rPr>
        <w:t xml:space="preserve">Na navedenoj web stranici mogu se naći kontakt telefoni i e-mail adrese </w:t>
      </w:r>
      <w:r w:rsidR="00C97CC4">
        <w:rPr>
          <w:color w:val="000000" w:themeColor="text1"/>
        </w:rPr>
        <w:t xml:space="preserve">Gradonačelnika, pročelnika i ostalih zaposlenih </w:t>
      </w:r>
      <w:r w:rsidRPr="0059582F">
        <w:rPr>
          <w:color w:val="000000" w:themeColor="text1"/>
        </w:rPr>
        <w:t>po upravnim tijelima</w:t>
      </w:r>
      <w:r w:rsidR="00AA0CA8" w:rsidRPr="0059582F">
        <w:rPr>
          <w:color w:val="000000" w:themeColor="text1"/>
        </w:rPr>
        <w:t>.</w:t>
      </w:r>
    </w:p>
    <w:p w14:paraId="2DB3D24F" w14:textId="6697EE79" w:rsidR="00927762" w:rsidRDefault="00927762" w:rsidP="00EC4816">
      <w:pPr>
        <w:pStyle w:val="Bezproreda"/>
        <w:rPr>
          <w:color w:val="000000" w:themeColor="text1"/>
        </w:rPr>
      </w:pPr>
    </w:p>
    <w:p w14:paraId="615DC276" w14:textId="7793A313" w:rsidR="00A97572" w:rsidRPr="0059582F" w:rsidRDefault="00DF7B11" w:rsidP="00F93ADB">
      <w:pPr>
        <w:pStyle w:val="Bezproreda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Go</w:t>
      </w:r>
      <w:r w:rsidR="00927762">
        <w:rPr>
          <w:color w:val="000000" w:themeColor="text1"/>
        </w:rPr>
        <w:t xml:space="preserve">dišnji </w:t>
      </w:r>
      <w:r w:rsidR="00890403" w:rsidRPr="00DF7B11">
        <w:rPr>
          <w:rFonts w:cstheme="minorHAnsi"/>
          <w:color w:val="000000" w:themeColor="text1"/>
        </w:rPr>
        <w:t xml:space="preserve">izvještaj o izvršenju proračuna </w:t>
      </w:r>
      <w:r w:rsidR="00927762">
        <w:rPr>
          <w:color w:val="000000" w:themeColor="text1"/>
        </w:rPr>
        <w:t>sa svim obrazloženjima i pripadajućim odlukama nalazi se na web stranici Grada</w:t>
      </w:r>
      <w:r w:rsidR="00F93ADB">
        <w:rPr>
          <w:color w:val="000000" w:themeColor="text1"/>
        </w:rPr>
        <w:t>.</w:t>
      </w:r>
    </w:p>
    <w:p w14:paraId="6AA0C953" w14:textId="77777777" w:rsidR="00961502" w:rsidRDefault="00961502" w:rsidP="00961502">
      <w:pPr>
        <w:jc w:val="both"/>
        <w:rPr>
          <w:rFonts w:cstheme="minorHAnsi"/>
          <w:color w:val="000000"/>
        </w:rPr>
      </w:pPr>
    </w:p>
    <w:p w14:paraId="5E74EF5A" w14:textId="3558671F" w:rsidR="00F3173E" w:rsidRPr="00961502" w:rsidRDefault="00961502" w:rsidP="00961502">
      <w:pPr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961502">
        <w:rPr>
          <w:rFonts w:cstheme="minorHAnsi"/>
          <w:i/>
          <w:iCs/>
          <w:color w:val="000000"/>
          <w:sz w:val="28"/>
          <w:szCs w:val="28"/>
        </w:rPr>
        <w:t>IV. DONOŠENJE I OBJAVA</w:t>
      </w:r>
    </w:p>
    <w:p w14:paraId="0037DD58" w14:textId="63F14E3A" w:rsidR="00F3173E" w:rsidRPr="00815047" w:rsidRDefault="00DF7B11" w:rsidP="00DF7B11">
      <w:pPr>
        <w:jc w:val="both"/>
        <w:rPr>
          <w:rFonts w:cstheme="minorHAnsi"/>
          <w:color w:val="000000" w:themeColor="text1"/>
        </w:rPr>
      </w:pPr>
      <w:r w:rsidRPr="00815047">
        <w:rPr>
          <w:rFonts w:cstheme="minorHAnsi"/>
          <w:color w:val="000000" w:themeColor="text1"/>
        </w:rPr>
        <w:t xml:space="preserve">Godišnji izvještaj o izvršenju proračuna donesen je na sjednici Gradskog vijeća Grada Crikvenice održanoj dana </w:t>
      </w:r>
      <w:r w:rsidR="007B6345">
        <w:rPr>
          <w:rFonts w:cstheme="minorHAnsi"/>
          <w:color w:val="000000" w:themeColor="text1"/>
        </w:rPr>
        <w:t>22. srpnja 2026</w:t>
      </w:r>
      <w:r w:rsidR="007A1F5F" w:rsidRPr="00815047">
        <w:rPr>
          <w:rFonts w:eastAsia="Times New Roman" w:cstheme="minorHAnsi"/>
          <w:color w:val="000000"/>
          <w:szCs w:val="24"/>
          <w:lang w:eastAsia="hr-HR"/>
        </w:rPr>
        <w:t>.</w:t>
      </w:r>
      <w:r w:rsidRPr="00815047">
        <w:rPr>
          <w:rFonts w:cstheme="minorHAnsi"/>
          <w:color w:val="000000" w:themeColor="text1"/>
        </w:rPr>
        <w:t xml:space="preserve"> i objaviti će se u Službenim novinama Grada Crikvenice.</w:t>
      </w:r>
    </w:p>
    <w:p w14:paraId="1002A87D" w14:textId="77777777" w:rsidR="002C6327" w:rsidRPr="00815047" w:rsidRDefault="002C6327" w:rsidP="00F3173E">
      <w:pPr>
        <w:spacing w:after="0"/>
        <w:jc w:val="both"/>
        <w:rPr>
          <w:rFonts w:cstheme="minorHAnsi"/>
          <w:color w:val="000000" w:themeColor="text1"/>
        </w:rPr>
      </w:pPr>
    </w:p>
    <w:p w14:paraId="07187BDD" w14:textId="79BBA530" w:rsidR="00F3173E" w:rsidRPr="000D1ED2" w:rsidRDefault="00F3173E" w:rsidP="00F3173E">
      <w:pPr>
        <w:spacing w:after="0"/>
        <w:jc w:val="both"/>
        <w:rPr>
          <w:rFonts w:cstheme="minorHAnsi"/>
        </w:rPr>
      </w:pPr>
      <w:r w:rsidRPr="00815047">
        <w:rPr>
          <w:rFonts w:cstheme="minorHAnsi"/>
          <w:color w:val="000000" w:themeColor="text1"/>
        </w:rPr>
        <w:t xml:space="preserve">KLASA: </w:t>
      </w:r>
      <w:r w:rsidR="000D1ED2" w:rsidRPr="000D1ED2">
        <w:rPr>
          <w:rFonts w:cstheme="minorHAnsi"/>
        </w:rPr>
        <w:t>400-02/26-01/8</w:t>
      </w:r>
    </w:p>
    <w:p w14:paraId="51547A17" w14:textId="2FB1EB90" w:rsidR="00F3173E" w:rsidRPr="000D1ED2" w:rsidRDefault="00F3173E" w:rsidP="00F3173E">
      <w:pPr>
        <w:spacing w:after="0"/>
        <w:jc w:val="both"/>
        <w:rPr>
          <w:rFonts w:cstheme="minorHAnsi"/>
        </w:rPr>
      </w:pPr>
      <w:r w:rsidRPr="000D1ED2">
        <w:rPr>
          <w:rFonts w:cstheme="minorHAnsi"/>
        </w:rPr>
        <w:t xml:space="preserve">URBROJ: </w:t>
      </w:r>
      <w:r w:rsidR="000D1ED2" w:rsidRPr="000D1ED2">
        <w:rPr>
          <w:rFonts w:cstheme="minorHAnsi"/>
        </w:rPr>
        <w:t>2170-5-05/01-26-</w:t>
      </w:r>
      <w:r w:rsidR="001364D9">
        <w:rPr>
          <w:rFonts w:cstheme="minorHAnsi"/>
        </w:rPr>
        <w:t>7</w:t>
      </w:r>
    </w:p>
    <w:p w14:paraId="7EE5D2CD" w14:textId="4C79C7D5" w:rsidR="00F3173E" w:rsidRDefault="00F3173E" w:rsidP="00D73C3D">
      <w:pPr>
        <w:spacing w:after="0"/>
        <w:jc w:val="both"/>
        <w:rPr>
          <w:rFonts w:cstheme="minorHAnsi"/>
          <w:color w:val="000000" w:themeColor="text1"/>
        </w:rPr>
      </w:pPr>
      <w:r w:rsidRPr="00815047">
        <w:rPr>
          <w:rFonts w:cstheme="minorHAnsi"/>
          <w:color w:val="000000" w:themeColor="text1"/>
        </w:rPr>
        <w:t xml:space="preserve">Crikvenica,  </w:t>
      </w:r>
      <w:r w:rsidR="002A26A4">
        <w:rPr>
          <w:rFonts w:cstheme="minorHAnsi"/>
          <w:color w:val="000000" w:themeColor="text1"/>
        </w:rPr>
        <w:t xml:space="preserve">24.07. </w:t>
      </w:r>
      <w:r w:rsidR="007B6345">
        <w:rPr>
          <w:rFonts w:cstheme="minorHAnsi"/>
          <w:color w:val="000000" w:themeColor="text1"/>
        </w:rPr>
        <w:t>2026</w:t>
      </w:r>
      <w:r w:rsidR="006E73A1" w:rsidRPr="00815047">
        <w:rPr>
          <w:rFonts w:cstheme="minorHAnsi"/>
          <w:color w:val="000000" w:themeColor="text1"/>
        </w:rPr>
        <w:t>. godine</w:t>
      </w:r>
    </w:p>
    <w:p w14:paraId="636B73C2" w14:textId="77777777" w:rsidR="00815047" w:rsidRDefault="00815047" w:rsidP="00D73C3D">
      <w:pPr>
        <w:spacing w:after="0"/>
        <w:jc w:val="both"/>
        <w:rPr>
          <w:rFonts w:cstheme="minorHAnsi"/>
          <w:color w:val="000000" w:themeColor="text1"/>
        </w:rPr>
      </w:pPr>
    </w:p>
    <w:p w14:paraId="63A59054" w14:textId="7191E6F0" w:rsidR="00815047" w:rsidRPr="00F93ADB" w:rsidRDefault="002A26A4" w:rsidP="00D73C3D">
      <w:pPr>
        <w:spacing w:after="0"/>
        <w:jc w:val="both"/>
        <w:rPr>
          <w:rFonts w:cstheme="minorHAnsi"/>
          <w:color w:val="000000" w:themeColor="text1"/>
        </w:rPr>
      </w:pPr>
      <w:r>
        <w:rPr>
          <w:noProof/>
        </w:rPr>
        <w:drawing>
          <wp:inline distT="0" distB="0" distL="0" distR="0" wp14:anchorId="05557F79" wp14:editId="3C080938">
            <wp:extent cx="1143000" cy="304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047" w:rsidRPr="00F93ADB" w:rsidSect="00362E7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2EE4" w14:textId="77777777" w:rsidR="00557829" w:rsidRDefault="00557829" w:rsidP="007B79C4">
      <w:pPr>
        <w:spacing w:after="0" w:line="240" w:lineRule="auto"/>
      </w:pPr>
      <w:r>
        <w:separator/>
      </w:r>
    </w:p>
  </w:endnote>
  <w:endnote w:type="continuationSeparator" w:id="0">
    <w:p w14:paraId="6C83389D" w14:textId="77777777" w:rsidR="00557829" w:rsidRDefault="00557829" w:rsidP="007B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2997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3800C" w14:textId="77777777" w:rsidR="00E95296" w:rsidRDefault="00E95296">
        <w:pPr>
          <w:pStyle w:val="Podnoje"/>
          <w:jc w:val="right"/>
        </w:pPr>
      </w:p>
      <w:p w14:paraId="40E3EDB4" w14:textId="77777777" w:rsidR="00E95296" w:rsidRDefault="00E95296">
        <w:pPr>
          <w:pStyle w:val="Podnoje"/>
          <w:jc w:val="right"/>
        </w:pPr>
      </w:p>
      <w:p w14:paraId="0322E5B7" w14:textId="77777777" w:rsidR="00E95296" w:rsidRDefault="00A72A9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FD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CD3505B" w14:textId="77777777" w:rsidR="00E95296" w:rsidRDefault="00E9529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A13F" w14:textId="77777777" w:rsidR="00557829" w:rsidRDefault="00557829" w:rsidP="007B79C4">
      <w:pPr>
        <w:spacing w:after="0" w:line="240" w:lineRule="auto"/>
      </w:pPr>
      <w:r>
        <w:separator/>
      </w:r>
    </w:p>
  </w:footnote>
  <w:footnote w:type="continuationSeparator" w:id="0">
    <w:p w14:paraId="7262F31E" w14:textId="77777777" w:rsidR="00557829" w:rsidRDefault="00557829" w:rsidP="007B7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832"/>
      </v:shape>
    </w:pict>
  </w:numPicBullet>
  <w:abstractNum w:abstractNumId="0" w15:restartNumberingAfterBreak="0">
    <w:nsid w:val="11617516"/>
    <w:multiLevelType w:val="hybridMultilevel"/>
    <w:tmpl w:val="3B6E383A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CB6A16"/>
    <w:multiLevelType w:val="hybridMultilevel"/>
    <w:tmpl w:val="F6EC4A7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932993"/>
    <w:multiLevelType w:val="hybridMultilevel"/>
    <w:tmpl w:val="5DB4440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DB25AF"/>
    <w:multiLevelType w:val="hybridMultilevel"/>
    <w:tmpl w:val="5A643FE6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6495792">
    <w:abstractNumId w:val="2"/>
  </w:num>
  <w:num w:numId="2" w16cid:durableId="2099597659">
    <w:abstractNumId w:val="1"/>
  </w:num>
  <w:num w:numId="3" w16cid:durableId="1059746523">
    <w:abstractNumId w:val="0"/>
  </w:num>
  <w:num w:numId="4" w16cid:durableId="69685896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A0"/>
    <w:rsid w:val="00000D2D"/>
    <w:rsid w:val="00010D53"/>
    <w:rsid w:val="00012B03"/>
    <w:rsid w:val="0001449A"/>
    <w:rsid w:val="00016A59"/>
    <w:rsid w:val="0002178F"/>
    <w:rsid w:val="00024BB3"/>
    <w:rsid w:val="0002641F"/>
    <w:rsid w:val="00031F7B"/>
    <w:rsid w:val="0003240A"/>
    <w:rsid w:val="00042C07"/>
    <w:rsid w:val="00044893"/>
    <w:rsid w:val="00047B97"/>
    <w:rsid w:val="00050047"/>
    <w:rsid w:val="0005110F"/>
    <w:rsid w:val="00051433"/>
    <w:rsid w:val="00053907"/>
    <w:rsid w:val="00056CE4"/>
    <w:rsid w:val="00056D87"/>
    <w:rsid w:val="00067313"/>
    <w:rsid w:val="00070201"/>
    <w:rsid w:val="000727BD"/>
    <w:rsid w:val="00077BB3"/>
    <w:rsid w:val="0008579A"/>
    <w:rsid w:val="0009294E"/>
    <w:rsid w:val="0009373A"/>
    <w:rsid w:val="000B1DD7"/>
    <w:rsid w:val="000B23F1"/>
    <w:rsid w:val="000C0CB7"/>
    <w:rsid w:val="000C0CC5"/>
    <w:rsid w:val="000C4C2C"/>
    <w:rsid w:val="000C4FB1"/>
    <w:rsid w:val="000C6EBD"/>
    <w:rsid w:val="000D0893"/>
    <w:rsid w:val="000D1ED2"/>
    <w:rsid w:val="000D4B8D"/>
    <w:rsid w:val="000E5B66"/>
    <w:rsid w:val="000E7E4C"/>
    <w:rsid w:val="000F0F7E"/>
    <w:rsid w:val="000F15E3"/>
    <w:rsid w:val="000F70C1"/>
    <w:rsid w:val="00101B4B"/>
    <w:rsid w:val="00105924"/>
    <w:rsid w:val="001137B1"/>
    <w:rsid w:val="001156F2"/>
    <w:rsid w:val="00120244"/>
    <w:rsid w:val="00122865"/>
    <w:rsid w:val="00123DFC"/>
    <w:rsid w:val="001247EC"/>
    <w:rsid w:val="0013167E"/>
    <w:rsid w:val="001364D9"/>
    <w:rsid w:val="00143614"/>
    <w:rsid w:val="00143721"/>
    <w:rsid w:val="0014730E"/>
    <w:rsid w:val="00147573"/>
    <w:rsid w:val="00154AE1"/>
    <w:rsid w:val="00160AAA"/>
    <w:rsid w:val="001632E3"/>
    <w:rsid w:val="0017557B"/>
    <w:rsid w:val="001838D7"/>
    <w:rsid w:val="00185983"/>
    <w:rsid w:val="00185B08"/>
    <w:rsid w:val="00185ECF"/>
    <w:rsid w:val="0018783E"/>
    <w:rsid w:val="0019454A"/>
    <w:rsid w:val="001945A2"/>
    <w:rsid w:val="001A14A7"/>
    <w:rsid w:val="001A1ABF"/>
    <w:rsid w:val="001A56BB"/>
    <w:rsid w:val="001B1B53"/>
    <w:rsid w:val="001B58A6"/>
    <w:rsid w:val="001B5CD2"/>
    <w:rsid w:val="001B761A"/>
    <w:rsid w:val="001C1406"/>
    <w:rsid w:val="001C2019"/>
    <w:rsid w:val="001C2FBE"/>
    <w:rsid w:val="001C3575"/>
    <w:rsid w:val="001C76EC"/>
    <w:rsid w:val="001D4CB7"/>
    <w:rsid w:val="001E2579"/>
    <w:rsid w:val="001E33D5"/>
    <w:rsid w:val="001F2DBF"/>
    <w:rsid w:val="001F5B8A"/>
    <w:rsid w:val="00200DD8"/>
    <w:rsid w:val="00207907"/>
    <w:rsid w:val="00211196"/>
    <w:rsid w:val="0021395A"/>
    <w:rsid w:val="00224D90"/>
    <w:rsid w:val="00225562"/>
    <w:rsid w:val="00247CD1"/>
    <w:rsid w:val="0025602F"/>
    <w:rsid w:val="00256C79"/>
    <w:rsid w:val="00257E2D"/>
    <w:rsid w:val="002632C9"/>
    <w:rsid w:val="0026592C"/>
    <w:rsid w:val="0026726A"/>
    <w:rsid w:val="00277D9F"/>
    <w:rsid w:val="00285060"/>
    <w:rsid w:val="00293C3D"/>
    <w:rsid w:val="00293C3F"/>
    <w:rsid w:val="002A26A4"/>
    <w:rsid w:val="002A7F64"/>
    <w:rsid w:val="002B3392"/>
    <w:rsid w:val="002B4B66"/>
    <w:rsid w:val="002B59B1"/>
    <w:rsid w:val="002B6909"/>
    <w:rsid w:val="002B776D"/>
    <w:rsid w:val="002C0E57"/>
    <w:rsid w:val="002C21CC"/>
    <w:rsid w:val="002C6327"/>
    <w:rsid w:val="002C78C0"/>
    <w:rsid w:val="002D4D6B"/>
    <w:rsid w:val="002D51BD"/>
    <w:rsid w:val="002D7C88"/>
    <w:rsid w:val="002F04F9"/>
    <w:rsid w:val="002F79E6"/>
    <w:rsid w:val="00304DAD"/>
    <w:rsid w:val="00315BCC"/>
    <w:rsid w:val="00325313"/>
    <w:rsid w:val="003326E4"/>
    <w:rsid w:val="00333F76"/>
    <w:rsid w:val="00335B3E"/>
    <w:rsid w:val="003407D2"/>
    <w:rsid w:val="00340D4C"/>
    <w:rsid w:val="00341366"/>
    <w:rsid w:val="00350763"/>
    <w:rsid w:val="00351A20"/>
    <w:rsid w:val="00356A17"/>
    <w:rsid w:val="0035704F"/>
    <w:rsid w:val="00362E7B"/>
    <w:rsid w:val="00363BCD"/>
    <w:rsid w:val="00373687"/>
    <w:rsid w:val="00385151"/>
    <w:rsid w:val="00390DEC"/>
    <w:rsid w:val="00397934"/>
    <w:rsid w:val="003A3814"/>
    <w:rsid w:val="003A66A3"/>
    <w:rsid w:val="003A7100"/>
    <w:rsid w:val="003A7625"/>
    <w:rsid w:val="003B158B"/>
    <w:rsid w:val="003B3848"/>
    <w:rsid w:val="003B6BE9"/>
    <w:rsid w:val="003B7BA8"/>
    <w:rsid w:val="003C435F"/>
    <w:rsid w:val="003C5958"/>
    <w:rsid w:val="003C6A1A"/>
    <w:rsid w:val="003D347B"/>
    <w:rsid w:val="003D39F5"/>
    <w:rsid w:val="003D6043"/>
    <w:rsid w:val="003E529D"/>
    <w:rsid w:val="003E56D5"/>
    <w:rsid w:val="003E7E08"/>
    <w:rsid w:val="003F0B8B"/>
    <w:rsid w:val="003F6658"/>
    <w:rsid w:val="00401801"/>
    <w:rsid w:val="00413D45"/>
    <w:rsid w:val="00417631"/>
    <w:rsid w:val="00422D5E"/>
    <w:rsid w:val="0042662E"/>
    <w:rsid w:val="00426F6E"/>
    <w:rsid w:val="0042707C"/>
    <w:rsid w:val="0043033C"/>
    <w:rsid w:val="00437498"/>
    <w:rsid w:val="00442A12"/>
    <w:rsid w:val="00442B85"/>
    <w:rsid w:val="00445915"/>
    <w:rsid w:val="00446DF7"/>
    <w:rsid w:val="0045089F"/>
    <w:rsid w:val="00463260"/>
    <w:rsid w:val="00467C06"/>
    <w:rsid w:val="00470C9A"/>
    <w:rsid w:val="00473CBB"/>
    <w:rsid w:val="00485162"/>
    <w:rsid w:val="004864D7"/>
    <w:rsid w:val="00487DDB"/>
    <w:rsid w:val="004900F1"/>
    <w:rsid w:val="00491B0F"/>
    <w:rsid w:val="00493DE0"/>
    <w:rsid w:val="004A04EB"/>
    <w:rsid w:val="004A40AE"/>
    <w:rsid w:val="004A6260"/>
    <w:rsid w:val="004A7034"/>
    <w:rsid w:val="004A71D4"/>
    <w:rsid w:val="004B1E0B"/>
    <w:rsid w:val="004B62CF"/>
    <w:rsid w:val="004B723C"/>
    <w:rsid w:val="004C342D"/>
    <w:rsid w:val="004C48C3"/>
    <w:rsid w:val="004C6E90"/>
    <w:rsid w:val="004D53C3"/>
    <w:rsid w:val="004E3333"/>
    <w:rsid w:val="004F119A"/>
    <w:rsid w:val="004F3EA6"/>
    <w:rsid w:val="004F3F06"/>
    <w:rsid w:val="004F4363"/>
    <w:rsid w:val="00502250"/>
    <w:rsid w:val="00517F3D"/>
    <w:rsid w:val="00520ABE"/>
    <w:rsid w:val="00522102"/>
    <w:rsid w:val="00522FAE"/>
    <w:rsid w:val="00537380"/>
    <w:rsid w:val="0054062D"/>
    <w:rsid w:val="0054251E"/>
    <w:rsid w:val="005535E0"/>
    <w:rsid w:val="00553D38"/>
    <w:rsid w:val="00557829"/>
    <w:rsid w:val="005668E3"/>
    <w:rsid w:val="00576453"/>
    <w:rsid w:val="005862EA"/>
    <w:rsid w:val="00587CDE"/>
    <w:rsid w:val="0059582F"/>
    <w:rsid w:val="00595C20"/>
    <w:rsid w:val="00597820"/>
    <w:rsid w:val="005A2072"/>
    <w:rsid w:val="005A5EEC"/>
    <w:rsid w:val="005A691D"/>
    <w:rsid w:val="005B1790"/>
    <w:rsid w:val="005B3D4D"/>
    <w:rsid w:val="005B469A"/>
    <w:rsid w:val="005B4735"/>
    <w:rsid w:val="005B5FF1"/>
    <w:rsid w:val="005C0706"/>
    <w:rsid w:val="005E4BF3"/>
    <w:rsid w:val="005F6241"/>
    <w:rsid w:val="005F6885"/>
    <w:rsid w:val="005F797C"/>
    <w:rsid w:val="006035BB"/>
    <w:rsid w:val="00604A7F"/>
    <w:rsid w:val="00610FFC"/>
    <w:rsid w:val="006169F8"/>
    <w:rsid w:val="0062301B"/>
    <w:rsid w:val="00627C87"/>
    <w:rsid w:val="00627DA3"/>
    <w:rsid w:val="006331E1"/>
    <w:rsid w:val="00634198"/>
    <w:rsid w:val="00636A40"/>
    <w:rsid w:val="00665995"/>
    <w:rsid w:val="00672A02"/>
    <w:rsid w:val="006730DD"/>
    <w:rsid w:val="00673ACD"/>
    <w:rsid w:val="00673B2C"/>
    <w:rsid w:val="00683079"/>
    <w:rsid w:val="0068545D"/>
    <w:rsid w:val="00690223"/>
    <w:rsid w:val="00690877"/>
    <w:rsid w:val="00690BCE"/>
    <w:rsid w:val="006A095F"/>
    <w:rsid w:val="006A7370"/>
    <w:rsid w:val="006A7471"/>
    <w:rsid w:val="006B25BF"/>
    <w:rsid w:val="006B4539"/>
    <w:rsid w:val="006B6916"/>
    <w:rsid w:val="006B7C7D"/>
    <w:rsid w:val="006D6F32"/>
    <w:rsid w:val="006D751C"/>
    <w:rsid w:val="006E73A1"/>
    <w:rsid w:val="006F1587"/>
    <w:rsid w:val="006F5999"/>
    <w:rsid w:val="00703819"/>
    <w:rsid w:val="0070684B"/>
    <w:rsid w:val="007076F1"/>
    <w:rsid w:val="00711037"/>
    <w:rsid w:val="007122C2"/>
    <w:rsid w:val="007133A5"/>
    <w:rsid w:val="00716482"/>
    <w:rsid w:val="0071708B"/>
    <w:rsid w:val="007176F0"/>
    <w:rsid w:val="00720D92"/>
    <w:rsid w:val="00720E7C"/>
    <w:rsid w:val="00734C87"/>
    <w:rsid w:val="00741290"/>
    <w:rsid w:val="00750DBC"/>
    <w:rsid w:val="00755441"/>
    <w:rsid w:val="00763B17"/>
    <w:rsid w:val="00770512"/>
    <w:rsid w:val="0077170C"/>
    <w:rsid w:val="00775D01"/>
    <w:rsid w:val="00776D54"/>
    <w:rsid w:val="00776E61"/>
    <w:rsid w:val="00777DE2"/>
    <w:rsid w:val="00781523"/>
    <w:rsid w:val="007830C0"/>
    <w:rsid w:val="007833F5"/>
    <w:rsid w:val="007855FB"/>
    <w:rsid w:val="007869C6"/>
    <w:rsid w:val="007876F8"/>
    <w:rsid w:val="007956D4"/>
    <w:rsid w:val="00795F5A"/>
    <w:rsid w:val="00796FB7"/>
    <w:rsid w:val="007A1F5F"/>
    <w:rsid w:val="007A1FF1"/>
    <w:rsid w:val="007A44F2"/>
    <w:rsid w:val="007A778E"/>
    <w:rsid w:val="007A7978"/>
    <w:rsid w:val="007B261E"/>
    <w:rsid w:val="007B52A1"/>
    <w:rsid w:val="007B6345"/>
    <w:rsid w:val="007B79C4"/>
    <w:rsid w:val="007B7AE5"/>
    <w:rsid w:val="007C0894"/>
    <w:rsid w:val="007C5F44"/>
    <w:rsid w:val="007C7330"/>
    <w:rsid w:val="007D6014"/>
    <w:rsid w:val="007E2EC0"/>
    <w:rsid w:val="007F29A1"/>
    <w:rsid w:val="007F492A"/>
    <w:rsid w:val="0080754F"/>
    <w:rsid w:val="00810008"/>
    <w:rsid w:val="00811D9C"/>
    <w:rsid w:val="00811E6D"/>
    <w:rsid w:val="008129B0"/>
    <w:rsid w:val="00812AEB"/>
    <w:rsid w:val="00815047"/>
    <w:rsid w:val="00817D95"/>
    <w:rsid w:val="00826C5E"/>
    <w:rsid w:val="00826D43"/>
    <w:rsid w:val="00837146"/>
    <w:rsid w:val="00840B24"/>
    <w:rsid w:val="008419DF"/>
    <w:rsid w:val="00850652"/>
    <w:rsid w:val="00853E2F"/>
    <w:rsid w:val="00860E91"/>
    <w:rsid w:val="0086320A"/>
    <w:rsid w:val="00863908"/>
    <w:rsid w:val="0086401E"/>
    <w:rsid w:val="00867BAE"/>
    <w:rsid w:val="008779EB"/>
    <w:rsid w:val="0088704D"/>
    <w:rsid w:val="008874E7"/>
    <w:rsid w:val="00890335"/>
    <w:rsid w:val="00890403"/>
    <w:rsid w:val="00893BA7"/>
    <w:rsid w:val="00893ECC"/>
    <w:rsid w:val="00894589"/>
    <w:rsid w:val="008962A4"/>
    <w:rsid w:val="008B15B9"/>
    <w:rsid w:val="008B2D04"/>
    <w:rsid w:val="008B638F"/>
    <w:rsid w:val="008C333C"/>
    <w:rsid w:val="008D7F1E"/>
    <w:rsid w:val="008E469B"/>
    <w:rsid w:val="008E472E"/>
    <w:rsid w:val="008E757B"/>
    <w:rsid w:val="00904F99"/>
    <w:rsid w:val="009077A0"/>
    <w:rsid w:val="0091287A"/>
    <w:rsid w:val="00912ACE"/>
    <w:rsid w:val="00921C86"/>
    <w:rsid w:val="009229B8"/>
    <w:rsid w:val="00924F2D"/>
    <w:rsid w:val="00927224"/>
    <w:rsid w:val="00927762"/>
    <w:rsid w:val="009309B8"/>
    <w:rsid w:val="009312F4"/>
    <w:rsid w:val="00932771"/>
    <w:rsid w:val="00935C8C"/>
    <w:rsid w:val="00941564"/>
    <w:rsid w:val="00944DB0"/>
    <w:rsid w:val="00947769"/>
    <w:rsid w:val="00953052"/>
    <w:rsid w:val="00961502"/>
    <w:rsid w:val="009621E3"/>
    <w:rsid w:val="00970256"/>
    <w:rsid w:val="009761CA"/>
    <w:rsid w:val="00984096"/>
    <w:rsid w:val="00990781"/>
    <w:rsid w:val="00992798"/>
    <w:rsid w:val="009A0E84"/>
    <w:rsid w:val="009A315A"/>
    <w:rsid w:val="009A3768"/>
    <w:rsid w:val="009A37D8"/>
    <w:rsid w:val="009C2A07"/>
    <w:rsid w:val="009C40EE"/>
    <w:rsid w:val="009E0F66"/>
    <w:rsid w:val="009E714A"/>
    <w:rsid w:val="009E7A51"/>
    <w:rsid w:val="009F55ED"/>
    <w:rsid w:val="00A12F73"/>
    <w:rsid w:val="00A14C34"/>
    <w:rsid w:val="00A26784"/>
    <w:rsid w:val="00A27B4E"/>
    <w:rsid w:val="00A319D0"/>
    <w:rsid w:val="00A327BA"/>
    <w:rsid w:val="00A35C5D"/>
    <w:rsid w:val="00A44D46"/>
    <w:rsid w:val="00A52E9B"/>
    <w:rsid w:val="00A55FCA"/>
    <w:rsid w:val="00A62543"/>
    <w:rsid w:val="00A63BB7"/>
    <w:rsid w:val="00A658BE"/>
    <w:rsid w:val="00A71937"/>
    <w:rsid w:val="00A72A93"/>
    <w:rsid w:val="00A75066"/>
    <w:rsid w:val="00A7564F"/>
    <w:rsid w:val="00A76FB5"/>
    <w:rsid w:val="00A80375"/>
    <w:rsid w:val="00A81A3D"/>
    <w:rsid w:val="00A83106"/>
    <w:rsid w:val="00A86210"/>
    <w:rsid w:val="00A95BBF"/>
    <w:rsid w:val="00A968BA"/>
    <w:rsid w:val="00A96C85"/>
    <w:rsid w:val="00A97572"/>
    <w:rsid w:val="00AA0CA8"/>
    <w:rsid w:val="00AA1671"/>
    <w:rsid w:val="00AA484F"/>
    <w:rsid w:val="00AB449A"/>
    <w:rsid w:val="00AB4565"/>
    <w:rsid w:val="00AC01D9"/>
    <w:rsid w:val="00AD0A3E"/>
    <w:rsid w:val="00AD4462"/>
    <w:rsid w:val="00AD535B"/>
    <w:rsid w:val="00AD64AD"/>
    <w:rsid w:val="00AE4E2F"/>
    <w:rsid w:val="00AE568A"/>
    <w:rsid w:val="00AE712D"/>
    <w:rsid w:val="00AF17D9"/>
    <w:rsid w:val="00B01C5C"/>
    <w:rsid w:val="00B03245"/>
    <w:rsid w:val="00B03F52"/>
    <w:rsid w:val="00B11D35"/>
    <w:rsid w:val="00B17FF8"/>
    <w:rsid w:val="00B30299"/>
    <w:rsid w:val="00B313BA"/>
    <w:rsid w:val="00B33FD3"/>
    <w:rsid w:val="00B36223"/>
    <w:rsid w:val="00B374F7"/>
    <w:rsid w:val="00B4207D"/>
    <w:rsid w:val="00B438F9"/>
    <w:rsid w:val="00B45DBE"/>
    <w:rsid w:val="00B53E64"/>
    <w:rsid w:val="00B54DB0"/>
    <w:rsid w:val="00B57CF5"/>
    <w:rsid w:val="00B607EE"/>
    <w:rsid w:val="00B61B1D"/>
    <w:rsid w:val="00B6412B"/>
    <w:rsid w:val="00B7765C"/>
    <w:rsid w:val="00B776AD"/>
    <w:rsid w:val="00B80BB8"/>
    <w:rsid w:val="00B8345A"/>
    <w:rsid w:val="00B916EB"/>
    <w:rsid w:val="00B968A8"/>
    <w:rsid w:val="00BC0908"/>
    <w:rsid w:val="00BC49D8"/>
    <w:rsid w:val="00BC4C86"/>
    <w:rsid w:val="00BC61F3"/>
    <w:rsid w:val="00BD15AF"/>
    <w:rsid w:val="00BD7BAE"/>
    <w:rsid w:val="00BE1B38"/>
    <w:rsid w:val="00BE7A0B"/>
    <w:rsid w:val="00BF22A9"/>
    <w:rsid w:val="00BF32A0"/>
    <w:rsid w:val="00BF467A"/>
    <w:rsid w:val="00BF60A0"/>
    <w:rsid w:val="00C01E22"/>
    <w:rsid w:val="00C03D7D"/>
    <w:rsid w:val="00C04F4B"/>
    <w:rsid w:val="00C12994"/>
    <w:rsid w:val="00C30DE2"/>
    <w:rsid w:val="00C410A0"/>
    <w:rsid w:val="00C4216C"/>
    <w:rsid w:val="00C4771D"/>
    <w:rsid w:val="00C52E53"/>
    <w:rsid w:val="00C5561F"/>
    <w:rsid w:val="00C61FAD"/>
    <w:rsid w:val="00C653AA"/>
    <w:rsid w:val="00C667BF"/>
    <w:rsid w:val="00C6707A"/>
    <w:rsid w:val="00C70CE0"/>
    <w:rsid w:val="00C72936"/>
    <w:rsid w:val="00C7392F"/>
    <w:rsid w:val="00C8586B"/>
    <w:rsid w:val="00C930C0"/>
    <w:rsid w:val="00C96066"/>
    <w:rsid w:val="00C96C3D"/>
    <w:rsid w:val="00C97CC4"/>
    <w:rsid w:val="00CA15DE"/>
    <w:rsid w:val="00CA3EA6"/>
    <w:rsid w:val="00CA6ED1"/>
    <w:rsid w:val="00CA7B6F"/>
    <w:rsid w:val="00CC7240"/>
    <w:rsid w:val="00CD12E4"/>
    <w:rsid w:val="00CD317D"/>
    <w:rsid w:val="00CD3915"/>
    <w:rsid w:val="00CD69C1"/>
    <w:rsid w:val="00CE1E99"/>
    <w:rsid w:val="00CE37DD"/>
    <w:rsid w:val="00CF4B5A"/>
    <w:rsid w:val="00CF6A5B"/>
    <w:rsid w:val="00CF722F"/>
    <w:rsid w:val="00D00338"/>
    <w:rsid w:val="00D038DF"/>
    <w:rsid w:val="00D05FD0"/>
    <w:rsid w:val="00D11279"/>
    <w:rsid w:val="00D17731"/>
    <w:rsid w:val="00D20EFE"/>
    <w:rsid w:val="00D26ED8"/>
    <w:rsid w:val="00D3568A"/>
    <w:rsid w:val="00D41C2D"/>
    <w:rsid w:val="00D4376C"/>
    <w:rsid w:val="00D51608"/>
    <w:rsid w:val="00D51D9F"/>
    <w:rsid w:val="00D53239"/>
    <w:rsid w:val="00D625C8"/>
    <w:rsid w:val="00D67144"/>
    <w:rsid w:val="00D67D80"/>
    <w:rsid w:val="00D7205A"/>
    <w:rsid w:val="00D7279F"/>
    <w:rsid w:val="00D739D3"/>
    <w:rsid w:val="00D73C3D"/>
    <w:rsid w:val="00D94A57"/>
    <w:rsid w:val="00D97C53"/>
    <w:rsid w:val="00DA33EE"/>
    <w:rsid w:val="00DA3929"/>
    <w:rsid w:val="00DA4EBC"/>
    <w:rsid w:val="00DB0902"/>
    <w:rsid w:val="00DC0971"/>
    <w:rsid w:val="00DC39BF"/>
    <w:rsid w:val="00DC7343"/>
    <w:rsid w:val="00DD2FE6"/>
    <w:rsid w:val="00DD5CB8"/>
    <w:rsid w:val="00DD60C2"/>
    <w:rsid w:val="00DE2C64"/>
    <w:rsid w:val="00DE3036"/>
    <w:rsid w:val="00DF1487"/>
    <w:rsid w:val="00DF163E"/>
    <w:rsid w:val="00DF3106"/>
    <w:rsid w:val="00DF7B11"/>
    <w:rsid w:val="00E03C1E"/>
    <w:rsid w:val="00E11072"/>
    <w:rsid w:val="00E13E2A"/>
    <w:rsid w:val="00E2070A"/>
    <w:rsid w:val="00E25DD0"/>
    <w:rsid w:val="00E2616B"/>
    <w:rsid w:val="00E32673"/>
    <w:rsid w:val="00E35D0C"/>
    <w:rsid w:val="00E36AB6"/>
    <w:rsid w:val="00E4367A"/>
    <w:rsid w:val="00E5592D"/>
    <w:rsid w:val="00E55CB3"/>
    <w:rsid w:val="00E73AB4"/>
    <w:rsid w:val="00E81F17"/>
    <w:rsid w:val="00E845C5"/>
    <w:rsid w:val="00E8658C"/>
    <w:rsid w:val="00E87826"/>
    <w:rsid w:val="00E90349"/>
    <w:rsid w:val="00E92080"/>
    <w:rsid w:val="00E951C5"/>
    <w:rsid w:val="00E95296"/>
    <w:rsid w:val="00EA12CE"/>
    <w:rsid w:val="00EA418B"/>
    <w:rsid w:val="00EA5E98"/>
    <w:rsid w:val="00EA5F1E"/>
    <w:rsid w:val="00EA68CA"/>
    <w:rsid w:val="00EA6AEE"/>
    <w:rsid w:val="00EB2770"/>
    <w:rsid w:val="00EB7D6B"/>
    <w:rsid w:val="00EC037D"/>
    <w:rsid w:val="00EC2359"/>
    <w:rsid w:val="00EC4816"/>
    <w:rsid w:val="00EC6A6B"/>
    <w:rsid w:val="00ED02A9"/>
    <w:rsid w:val="00ED6F5D"/>
    <w:rsid w:val="00EE02B2"/>
    <w:rsid w:val="00EE6C21"/>
    <w:rsid w:val="00EF5D9A"/>
    <w:rsid w:val="00F228C4"/>
    <w:rsid w:val="00F3173E"/>
    <w:rsid w:val="00F333C2"/>
    <w:rsid w:val="00F36203"/>
    <w:rsid w:val="00F456E7"/>
    <w:rsid w:val="00F50289"/>
    <w:rsid w:val="00F55D26"/>
    <w:rsid w:val="00F56F85"/>
    <w:rsid w:val="00F6382C"/>
    <w:rsid w:val="00F65C66"/>
    <w:rsid w:val="00F758C3"/>
    <w:rsid w:val="00F76BDF"/>
    <w:rsid w:val="00F869F5"/>
    <w:rsid w:val="00F93ADB"/>
    <w:rsid w:val="00F95D00"/>
    <w:rsid w:val="00FA0FE4"/>
    <w:rsid w:val="00FB5693"/>
    <w:rsid w:val="00FC0A57"/>
    <w:rsid w:val="00FC6535"/>
    <w:rsid w:val="00FD242A"/>
    <w:rsid w:val="00FD3BA0"/>
    <w:rsid w:val="00FD3CC8"/>
    <w:rsid w:val="00FE3F49"/>
    <w:rsid w:val="00FF089B"/>
    <w:rsid w:val="00FF460E"/>
    <w:rsid w:val="00FF73D1"/>
    <w:rsid w:val="00FF7769"/>
    <w:rsid w:val="00FF7836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CBC16"/>
  <w15:docId w15:val="{9B8EE4FE-F2AC-4DFC-A7CA-069F3BAC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7B"/>
  </w:style>
  <w:style w:type="paragraph" w:styleId="Naslov1">
    <w:name w:val="heading 1"/>
    <w:basedOn w:val="Normal"/>
    <w:next w:val="Normal"/>
    <w:link w:val="Naslov1Char"/>
    <w:qFormat/>
    <w:rsid w:val="007833F5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Naslov2">
    <w:name w:val="heading 2"/>
    <w:basedOn w:val="Normal"/>
    <w:next w:val="Normal"/>
    <w:link w:val="Naslov2Char"/>
    <w:qFormat/>
    <w:rsid w:val="007833F5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24"/>
    </w:rPr>
  </w:style>
  <w:style w:type="paragraph" w:styleId="Naslov3">
    <w:name w:val="heading 3"/>
    <w:basedOn w:val="Normal"/>
    <w:next w:val="Normal"/>
    <w:link w:val="Naslov3Char"/>
    <w:unhideWhenUsed/>
    <w:qFormat/>
    <w:rsid w:val="00B313B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7833F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7833F5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Naslov6">
    <w:name w:val="heading 6"/>
    <w:basedOn w:val="Normal"/>
    <w:next w:val="Normal"/>
    <w:link w:val="Naslov6Char"/>
    <w:uiPriority w:val="9"/>
    <w:qFormat/>
    <w:rsid w:val="007833F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slov7">
    <w:name w:val="heading 7"/>
    <w:basedOn w:val="Normal"/>
    <w:next w:val="Normal"/>
    <w:link w:val="Naslov7Char"/>
    <w:uiPriority w:val="9"/>
    <w:qFormat/>
    <w:rsid w:val="007833F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qFormat/>
    <w:rsid w:val="007833F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nhideWhenUsed/>
    <w:rsid w:val="00BF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BF32A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57CF5"/>
    <w:pPr>
      <w:ind w:left="720"/>
      <w:contextualSpacing/>
    </w:pPr>
  </w:style>
  <w:style w:type="paragraph" w:styleId="Bezproreda">
    <w:name w:val="No Spacing"/>
    <w:uiPriority w:val="1"/>
    <w:qFormat/>
    <w:rsid w:val="00FB5693"/>
    <w:pPr>
      <w:spacing w:after="0" w:line="240" w:lineRule="auto"/>
    </w:pPr>
  </w:style>
  <w:style w:type="table" w:styleId="Reetkatablice">
    <w:name w:val="Table Grid"/>
    <w:basedOn w:val="Obinatablica"/>
    <w:rsid w:val="00E90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nhideWhenUsed/>
    <w:rsid w:val="007B7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7B79C4"/>
  </w:style>
  <w:style w:type="paragraph" w:styleId="Podnoje">
    <w:name w:val="footer"/>
    <w:basedOn w:val="Normal"/>
    <w:link w:val="PodnojeChar"/>
    <w:unhideWhenUsed/>
    <w:rsid w:val="007B7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79C4"/>
  </w:style>
  <w:style w:type="character" w:customStyle="1" w:styleId="Naslov1Char">
    <w:name w:val="Naslov 1 Char"/>
    <w:basedOn w:val="Zadanifontodlomka"/>
    <w:link w:val="Naslov1"/>
    <w:rsid w:val="007833F5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Naslov2Char">
    <w:name w:val="Naslov 2 Char"/>
    <w:basedOn w:val="Zadanifontodlomka"/>
    <w:link w:val="Naslov2"/>
    <w:rsid w:val="007833F5"/>
    <w:rPr>
      <w:rFonts w:ascii="Arial" w:eastAsia="Times New Roman" w:hAnsi="Arial" w:cs="Arial"/>
      <w:b/>
      <w:bCs/>
      <w:sz w:val="32"/>
      <w:szCs w:val="24"/>
    </w:rPr>
  </w:style>
  <w:style w:type="character" w:customStyle="1" w:styleId="Naslov4Char">
    <w:name w:val="Naslov 4 Char"/>
    <w:basedOn w:val="Zadanifontodlomka"/>
    <w:link w:val="Naslov4"/>
    <w:rsid w:val="007833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7833F5"/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Naslov6Char">
    <w:name w:val="Naslov 6 Char"/>
    <w:basedOn w:val="Zadanifontodlomka"/>
    <w:link w:val="Naslov6"/>
    <w:uiPriority w:val="9"/>
    <w:rsid w:val="007833F5"/>
    <w:rPr>
      <w:rFonts w:ascii="Times New Roman" w:eastAsia="Times New Roman" w:hAnsi="Times New Roman" w:cs="Times New Roman"/>
      <w:b/>
      <w:bCs/>
    </w:rPr>
  </w:style>
  <w:style w:type="character" w:customStyle="1" w:styleId="Naslov7Char">
    <w:name w:val="Naslov 7 Char"/>
    <w:basedOn w:val="Zadanifontodlomka"/>
    <w:link w:val="Naslov7"/>
    <w:uiPriority w:val="9"/>
    <w:rsid w:val="007833F5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rsid w:val="007833F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slov">
    <w:name w:val="Title"/>
    <w:basedOn w:val="Normal"/>
    <w:link w:val="NaslovChar"/>
    <w:uiPriority w:val="10"/>
    <w:qFormat/>
    <w:rsid w:val="007833F5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NaslovChar">
    <w:name w:val="Naslov Char"/>
    <w:basedOn w:val="Zadanifontodlomka"/>
    <w:link w:val="Naslov"/>
    <w:uiPriority w:val="10"/>
    <w:rsid w:val="007833F5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7833F5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7833F5"/>
    <w:rPr>
      <w:rFonts w:ascii="Arial" w:eastAsia="Times New Roman" w:hAnsi="Arial" w:cs="Arial"/>
      <w:b/>
      <w:sz w:val="28"/>
      <w:szCs w:val="24"/>
    </w:rPr>
  </w:style>
  <w:style w:type="paragraph" w:styleId="Tijeloteksta">
    <w:name w:val="Body Text"/>
    <w:basedOn w:val="Normal"/>
    <w:link w:val="TijelotekstaChar"/>
    <w:rsid w:val="007833F5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</w:rPr>
  </w:style>
  <w:style w:type="character" w:customStyle="1" w:styleId="TijelotekstaChar">
    <w:name w:val="Tijelo teksta Char"/>
    <w:basedOn w:val="Zadanifontodlomka"/>
    <w:link w:val="Tijeloteksta"/>
    <w:rsid w:val="007833F5"/>
    <w:rPr>
      <w:rFonts w:ascii="Arial" w:eastAsia="Times New Roman" w:hAnsi="Arial" w:cs="Arial"/>
      <w:b/>
      <w:bCs/>
      <w:sz w:val="32"/>
      <w:szCs w:val="24"/>
    </w:rPr>
  </w:style>
  <w:style w:type="character" w:styleId="Brojstranice">
    <w:name w:val="page number"/>
    <w:basedOn w:val="Zadanifontodlomka"/>
    <w:rsid w:val="007833F5"/>
    <w:rPr>
      <w:rFonts w:cs="Times New Roman"/>
    </w:rPr>
  </w:style>
  <w:style w:type="character" w:styleId="Hiperveza">
    <w:name w:val="Hyperlink"/>
    <w:basedOn w:val="Zadanifontodlomka"/>
    <w:uiPriority w:val="99"/>
    <w:unhideWhenUsed/>
    <w:rsid w:val="003A7625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B313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B3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B31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B313BA"/>
  </w:style>
  <w:style w:type="numbering" w:customStyle="1" w:styleId="NoList2">
    <w:name w:val="No List2"/>
    <w:next w:val="Bezpopisa"/>
    <w:uiPriority w:val="99"/>
    <w:semiHidden/>
    <w:unhideWhenUsed/>
    <w:rsid w:val="00B313BA"/>
  </w:style>
  <w:style w:type="numbering" w:customStyle="1" w:styleId="NoList3">
    <w:name w:val="No List3"/>
    <w:next w:val="Bezpopisa"/>
    <w:uiPriority w:val="99"/>
    <w:semiHidden/>
    <w:rsid w:val="00CA3EA6"/>
  </w:style>
  <w:style w:type="paragraph" w:styleId="Tijeloteksta3">
    <w:name w:val="Body Text 3"/>
    <w:basedOn w:val="Normal"/>
    <w:link w:val="Tijeloteksta3Char"/>
    <w:rsid w:val="00CA3E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CA3EA6"/>
    <w:rPr>
      <w:rFonts w:ascii="Times New Roman" w:eastAsia="Times New Roman" w:hAnsi="Times New Roman" w:cs="Times New Roman"/>
      <w:sz w:val="16"/>
      <w:szCs w:val="16"/>
    </w:rPr>
  </w:style>
  <w:style w:type="table" w:customStyle="1" w:styleId="TableGrid3">
    <w:name w:val="Table Grid3"/>
    <w:basedOn w:val="Obinatablica"/>
    <w:next w:val="Reetkatablice"/>
    <w:uiPriority w:val="59"/>
    <w:rsid w:val="00CA3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staknuto">
    <w:name w:val="Emphasis"/>
    <w:basedOn w:val="Zadanifontodlomka"/>
    <w:qFormat/>
    <w:rsid w:val="00CA3EA6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CA3EA6"/>
    <w:rPr>
      <w:i/>
      <w:iCs/>
      <w:color w:val="808080"/>
    </w:rPr>
  </w:style>
  <w:style w:type="paragraph" w:customStyle="1" w:styleId="xmsonormal">
    <w:name w:val="x_msonormal"/>
    <w:basedOn w:val="Normal"/>
    <w:uiPriority w:val="99"/>
    <w:rsid w:val="00C12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tleChar1">
    <w:name w:val="Title Char1"/>
    <w:basedOn w:val="Zadanifontodlomka"/>
    <w:uiPriority w:val="10"/>
    <w:locked/>
    <w:rsid w:val="00C12994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BodyTextChar1">
    <w:name w:val="Body Text Char1"/>
    <w:basedOn w:val="Zadanifontodlomka"/>
    <w:uiPriority w:val="99"/>
    <w:semiHidden/>
    <w:locked/>
    <w:rsid w:val="00C12994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SubtitleChar1">
    <w:name w:val="Subtitle Char1"/>
    <w:basedOn w:val="Zadanifontodlomka"/>
    <w:uiPriority w:val="11"/>
    <w:locked/>
    <w:rsid w:val="00C12994"/>
    <w:rPr>
      <w:rFonts w:ascii="Arial" w:eastAsia="Times New Roman" w:hAnsi="Arial" w:cs="Times New Roman"/>
      <w:b/>
      <w:sz w:val="24"/>
      <w:szCs w:val="24"/>
    </w:rPr>
  </w:style>
  <w:style w:type="character" w:customStyle="1" w:styleId="BalloonTextChar1">
    <w:name w:val="Balloon Text Char1"/>
    <w:basedOn w:val="Zadanifontodlomka"/>
    <w:uiPriority w:val="99"/>
    <w:semiHidden/>
    <w:locked/>
    <w:rsid w:val="00C12994"/>
    <w:rPr>
      <w:rFonts w:ascii="Tahoma" w:eastAsia="Times New Roman" w:hAnsi="Tahoma" w:cs="Times New Roman"/>
      <w:sz w:val="16"/>
      <w:szCs w:val="16"/>
    </w:rPr>
  </w:style>
  <w:style w:type="character" w:styleId="SlijeenaHiperveza">
    <w:name w:val="FollowedHyperlink"/>
    <w:basedOn w:val="Zadanifontodlomka"/>
    <w:uiPriority w:val="99"/>
    <w:unhideWhenUsed/>
    <w:rsid w:val="00C97CC4"/>
    <w:rPr>
      <w:color w:val="800080"/>
      <w:u w:val="single"/>
    </w:rPr>
  </w:style>
  <w:style w:type="paragraph" w:customStyle="1" w:styleId="msonormal0">
    <w:name w:val="msonormal"/>
    <w:basedOn w:val="Normal"/>
    <w:rsid w:val="00C9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4">
    <w:name w:val="xl124"/>
    <w:basedOn w:val="Normal"/>
    <w:rsid w:val="00C97CC4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hr-HR"/>
    </w:rPr>
  </w:style>
  <w:style w:type="paragraph" w:customStyle="1" w:styleId="xl125">
    <w:name w:val="xl125"/>
    <w:basedOn w:val="Normal"/>
    <w:rsid w:val="00C97CC4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8">
    <w:name w:val="xl128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9">
    <w:name w:val="xl129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0">
    <w:name w:val="xl130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1">
    <w:name w:val="xl131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2">
    <w:name w:val="xl132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3">
    <w:name w:val="xl133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4">
    <w:name w:val="xl134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5">
    <w:name w:val="xl135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6">
    <w:name w:val="xl136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137">
    <w:name w:val="xl137"/>
    <w:basedOn w:val="Normal"/>
    <w:rsid w:val="00C97C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97CC4"/>
    <w:rPr>
      <w:color w:val="605E5C"/>
      <w:shd w:val="clear" w:color="auto" w:fill="E1DFDD"/>
    </w:rPr>
  </w:style>
  <w:style w:type="paragraph" w:styleId="Tijeloteksta-uvlaka3">
    <w:name w:val="Body Text Indent 3"/>
    <w:aliases w:val=" uvlaka 3"/>
    <w:basedOn w:val="Normal"/>
    <w:link w:val="Tijeloteksta-uvlaka3Char"/>
    <w:unhideWhenUsed/>
    <w:rsid w:val="0039793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397934"/>
    <w:rPr>
      <w:sz w:val="16"/>
      <w:szCs w:val="16"/>
    </w:rPr>
  </w:style>
  <w:style w:type="paragraph" w:customStyle="1" w:styleId="t-9-8">
    <w:name w:val="t-9-8"/>
    <w:basedOn w:val="Normal"/>
    <w:rsid w:val="0039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050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05004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Tijeloteksta2">
    <w:name w:val="Body Text 2"/>
    <w:basedOn w:val="Normal"/>
    <w:link w:val="Tijeloteksta2Char"/>
    <w:rsid w:val="000500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050047"/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0500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050047"/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paragraph" w:customStyle="1" w:styleId="Level1">
    <w:name w:val="Level 1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2">
    <w:name w:val="Level 2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3">
    <w:name w:val="Level 3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4">
    <w:name w:val="Level 4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5">
    <w:name w:val="Level 5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6">
    <w:name w:val="Level 6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7">
    <w:name w:val="Level 7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8">
    <w:name w:val="Level 8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Level9">
    <w:name w:val="Level 9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6">
    <w:name w:val="_26"/>
    <w:basedOn w:val="Normal"/>
    <w:rsid w:val="000500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5">
    <w:name w:val="_25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4">
    <w:name w:val="_24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3">
    <w:name w:val="_23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2">
    <w:name w:val="_22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1">
    <w:name w:val="_21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0">
    <w:name w:val="_20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9">
    <w:name w:val="_19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8">
    <w:name w:val="_18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7">
    <w:name w:val="_17"/>
    <w:basedOn w:val="Normal"/>
    <w:rsid w:val="000500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6">
    <w:name w:val="_16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5">
    <w:name w:val="_15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4">
    <w:name w:val="_14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3">
    <w:name w:val="_13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2">
    <w:name w:val="_12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1">
    <w:name w:val="_11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0">
    <w:name w:val="_10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9">
    <w:name w:val="_9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8">
    <w:name w:val="_8"/>
    <w:basedOn w:val="Normal"/>
    <w:rsid w:val="000500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7">
    <w:name w:val="_7"/>
    <w:basedOn w:val="Normal"/>
    <w:rsid w:val="0005004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6">
    <w:name w:val="_6"/>
    <w:basedOn w:val="Normal"/>
    <w:rsid w:val="00050047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5">
    <w:name w:val="_5"/>
    <w:basedOn w:val="Normal"/>
    <w:rsid w:val="00050047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4">
    <w:name w:val="_4"/>
    <w:basedOn w:val="Normal"/>
    <w:rsid w:val="00050047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3">
    <w:name w:val="_3"/>
    <w:basedOn w:val="Normal"/>
    <w:rsid w:val="00050047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2">
    <w:name w:val="_2"/>
    <w:basedOn w:val="Normal"/>
    <w:rsid w:val="00050047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1">
    <w:name w:val="_1"/>
    <w:basedOn w:val="Normal"/>
    <w:rsid w:val="00050047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a">
    <w:name w:val="_"/>
    <w:basedOn w:val="Normal"/>
    <w:rsid w:val="00050047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DefaultPara">
    <w:name w:val="Default Para"/>
    <w:rsid w:val="00050047"/>
  </w:style>
  <w:style w:type="character" w:styleId="Naglaeno">
    <w:name w:val="Strong"/>
    <w:uiPriority w:val="22"/>
    <w:qFormat/>
    <w:rsid w:val="00050047"/>
    <w:rPr>
      <w:b/>
      <w:bCs/>
    </w:rPr>
  </w:style>
  <w:style w:type="table" w:styleId="Obinatablica4">
    <w:name w:val="Plain Table 4"/>
    <w:basedOn w:val="Obinatablica"/>
    <w:uiPriority w:val="44"/>
    <w:rsid w:val="0005004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Uvuenotije">
    <w:name w:val="Uvuţeno tije"/>
    <w:basedOn w:val="Normal"/>
    <w:rsid w:val="00050047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Tijeloteks2">
    <w:name w:val="Tijelo teks2"/>
    <w:basedOn w:val="Normal"/>
    <w:rsid w:val="000500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Tijeloteks1">
    <w:name w:val="Tijelo teks1"/>
    <w:basedOn w:val="Normal"/>
    <w:rsid w:val="000500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Referencakomentara">
    <w:name w:val="annotation reference"/>
    <w:rsid w:val="00050047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50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05004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0500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05004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63">
    <w:name w:val="xl63"/>
    <w:basedOn w:val="Normal"/>
    <w:rsid w:val="0005004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64">
    <w:name w:val="xl64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5">
    <w:name w:val="xl65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6">
    <w:name w:val="xl66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7">
    <w:name w:val="xl67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8">
    <w:name w:val="xl68"/>
    <w:basedOn w:val="Normal"/>
    <w:rsid w:val="00050047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050047"/>
    <w:pP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0">
    <w:name w:val="xl70"/>
    <w:basedOn w:val="Normal"/>
    <w:rsid w:val="00050047"/>
    <w:pP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050047"/>
    <w:pP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2">
    <w:name w:val="xl72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23">
    <w:name w:val="xl123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38">
    <w:name w:val="xl138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39">
    <w:name w:val="xl139"/>
    <w:basedOn w:val="Normal"/>
    <w:rsid w:val="0005004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40">
    <w:name w:val="xl140"/>
    <w:basedOn w:val="Normal"/>
    <w:rsid w:val="00050047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141">
    <w:name w:val="xl141"/>
    <w:basedOn w:val="Normal"/>
    <w:rsid w:val="000500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42">
    <w:name w:val="xl142"/>
    <w:basedOn w:val="Normal"/>
    <w:rsid w:val="00050047"/>
    <w:pP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050047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050047"/>
    <w:rPr>
      <w:rFonts w:ascii="Calibri" w:eastAsia="Times New Roman" w:hAnsi="Calibri" w:cs="Times New Roman"/>
      <w:szCs w:val="21"/>
    </w:rPr>
  </w:style>
  <w:style w:type="table" w:customStyle="1" w:styleId="Reetkatablice1">
    <w:name w:val="Rešetka tablice1"/>
    <w:basedOn w:val="Obinatablica"/>
    <w:next w:val="Reetkatablice"/>
    <w:uiPriority w:val="39"/>
    <w:rsid w:val="00050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Normal"/>
    <w:rsid w:val="000500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05004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7A1F5F"/>
  </w:style>
  <w:style w:type="table" w:customStyle="1" w:styleId="Reetkatablice2">
    <w:name w:val="Rešetka tablice2"/>
    <w:basedOn w:val="Obinatablica"/>
    <w:next w:val="Reetkatablice"/>
    <w:rsid w:val="007A1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Bezpopisa"/>
    <w:uiPriority w:val="99"/>
    <w:semiHidden/>
    <w:unhideWhenUsed/>
    <w:rsid w:val="007A1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kvenica.hr/kontak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7A5C-CECF-437A-8AC9-BD292F0A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4339</Words>
  <Characters>24737</Characters>
  <Application>Microsoft Office Word</Application>
  <DocSecurity>0</DocSecurity>
  <Lines>206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DRAGICA</dc:creator>
  <cp:lastModifiedBy>Maja Poštić</cp:lastModifiedBy>
  <cp:revision>10</cp:revision>
  <cp:lastPrinted>2018-05-16T09:57:00Z</cp:lastPrinted>
  <dcterms:created xsi:type="dcterms:W3CDTF">2026-07-29T11:07:00Z</dcterms:created>
  <dcterms:modified xsi:type="dcterms:W3CDTF">2026-07-30T11:09:00Z</dcterms:modified>
</cp:coreProperties>
</file>