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10246" w:tblpY="-310"/>
        <w:tblW w:w="0" w:type="auto"/>
        <w:tblLook w:val="04A0" w:firstRow="1" w:lastRow="0" w:firstColumn="1" w:lastColumn="0" w:noHBand="0" w:noVBand="1"/>
      </w:tblPr>
      <w:tblGrid>
        <w:gridCol w:w="3595"/>
      </w:tblGrid>
      <w:tr w:rsidR="00764BBF" w14:paraId="790846E6" w14:textId="77777777" w:rsidTr="00764BBF">
        <w:trPr>
          <w:trHeight w:val="53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7FE46BCB" w14:textId="77777777" w:rsidR="00764BBF" w:rsidRDefault="00764BBF" w:rsidP="00764BB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+*xfs*pvs*Akl*cvA*xBj*tCi*htk*xdw*ctk*CcE*pBk*-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+*yqw*BjB*Dfy*Afu*ugB*dzb*Adx*cbl*wtl*uyb*zew*-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+*eDs*lyd*lyd*lyd*lyd*lub*mCz*jEC*akw*qEy*zfE*-</w:t>
            </w:r>
            <w:r>
              <w:rPr>
                <w:rFonts w:ascii="PDF417x" w:hAnsi="PDF417x"/>
                <w:sz w:val="24"/>
                <w:szCs w:val="24"/>
              </w:rPr>
              <w:br/>
              <w:t>+*ftw*Eas*rak*tog*qbb*maw*qkk*lBr*xli*CAo*onA*-</w:t>
            </w:r>
            <w:r>
              <w:rPr>
                <w:rFonts w:ascii="PDF417x" w:hAnsi="PDF417x"/>
                <w:sz w:val="24"/>
                <w:szCs w:val="24"/>
              </w:rPr>
              <w:br/>
              <w:t>+*ftA*Dxb*yFD*viE*Dbt*hyk*gzq*fyb*wCl*zgn*uws*-</w:t>
            </w:r>
            <w:r>
              <w:rPr>
                <w:rFonts w:ascii="PDF417x" w:hAnsi="PDF417x"/>
                <w:sz w:val="24"/>
                <w:szCs w:val="24"/>
              </w:rPr>
              <w:br/>
              <w:t>+*xjq*bAn*Dla*xuz*rva*bEa*ubu*Bmw*Caz*xyr*uzq*-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1332BBAD" w14:textId="55070B6B" w:rsidR="005761FF" w:rsidRDefault="002B5824" w:rsidP="005761FF">
      <w:pPr>
        <w:ind w:right="567"/>
        <w:jc w:val="both"/>
        <w:rPr>
          <w:rFonts w:eastAsia="Times New Roman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C56A6B4" w14:textId="0A4DFBB7" w:rsidR="005761FF" w:rsidRDefault="005761FF" w:rsidP="005761FF">
      <w:pPr>
        <w:jc w:val="both"/>
        <w:rPr>
          <w:rFonts w:ascii="Calibri" w:eastAsia="Times New Roman" w:hAnsi="Calibri" w:cs="Calibri"/>
          <w:color w:val="000000"/>
        </w:rPr>
      </w:pPr>
    </w:p>
    <w:p w14:paraId="0294175A" w14:textId="6B7B8A83" w:rsidR="001B4AEF" w:rsidRDefault="005761FF" w:rsidP="005761FF">
      <w:pPr>
        <w:rPr>
          <w:rFonts w:ascii="Arial" w:hAnsi="Arial" w:cs="Arial"/>
          <w:sz w:val="24"/>
          <w:szCs w:val="24"/>
        </w:rPr>
      </w:pPr>
      <w:r>
        <w:rPr>
          <w:b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C86EFF4" wp14:editId="0FB042BA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0F4D" w14:textId="77777777" w:rsidR="005761FF" w:rsidRDefault="005761FF" w:rsidP="005761FF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6EF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43A30F4D" w14:textId="77777777" w:rsidR="005761FF" w:rsidRDefault="005761FF" w:rsidP="005761FF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20970F15" w14:textId="2910DAEA" w:rsidR="00330C92" w:rsidRPr="00DE7CAE" w:rsidRDefault="00330C92" w:rsidP="00C72272">
      <w:pPr>
        <w:ind w:right="567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temelju članka 67. stavak 1. </w:t>
      </w:r>
      <w:r w:rsidRPr="00EA340D">
        <w:rPr>
          <w:rFonts w:ascii="Arial" w:hAnsi="Arial" w:cs="Arial"/>
          <w:sz w:val="24"/>
          <w:szCs w:val="24"/>
        </w:rPr>
        <w:t>Zakona o komunalnom gospodarstvu</w:t>
      </w:r>
      <w:r>
        <w:rPr>
          <w:rFonts w:ascii="Arial" w:hAnsi="Arial" w:cs="Arial"/>
          <w:sz w:val="24"/>
          <w:szCs w:val="24"/>
        </w:rPr>
        <w:t xml:space="preserve"> (</w:t>
      </w:r>
      <w:r w:rsidR="003774E2">
        <w:rPr>
          <w:rFonts w:ascii="Arial" w:hAnsi="Arial" w:cs="Arial"/>
          <w:sz w:val="24"/>
          <w:szCs w:val="24"/>
        </w:rPr>
        <w:t>NN</w:t>
      </w:r>
      <w:r>
        <w:rPr>
          <w:rFonts w:ascii="Arial" w:hAnsi="Arial" w:cs="Arial"/>
          <w:sz w:val="24"/>
          <w:szCs w:val="24"/>
        </w:rPr>
        <w:t xml:space="preserve"> 68/18, 110/18 i 3</w:t>
      </w:r>
      <w:r w:rsidR="0040600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/20)</w:t>
      </w:r>
      <w:r w:rsidR="003774E2">
        <w:rPr>
          <w:rFonts w:ascii="Arial" w:hAnsi="Arial" w:cs="Arial"/>
          <w:sz w:val="24"/>
          <w:szCs w:val="24"/>
        </w:rPr>
        <w:t>,</w:t>
      </w:r>
      <w:r w:rsidR="0089482C">
        <w:rPr>
          <w:rFonts w:ascii="Arial" w:hAnsi="Arial" w:cs="Arial"/>
          <w:sz w:val="24"/>
          <w:szCs w:val="24"/>
        </w:rPr>
        <w:t xml:space="preserve"> </w:t>
      </w:r>
      <w:bookmarkStart w:id="1" w:name="_Hlk89696766"/>
      <w:r w:rsidR="0089482C">
        <w:rPr>
          <w:rFonts w:ascii="Arial" w:hAnsi="Arial" w:cs="Arial"/>
          <w:sz w:val="24"/>
          <w:szCs w:val="24"/>
        </w:rPr>
        <w:t>članka 35</w:t>
      </w:r>
      <w:r w:rsidR="008E0E78">
        <w:rPr>
          <w:rFonts w:ascii="Arial" w:hAnsi="Arial" w:cs="Arial"/>
          <w:sz w:val="24"/>
          <w:szCs w:val="24"/>
        </w:rPr>
        <w:t>.</w:t>
      </w:r>
      <w:r w:rsidR="0089482C">
        <w:rPr>
          <w:rFonts w:ascii="Arial" w:hAnsi="Arial" w:cs="Arial"/>
          <w:sz w:val="24"/>
          <w:szCs w:val="24"/>
        </w:rPr>
        <w:t xml:space="preserve"> Zakona o lokalnoj i područnoj (regionalnoj) samoupravi (NN 33/01,</w:t>
      </w:r>
      <w:r w:rsidR="00B011A8">
        <w:rPr>
          <w:rFonts w:ascii="Arial" w:hAnsi="Arial" w:cs="Arial"/>
          <w:sz w:val="24"/>
          <w:szCs w:val="24"/>
        </w:rPr>
        <w:t>6</w:t>
      </w:r>
      <w:r w:rsidR="0089482C">
        <w:rPr>
          <w:rFonts w:ascii="Arial" w:hAnsi="Arial" w:cs="Arial"/>
          <w:sz w:val="24"/>
          <w:szCs w:val="24"/>
        </w:rPr>
        <w:t>0/01, 129/05, 109/07, 125/08, 36/09, 150/11, 144/12, 19/13, 137/15, 123/17, 98/19</w:t>
      </w:r>
      <w:r w:rsidR="00B011A8">
        <w:rPr>
          <w:rFonts w:ascii="Arial" w:hAnsi="Arial" w:cs="Arial"/>
          <w:sz w:val="24"/>
          <w:szCs w:val="24"/>
        </w:rPr>
        <w:t>, 144/20</w:t>
      </w:r>
      <w:r w:rsidR="0089482C">
        <w:rPr>
          <w:rFonts w:ascii="Arial" w:hAnsi="Arial" w:cs="Arial"/>
          <w:sz w:val="24"/>
          <w:szCs w:val="24"/>
        </w:rPr>
        <w:t>)</w:t>
      </w:r>
      <w:bookmarkEnd w:id="1"/>
      <w:r>
        <w:rPr>
          <w:rFonts w:ascii="Arial" w:hAnsi="Arial" w:cs="Arial"/>
          <w:sz w:val="24"/>
          <w:szCs w:val="24"/>
        </w:rPr>
        <w:t xml:space="preserve"> i članka 34. Statuta Grada Crikvenice („Službene novine Grada Crikvenice broj 103/21</w:t>
      </w:r>
      <w:r w:rsidR="00A51025">
        <w:rPr>
          <w:rFonts w:ascii="Arial" w:hAnsi="Arial" w:cs="Arial"/>
          <w:sz w:val="24"/>
          <w:szCs w:val="24"/>
        </w:rPr>
        <w:t>, 219/25</w:t>
      </w:r>
      <w:r>
        <w:rPr>
          <w:rFonts w:ascii="Arial" w:hAnsi="Arial" w:cs="Arial"/>
          <w:sz w:val="24"/>
          <w:szCs w:val="24"/>
        </w:rPr>
        <w:t xml:space="preserve">), Gradsko vijeće Grada Crikvenice na </w:t>
      </w:r>
      <w:r w:rsidR="005761FF">
        <w:rPr>
          <w:rFonts w:ascii="Arial" w:hAnsi="Arial" w:cs="Arial"/>
          <w:sz w:val="24"/>
          <w:szCs w:val="24"/>
        </w:rPr>
        <w:t xml:space="preserve">9. </w:t>
      </w:r>
      <w:r w:rsidR="00AF485D">
        <w:rPr>
          <w:rFonts w:ascii="Arial" w:hAnsi="Arial" w:cs="Arial"/>
          <w:sz w:val="24"/>
          <w:szCs w:val="24"/>
        </w:rPr>
        <w:t>sjednici održanoj</w:t>
      </w:r>
      <w:r>
        <w:rPr>
          <w:rFonts w:ascii="Arial" w:hAnsi="Arial" w:cs="Arial"/>
          <w:sz w:val="24"/>
          <w:szCs w:val="24"/>
        </w:rPr>
        <w:t xml:space="preserve"> dana </w:t>
      </w:r>
      <w:r w:rsidR="005761FF">
        <w:rPr>
          <w:rFonts w:ascii="Arial" w:hAnsi="Arial" w:cs="Arial"/>
          <w:sz w:val="24"/>
          <w:szCs w:val="24"/>
        </w:rPr>
        <w:t xml:space="preserve">22. srpnja </w:t>
      </w:r>
      <w:r w:rsidR="00E55296">
        <w:rPr>
          <w:rFonts w:ascii="Arial" w:hAnsi="Arial" w:cs="Arial"/>
          <w:sz w:val="24"/>
          <w:szCs w:val="24"/>
        </w:rPr>
        <w:t>202</w:t>
      </w:r>
      <w:r w:rsidR="00536EBC">
        <w:rPr>
          <w:rFonts w:ascii="Arial" w:hAnsi="Arial" w:cs="Arial"/>
          <w:sz w:val="24"/>
          <w:szCs w:val="24"/>
        </w:rPr>
        <w:t>6</w:t>
      </w:r>
      <w:r w:rsidR="00E552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godine donijelo je:</w:t>
      </w:r>
    </w:p>
    <w:p w14:paraId="0E6F81A0" w14:textId="77777777" w:rsidR="00E55296" w:rsidRDefault="00E55296" w:rsidP="00350CFC">
      <w:pPr>
        <w:tabs>
          <w:tab w:val="left" w:pos="7560"/>
        </w:tabs>
        <w:rPr>
          <w:rFonts w:ascii="Arial" w:hAnsi="Arial" w:cs="Arial"/>
          <w:b/>
          <w:bCs/>
          <w:sz w:val="24"/>
          <w:szCs w:val="24"/>
        </w:rPr>
      </w:pPr>
    </w:p>
    <w:p w14:paraId="4EA9363B" w14:textId="77777777" w:rsidR="00E55296" w:rsidRDefault="00E55296" w:rsidP="00350CFC">
      <w:pPr>
        <w:tabs>
          <w:tab w:val="left" w:pos="7560"/>
        </w:tabs>
        <w:rPr>
          <w:rFonts w:ascii="Arial" w:hAnsi="Arial" w:cs="Arial"/>
          <w:b/>
          <w:bCs/>
          <w:sz w:val="24"/>
          <w:szCs w:val="24"/>
        </w:rPr>
      </w:pPr>
    </w:p>
    <w:p w14:paraId="1A2CC9EA" w14:textId="68FD56CC" w:rsidR="00462DFC" w:rsidRDefault="00350CFC" w:rsidP="00350CFC">
      <w:pPr>
        <w:tabs>
          <w:tab w:val="left" w:pos="75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434ADF23" w14:textId="6782870E" w:rsidR="00C13DB2" w:rsidRPr="00536EBC" w:rsidRDefault="00536EBC" w:rsidP="00536EBC">
      <w:pPr>
        <w:pStyle w:val="Odlomakpopisa"/>
        <w:ind w:left="4680" w:firstLine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I.IZMJENE </w:t>
      </w:r>
      <w:r w:rsidR="00C13DB2" w:rsidRPr="00536EBC">
        <w:rPr>
          <w:rFonts w:ascii="Arial" w:hAnsi="Arial" w:cs="Arial"/>
          <w:b/>
          <w:bCs/>
          <w:sz w:val="24"/>
          <w:szCs w:val="24"/>
        </w:rPr>
        <w:t>PROGRAM</w:t>
      </w:r>
      <w:r>
        <w:rPr>
          <w:rFonts w:ascii="Arial" w:hAnsi="Arial" w:cs="Arial"/>
          <w:b/>
          <w:bCs/>
          <w:sz w:val="24"/>
          <w:szCs w:val="24"/>
        </w:rPr>
        <w:t>A</w:t>
      </w:r>
    </w:p>
    <w:p w14:paraId="60895870" w14:textId="77777777" w:rsidR="00711F18" w:rsidRDefault="00EB1274" w:rsidP="00536EB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C13DB2">
        <w:rPr>
          <w:rFonts w:ascii="Arial" w:hAnsi="Arial" w:cs="Arial"/>
          <w:b/>
          <w:bCs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đenja </w:t>
      </w:r>
      <w:r w:rsidR="00C13DB2">
        <w:rPr>
          <w:rFonts w:ascii="Arial" w:hAnsi="Arial" w:cs="Arial"/>
          <w:b/>
          <w:bCs/>
          <w:sz w:val="24"/>
          <w:szCs w:val="24"/>
        </w:rPr>
        <w:t>komunalne</w:t>
      </w:r>
      <w:r w:rsidR="00711F18">
        <w:rPr>
          <w:rFonts w:ascii="Arial" w:hAnsi="Arial" w:cs="Arial"/>
          <w:b/>
          <w:bCs/>
          <w:sz w:val="24"/>
          <w:szCs w:val="24"/>
        </w:rPr>
        <w:t xml:space="preserve"> </w:t>
      </w:r>
      <w:r w:rsidR="00B17E3E">
        <w:rPr>
          <w:rFonts w:ascii="Arial" w:hAnsi="Arial" w:cs="Arial"/>
          <w:b/>
          <w:bCs/>
          <w:sz w:val="24"/>
          <w:szCs w:val="24"/>
        </w:rPr>
        <w:t xml:space="preserve">infrastrukture </w:t>
      </w:r>
      <w:r w:rsidR="00711F18">
        <w:rPr>
          <w:rFonts w:ascii="Arial" w:hAnsi="Arial" w:cs="Arial"/>
          <w:b/>
          <w:bCs/>
          <w:sz w:val="24"/>
          <w:szCs w:val="24"/>
        </w:rPr>
        <w:t>na</w:t>
      </w:r>
    </w:p>
    <w:p w14:paraId="1F4ED5A3" w14:textId="079006B8" w:rsidR="00C13DB2" w:rsidRDefault="00711F18" w:rsidP="00536EB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području Grada Crikvenice za</w:t>
      </w:r>
      <w:r w:rsidR="00B17E3E">
        <w:rPr>
          <w:rFonts w:ascii="Arial" w:hAnsi="Arial" w:cs="Arial"/>
          <w:b/>
          <w:bCs/>
          <w:sz w:val="24"/>
          <w:szCs w:val="24"/>
        </w:rPr>
        <w:t xml:space="preserve"> 20</w:t>
      </w:r>
      <w:r w:rsidR="00EC0C11">
        <w:rPr>
          <w:rFonts w:ascii="Arial" w:hAnsi="Arial" w:cs="Arial"/>
          <w:b/>
          <w:bCs/>
          <w:sz w:val="24"/>
          <w:szCs w:val="24"/>
        </w:rPr>
        <w:t>2</w:t>
      </w:r>
      <w:r w:rsidR="00E55296">
        <w:rPr>
          <w:rFonts w:ascii="Arial" w:hAnsi="Arial" w:cs="Arial"/>
          <w:b/>
          <w:bCs/>
          <w:sz w:val="24"/>
          <w:szCs w:val="24"/>
        </w:rPr>
        <w:t>6</w:t>
      </w:r>
      <w:r w:rsidR="00C13DB2">
        <w:rPr>
          <w:rFonts w:ascii="Arial" w:hAnsi="Arial" w:cs="Arial"/>
          <w:b/>
          <w:bCs/>
          <w:sz w:val="24"/>
          <w:szCs w:val="24"/>
        </w:rPr>
        <w:t xml:space="preserve">. </w:t>
      </w:r>
      <w:r w:rsidR="00B17E3E">
        <w:rPr>
          <w:rFonts w:ascii="Arial" w:hAnsi="Arial" w:cs="Arial"/>
          <w:b/>
          <w:bCs/>
          <w:sz w:val="24"/>
          <w:szCs w:val="24"/>
        </w:rPr>
        <w:t>g</w:t>
      </w:r>
      <w:r w:rsidR="00C13DB2">
        <w:rPr>
          <w:rFonts w:ascii="Arial" w:hAnsi="Arial" w:cs="Arial"/>
          <w:b/>
          <w:bCs/>
          <w:sz w:val="24"/>
          <w:szCs w:val="24"/>
        </w:rPr>
        <w:t>odinu</w:t>
      </w:r>
    </w:p>
    <w:p w14:paraId="2E66959F" w14:textId="41D1EF53" w:rsidR="00523FB7" w:rsidRDefault="00523FB7" w:rsidP="00536EB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DD70D2F" w14:textId="77777777" w:rsidR="00BF379C" w:rsidRDefault="00BF379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7B197FA" w14:textId="77777777" w:rsidR="00075A2C" w:rsidRDefault="00075A2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F4914C3" w14:textId="529BD9AD" w:rsidR="00C13DB2" w:rsidRPr="003B0498" w:rsidRDefault="00C13DB2">
      <w:pPr>
        <w:jc w:val="center"/>
        <w:rPr>
          <w:rFonts w:ascii="Arial" w:hAnsi="Arial" w:cs="Arial"/>
          <w:sz w:val="24"/>
          <w:szCs w:val="24"/>
        </w:rPr>
      </w:pPr>
      <w:r w:rsidRPr="003B0498">
        <w:rPr>
          <w:rFonts w:ascii="Arial" w:hAnsi="Arial" w:cs="Arial"/>
          <w:sz w:val="24"/>
          <w:szCs w:val="24"/>
        </w:rPr>
        <w:t>Članak 1.</w:t>
      </w:r>
    </w:p>
    <w:p w14:paraId="3FFAB443" w14:textId="77777777" w:rsidR="00CE2D18" w:rsidRPr="003B0498" w:rsidRDefault="00CE2D18">
      <w:pPr>
        <w:jc w:val="center"/>
        <w:rPr>
          <w:rFonts w:ascii="Arial" w:hAnsi="Arial" w:cs="Arial"/>
          <w:sz w:val="24"/>
          <w:szCs w:val="24"/>
        </w:rPr>
      </w:pPr>
    </w:p>
    <w:p w14:paraId="02B246C5" w14:textId="353714B7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Ovom izmjenom Programa utvrđuju se izmjene Programa građenja komunalne infrastrukture na području Grada Crikvenice u 2026. godini, opseg radova, procijenjena vrijednost radova, izvori financiranja (''Službene novine Grada Crikvenice'', br. 247</w:t>
      </w:r>
      <w:r w:rsidRPr="00680B71">
        <w:rPr>
          <w:rFonts w:ascii="Arial" w:hAnsi="Arial" w:cs="Arial"/>
          <w:sz w:val="24"/>
          <w:szCs w:val="24"/>
        </w:rPr>
        <w:t>/2</w:t>
      </w:r>
      <w:r>
        <w:rPr>
          <w:rFonts w:ascii="Arial" w:hAnsi="Arial" w:cs="Arial"/>
          <w:sz w:val="24"/>
          <w:szCs w:val="24"/>
        </w:rPr>
        <w:t>5</w:t>
      </w:r>
      <w:r w:rsidRPr="00680B7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0C51AA6B" w14:textId="77777777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34037CDA" w14:textId="77777777" w:rsidR="00536EBC" w:rsidRPr="001A29EE" w:rsidRDefault="00536EBC" w:rsidP="00536EBC">
      <w:pPr>
        <w:rPr>
          <w:rFonts w:ascii="Arial" w:hAnsi="Arial" w:cs="Arial"/>
          <w:sz w:val="24"/>
          <w:szCs w:val="24"/>
        </w:rPr>
      </w:pPr>
      <w:r w:rsidRPr="001A29EE">
        <w:rPr>
          <w:rFonts w:ascii="Arial" w:hAnsi="Arial" w:cs="Arial"/>
          <w:sz w:val="24"/>
          <w:szCs w:val="24"/>
        </w:rPr>
        <w:t xml:space="preserve">Mijenja se </w:t>
      </w:r>
      <w:r w:rsidRPr="00DF2C24">
        <w:rPr>
          <w:rFonts w:ascii="Arial" w:hAnsi="Arial" w:cs="Arial"/>
          <w:sz w:val="24"/>
          <w:szCs w:val="24"/>
        </w:rPr>
        <w:t>Članak 2.</w:t>
      </w:r>
      <w:r>
        <w:rPr>
          <w:rFonts w:ascii="Arial" w:hAnsi="Arial" w:cs="Arial"/>
          <w:sz w:val="24"/>
          <w:szCs w:val="24"/>
        </w:rPr>
        <w:t xml:space="preserve"> </w:t>
      </w:r>
      <w:r w:rsidRPr="001A29EE">
        <w:rPr>
          <w:rFonts w:ascii="Arial" w:hAnsi="Arial" w:cs="Arial"/>
          <w:sz w:val="24"/>
          <w:szCs w:val="24"/>
        </w:rPr>
        <w:t>te isti glas</w:t>
      </w:r>
      <w:r>
        <w:rPr>
          <w:rFonts w:ascii="Arial" w:hAnsi="Arial" w:cs="Arial"/>
          <w:sz w:val="24"/>
          <w:szCs w:val="24"/>
        </w:rPr>
        <w:t>i</w:t>
      </w:r>
      <w:r w:rsidRPr="001A29EE">
        <w:rPr>
          <w:rFonts w:ascii="Arial" w:hAnsi="Arial" w:cs="Arial"/>
          <w:sz w:val="24"/>
          <w:szCs w:val="24"/>
        </w:rPr>
        <w:t>:</w:t>
      </w:r>
    </w:p>
    <w:p w14:paraId="71AE61FE" w14:textId="3AD91EF7" w:rsidR="00C13DB2" w:rsidRPr="00711F18" w:rsidRDefault="00C13DB2" w:rsidP="00536EBC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439B75FF" w14:textId="341A670F" w:rsidR="000949F6" w:rsidRPr="003B0498" w:rsidRDefault="000949F6" w:rsidP="000949F6">
      <w:pPr>
        <w:jc w:val="center"/>
        <w:rPr>
          <w:rFonts w:ascii="Arial" w:hAnsi="Arial" w:cs="Arial"/>
          <w:sz w:val="24"/>
          <w:szCs w:val="24"/>
        </w:rPr>
      </w:pPr>
      <w:r w:rsidRPr="003B0498">
        <w:rPr>
          <w:rFonts w:ascii="Arial" w:hAnsi="Arial" w:cs="Arial"/>
          <w:sz w:val="24"/>
          <w:szCs w:val="24"/>
        </w:rPr>
        <w:t>Članak 2.</w:t>
      </w:r>
    </w:p>
    <w:p w14:paraId="52AA0880" w14:textId="77777777" w:rsidR="003B0498" w:rsidRPr="003B0498" w:rsidRDefault="003B0498" w:rsidP="000949F6">
      <w:pPr>
        <w:jc w:val="center"/>
        <w:rPr>
          <w:rFonts w:ascii="Arial" w:hAnsi="Arial" w:cs="Arial"/>
          <w:sz w:val="24"/>
          <w:szCs w:val="24"/>
        </w:rPr>
      </w:pPr>
    </w:p>
    <w:p w14:paraId="3E0A98E5" w14:textId="77777777" w:rsidR="000949F6" w:rsidRPr="003B0498" w:rsidRDefault="000949F6" w:rsidP="000949F6">
      <w:pPr>
        <w:jc w:val="center"/>
        <w:rPr>
          <w:rFonts w:ascii="Arial" w:hAnsi="Arial" w:cs="Arial"/>
          <w:sz w:val="24"/>
          <w:szCs w:val="24"/>
        </w:rPr>
      </w:pPr>
    </w:p>
    <w:p w14:paraId="2AB903AD" w14:textId="6E91F357" w:rsidR="00E55296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  <w:r w:rsidRPr="003B0498">
        <w:rPr>
          <w:rFonts w:ascii="Arial" w:hAnsi="Arial" w:cs="Arial"/>
          <w:sz w:val="24"/>
          <w:szCs w:val="24"/>
        </w:rPr>
        <w:t>Gradnja komunalne infrastrukture odnosi se na građenje i rekonstrukciju javnih površina, nerazvrstanih cesta, javne rasvjete i parkirališta te se za narednu 202</w:t>
      </w:r>
      <w:r>
        <w:rPr>
          <w:rFonts w:ascii="Arial" w:hAnsi="Arial" w:cs="Arial"/>
          <w:sz w:val="24"/>
          <w:szCs w:val="24"/>
        </w:rPr>
        <w:t>6</w:t>
      </w:r>
      <w:r w:rsidRPr="003B0498">
        <w:rPr>
          <w:rFonts w:ascii="Arial" w:hAnsi="Arial" w:cs="Arial"/>
          <w:sz w:val="24"/>
          <w:szCs w:val="24"/>
        </w:rPr>
        <w:t>. godinu utvrđuje kako slijedi:</w:t>
      </w:r>
    </w:p>
    <w:tbl>
      <w:tblPr>
        <w:tblStyle w:val="TableGrid1"/>
        <w:tblpPr w:leftFromText="180" w:rightFromText="180" w:vertAnchor="text" w:horzAnchor="page" w:tblpX="9043" w:tblpY="-661"/>
        <w:tblW w:w="0" w:type="auto"/>
        <w:tblLook w:val="04A0" w:firstRow="1" w:lastRow="0" w:firstColumn="1" w:lastColumn="0" w:noHBand="0" w:noVBand="1"/>
      </w:tblPr>
      <w:tblGrid>
        <w:gridCol w:w="3497"/>
      </w:tblGrid>
      <w:tr w:rsidR="00536EBC" w14:paraId="2E36829F" w14:textId="77777777" w:rsidTr="00830421">
        <w:trPr>
          <w:trHeight w:val="357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</w:tcPr>
          <w:p w14:paraId="5D735FFE" w14:textId="7BDFB375" w:rsidR="00536EBC" w:rsidRDefault="00536EBC" w:rsidP="00830421">
            <w:pPr>
              <w:contextualSpacing/>
              <w:rPr>
                <w:rFonts w:ascii="PDF417x" w:hAnsi="PDF417x"/>
                <w:sz w:val="24"/>
                <w:szCs w:val="24"/>
              </w:rPr>
            </w:pPr>
          </w:p>
        </w:tc>
      </w:tr>
    </w:tbl>
    <w:tbl>
      <w:tblPr>
        <w:tblW w:w="136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992"/>
        <w:gridCol w:w="992"/>
        <w:gridCol w:w="992"/>
        <w:gridCol w:w="709"/>
        <w:gridCol w:w="1418"/>
        <w:gridCol w:w="1417"/>
        <w:gridCol w:w="1418"/>
        <w:gridCol w:w="1417"/>
        <w:gridCol w:w="1418"/>
        <w:gridCol w:w="1134"/>
      </w:tblGrid>
      <w:tr w:rsidR="00536EBC" w:rsidRPr="00B3162F" w14:paraId="228EFB72" w14:textId="77777777" w:rsidTr="003A68ED">
        <w:trPr>
          <w:trHeight w:val="15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549B675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47E955C9" w14:textId="77777777" w:rsidR="00536EBC" w:rsidRPr="00B3162F" w:rsidRDefault="00536EB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RADI UREĐENJA NEUREĐENIH DIJELOVA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5D8CCB19" w14:textId="77777777" w:rsidR="00536EBC" w:rsidRPr="00B3162F" w:rsidRDefault="00536EB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U UREĐENIM DIJELOVIMA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7D585811" w14:textId="77777777" w:rsidR="00536EBC" w:rsidRPr="00B3162F" w:rsidRDefault="00536EB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IZVAN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41378A26" w14:textId="77777777" w:rsidR="00536EBC" w:rsidRPr="00B3162F" w:rsidRDefault="00536EB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POSTOJEĆE GRAĐEVINE KOMUNALNE INFRASTRUKTURE KOJE ĆE SE REKONSTRUIRATI I NAČIN REKONSTRUKCIJE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0ABBA4F5" w14:textId="77777777" w:rsidR="00536EBC" w:rsidRPr="00B3162F" w:rsidRDefault="00536EB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UKLANJATI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5BB3F39D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195B91C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EB304E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A8DE99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70919D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financiranja</w:t>
            </w:r>
          </w:p>
        </w:tc>
      </w:tr>
      <w:tr w:rsidR="00536EBC" w:rsidRPr="00B3162F" w14:paraId="68F2C0ED" w14:textId="77777777" w:rsidTr="003A68ED">
        <w:trPr>
          <w:trHeight w:val="111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250FBDC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DB10A5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A1A6F19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324CDCD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5F80266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680BD20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E445B4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Opis stavke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52AC08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699E9E19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vAlign w:val="bottom"/>
          </w:tcPr>
          <w:p w14:paraId="05241434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Razlika</w:t>
            </w:r>
          </w:p>
          <w:p w14:paraId="5427D0AD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vAlign w:val="bottom"/>
          </w:tcPr>
          <w:p w14:paraId="167D691F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Izmjena programa</w:t>
            </w:r>
          </w:p>
          <w:p w14:paraId="64368FCB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374E2B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10BE7EEC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17D928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</w:t>
            </w:r>
          </w:p>
        </w:tc>
      </w:tr>
      <w:tr w:rsidR="00536EBC" w:rsidRPr="00B3162F" w14:paraId="5CACAE3F" w14:textId="77777777" w:rsidTr="003A68ED">
        <w:trPr>
          <w:trHeight w:val="85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textDirection w:val="btLr"/>
            <w:vAlign w:val="center"/>
            <w:hideMark/>
          </w:tcPr>
          <w:p w14:paraId="43E0256E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NERAZVRSTANE CESTE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8C4EE" w14:textId="77777777" w:rsidR="00536EBC" w:rsidRPr="00DC465A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Projektiranje prometnica i izrada studija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9B61" w14:textId="77777777" w:rsidR="00536EBC" w:rsidRPr="00DC465A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0A590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C708A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0EE9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6E400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Izrada projektne dokumentacije za izgradnj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novih prometnica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5BF4C" w14:textId="77777777" w:rsidR="00536EBC" w:rsidRPr="00EC19A8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8A4A5" w14:textId="77777777" w:rsidR="00536EBC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12635" w14:textId="77777777" w:rsidR="00536EBC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3980B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CC134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536EBC" w:rsidRPr="00B3162F" w14:paraId="0A06A325" w14:textId="77777777" w:rsidTr="003A68ED">
        <w:trPr>
          <w:trHeight w:val="7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7A5963A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2C20" w14:textId="77777777" w:rsidR="00536EBC" w:rsidRPr="00DC465A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6A789" w14:textId="77777777" w:rsidR="00536EBC" w:rsidRPr="00DC465A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prometnica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5F96E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AF74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BB59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926BD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Izvođenje radova na uređenju / rekonstrukciji nerazvrstanih cesta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FF98" w14:textId="2DA36B45" w:rsidR="00536EBC" w:rsidRPr="00EC19A8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  <w:r w:rsidR="00536EBC"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D4960" w14:textId="62BE6F06" w:rsidR="00536EB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-300.00</w:t>
            </w:r>
            <w:r w:rsidR="00536EB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4DBF0" w14:textId="77777777" w:rsidR="00536EBC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6DE3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2864B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8F2E9C" w:rsidRPr="00B3162F" w14:paraId="1D1FF71A" w14:textId="77777777" w:rsidTr="003A68ED">
        <w:trPr>
          <w:trHeight w:val="7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5A7821A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70474" w14:textId="77777777" w:rsidR="008F2E9C" w:rsidRPr="00DC465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283EC" w14:textId="217CA452" w:rsidR="008F2E9C" w:rsidRPr="00DC465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Odvodnja Benići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BCDE5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6D03E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F8C59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82A84" w14:textId="220F1C6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Izrada projektne dokumentacije za izgradnj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sustava oborinske odvodnje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F148" w14:textId="624E38DC" w:rsidR="008F2E9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C1D24" w14:textId="5A099D5F" w:rsidR="008F2E9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-50.000,00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6BA94" w14:textId="79A753F0" w:rsidR="008F2E9C" w:rsidRPr="00EC19A8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AB10" w14:textId="30DA09AF" w:rsidR="008F2E9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F62D9" w14:textId="0850CA6A" w:rsidR="008F2E9C" w:rsidRPr="00534EB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</w:tr>
      <w:tr w:rsidR="00536EBC" w:rsidRPr="00B3162F" w14:paraId="0B734541" w14:textId="77777777" w:rsidTr="00830421">
        <w:trPr>
          <w:trHeight w:val="3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AD8940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B7728AE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560592C" w14:textId="60FCBEDB" w:rsidR="00536EBC" w:rsidRPr="00EC19A8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</w:t>
            </w:r>
            <w:r w:rsidR="00536EBC">
              <w:rPr>
                <w:rFonts w:ascii="Calibri" w:eastAsia="Times New Roman" w:hAnsi="Calibri" w:cs="Calibri"/>
                <w:color w:val="000000"/>
              </w:rPr>
              <w:t>50</w:t>
            </w:r>
            <w:r w:rsidR="00536EBC" w:rsidRPr="00B3162F">
              <w:rPr>
                <w:rFonts w:ascii="Calibri" w:eastAsia="Times New Roman" w:hAnsi="Calibri" w:cs="Calibri"/>
                <w:color w:val="000000"/>
              </w:rPr>
              <w:t>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0C49F582" w14:textId="63C9360E" w:rsidR="00536EBC" w:rsidRPr="00EE285B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-350.00</w:t>
            </w:r>
            <w:r w:rsidR="00536EBC" w:rsidRPr="00EE285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0C5C2DE8" w14:textId="78CD5702" w:rsidR="00536EB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</w:t>
            </w:r>
            <w:r w:rsidR="00536EBC">
              <w:rPr>
                <w:rFonts w:ascii="Calibri" w:eastAsia="Times New Roman" w:hAnsi="Calibri" w:cs="Calibri"/>
                <w:color w:val="000000"/>
              </w:rPr>
              <w:t>0</w:t>
            </w:r>
            <w:r w:rsidR="00536EBC" w:rsidRPr="00B3162F">
              <w:rPr>
                <w:rFonts w:ascii="Calibri" w:eastAsia="Times New Roman" w:hAnsi="Calibri" w:cs="Calibri"/>
                <w:color w:val="000000"/>
              </w:rPr>
              <w:t>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759E12B" w14:textId="13A77013" w:rsidR="00536EB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</w:t>
            </w:r>
            <w:r w:rsidR="00536EBC">
              <w:rPr>
                <w:rFonts w:ascii="Calibri" w:eastAsia="Times New Roman" w:hAnsi="Calibri" w:cs="Calibri"/>
                <w:color w:val="000000"/>
              </w:rPr>
              <w:t>0</w:t>
            </w:r>
            <w:r w:rsidR="00536EBC" w:rsidRPr="00B3162F">
              <w:rPr>
                <w:rFonts w:ascii="Calibri" w:eastAsia="Times New Roman" w:hAnsi="Calibri" w:cs="Calibri"/>
                <w:color w:val="000000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5E1FF7D3" w14:textId="77777777" w:rsidR="00536EBC" w:rsidRPr="00534EBA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F2E9C" w:rsidRPr="00B3162F" w14:paraId="48DA9727" w14:textId="77777777" w:rsidTr="003A68ED">
        <w:trPr>
          <w:trHeight w:val="769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  <w:hideMark/>
          </w:tcPr>
          <w:p w14:paraId="60347BCB" w14:textId="77777777" w:rsidR="008F2E9C" w:rsidRPr="00B3162F" w:rsidRDefault="008F2E9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1E0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JAVNE PROMETNE POVRŠINE NA KOJIMA NIJE DOPUŠTEN PROMET MOTORNIH VOZILA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E08E4" w14:textId="77777777" w:rsidR="008F2E9C" w:rsidRPr="00DC465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7ED1D" w14:textId="77777777" w:rsidR="008F2E9C" w:rsidRPr="00DC465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06D04" w14:textId="77777777" w:rsidR="008F2E9C" w:rsidRPr="00DC465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sz w:val="16"/>
                <w:szCs w:val="16"/>
              </w:rPr>
              <w:t xml:space="preserve">Uređenje šetnice </w:t>
            </w:r>
            <w:proofErr w:type="spellStart"/>
            <w:r w:rsidRPr="00DC465A">
              <w:rPr>
                <w:rFonts w:ascii="Calibri" w:eastAsia="Times New Roman" w:hAnsi="Calibri" w:cs="Calibri"/>
                <w:sz w:val="16"/>
                <w:szCs w:val="16"/>
              </w:rPr>
              <w:t>Dubračina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197C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5543A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D3F63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Uređenje punktova uz šetnicu </w:t>
            </w:r>
            <w:proofErr w:type="spellStart"/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Dubračina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59ECA" w14:textId="77777777" w:rsidR="008F2E9C" w:rsidRPr="00EC19A8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9A5D1" w14:textId="17E5A422" w:rsidR="008F2E9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-20.000,00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B1546" w14:textId="5FD65F00" w:rsidR="008F2E9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E9CF" w14:textId="3E077B1C" w:rsidR="008F2E9C" w:rsidRPr="00B3162F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579B4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hAnsi="Calibri" w:cs="Calibri"/>
                <w:color w:val="000000"/>
                <w:sz w:val="16"/>
                <w:szCs w:val="16"/>
              </w:rPr>
              <w:t>Kapitalne pomoći iz državnog proračuna i izvanproračunskih korisnika</w:t>
            </w:r>
          </w:p>
        </w:tc>
      </w:tr>
      <w:tr w:rsidR="008F2E9C" w:rsidRPr="00B3162F" w14:paraId="3DE4CBE1" w14:textId="77777777" w:rsidTr="003A68ED">
        <w:trPr>
          <w:trHeight w:val="4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420FBB5A" w14:textId="77777777" w:rsidR="008F2E9C" w:rsidRPr="00201E0C" w:rsidRDefault="008F2E9C" w:rsidP="008F2E9C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09334D3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A5E6748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2AD0CE5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3D4A1ED" w14:textId="033A9B44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prilaza lukobranu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F55014D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B1FB8B8" w14:textId="4F6FDED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Izvođenje radova na uređenju površine na prilazu zapadnom lukobranu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AFE4B34" w14:textId="79B492C0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412.755,00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897D3FF" w14:textId="404016E0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-50.000,00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3ACA9C4" w14:textId="423982AA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362.755,00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98CA8" w14:textId="367DC1A9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54CBFA9" w14:textId="77777777" w:rsidR="008F2E9C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  <w:p w14:paraId="3D95FBAC" w14:textId="64182E3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8F2E9C" w:rsidRPr="00B3162F" w14:paraId="2FFCC868" w14:textId="77777777" w:rsidTr="003A68ED">
        <w:trPr>
          <w:trHeight w:val="4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0146F4F8" w14:textId="77777777" w:rsidR="008F2E9C" w:rsidRPr="00201E0C" w:rsidRDefault="008F2E9C" w:rsidP="008F2E9C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079C8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BC9D29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61960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7A8E" w14:textId="77777777" w:rsidR="008F2E9C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244AC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13EF8" w14:textId="77777777" w:rsidR="008F2E9C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98AB0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A2635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86F6F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7C74B" w14:textId="067ABA79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112.755,00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57D83" w14:textId="0EB1EDE4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</w:tr>
      <w:tr w:rsidR="008F2E9C" w:rsidRPr="00B3162F" w14:paraId="60C7ED81" w14:textId="77777777" w:rsidTr="003A68ED">
        <w:trPr>
          <w:trHeight w:val="10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4E585D1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63D0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107F2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Projektiranje javnih površina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A793F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A57C7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64ABB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DAED0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Izrada projektne dokumentacije na više lokacija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-</w:t>
            </w: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priprema za prijavu na sufinanciranje EU fondova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5B52" w14:textId="77777777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43900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12B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52FF" w14:textId="77777777" w:rsidR="008F2E9C" w:rsidRPr="00B3162F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9A1FC" w14:textId="63A1D063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8F2E9C" w:rsidRPr="00B3162F" w14:paraId="7BF67201" w14:textId="77777777" w:rsidTr="003A68ED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0EF5E19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9E164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879FD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CD5BF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0DD87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trga 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Dramlju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F2F0D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CE99A" w14:textId="2C8CC349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Izvođenje radova za uređenje prostora trga u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</w:rPr>
              <w:t>Dramlju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A97A7" w14:textId="46392ED8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8D24A" w14:textId="162F5EDD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81496" w14:textId="4445BA83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7EB4" w14:textId="635599DA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BB2C7" w14:textId="0336148E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od nefinancijske imovine grada </w:t>
            </w:r>
          </w:p>
        </w:tc>
      </w:tr>
      <w:tr w:rsidR="003A68ED" w:rsidRPr="00B3162F" w14:paraId="1ABE4510" w14:textId="77777777" w:rsidTr="003A68ED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DBA295" w14:textId="77777777" w:rsidR="003A68ED" w:rsidRPr="00B3162F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907BF" w14:textId="77777777" w:rsidR="003A68ED" w:rsidRPr="00DC465A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AE728" w14:textId="77777777" w:rsidR="003A68ED" w:rsidRPr="00DC465A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2A8EB" w14:textId="3ADE762A" w:rsidR="003A68ED" w:rsidRPr="00DC465A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Izgradnja parkirališta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32D6" w14:textId="77777777" w:rsidR="003A68ED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61222" w14:textId="77777777" w:rsidR="003A68ED" w:rsidRPr="00B3162F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28CC1" w14:textId="23743D32" w:rsidR="003A68ED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Izgradnja i uređenje parkirališta Rasadnik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E78E4" w14:textId="24BC6E33" w:rsidR="003A68ED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0A62E" w14:textId="374E1F8A" w:rsidR="003A68ED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42D5F" w14:textId="599D2C23" w:rsidR="003A68ED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D5654" w14:textId="11B350CA" w:rsidR="003A68ED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58C91" w14:textId="3CDB5D3F" w:rsidR="003A68ED" w:rsidRPr="00534EBA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8F2E9C" w:rsidRPr="00B3162F" w14:paraId="299FECC8" w14:textId="77777777" w:rsidTr="00830421">
        <w:trPr>
          <w:trHeight w:val="31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8077EA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3385270C" w14:textId="77777777" w:rsidR="008F2E9C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1637C570" w14:textId="6D6125DA" w:rsidR="008F2E9C" w:rsidRPr="00EC19A8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1.4</w:t>
            </w:r>
            <w:r w:rsidR="008F2E9C">
              <w:rPr>
                <w:rFonts w:ascii="Calibri" w:eastAsia="Times New Roman" w:hAnsi="Calibri" w:cs="Calibri"/>
                <w:color w:val="000000"/>
              </w:rPr>
              <w:t>67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 w:rsidR="008F2E9C">
              <w:rPr>
                <w:rFonts w:ascii="Calibri" w:eastAsia="Times New Roman" w:hAnsi="Calibri" w:cs="Calibri"/>
                <w:color w:val="000000"/>
              </w:rPr>
              <w:t>755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749E1780" w14:textId="76AF2698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="008432A4">
              <w:rPr>
                <w:rFonts w:ascii="Calibri" w:eastAsia="Times New Roman" w:hAnsi="Calibri" w:cs="Calibri"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color w:val="000000"/>
              </w:rPr>
              <w:t>70.00</w:t>
            </w:r>
            <w:r w:rsidRPr="00EE285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6FF88415" w14:textId="1E89C9F3" w:rsidR="008F2E9C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8F2E9C">
              <w:rPr>
                <w:rFonts w:ascii="Calibri" w:eastAsia="Times New Roman" w:hAnsi="Calibri" w:cs="Calibri"/>
                <w:color w:val="000000"/>
              </w:rPr>
              <w:t>97.755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2BEFF9C3" w14:textId="70563E1F" w:rsidR="008F2E9C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8F2E9C">
              <w:rPr>
                <w:rFonts w:ascii="Calibri" w:eastAsia="Times New Roman" w:hAnsi="Calibri" w:cs="Calibri"/>
                <w:color w:val="000000"/>
              </w:rPr>
              <w:t>97.755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304D897A" w14:textId="7777777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331FB" w:rsidRPr="00B3162F" w14:paraId="10803CDB" w14:textId="77777777" w:rsidTr="00B76D52">
        <w:trPr>
          <w:trHeight w:val="6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74B77DD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JAVNE ZELENE POVRŠINE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256DE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B469B" w14:textId="77777777" w:rsidR="009331FB" w:rsidRPr="00C41716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parkova i drugih površina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9ED9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AAC19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F692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847C9" w14:textId="77777777" w:rsidR="009331FB" w:rsidRPr="00B3162F" w:rsidRDefault="009331FB" w:rsidP="008F2E9C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Uređenje više parkovnih i javnih površina na području grada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6B088" w14:textId="18B73213" w:rsidR="009331FB" w:rsidRPr="00EC19A8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F9F01F5" w14:textId="21247535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1B08D1" w14:textId="3DC1DFF1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1AA9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DC18BFA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523D3B4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A7D9116" w14:textId="399ED7DB" w:rsidR="009331FB" w:rsidRPr="00B3162F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3B3AA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od nefinancijske imovine grada</w:t>
            </w:r>
          </w:p>
        </w:tc>
      </w:tr>
      <w:tr w:rsidR="009331FB" w:rsidRPr="00B3162F" w14:paraId="33EC748E" w14:textId="77777777" w:rsidTr="003A5A19">
        <w:trPr>
          <w:trHeight w:val="6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22AB4499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6D69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92818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3D71D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06ECC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733F2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0885B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BE2CD" w14:textId="77777777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8A0D9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F7E85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59E6B" w14:textId="1B1272DC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B2A24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9331FB" w:rsidRPr="00B3162F" w14:paraId="1067C7AE" w14:textId="77777777" w:rsidTr="003A5A19">
        <w:trPr>
          <w:trHeight w:val="4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11403E63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8A6046D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4A6BC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Ulaganje 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Štrosmajerovo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šetalište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017D4BAC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CC300" w14:textId="77777777" w:rsidR="009331FB" w:rsidRPr="00C41716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061B5B6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4DCD6" w14:textId="41506D7E" w:rsidR="009331FB" w:rsidRPr="00480746" w:rsidRDefault="009331FB" w:rsidP="008F2E9C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projektnu dokumentaciju i radove na uređenju šetališta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8CFCA" w14:textId="50303CDC" w:rsidR="009331FB" w:rsidRPr="00EC19A8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550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84E40" w14:textId="1329CAD1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-300.000,00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ECD3B" w14:textId="1FCBF2BE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446D" w14:textId="1E0AFE35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E21C3F8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</w:tr>
      <w:tr w:rsidR="009331FB" w:rsidRPr="00B3162F" w14:paraId="41F1B6D8" w14:textId="77777777" w:rsidTr="003A5A19">
        <w:trPr>
          <w:trHeight w:val="4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48FEE7DD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611D5B6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08B73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83276A5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E76CE" w14:textId="77777777" w:rsidR="009331FB" w:rsidRPr="00C41716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7206EA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24195" w14:textId="77777777" w:rsidR="009331FB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AC92C" w14:textId="77777777" w:rsidR="009331FB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460DF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51438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56D93" w14:textId="20581DD1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99A50" w14:textId="3AF57707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9331FB" w:rsidRPr="00B3162F" w14:paraId="37C4ED63" w14:textId="77777777" w:rsidTr="003A5A19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665E5437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1C10F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838B0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3826B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F0B7A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parka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Palih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za Domovinu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8218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B52EB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480746">
              <w:rPr>
                <w:rFonts w:ascii="Calibri" w:eastAsia="Times New Roman" w:hAnsi="Calibri" w:cs="Calibri"/>
                <w:sz w:val="16"/>
                <w:szCs w:val="16"/>
              </w:rPr>
              <w:t xml:space="preserve">Izvođenje radova na  uređenju parka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</w:rPr>
              <w:t>parka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</w:rPr>
              <w:t>Palih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za Domovinu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8EC85" w14:textId="5EA0289D" w:rsidR="009331FB" w:rsidRPr="00EC19A8" w:rsidRDefault="003A5A19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  <w:r w:rsidR="009331FB"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67A6B" w14:textId="4142EB6C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31504" w14:textId="4103281E" w:rsidR="009331FB" w:rsidRDefault="003A5A19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  <w:r w:rsidR="009331F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A127F" w14:textId="3FD2BE6D" w:rsidR="009331FB" w:rsidRDefault="003A5A19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  <w:r w:rsidR="009331F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45606" w14:textId="1BCC4E12" w:rsidR="009331FB" w:rsidRPr="00534EBA" w:rsidRDefault="003A5A19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</w:tr>
      <w:tr w:rsidR="009331FB" w:rsidRPr="00B3162F" w14:paraId="01707674" w14:textId="77777777" w:rsidTr="00B76D52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18D3B434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0CB4DC13" w14:textId="77777777" w:rsidR="009331FB" w:rsidRPr="0048074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116B8CB0" w14:textId="204D05F2" w:rsidR="009331FB" w:rsidRPr="00EC19A8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2.005</w:t>
            </w:r>
            <w:r w:rsidR="009331FB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9331FB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600EFDC" w14:textId="18397619" w:rsidR="009331FB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-30</w:t>
            </w:r>
            <w:r w:rsidR="009331FB">
              <w:rPr>
                <w:rFonts w:ascii="Calibri" w:eastAsia="Times New Roman" w:hAnsi="Calibri" w:cs="Calibri"/>
                <w:color w:val="000000"/>
              </w:rPr>
              <w:t>0.00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4CFEC667" w14:textId="6C670294" w:rsidR="009331FB" w:rsidRPr="000A6CDD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1.705</w:t>
            </w:r>
            <w:r w:rsidR="009331FB" w:rsidRPr="000A6CDD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9331FB" w:rsidRPr="000A6CDD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650E4471" w14:textId="79C5D4F3" w:rsidR="009331FB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1.705.0</w:t>
            </w:r>
            <w:r w:rsidR="009331FB" w:rsidRPr="000A6CDD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F6499E2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331FB" w:rsidRPr="00B3162F" w14:paraId="0F8E6474" w14:textId="77777777" w:rsidTr="00DD6ED4">
        <w:trPr>
          <w:trHeight w:val="57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textDirection w:val="btLr"/>
            <w:vAlign w:val="center"/>
            <w:hideMark/>
          </w:tcPr>
          <w:p w14:paraId="527D03A6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I UREĐAJI JAVNE NAMJENE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1EA66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A09FE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novog groblja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454C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516ED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6348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68B30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Izgradnja novih ukopnih mjesta na novom groblju Zoričići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7599" w14:textId="48B889C5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A3B28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C5FCC" w14:textId="7A5F3DC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3EF19" w14:textId="73EA267D" w:rsidR="009331FB" w:rsidRPr="00B3162F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871B1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9331FB" w:rsidRPr="00B3162F" w14:paraId="02C1B627" w14:textId="77777777" w:rsidTr="00DB579F">
        <w:trPr>
          <w:trHeight w:val="5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textDirection w:val="btLr"/>
            <w:vAlign w:val="center"/>
          </w:tcPr>
          <w:p w14:paraId="64B05EC0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5D2FD6D2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F5125C9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uvale </w:t>
            </w:r>
            <w:proofErr w:type="spellStart"/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Pazdehova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7234E4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07F1E2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7B5DED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732E247" w14:textId="5B045766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Izrada dokumentacije za u</w:t>
            </w: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ređenje i ribarsk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e</w:t>
            </w: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kućic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e</w:t>
            </w: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na lokaciji </w:t>
            </w:r>
            <w:proofErr w:type="spellStart"/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Pazdehove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61FA785" w14:textId="77777777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76A581C" w14:textId="0271A616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5C2E5E4" w14:textId="7E917D9E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A2CC1" w14:textId="6FD62E92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893A22E" w14:textId="77777777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9331FB" w:rsidRPr="00B3162F" w14:paraId="35FCDD87" w14:textId="77777777" w:rsidTr="00DB579F">
        <w:trPr>
          <w:trHeight w:val="5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textDirection w:val="btLr"/>
            <w:vAlign w:val="center"/>
          </w:tcPr>
          <w:p w14:paraId="17B07C79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3F01E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F97A5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9929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9C295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C783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4D051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8AA8F" w14:textId="77777777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428CE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E6684" w14:textId="77777777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F9D35" w14:textId="6C68B680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EF07D" w14:textId="6A798D26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9331FB" w:rsidRPr="00B3162F" w14:paraId="245327FF" w14:textId="77777777" w:rsidTr="006316BE">
        <w:trPr>
          <w:trHeight w:val="2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7597C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264DCF66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121A3574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plaže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12815BDD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07ADF405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7772947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71774AE1" w14:textId="462E14FC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Ulaganje u uređenje novih </w:t>
            </w:r>
            <w:proofErr w:type="spellStart"/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plažnih</w:t>
            </w:r>
            <w:proofErr w:type="spellEnd"/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površina.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08807B86" w14:textId="08A7BCB2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0F78CE" w14:textId="3C2E2A73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9A485C" w14:textId="7E4B6602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BCE0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E18B3D8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4B83079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92864FB" w14:textId="002F456F" w:rsidR="009331FB" w:rsidRPr="00B3162F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3DB6AE8D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9331FB" w:rsidRPr="00B3162F" w14:paraId="441866F3" w14:textId="77777777" w:rsidTr="00A3788E">
        <w:trPr>
          <w:trHeight w:val="5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FC5B3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2C01B66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EE8064F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646FC96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C54D1F3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D070762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1B3059C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BEADE54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602040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C1F8A9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26D5B30" w14:textId="72DB1B34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385.000,00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bottom"/>
          </w:tcPr>
          <w:p w14:paraId="48501A93" w14:textId="6E8E3491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iz županijskog proračuna</w:t>
            </w:r>
          </w:p>
        </w:tc>
      </w:tr>
      <w:tr w:rsidR="009331FB" w:rsidRPr="00B3162F" w14:paraId="1C49B26B" w14:textId="77777777" w:rsidTr="00B40AFA">
        <w:trPr>
          <w:trHeight w:val="5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23422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1206D5AB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2B3FC861" w14:textId="77777777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8F7011D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6F28123" w14:textId="77777777" w:rsidR="009331FB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tržnicu u Crikvenici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051001E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E7E6806" w14:textId="77777777" w:rsidR="009331FB" w:rsidRPr="00434AB4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34AB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uređenje tržnice u Crikvenici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26981F2" w14:textId="36FC0481" w:rsidR="009331FB" w:rsidRPr="00EC19A8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30.000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AB23F6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8F88BB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17D4B25" w14:textId="15A242D4" w:rsidR="009331FB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EB8A2C8" w14:textId="25FB1CC5" w:rsidR="009331FB" w:rsidRPr="00534EBA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od nefinancijske imovine grada</w:t>
            </w:r>
          </w:p>
        </w:tc>
      </w:tr>
      <w:tr w:rsidR="009331FB" w:rsidRPr="00B3162F" w14:paraId="7691C29D" w14:textId="77777777" w:rsidTr="00B40AFA">
        <w:trPr>
          <w:trHeight w:val="5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E6B97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5826CF4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179A921A" w14:textId="77777777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FE3B18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D1E902F" w14:textId="77777777" w:rsidR="009331FB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88E5CDA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88CE1C0" w14:textId="77777777" w:rsidR="009331FB" w:rsidRPr="00434AB4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FBD5253" w14:textId="77777777" w:rsidR="009331FB" w:rsidRPr="00EC19A8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0C103E" w14:textId="7046AA2D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D80F6A" w14:textId="7B1C6682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416C6" w14:textId="68FEE4F4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A656C" w14:textId="2FBAA28F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331FB" w:rsidRPr="00B3162F" w14:paraId="6C89AB90" w14:textId="77777777" w:rsidTr="004D292D">
        <w:trPr>
          <w:trHeight w:val="4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3EDD5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327D454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A096D16" w14:textId="77777777" w:rsidR="009331FB" w:rsidRPr="00FA1C98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plaže u uvali </w:t>
            </w:r>
            <w:proofErr w:type="spellStart"/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Havišće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16AAC547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05EF7EE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65A35B6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0DCB4F34" w14:textId="77777777" w:rsidR="009331FB" w:rsidRPr="00B3162F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Izrada projektne dokumentacije za izvođenje radova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 uređenju plaže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BAA2753" w14:textId="42331248" w:rsidR="009331FB" w:rsidRPr="00EC19A8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B38626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2E4854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599A744" w14:textId="12BBCE76" w:rsidR="009331FB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2B2B2FF" w14:textId="1A0CEB85" w:rsidR="009331FB" w:rsidRPr="00534EBA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Kapitalne pomoći iz državnog proračuna i izvanproračunskih korisnika</w:t>
            </w:r>
          </w:p>
        </w:tc>
      </w:tr>
      <w:tr w:rsidR="009331FB" w:rsidRPr="00B3162F" w14:paraId="03044EDE" w14:textId="77777777" w:rsidTr="004D292D">
        <w:trPr>
          <w:trHeight w:val="6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7A5BA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DB880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BB793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E81A1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FE7A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726F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FCDFD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E5C71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D4CDD" w14:textId="7709AF59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-200.000,00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AB71D" w14:textId="042CE929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FC4E6" w14:textId="5638A5B3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1A503" w14:textId="6CA1E64C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331FB" w:rsidRPr="00B3162F" w14:paraId="3FA4B4CF" w14:textId="77777777" w:rsidTr="00DD6ED4">
        <w:trPr>
          <w:trHeight w:val="5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247FB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0AA03DE8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bottom"/>
          </w:tcPr>
          <w:p w14:paraId="4073AFF8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313289E5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7AE0F6F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370888E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bottom"/>
          </w:tcPr>
          <w:p w14:paraId="2F336310" w14:textId="77777777" w:rsidR="009331FB" w:rsidRPr="009A6F30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616C2E7C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402471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C2AAEA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39EC3" w14:textId="2B3DAEF3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E6AD1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9331FB" w:rsidRPr="00B3162F" w14:paraId="7132789E" w14:textId="77777777" w:rsidTr="00DD6ED4">
        <w:trPr>
          <w:trHeight w:val="9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93DB8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1917C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7337D" w14:textId="77777777" w:rsidR="009331FB" w:rsidRPr="009A6F30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Ulaganje u plažu </w:t>
            </w:r>
            <w:proofErr w:type="spellStart"/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Kačjak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F1C66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154AA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9CEE7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36942" w14:textId="77777777" w:rsidR="009331FB" w:rsidRPr="009A6F30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 xml:space="preserve">Izvođenje radova na  uređenju dijela </w:t>
            </w:r>
            <w:proofErr w:type="spellStart"/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>plažnog</w:t>
            </w:r>
            <w:proofErr w:type="spellEnd"/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 xml:space="preserve"> prostora na </w:t>
            </w:r>
            <w:proofErr w:type="spellStart"/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>Kačjaku</w:t>
            </w:r>
            <w:proofErr w:type="spellEnd"/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9CDAF" w14:textId="761CDAF4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4A212" w14:textId="26296669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-30.000,00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A4ACD" w14:textId="31734F86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49881" w14:textId="30E11D83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B546B" w14:textId="77777777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Kapitalne pomoći iz državnog proračuna i izvanproračunskih korisnika</w:t>
            </w:r>
          </w:p>
        </w:tc>
      </w:tr>
      <w:tr w:rsidR="009331FB" w:rsidRPr="00B3162F" w14:paraId="3172C3A1" w14:textId="77777777" w:rsidTr="00B80E66">
        <w:trPr>
          <w:trHeight w:val="4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5CBB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CE6359B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16A33F45" w14:textId="1C4EDEDA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0FBF0A3E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EF8ADA3" w14:textId="18C81682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perivoja mladih u Crikvenici</w:t>
            </w: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152A1A23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0B3974FA" w14:textId="6C105AB4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Izrada projektne dokumentacije uređenja Parka za potrebe rekonstrukcije</w:t>
            </w:r>
          </w:p>
        </w:tc>
        <w:tc>
          <w:tcPr>
            <w:tcW w:w="1417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36496081" w14:textId="1F5416C6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080BDB" w14:textId="1B2D2908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34.700,00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BBA5FB" w14:textId="544AE253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34.700,00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B445B" w14:textId="7F77B740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19.700,00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ADA3D69" w14:textId="28271B3C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9331FB" w:rsidRPr="00B3162F" w14:paraId="5E50FC63" w14:textId="77777777" w:rsidTr="00B80E66">
        <w:trPr>
          <w:trHeight w:val="4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E37C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FED12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6A289" w14:textId="77777777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610D3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04B31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156CA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B61DE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65D5C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878DA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10249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1821C" w14:textId="4D73DEB5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952F9" w14:textId="198048A0" w:rsidR="009331FB" w:rsidRPr="00534EBA" w:rsidRDefault="003A5A19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  <w:r w:rsidR="009331FB"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omoći iz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županijskog</w:t>
            </w:r>
            <w:r w:rsidR="009331FB"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proračuna </w:t>
            </w:r>
          </w:p>
        </w:tc>
      </w:tr>
      <w:tr w:rsidR="009331FB" w:rsidRPr="00B3162F" w14:paraId="349B9091" w14:textId="77777777" w:rsidTr="00DD6ED4">
        <w:trPr>
          <w:trHeight w:val="4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A2708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FC82B76" w14:textId="77777777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380145" w14:textId="1652E51D" w:rsidR="009331FB" w:rsidRPr="00EC19A8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1.385</w:t>
            </w:r>
            <w:r w:rsidR="009331FB"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 w:rsidR="009331FB">
              <w:rPr>
                <w:rFonts w:ascii="Calibri" w:eastAsia="Times New Roman" w:hAnsi="Calibri" w:cs="Calibri"/>
                <w:color w:val="000000"/>
              </w:rPr>
              <w:t>0</w:t>
            </w:r>
            <w:r w:rsidR="009331FB" w:rsidRPr="00B3162F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957EC5" w14:textId="740DB64C" w:rsidR="009331FB" w:rsidRPr="00EE285B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506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A2D2913" w14:textId="15133BCC" w:rsidR="009331FB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891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18DB21F" w14:textId="0D1FCB59" w:rsidR="009331FB" w:rsidRPr="00EE285B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1.891.700,00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6F82D" w14:textId="77777777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F2E9C" w:rsidRPr="00B3162F" w14:paraId="27229102" w14:textId="77777777" w:rsidTr="003A68ED">
        <w:trPr>
          <w:trHeight w:val="9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noWrap/>
            <w:textDirection w:val="btLr"/>
            <w:vAlign w:val="center"/>
            <w:hideMark/>
          </w:tcPr>
          <w:p w14:paraId="4F05E9AF" w14:textId="77777777" w:rsidR="008F2E9C" w:rsidRPr="00B3162F" w:rsidRDefault="008F2E9C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JAVNA RASVJETA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C4B4" w14:textId="77777777" w:rsidR="008F2E9C" w:rsidRPr="00C41716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0F6F9" w14:textId="77777777" w:rsidR="008F2E9C" w:rsidRPr="00C41716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Proširenje javne rasvjete na području Grada Crikvenice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702B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F06EC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7BC1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D63DE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D23CC" w14:textId="77777777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33562" w14:textId="7DC74AD9" w:rsidR="008F2E9C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10.00</w:t>
            </w:r>
            <w:r w:rsidR="008F2E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3B623" w14:textId="53E9A79B" w:rsidR="008F2E9C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  <w:r w:rsidR="008F2E9C"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25C4" w14:textId="350BEDE5" w:rsidR="008F2E9C" w:rsidRPr="00B3162F" w:rsidRDefault="00A71E30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  <w:r w:rsidR="008F2E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="008F2E9C"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="008F2E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="008F2E9C"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8D43A" w14:textId="7777777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8F2E9C" w:rsidRPr="00B3162F" w14:paraId="20B0A3BD" w14:textId="77777777" w:rsidTr="003A68ED">
        <w:trPr>
          <w:trHeight w:val="83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1CEB1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5BC1" w14:textId="77777777" w:rsidR="008F2E9C" w:rsidRPr="00C41716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3D3E8" w14:textId="77777777" w:rsidR="008F2E9C" w:rsidRPr="00C41716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Proširenje javne rasvjete po mjesnim odborima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5281F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19FC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A186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78EBC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A249" w14:textId="77777777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D71C8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2E664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50EA" w14:textId="77777777" w:rsidR="008F2E9C" w:rsidRPr="00B3162F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  <w:r w:rsidRPr="00AB4AE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835</w:t>
            </w:r>
            <w:r w:rsidRPr="00AB4AE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5D888" w14:textId="7777777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8F2E9C" w:rsidRPr="00B3162F" w14:paraId="417840C9" w14:textId="77777777" w:rsidTr="00830421">
        <w:trPr>
          <w:trHeight w:val="33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864455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40F82CF9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0BE219DD" w14:textId="77777777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77</w:t>
            </w:r>
            <w:r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835</w:t>
            </w:r>
            <w:r w:rsidRPr="00B3162F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7C06D8BF" w14:textId="11C308F9" w:rsidR="008F2E9C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10.00</w:t>
            </w:r>
            <w:r w:rsidR="008F2E9C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2DB610B2" w14:textId="0BA74C11" w:rsidR="008F2E9C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8F2E9C">
              <w:rPr>
                <w:rFonts w:ascii="Calibri" w:eastAsia="Times New Roman" w:hAnsi="Calibri" w:cs="Calibri"/>
                <w:color w:val="000000"/>
              </w:rPr>
              <w:t>7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 w:rsidR="008F2E9C">
              <w:rPr>
                <w:rFonts w:ascii="Calibri" w:eastAsia="Times New Roman" w:hAnsi="Calibri" w:cs="Calibri"/>
                <w:color w:val="000000"/>
              </w:rPr>
              <w:t>835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,</w:t>
            </w:r>
            <w:r w:rsidR="008F2E9C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3CAB5980" w14:textId="102FEAF7" w:rsidR="008F2E9C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8F2E9C">
              <w:rPr>
                <w:rFonts w:ascii="Calibri" w:eastAsia="Times New Roman" w:hAnsi="Calibri" w:cs="Calibri"/>
                <w:color w:val="000000"/>
              </w:rPr>
              <w:t>7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 w:rsidR="008F2E9C">
              <w:rPr>
                <w:rFonts w:ascii="Calibri" w:eastAsia="Times New Roman" w:hAnsi="Calibri" w:cs="Calibri"/>
                <w:color w:val="000000"/>
              </w:rPr>
              <w:t>835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,</w:t>
            </w:r>
            <w:r w:rsidR="008F2E9C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14955F5D" w14:textId="7777777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F2E9C" w:rsidRPr="00B3162F" w14:paraId="15A420FF" w14:textId="77777777" w:rsidTr="00830421">
        <w:trPr>
          <w:trHeight w:val="3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A3C3B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57BC6" w14:textId="77777777" w:rsidR="008F2E9C" w:rsidRPr="00B3162F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B0498">
              <w:rPr>
                <w:rFonts w:ascii="Calibri" w:eastAsia="Times New Roman" w:hAnsi="Calibri" w:cs="Calibri"/>
                <w:color w:val="000000"/>
              </w:rPr>
              <w:t>SVEUKUPNO: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3AB0" w14:textId="3105EACB" w:rsidR="008F2E9C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5.9</w:t>
            </w:r>
            <w:r w:rsidR="00E43E19">
              <w:rPr>
                <w:rFonts w:ascii="Calibri" w:eastAsia="Times New Roman" w:hAnsi="Calibri" w:cs="Calibri"/>
                <w:color w:val="000000"/>
              </w:rPr>
              <w:t>85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="00E43E19">
              <w:rPr>
                <w:rFonts w:ascii="Calibri" w:eastAsia="Times New Roman" w:hAnsi="Calibri" w:cs="Calibri"/>
                <w:color w:val="000000"/>
              </w:rPr>
              <w:t>590</w:t>
            </w:r>
            <w:r w:rsidR="008F2E9C">
              <w:rPr>
                <w:rFonts w:ascii="Calibri" w:eastAsia="Times New Roman" w:hAnsi="Calibri" w:cs="Calibri"/>
                <w:color w:val="000000"/>
              </w:rPr>
              <w:t>,</w:t>
            </w:r>
            <w:r w:rsidR="00E43E1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5105" w14:textId="0AE3CD1B" w:rsidR="008F2E9C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-803</w:t>
            </w:r>
            <w:r w:rsidR="008F2E9C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8F2E9C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19E9" w14:textId="202B7E87" w:rsidR="008F2E9C" w:rsidRPr="000A5BB7" w:rsidRDefault="00E43E19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5.182.290</w:t>
            </w:r>
            <w:r w:rsidRPr="000A5BB7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5EB78" w14:textId="155DEEFF" w:rsidR="008F2E9C" w:rsidRDefault="00E43E19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5.182.290</w:t>
            </w:r>
            <w:r w:rsidRPr="000A5BB7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71CAD" w14:textId="7777777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14:paraId="54928BC3" w14:textId="77777777" w:rsidR="00536EBC" w:rsidRDefault="00536EBC" w:rsidP="00536EBC">
      <w:pPr>
        <w:jc w:val="center"/>
        <w:rPr>
          <w:rFonts w:ascii="Arial" w:hAnsi="Arial" w:cs="Arial"/>
          <w:sz w:val="24"/>
          <w:szCs w:val="24"/>
        </w:rPr>
      </w:pPr>
    </w:p>
    <w:p w14:paraId="1508895D" w14:textId="77777777" w:rsidR="00536EBC" w:rsidRDefault="00536EBC" w:rsidP="00536EBC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38A803E" w14:textId="77777777" w:rsidR="00536EBC" w:rsidRPr="000949F6" w:rsidRDefault="00536EBC" w:rsidP="00536EBC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sz w:val="24"/>
          <w:szCs w:val="24"/>
        </w:rPr>
      </w:pPr>
      <w:r w:rsidRPr="000949F6">
        <w:rPr>
          <w:rFonts w:ascii="Arial" w:hAnsi="Arial" w:cs="Arial"/>
          <w:sz w:val="24"/>
          <w:szCs w:val="24"/>
        </w:rPr>
        <w:lastRenderedPageBreak/>
        <w:t xml:space="preserve">Članak </w:t>
      </w:r>
      <w:r>
        <w:rPr>
          <w:rFonts w:ascii="Arial" w:hAnsi="Arial" w:cs="Arial"/>
          <w:sz w:val="24"/>
          <w:szCs w:val="24"/>
        </w:rPr>
        <w:t>3</w:t>
      </w:r>
      <w:r w:rsidRPr="000949F6">
        <w:rPr>
          <w:rFonts w:ascii="Arial" w:hAnsi="Arial" w:cs="Arial"/>
          <w:sz w:val="24"/>
          <w:szCs w:val="24"/>
        </w:rPr>
        <w:t>.</w:t>
      </w:r>
    </w:p>
    <w:p w14:paraId="73667AA0" w14:textId="77777777" w:rsidR="00536EBC" w:rsidRDefault="00536EBC" w:rsidP="00536EB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3D7B3D7E" w14:textId="47EAA36F" w:rsidR="00536EBC" w:rsidRDefault="00536EBC" w:rsidP="00536EB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Ukupna sredstva za realizaciju ovog Programa utvrđuju se u iznosu od </w:t>
      </w:r>
      <w:r w:rsidR="00A53A65">
        <w:rPr>
          <w:rFonts w:ascii="Arial" w:hAnsi="Arial" w:cs="Arial"/>
          <w:bCs/>
          <w:sz w:val="24"/>
          <w:szCs w:val="24"/>
        </w:rPr>
        <w:t>5</w:t>
      </w:r>
      <w:r w:rsidRPr="00FA4FFF">
        <w:rPr>
          <w:rFonts w:ascii="Arial" w:hAnsi="Arial" w:cs="Arial"/>
          <w:bCs/>
          <w:sz w:val="24"/>
          <w:szCs w:val="24"/>
        </w:rPr>
        <w:t>.</w:t>
      </w:r>
      <w:r w:rsidR="00A53A65">
        <w:rPr>
          <w:rFonts w:ascii="Arial" w:hAnsi="Arial" w:cs="Arial"/>
          <w:bCs/>
          <w:sz w:val="24"/>
          <w:szCs w:val="24"/>
        </w:rPr>
        <w:t>182</w:t>
      </w:r>
      <w:r w:rsidRPr="00FA4FFF">
        <w:rPr>
          <w:rFonts w:ascii="Arial" w:hAnsi="Arial" w:cs="Arial"/>
          <w:bCs/>
          <w:sz w:val="24"/>
          <w:szCs w:val="24"/>
        </w:rPr>
        <w:t>.</w:t>
      </w:r>
      <w:r w:rsidR="00A53A65">
        <w:rPr>
          <w:rFonts w:ascii="Arial" w:hAnsi="Arial" w:cs="Arial"/>
          <w:bCs/>
          <w:sz w:val="24"/>
          <w:szCs w:val="24"/>
        </w:rPr>
        <w:t>290</w:t>
      </w:r>
      <w:r>
        <w:rPr>
          <w:rFonts w:ascii="Arial" w:hAnsi="Arial" w:cs="Arial"/>
          <w:bCs/>
          <w:sz w:val="24"/>
          <w:szCs w:val="24"/>
        </w:rPr>
        <w:t>,16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465A">
        <w:rPr>
          <w:rFonts w:ascii="Arial" w:hAnsi="Arial" w:cs="Arial"/>
          <w:sz w:val="24"/>
          <w:szCs w:val="24"/>
        </w:rPr>
        <w:t>Eura</w:t>
      </w:r>
      <w:r w:rsidRPr="00FA4FF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3BF2DDDF" w14:textId="77777777" w:rsidR="00536EBC" w:rsidRDefault="00536EBC" w:rsidP="00536EB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10378" w:type="dxa"/>
        <w:tblInd w:w="1241" w:type="dxa"/>
        <w:tblLook w:val="04A0" w:firstRow="1" w:lastRow="0" w:firstColumn="1" w:lastColumn="0" w:noHBand="0" w:noVBand="1"/>
      </w:tblPr>
      <w:tblGrid>
        <w:gridCol w:w="274"/>
        <w:gridCol w:w="274"/>
        <w:gridCol w:w="3968"/>
        <w:gridCol w:w="1902"/>
        <w:gridCol w:w="1975"/>
        <w:gridCol w:w="1985"/>
      </w:tblGrid>
      <w:tr w:rsidR="00536EBC" w:rsidRPr="00DE040B" w14:paraId="1133468A" w14:textId="77777777" w:rsidTr="00830421">
        <w:trPr>
          <w:trHeight w:val="345"/>
        </w:trPr>
        <w:tc>
          <w:tcPr>
            <w:tcW w:w="6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7858" w14:textId="77777777" w:rsidR="00536EBC" w:rsidRPr="009436C2" w:rsidRDefault="00536EBC" w:rsidP="0083042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040B">
              <w:rPr>
                <w:rFonts w:ascii="Calibri" w:eastAsia="Times New Roman" w:hAnsi="Calibri" w:cs="Calibri"/>
                <w:color w:val="000000"/>
              </w:rPr>
              <w:t>PROGRAM GRAĐENJA KOMUNALNE INFRASTRUKTURE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BAFD" w14:textId="77777777" w:rsidR="00536EBC" w:rsidRPr="00DE040B" w:rsidRDefault="00536EBC" w:rsidP="0083042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287E" w14:textId="77777777" w:rsidR="00536EBC" w:rsidRPr="00DE040B" w:rsidRDefault="00536EBC" w:rsidP="0083042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EBC" w:rsidRPr="00DE040B" w14:paraId="48C5EA93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725CAA9" w14:textId="77777777" w:rsidR="00536EBC" w:rsidRPr="00A153EB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IZVORI FINANCIRANJA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ADE0" w14:textId="77777777" w:rsidR="00536EBC" w:rsidRPr="009436C2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36C2">
              <w:rPr>
                <w:rFonts w:ascii="Calibri" w:eastAsia="Times New Roman" w:hAnsi="Calibri" w:cs="Calibri"/>
                <w:color w:val="000000"/>
              </w:rPr>
              <w:t> PROGRAM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6D93" w14:textId="77777777" w:rsidR="00536EBC" w:rsidRPr="009436C2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RAZLIKA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7C57" w14:textId="77777777" w:rsidR="00536EBC" w:rsidRPr="009436C2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IZMJENA PROGRAMA</w:t>
            </w:r>
          </w:p>
        </w:tc>
      </w:tr>
      <w:tr w:rsidR="00536EBC" w:rsidRPr="00DE040B" w14:paraId="67FA3C7E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C4E27D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Komunalni doprinos i ostale koncesije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D47C" w14:textId="7B81B611" w:rsidR="00536EBC" w:rsidRPr="00A153EB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1.807</w:t>
            </w:r>
            <w:r w:rsidR="00ED2C94">
              <w:rPr>
                <w:rFonts w:ascii="Calibri" w:eastAsia="Times New Roman" w:hAnsi="Calibri" w:cs="Calibri"/>
                <w:color w:val="000000"/>
              </w:rPr>
              <w:t>.835</w:t>
            </w:r>
            <w:r w:rsidR="00536EBC">
              <w:rPr>
                <w:rFonts w:ascii="Calibri" w:eastAsia="Times New Roman" w:hAnsi="Calibri" w:cs="Calibri"/>
                <w:color w:val="000000"/>
              </w:rPr>
              <w:t>,16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9BA6" w14:textId="712C5DC2" w:rsidR="00536EBC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-588.000,00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F9DB" w14:textId="151F850D" w:rsidR="00536EBC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1.219</w:t>
            </w:r>
            <w:r w:rsidR="00536EBC">
              <w:rPr>
                <w:rFonts w:ascii="Calibri" w:eastAsia="Times New Roman" w:hAnsi="Calibri" w:cs="Calibri"/>
                <w:color w:val="000000"/>
              </w:rPr>
              <w:t>.835,16</w:t>
            </w:r>
          </w:p>
        </w:tc>
      </w:tr>
      <w:tr w:rsidR="00536EBC" w:rsidRPr="00DE040B" w14:paraId="48D6DD59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EFAA3C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Ostali prihodi od nefinancijske imovine grada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67F5" w14:textId="520BCB07" w:rsidR="00536EBC" w:rsidRPr="00A153EB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</w:t>
            </w:r>
            <w:r w:rsidR="00536EBC">
              <w:rPr>
                <w:rFonts w:ascii="Calibri" w:eastAsia="Times New Roman" w:hAnsi="Calibri" w:cs="Calibri"/>
                <w:color w:val="000000"/>
              </w:rPr>
              <w:t>5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.</w:t>
            </w:r>
            <w:r w:rsidR="00536EBC">
              <w:rPr>
                <w:rFonts w:ascii="Calibri" w:eastAsia="Times New Roman" w:hAnsi="Calibri" w:cs="Calibri"/>
                <w:color w:val="000000"/>
              </w:rPr>
              <w:t>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09A2" w14:textId="755F7D76" w:rsidR="00536EBC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="00A71E30">
              <w:rPr>
                <w:rFonts w:ascii="Calibri" w:eastAsia="Times New Roman" w:hAnsi="Calibri" w:cs="Calibri"/>
                <w:color w:val="000000"/>
              </w:rPr>
              <w:t>30</w:t>
            </w:r>
            <w:r>
              <w:rPr>
                <w:rFonts w:ascii="Calibri" w:eastAsia="Times New Roman" w:hAnsi="Calibri" w:cs="Calibri"/>
                <w:color w:val="000000"/>
              </w:rPr>
              <w:t>0.000,00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4759" w14:textId="5CD6ABCC" w:rsidR="00536EBC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63</w:t>
            </w:r>
            <w:r w:rsidR="00536EBC">
              <w:rPr>
                <w:rFonts w:ascii="Calibri" w:eastAsia="Times New Roman" w:hAnsi="Calibri" w:cs="Calibri"/>
                <w:color w:val="000000"/>
              </w:rPr>
              <w:t>5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.</w:t>
            </w:r>
            <w:r w:rsidR="00536EBC">
              <w:rPr>
                <w:rFonts w:ascii="Calibri" w:eastAsia="Times New Roman" w:hAnsi="Calibri" w:cs="Calibri"/>
                <w:color w:val="000000"/>
              </w:rPr>
              <w:t>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</w:tr>
      <w:tr w:rsidR="00536EBC" w:rsidRPr="00DE040B" w14:paraId="700931DD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F68C20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Pomoći od EU fondova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9DF1" w14:textId="327CF05D" w:rsidR="00536EBC" w:rsidRPr="00A153EB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  <w:r w:rsidR="00DC6782">
              <w:rPr>
                <w:rFonts w:ascii="Calibri" w:eastAsia="Times New Roman" w:hAnsi="Calibri" w:cs="Calibri"/>
                <w:color w:val="000000"/>
              </w:rPr>
              <w:t>510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.</w:t>
            </w:r>
            <w:r w:rsidR="00DC6782">
              <w:rPr>
                <w:rFonts w:ascii="Calibri" w:eastAsia="Times New Roman" w:hAnsi="Calibri" w:cs="Calibri"/>
                <w:color w:val="000000"/>
              </w:rPr>
              <w:t>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D2D6" w14:textId="1D7AD83E" w:rsidR="00536EBC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="00F303E0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00.000,00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1CA1" w14:textId="404ADB49" w:rsidR="00536EBC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  <w:r w:rsidR="00F303E0">
              <w:rPr>
                <w:rFonts w:ascii="Calibri" w:eastAsia="Times New Roman" w:hAnsi="Calibri" w:cs="Calibri"/>
                <w:color w:val="000000"/>
              </w:rPr>
              <w:t>112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="00F303E0">
              <w:rPr>
                <w:rFonts w:ascii="Calibri" w:eastAsia="Times New Roman" w:hAnsi="Calibri" w:cs="Calibri"/>
                <w:color w:val="000000"/>
              </w:rPr>
              <w:t>755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</w:tr>
      <w:tr w:rsidR="00536EBC" w:rsidRPr="00DE040B" w14:paraId="3C96605D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CAE246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Koncesija na pomorskom dobru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5BFE" w14:textId="1D5444A6" w:rsidR="00536EBC" w:rsidRPr="00A153EB" w:rsidRDefault="00F303E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355.000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DA78" w14:textId="7E1E0084" w:rsidR="00536EBC" w:rsidRDefault="00DC6782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  <w:r w:rsidR="00F303E0">
              <w:rPr>
                <w:rFonts w:ascii="Calibri" w:eastAsia="Times New Roman" w:hAnsi="Calibri" w:cs="Calibri"/>
                <w:color w:val="000000"/>
              </w:rPr>
              <w:t>35</w:t>
            </w:r>
            <w:r w:rsidR="00536EBC">
              <w:rPr>
                <w:rFonts w:ascii="Calibri" w:eastAsia="Times New Roman" w:hAnsi="Calibri" w:cs="Calibri"/>
                <w:color w:val="000000"/>
              </w:rPr>
              <w:t>5.000,00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F41B" w14:textId="734DC0D1" w:rsidR="00536EBC" w:rsidRDefault="00F303E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710.000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</w:tr>
      <w:tr w:rsidR="00536EBC" w:rsidRPr="00DE040B" w14:paraId="3F161E04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FB9E3C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Kapitalne pomoći iz državnog proračuna i izvanproračunskih korisnika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4475" w14:textId="1CA80C51" w:rsidR="00536EBC" w:rsidRPr="00A153EB" w:rsidRDefault="00DC6782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575</w:t>
            </w:r>
            <w:r w:rsidR="00F303E0">
              <w:rPr>
                <w:rFonts w:ascii="Calibri" w:eastAsia="Times New Roman" w:hAnsi="Calibri" w:cs="Calibri"/>
                <w:color w:val="000000"/>
              </w:rPr>
              <w:t>.000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FC45" w14:textId="40668411" w:rsidR="00536EBC" w:rsidRDefault="0024747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+50</w:t>
            </w:r>
            <w:r w:rsidR="00F303E0">
              <w:rPr>
                <w:rFonts w:ascii="Calibri" w:eastAsia="Times New Roman" w:hAnsi="Calibri" w:cs="Calibri"/>
                <w:color w:val="000000"/>
              </w:rPr>
              <w:t>.00</w:t>
            </w:r>
            <w:r w:rsidR="00536EBC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ACA5" w14:textId="3BA890E6" w:rsidR="00536EBC" w:rsidRDefault="0024747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625</w:t>
            </w:r>
            <w:r w:rsidR="00F303E0">
              <w:rPr>
                <w:rFonts w:ascii="Calibri" w:eastAsia="Times New Roman" w:hAnsi="Calibri" w:cs="Calibri"/>
                <w:color w:val="000000"/>
              </w:rPr>
              <w:t>.000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</w:tr>
      <w:tr w:rsidR="00536EBC" w:rsidRPr="00DE040B" w14:paraId="3CD5F0C1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8A64D5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Ostali prihodi i primici grada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B1001" w14:textId="51269B60" w:rsidR="00536EBC" w:rsidRPr="00A153EB" w:rsidRDefault="0024747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810</w:t>
            </w:r>
            <w:r w:rsidR="00F303E0">
              <w:rPr>
                <w:rFonts w:ascii="Calibri" w:eastAsia="Times New Roman" w:hAnsi="Calibri" w:cs="Calibri"/>
                <w:color w:val="000000"/>
              </w:rPr>
              <w:t>.000</w:t>
            </w:r>
            <w:r w:rsidR="00536EBC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AED" w14:textId="206E05A8" w:rsidR="00536EBC" w:rsidRDefault="0024747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+19.700</w:t>
            </w:r>
            <w:r w:rsidR="00536EBC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D14B" w14:textId="0368FE79" w:rsidR="00536EBC" w:rsidRDefault="0098096D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819.700</w:t>
            </w:r>
            <w:r w:rsidR="00536EBC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</w:tr>
      <w:tr w:rsidR="00536EBC" w:rsidRPr="00DE040B" w14:paraId="7844CA83" w14:textId="77777777" w:rsidTr="00830421">
        <w:trPr>
          <w:trHeight w:val="34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2260A4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22E9F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368B3" w14:textId="77777777" w:rsidR="00536EBC" w:rsidRPr="00A153EB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153EB">
              <w:rPr>
                <w:rFonts w:ascii="Calibri" w:eastAsia="Times New Roman" w:hAnsi="Calibri" w:cs="Calibri"/>
                <w:b/>
                <w:bCs/>
                <w:color w:val="000000"/>
              </w:rPr>
              <w:t>UKUPNO: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53D3" w14:textId="1552D394" w:rsidR="00536EBC" w:rsidRPr="00A153EB" w:rsidRDefault="0098096D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5.985.590</w:t>
            </w:r>
            <w:r w:rsidR="00536EBC" w:rsidRPr="00A153EB">
              <w:rPr>
                <w:rFonts w:ascii="Calibri" w:eastAsia="Times New Roman" w:hAnsi="Calibri" w:cs="Calibri"/>
                <w:b/>
                <w:bCs/>
                <w:color w:val="000000"/>
              </w:rPr>
              <w:t>,</w:t>
            </w:r>
            <w:r w:rsidR="00536EBC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935A" w14:textId="6DC86AEC" w:rsidR="00536EBC" w:rsidRDefault="0098096D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r w:rsidR="001D2A59">
              <w:rPr>
                <w:rFonts w:ascii="Calibri" w:eastAsia="Times New Roman" w:hAnsi="Calibri" w:cs="Calibri"/>
                <w:b/>
                <w:bCs/>
                <w:color w:val="000000"/>
              </w:rPr>
              <w:t>803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.300</w:t>
            </w:r>
            <w:r w:rsidR="00536EBC">
              <w:rPr>
                <w:rFonts w:ascii="Calibri" w:eastAsia="Times New Roman" w:hAnsi="Calibri" w:cs="Calibri"/>
                <w:b/>
                <w:bCs/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CB66" w14:textId="5FDFB5F3" w:rsidR="00536EBC" w:rsidRDefault="0098096D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5.182.290</w:t>
            </w:r>
            <w:r w:rsidR="00536EBC" w:rsidRPr="00A153EB">
              <w:rPr>
                <w:rFonts w:ascii="Calibri" w:eastAsia="Times New Roman" w:hAnsi="Calibri" w:cs="Calibri"/>
                <w:b/>
                <w:bCs/>
                <w:color w:val="000000"/>
              </w:rPr>
              <w:t>,</w:t>
            </w:r>
            <w:r w:rsidR="00536EBC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</w:tr>
    </w:tbl>
    <w:p w14:paraId="021A0838" w14:textId="77777777" w:rsidR="00536EBC" w:rsidRDefault="00536EBC" w:rsidP="00536EBC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p w14:paraId="3BB9ECF0" w14:textId="77777777" w:rsidR="00536EBC" w:rsidRPr="00BF379C" w:rsidRDefault="00536EBC" w:rsidP="00536EBC">
      <w:pPr>
        <w:jc w:val="center"/>
        <w:rPr>
          <w:rFonts w:ascii="Arial" w:hAnsi="Arial" w:cs="Arial"/>
          <w:sz w:val="24"/>
          <w:szCs w:val="24"/>
        </w:rPr>
      </w:pPr>
      <w:r w:rsidRPr="00BF379C">
        <w:rPr>
          <w:rFonts w:ascii="Arial" w:hAnsi="Arial" w:cs="Arial"/>
          <w:sz w:val="24"/>
          <w:szCs w:val="24"/>
        </w:rPr>
        <w:t xml:space="preserve">Članak </w:t>
      </w:r>
      <w:r>
        <w:rPr>
          <w:rFonts w:ascii="Arial" w:hAnsi="Arial" w:cs="Arial"/>
          <w:sz w:val="24"/>
          <w:szCs w:val="24"/>
        </w:rPr>
        <w:t>4</w:t>
      </w:r>
      <w:r w:rsidRPr="00BF379C">
        <w:rPr>
          <w:rFonts w:ascii="Arial" w:hAnsi="Arial" w:cs="Arial"/>
          <w:sz w:val="24"/>
          <w:szCs w:val="24"/>
        </w:rPr>
        <w:t>.</w:t>
      </w:r>
    </w:p>
    <w:p w14:paraId="66C38D8D" w14:textId="77777777" w:rsidR="00536EBC" w:rsidRPr="00BF379C" w:rsidRDefault="00536EBC" w:rsidP="00536EBC">
      <w:pPr>
        <w:jc w:val="center"/>
        <w:rPr>
          <w:rFonts w:ascii="Arial" w:hAnsi="Arial" w:cs="Arial"/>
          <w:sz w:val="24"/>
          <w:szCs w:val="24"/>
        </w:rPr>
      </w:pPr>
    </w:p>
    <w:p w14:paraId="771A4D4F" w14:textId="77777777" w:rsidR="00536EBC" w:rsidRDefault="00536EBC" w:rsidP="00536EBC">
      <w:pPr>
        <w:jc w:val="both"/>
        <w:rPr>
          <w:rFonts w:ascii="Arial" w:eastAsia="Times New Roman" w:hAnsi="Arial" w:cs="Arial"/>
          <w:color w:val="000000"/>
          <w:szCs w:val="24"/>
        </w:rPr>
      </w:pPr>
      <w:r w:rsidRPr="00C02DBE">
        <w:rPr>
          <w:rFonts w:ascii="Arial" w:eastAsia="Times New Roman" w:hAnsi="Arial" w:cs="Arial"/>
          <w:color w:val="000000"/>
          <w:sz w:val="24"/>
          <w:szCs w:val="24"/>
        </w:rPr>
        <w:t>Ova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izmjena</w:t>
      </w:r>
      <w:r w:rsidRPr="00C02DBE">
        <w:rPr>
          <w:rFonts w:ascii="Arial" w:eastAsia="Times New Roman" w:hAnsi="Arial" w:cs="Arial"/>
          <w:color w:val="000000"/>
          <w:sz w:val="24"/>
          <w:szCs w:val="24"/>
        </w:rPr>
        <w:t xml:space="preserve"> Program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 stupa na snagu dan nakon objave u </w:t>
      </w:r>
      <w:r w:rsidRPr="00C02DBE">
        <w:rPr>
          <w:rFonts w:ascii="Arial" w:eastAsia="Times New Roman" w:hAnsi="Arial" w:cs="Arial"/>
          <w:color w:val="000000"/>
          <w:sz w:val="24"/>
          <w:szCs w:val="24"/>
        </w:rPr>
        <w:t xml:space="preserve">»Službenim novinama </w:t>
      </w:r>
      <w:r>
        <w:rPr>
          <w:rFonts w:ascii="Arial" w:eastAsia="Times New Roman" w:hAnsi="Arial" w:cs="Arial"/>
          <w:color w:val="000000"/>
          <w:sz w:val="24"/>
          <w:szCs w:val="24"/>
        </w:rPr>
        <w:t>Grada Crikvenice«.</w:t>
      </w:r>
    </w:p>
    <w:p w14:paraId="4714CFE7" w14:textId="77777777" w:rsidR="00536EBC" w:rsidRDefault="00536EBC" w:rsidP="00536EBC">
      <w:pPr>
        <w:jc w:val="both"/>
        <w:rPr>
          <w:rFonts w:ascii="Arial" w:hAnsi="Arial" w:cs="Arial"/>
          <w:sz w:val="24"/>
          <w:szCs w:val="24"/>
        </w:rPr>
      </w:pPr>
    </w:p>
    <w:p w14:paraId="0478A2AB" w14:textId="1B3AF358" w:rsidR="00536EBC" w:rsidRDefault="00536EBC" w:rsidP="00536EBC">
      <w:pPr>
        <w:ind w:left="567" w:firstLine="153"/>
        <w:jc w:val="both"/>
        <w:rPr>
          <w:rFonts w:ascii="Arial" w:hAnsi="Arial" w:cs="Arial"/>
          <w:sz w:val="24"/>
          <w:szCs w:val="24"/>
        </w:rPr>
      </w:pPr>
      <w:r w:rsidRPr="00FA451F">
        <w:rPr>
          <w:rFonts w:ascii="Arial" w:hAnsi="Arial" w:cs="Arial"/>
          <w:sz w:val="24"/>
          <w:szCs w:val="24"/>
        </w:rPr>
        <w:t>KLASA: 400-02/2</w:t>
      </w:r>
      <w:r w:rsidR="00ED2C94">
        <w:rPr>
          <w:rFonts w:ascii="Arial" w:hAnsi="Arial" w:cs="Arial"/>
          <w:sz w:val="24"/>
          <w:szCs w:val="24"/>
        </w:rPr>
        <w:t>5</w:t>
      </w:r>
      <w:r w:rsidRPr="00FA451F">
        <w:rPr>
          <w:rFonts w:ascii="Arial" w:hAnsi="Arial" w:cs="Arial"/>
          <w:sz w:val="24"/>
          <w:szCs w:val="24"/>
        </w:rPr>
        <w:t>-01/</w:t>
      </w:r>
      <w:r w:rsidR="00AC119E">
        <w:rPr>
          <w:rFonts w:ascii="Arial" w:hAnsi="Arial" w:cs="Arial"/>
          <w:sz w:val="24"/>
          <w:szCs w:val="24"/>
        </w:rPr>
        <w:t>56</w:t>
      </w:r>
    </w:p>
    <w:p w14:paraId="2305341E" w14:textId="344C9E70" w:rsidR="00536EBC" w:rsidRPr="00EA340D" w:rsidRDefault="00536EBC" w:rsidP="00536EBC">
      <w:pPr>
        <w:ind w:left="567" w:firstLine="153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>URBROJ:</w:t>
      </w:r>
      <w:r>
        <w:rPr>
          <w:rFonts w:ascii="Arial" w:hAnsi="Arial" w:cs="Arial"/>
          <w:sz w:val="24"/>
          <w:szCs w:val="24"/>
        </w:rPr>
        <w:t xml:space="preserve"> 2170-5-07/0</w:t>
      </w:r>
      <w:r w:rsidR="00ED2C9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-2</w:t>
      </w:r>
      <w:r w:rsidR="00ED2C9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</w:t>
      </w:r>
      <w:r w:rsidR="005761FF">
        <w:rPr>
          <w:rFonts w:ascii="Arial" w:hAnsi="Arial" w:cs="Arial"/>
          <w:sz w:val="24"/>
          <w:szCs w:val="24"/>
        </w:rPr>
        <w:t>3</w:t>
      </w:r>
    </w:p>
    <w:p w14:paraId="23A44B7E" w14:textId="77777777" w:rsidR="00536EBC" w:rsidRDefault="00536EBC" w:rsidP="00536EBC">
      <w:pPr>
        <w:jc w:val="center"/>
        <w:rPr>
          <w:rFonts w:ascii="Arial" w:hAnsi="Arial" w:cs="Arial"/>
          <w:b/>
          <w:sz w:val="24"/>
          <w:szCs w:val="24"/>
        </w:rPr>
      </w:pPr>
    </w:p>
    <w:p w14:paraId="70F0E93A" w14:textId="77777777" w:rsidR="00536EBC" w:rsidRDefault="00536EBC" w:rsidP="00536EBC">
      <w:pPr>
        <w:jc w:val="center"/>
        <w:rPr>
          <w:rFonts w:ascii="Arial" w:hAnsi="Arial" w:cs="Arial"/>
          <w:b/>
          <w:sz w:val="24"/>
          <w:szCs w:val="24"/>
        </w:rPr>
      </w:pPr>
    </w:p>
    <w:p w14:paraId="7D92E7AF" w14:textId="77777777" w:rsidR="005761FF" w:rsidRPr="005761FF" w:rsidRDefault="005761FF" w:rsidP="005761FF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24"/>
          <w:szCs w:val="24"/>
        </w:rPr>
      </w:pPr>
      <w:r w:rsidRPr="005761FF">
        <w:rPr>
          <w:rFonts w:ascii="Arial" w:hAnsi="Arial" w:cs="Arial"/>
          <w:b/>
          <w:bCs/>
          <w:sz w:val="24"/>
          <w:szCs w:val="24"/>
        </w:rPr>
        <w:t>GRADSKO VIJEĆE GRADA CRIKVENICE</w:t>
      </w:r>
    </w:p>
    <w:p w14:paraId="07CF2A40" w14:textId="77777777" w:rsidR="005761FF" w:rsidRPr="005761FF" w:rsidRDefault="005761FF" w:rsidP="005761FF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24"/>
          <w:szCs w:val="24"/>
        </w:rPr>
      </w:pPr>
      <w:r w:rsidRPr="005761FF">
        <w:rPr>
          <w:rFonts w:ascii="Arial" w:hAnsi="Arial" w:cs="Arial"/>
          <w:sz w:val="24"/>
          <w:szCs w:val="24"/>
        </w:rPr>
        <w:t>Predsjednica Gradskog vijeća</w:t>
      </w:r>
    </w:p>
    <w:p w14:paraId="31948E86" w14:textId="77777777" w:rsidR="005761FF" w:rsidRPr="005761FF" w:rsidRDefault="005761FF" w:rsidP="005761FF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24"/>
          <w:szCs w:val="24"/>
        </w:rPr>
      </w:pPr>
      <w:r w:rsidRPr="005761FF">
        <w:rPr>
          <w:rFonts w:ascii="Arial" w:hAnsi="Arial" w:cs="Arial"/>
          <w:sz w:val="24"/>
          <w:szCs w:val="24"/>
        </w:rPr>
        <w:t xml:space="preserve">Ines </w:t>
      </w:r>
      <w:proofErr w:type="spellStart"/>
      <w:r w:rsidRPr="005761FF">
        <w:rPr>
          <w:rFonts w:ascii="Arial" w:hAnsi="Arial" w:cs="Arial"/>
          <w:sz w:val="24"/>
          <w:szCs w:val="24"/>
        </w:rPr>
        <w:t>Kassal</w:t>
      </w:r>
      <w:proofErr w:type="spellEnd"/>
      <w:r w:rsidRPr="005761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61FF">
        <w:rPr>
          <w:rFonts w:ascii="Arial" w:hAnsi="Arial" w:cs="Arial"/>
          <w:sz w:val="24"/>
          <w:szCs w:val="24"/>
        </w:rPr>
        <w:t>Andrašević</w:t>
      </w:r>
      <w:proofErr w:type="spellEnd"/>
      <w:r w:rsidRPr="005761FF">
        <w:rPr>
          <w:rFonts w:ascii="Arial" w:hAnsi="Arial" w:cs="Arial"/>
          <w:sz w:val="24"/>
          <w:szCs w:val="24"/>
        </w:rPr>
        <w:t xml:space="preserve">      </w:t>
      </w:r>
    </w:p>
    <w:p w14:paraId="086244AA" w14:textId="77777777" w:rsidR="00536EBC" w:rsidRDefault="00536EBC" w:rsidP="00536EBC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sectPr w:rsidR="00536EBC" w:rsidSect="00C72272">
      <w:headerReference w:type="default" r:id="rId8"/>
      <w:type w:val="continuous"/>
      <w:pgSz w:w="15840" w:h="12240" w:orient="landscape"/>
      <w:pgMar w:top="1417" w:right="1417" w:bottom="1417" w:left="1417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5DA6" w14:textId="77777777" w:rsidR="00834FF8" w:rsidRDefault="00834FF8" w:rsidP="00275318">
      <w:r>
        <w:separator/>
      </w:r>
    </w:p>
  </w:endnote>
  <w:endnote w:type="continuationSeparator" w:id="0">
    <w:p w14:paraId="37C8BC52" w14:textId="77777777" w:rsidR="00834FF8" w:rsidRDefault="00834FF8" w:rsidP="0027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3EDB" w14:textId="77777777" w:rsidR="00834FF8" w:rsidRDefault="00834FF8" w:rsidP="00275318">
      <w:r>
        <w:separator/>
      </w:r>
    </w:p>
  </w:footnote>
  <w:footnote w:type="continuationSeparator" w:id="0">
    <w:p w14:paraId="5E0793B2" w14:textId="77777777" w:rsidR="00834FF8" w:rsidRDefault="00834FF8" w:rsidP="0027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CF24" w14:textId="3DC8D49F" w:rsidR="007E47FD" w:rsidRDefault="007E47FD" w:rsidP="00275318">
    <w:pPr>
      <w:pStyle w:val="Zaglavlje"/>
    </w:pPr>
  </w:p>
  <w:p w14:paraId="64D4A94C" w14:textId="77777777" w:rsidR="007E47FD" w:rsidRDefault="007E47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64D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242C1"/>
    <w:multiLevelType w:val="multilevel"/>
    <w:tmpl w:val="54686C86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25" w:hanging="2160"/>
      </w:pPr>
      <w:rPr>
        <w:rFonts w:hint="default"/>
      </w:rPr>
    </w:lvl>
  </w:abstractNum>
  <w:abstractNum w:abstractNumId="2" w15:restartNumberingAfterBreak="0">
    <w:nsid w:val="04252DF8"/>
    <w:multiLevelType w:val="hybridMultilevel"/>
    <w:tmpl w:val="593CE10A"/>
    <w:lvl w:ilvl="0" w:tplc="44421B24">
      <w:start w:val="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60C6"/>
    <w:multiLevelType w:val="hybridMultilevel"/>
    <w:tmpl w:val="6FF8FC6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9041E9"/>
    <w:multiLevelType w:val="hybridMultilevel"/>
    <w:tmpl w:val="5BDC9EF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C38CC"/>
    <w:multiLevelType w:val="hybridMultilevel"/>
    <w:tmpl w:val="72021A88"/>
    <w:lvl w:ilvl="0" w:tplc="B73E389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2022"/>
    <w:multiLevelType w:val="hybridMultilevel"/>
    <w:tmpl w:val="92C07D68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120B1E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8548D"/>
    <w:multiLevelType w:val="hybridMultilevel"/>
    <w:tmpl w:val="A83ECA00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3768"/>
    <w:multiLevelType w:val="hybridMultilevel"/>
    <w:tmpl w:val="251E4856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0B09EE"/>
    <w:multiLevelType w:val="hybridMultilevel"/>
    <w:tmpl w:val="E3224538"/>
    <w:lvl w:ilvl="0" w:tplc="6B46F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D0D90"/>
    <w:multiLevelType w:val="hybridMultilevel"/>
    <w:tmpl w:val="B83C7ACA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3D5842"/>
    <w:multiLevelType w:val="hybridMultilevel"/>
    <w:tmpl w:val="5BECFEB2"/>
    <w:lvl w:ilvl="0" w:tplc="984AE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425F8"/>
    <w:multiLevelType w:val="hybridMultilevel"/>
    <w:tmpl w:val="98100F8E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25EE8"/>
    <w:multiLevelType w:val="hybridMultilevel"/>
    <w:tmpl w:val="E8E8BF64"/>
    <w:lvl w:ilvl="0" w:tplc="34724E30">
      <w:numFmt w:val="bullet"/>
      <w:lvlText w:val="-"/>
      <w:lvlJc w:val="left"/>
      <w:pPr>
        <w:ind w:left="1095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5" w15:restartNumberingAfterBreak="0">
    <w:nsid w:val="469E5E49"/>
    <w:multiLevelType w:val="hybridMultilevel"/>
    <w:tmpl w:val="6D54C39C"/>
    <w:lvl w:ilvl="0" w:tplc="83749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62FA5"/>
    <w:multiLevelType w:val="hybridMultilevel"/>
    <w:tmpl w:val="D638A8B8"/>
    <w:lvl w:ilvl="0" w:tplc="46D23C82">
      <w:numFmt w:val="bullet"/>
      <w:lvlText w:val="-"/>
      <w:lvlJc w:val="left"/>
      <w:pPr>
        <w:ind w:left="1095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7" w15:restartNumberingAfterBreak="0">
    <w:nsid w:val="57337DE4"/>
    <w:multiLevelType w:val="hybridMultilevel"/>
    <w:tmpl w:val="9F5E6B32"/>
    <w:lvl w:ilvl="0" w:tplc="44421B24">
      <w:start w:val="1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A82121"/>
    <w:multiLevelType w:val="hybridMultilevel"/>
    <w:tmpl w:val="5E100156"/>
    <w:lvl w:ilvl="0" w:tplc="984AE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50210"/>
    <w:multiLevelType w:val="hybridMultilevel"/>
    <w:tmpl w:val="E3224538"/>
    <w:lvl w:ilvl="0" w:tplc="6B46F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A65E1"/>
    <w:multiLevelType w:val="hybridMultilevel"/>
    <w:tmpl w:val="3ECEEF26"/>
    <w:lvl w:ilvl="0" w:tplc="88CECBA0">
      <w:numFmt w:val="bullet"/>
      <w:lvlText w:val="-"/>
      <w:lvlJc w:val="left"/>
      <w:pPr>
        <w:ind w:left="975" w:hanging="360"/>
      </w:pPr>
      <w:rPr>
        <w:rFonts w:ascii="Arial" w:eastAsiaTheme="minorEastAsia" w:hAnsi="Arial" w:hint="default"/>
      </w:rPr>
    </w:lvl>
    <w:lvl w:ilvl="1" w:tplc="041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1" w15:restartNumberingAfterBreak="0">
    <w:nsid w:val="6CEE39C8"/>
    <w:multiLevelType w:val="hybridMultilevel"/>
    <w:tmpl w:val="7494B7E4"/>
    <w:lvl w:ilvl="0" w:tplc="B73E389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744360"/>
    <w:multiLevelType w:val="hybridMultilevel"/>
    <w:tmpl w:val="F17CEA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C03C0"/>
    <w:multiLevelType w:val="hybridMultilevel"/>
    <w:tmpl w:val="47E4420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D259EE"/>
    <w:multiLevelType w:val="multilevel"/>
    <w:tmpl w:val="F96EB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71E11DDF"/>
    <w:multiLevelType w:val="hybridMultilevel"/>
    <w:tmpl w:val="AC9C689E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194229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A2A81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13906">
    <w:abstractNumId w:val="20"/>
  </w:num>
  <w:num w:numId="2" w16cid:durableId="243616017">
    <w:abstractNumId w:val="19"/>
  </w:num>
  <w:num w:numId="3" w16cid:durableId="1563059474">
    <w:abstractNumId w:val="10"/>
  </w:num>
  <w:num w:numId="4" w16cid:durableId="202139833">
    <w:abstractNumId w:val="17"/>
  </w:num>
  <w:num w:numId="5" w16cid:durableId="213124491">
    <w:abstractNumId w:val="24"/>
  </w:num>
  <w:num w:numId="6" w16cid:durableId="1503812692">
    <w:abstractNumId w:val="1"/>
  </w:num>
  <w:num w:numId="7" w16cid:durableId="199705816">
    <w:abstractNumId w:val="16"/>
  </w:num>
  <w:num w:numId="8" w16cid:durableId="512378457">
    <w:abstractNumId w:val="21"/>
  </w:num>
  <w:num w:numId="9" w16cid:durableId="1280868132">
    <w:abstractNumId w:val="14"/>
  </w:num>
  <w:num w:numId="10" w16cid:durableId="325549663">
    <w:abstractNumId w:val="2"/>
  </w:num>
  <w:num w:numId="11" w16cid:durableId="2043556491">
    <w:abstractNumId w:val="5"/>
  </w:num>
  <w:num w:numId="12" w16cid:durableId="1055545462">
    <w:abstractNumId w:val="4"/>
  </w:num>
  <w:num w:numId="13" w16cid:durableId="1545561092">
    <w:abstractNumId w:val="12"/>
  </w:num>
  <w:num w:numId="14" w16cid:durableId="72705151">
    <w:abstractNumId w:val="25"/>
  </w:num>
  <w:num w:numId="15" w16cid:durableId="1791393530">
    <w:abstractNumId w:val="23"/>
  </w:num>
  <w:num w:numId="16" w16cid:durableId="1694332781">
    <w:abstractNumId w:val="18"/>
  </w:num>
  <w:num w:numId="17" w16cid:durableId="791947593">
    <w:abstractNumId w:val="9"/>
  </w:num>
  <w:num w:numId="18" w16cid:durableId="760419651">
    <w:abstractNumId w:val="13"/>
  </w:num>
  <w:num w:numId="19" w16cid:durableId="1992249803">
    <w:abstractNumId w:val="26"/>
  </w:num>
  <w:num w:numId="20" w16cid:durableId="1729262227">
    <w:abstractNumId w:val="8"/>
  </w:num>
  <w:num w:numId="21" w16cid:durableId="832456488">
    <w:abstractNumId w:val="6"/>
  </w:num>
  <w:num w:numId="22" w16cid:durableId="409693764">
    <w:abstractNumId w:val="27"/>
  </w:num>
  <w:num w:numId="23" w16cid:durableId="2138180969">
    <w:abstractNumId w:val="0"/>
  </w:num>
  <w:num w:numId="24" w16cid:durableId="1994797188">
    <w:abstractNumId w:val="3"/>
  </w:num>
  <w:num w:numId="25" w16cid:durableId="1418743063">
    <w:abstractNumId w:val="11"/>
  </w:num>
  <w:num w:numId="26" w16cid:durableId="544606444">
    <w:abstractNumId w:val="7"/>
  </w:num>
  <w:num w:numId="27" w16cid:durableId="1672368916">
    <w:abstractNumId w:val="22"/>
  </w:num>
  <w:num w:numId="28" w16cid:durableId="10318087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B2"/>
    <w:rsid w:val="000007A6"/>
    <w:rsid w:val="000039C3"/>
    <w:rsid w:val="00007381"/>
    <w:rsid w:val="00007E19"/>
    <w:rsid w:val="0001350D"/>
    <w:rsid w:val="00015620"/>
    <w:rsid w:val="00017C46"/>
    <w:rsid w:val="000206F5"/>
    <w:rsid w:val="000222B9"/>
    <w:rsid w:val="00023992"/>
    <w:rsid w:val="00025836"/>
    <w:rsid w:val="00030937"/>
    <w:rsid w:val="00031CA3"/>
    <w:rsid w:val="00033B80"/>
    <w:rsid w:val="000341E1"/>
    <w:rsid w:val="00042807"/>
    <w:rsid w:val="00043185"/>
    <w:rsid w:val="000468B1"/>
    <w:rsid w:val="00057B0C"/>
    <w:rsid w:val="00057CA8"/>
    <w:rsid w:val="0006242C"/>
    <w:rsid w:val="00071318"/>
    <w:rsid w:val="00071DE1"/>
    <w:rsid w:val="00072341"/>
    <w:rsid w:val="000738E1"/>
    <w:rsid w:val="0007545A"/>
    <w:rsid w:val="000754AE"/>
    <w:rsid w:val="00075A2C"/>
    <w:rsid w:val="000771C9"/>
    <w:rsid w:val="000810AC"/>
    <w:rsid w:val="0008174D"/>
    <w:rsid w:val="00083B3D"/>
    <w:rsid w:val="00087119"/>
    <w:rsid w:val="000906C2"/>
    <w:rsid w:val="00091215"/>
    <w:rsid w:val="00091315"/>
    <w:rsid w:val="00092662"/>
    <w:rsid w:val="0009329B"/>
    <w:rsid w:val="0009331D"/>
    <w:rsid w:val="000942BB"/>
    <w:rsid w:val="000949F6"/>
    <w:rsid w:val="00096795"/>
    <w:rsid w:val="000A7B04"/>
    <w:rsid w:val="000B3EB1"/>
    <w:rsid w:val="000C1675"/>
    <w:rsid w:val="000C3049"/>
    <w:rsid w:val="000C55A1"/>
    <w:rsid w:val="000C62B6"/>
    <w:rsid w:val="000D14D3"/>
    <w:rsid w:val="000D1DD4"/>
    <w:rsid w:val="000D4071"/>
    <w:rsid w:val="000D6897"/>
    <w:rsid w:val="000F00F0"/>
    <w:rsid w:val="000F016C"/>
    <w:rsid w:val="00102C27"/>
    <w:rsid w:val="001141F0"/>
    <w:rsid w:val="001215F2"/>
    <w:rsid w:val="00122716"/>
    <w:rsid w:val="00127DC8"/>
    <w:rsid w:val="00134BC0"/>
    <w:rsid w:val="00135310"/>
    <w:rsid w:val="001443B6"/>
    <w:rsid w:val="001443D9"/>
    <w:rsid w:val="00146C02"/>
    <w:rsid w:val="0015044E"/>
    <w:rsid w:val="00151FBB"/>
    <w:rsid w:val="00155A81"/>
    <w:rsid w:val="00155DF5"/>
    <w:rsid w:val="0016479B"/>
    <w:rsid w:val="001739B6"/>
    <w:rsid w:val="00193BEE"/>
    <w:rsid w:val="00197147"/>
    <w:rsid w:val="001A05D8"/>
    <w:rsid w:val="001A29EE"/>
    <w:rsid w:val="001B0109"/>
    <w:rsid w:val="001B07D8"/>
    <w:rsid w:val="001B4757"/>
    <w:rsid w:val="001B4AEF"/>
    <w:rsid w:val="001B5D0D"/>
    <w:rsid w:val="001C32A3"/>
    <w:rsid w:val="001C4788"/>
    <w:rsid w:val="001C60BE"/>
    <w:rsid w:val="001C62BA"/>
    <w:rsid w:val="001D2A59"/>
    <w:rsid w:val="001E17A6"/>
    <w:rsid w:val="001F3A07"/>
    <w:rsid w:val="001F585B"/>
    <w:rsid w:val="00201E0C"/>
    <w:rsid w:val="00226E5A"/>
    <w:rsid w:val="00227CF4"/>
    <w:rsid w:val="002315D8"/>
    <w:rsid w:val="0023425F"/>
    <w:rsid w:val="00236B11"/>
    <w:rsid w:val="00242732"/>
    <w:rsid w:val="002455BB"/>
    <w:rsid w:val="0024747C"/>
    <w:rsid w:val="0025343F"/>
    <w:rsid w:val="002611FF"/>
    <w:rsid w:val="00261A37"/>
    <w:rsid w:val="00265188"/>
    <w:rsid w:val="00267430"/>
    <w:rsid w:val="002715AA"/>
    <w:rsid w:val="002732F5"/>
    <w:rsid w:val="00275318"/>
    <w:rsid w:val="00285A75"/>
    <w:rsid w:val="0028689A"/>
    <w:rsid w:val="002869E4"/>
    <w:rsid w:val="00293652"/>
    <w:rsid w:val="002B1524"/>
    <w:rsid w:val="002B16F0"/>
    <w:rsid w:val="002B5546"/>
    <w:rsid w:val="002B55E6"/>
    <w:rsid w:val="002B5824"/>
    <w:rsid w:val="002B6956"/>
    <w:rsid w:val="002B76EC"/>
    <w:rsid w:val="002C0D11"/>
    <w:rsid w:val="002C3AD3"/>
    <w:rsid w:val="002C6E27"/>
    <w:rsid w:val="002D1BFD"/>
    <w:rsid w:val="002D5554"/>
    <w:rsid w:val="002E0B98"/>
    <w:rsid w:val="002E1486"/>
    <w:rsid w:val="002E7254"/>
    <w:rsid w:val="002F606C"/>
    <w:rsid w:val="002F79C7"/>
    <w:rsid w:val="00316948"/>
    <w:rsid w:val="003228A7"/>
    <w:rsid w:val="00323BBC"/>
    <w:rsid w:val="00324624"/>
    <w:rsid w:val="0032521A"/>
    <w:rsid w:val="003301FD"/>
    <w:rsid w:val="00330C92"/>
    <w:rsid w:val="003312C8"/>
    <w:rsid w:val="0033442D"/>
    <w:rsid w:val="00334E3C"/>
    <w:rsid w:val="0033599D"/>
    <w:rsid w:val="0034238F"/>
    <w:rsid w:val="0034287B"/>
    <w:rsid w:val="00344CC2"/>
    <w:rsid w:val="003451D6"/>
    <w:rsid w:val="00345D29"/>
    <w:rsid w:val="0034779B"/>
    <w:rsid w:val="00350CFC"/>
    <w:rsid w:val="00353AA7"/>
    <w:rsid w:val="00355391"/>
    <w:rsid w:val="003611E7"/>
    <w:rsid w:val="00362371"/>
    <w:rsid w:val="00362E75"/>
    <w:rsid w:val="00363D02"/>
    <w:rsid w:val="003714F1"/>
    <w:rsid w:val="00373ADC"/>
    <w:rsid w:val="0037480C"/>
    <w:rsid w:val="00375BB5"/>
    <w:rsid w:val="003774E2"/>
    <w:rsid w:val="00381D07"/>
    <w:rsid w:val="00382A13"/>
    <w:rsid w:val="003830E9"/>
    <w:rsid w:val="00383408"/>
    <w:rsid w:val="003917FE"/>
    <w:rsid w:val="00392E07"/>
    <w:rsid w:val="003A2DE1"/>
    <w:rsid w:val="003A5A19"/>
    <w:rsid w:val="003A68ED"/>
    <w:rsid w:val="003B0498"/>
    <w:rsid w:val="003B2276"/>
    <w:rsid w:val="003B7829"/>
    <w:rsid w:val="003C2748"/>
    <w:rsid w:val="003D3DBD"/>
    <w:rsid w:val="003D4C80"/>
    <w:rsid w:val="003E5775"/>
    <w:rsid w:val="003F282E"/>
    <w:rsid w:val="003F69F3"/>
    <w:rsid w:val="003F6EE5"/>
    <w:rsid w:val="004015B7"/>
    <w:rsid w:val="00401CE9"/>
    <w:rsid w:val="00402476"/>
    <w:rsid w:val="0040600E"/>
    <w:rsid w:val="00413C04"/>
    <w:rsid w:val="00415155"/>
    <w:rsid w:val="00421522"/>
    <w:rsid w:val="004259B7"/>
    <w:rsid w:val="00425CDA"/>
    <w:rsid w:val="004305DE"/>
    <w:rsid w:val="00430A21"/>
    <w:rsid w:val="00434AB4"/>
    <w:rsid w:val="004351A6"/>
    <w:rsid w:val="004430CD"/>
    <w:rsid w:val="00450109"/>
    <w:rsid w:val="00456050"/>
    <w:rsid w:val="004579B4"/>
    <w:rsid w:val="00461A7A"/>
    <w:rsid w:val="00462DFC"/>
    <w:rsid w:val="0046312B"/>
    <w:rsid w:val="00467A21"/>
    <w:rsid w:val="004715BA"/>
    <w:rsid w:val="00472A74"/>
    <w:rsid w:val="00480746"/>
    <w:rsid w:val="00482CC8"/>
    <w:rsid w:val="00482D72"/>
    <w:rsid w:val="00491230"/>
    <w:rsid w:val="00491C03"/>
    <w:rsid w:val="004963E8"/>
    <w:rsid w:val="004A04A1"/>
    <w:rsid w:val="004A0822"/>
    <w:rsid w:val="004A62BC"/>
    <w:rsid w:val="004A7897"/>
    <w:rsid w:val="004B0F3C"/>
    <w:rsid w:val="004B2722"/>
    <w:rsid w:val="004B311E"/>
    <w:rsid w:val="004C02A2"/>
    <w:rsid w:val="004C2DDA"/>
    <w:rsid w:val="004C363C"/>
    <w:rsid w:val="004D3C84"/>
    <w:rsid w:val="004D7AEF"/>
    <w:rsid w:val="004E0C8D"/>
    <w:rsid w:val="004E16A1"/>
    <w:rsid w:val="004E2845"/>
    <w:rsid w:val="004E7857"/>
    <w:rsid w:val="004F6F76"/>
    <w:rsid w:val="004F7F7C"/>
    <w:rsid w:val="00501824"/>
    <w:rsid w:val="005022DB"/>
    <w:rsid w:val="00503CB0"/>
    <w:rsid w:val="00513B15"/>
    <w:rsid w:val="00515FA9"/>
    <w:rsid w:val="00523031"/>
    <w:rsid w:val="00523FB7"/>
    <w:rsid w:val="00526859"/>
    <w:rsid w:val="00527710"/>
    <w:rsid w:val="00532EDA"/>
    <w:rsid w:val="00534680"/>
    <w:rsid w:val="00534A44"/>
    <w:rsid w:val="00534EBA"/>
    <w:rsid w:val="00535DFE"/>
    <w:rsid w:val="00536EBC"/>
    <w:rsid w:val="005638F8"/>
    <w:rsid w:val="00566292"/>
    <w:rsid w:val="005761FF"/>
    <w:rsid w:val="00581C18"/>
    <w:rsid w:val="005947E0"/>
    <w:rsid w:val="00595C8A"/>
    <w:rsid w:val="00596042"/>
    <w:rsid w:val="005A50DF"/>
    <w:rsid w:val="005B0D47"/>
    <w:rsid w:val="005B704B"/>
    <w:rsid w:val="005C0080"/>
    <w:rsid w:val="005C21BE"/>
    <w:rsid w:val="005C256D"/>
    <w:rsid w:val="005C4A29"/>
    <w:rsid w:val="005D42E3"/>
    <w:rsid w:val="005D495A"/>
    <w:rsid w:val="005E2A9A"/>
    <w:rsid w:val="006008EB"/>
    <w:rsid w:val="00606CFE"/>
    <w:rsid w:val="00610BC5"/>
    <w:rsid w:val="006129E0"/>
    <w:rsid w:val="00612DD9"/>
    <w:rsid w:val="006133A1"/>
    <w:rsid w:val="00614451"/>
    <w:rsid w:val="006176DA"/>
    <w:rsid w:val="00624D1F"/>
    <w:rsid w:val="00632AD5"/>
    <w:rsid w:val="00646383"/>
    <w:rsid w:val="00646BF6"/>
    <w:rsid w:val="00647574"/>
    <w:rsid w:val="00652036"/>
    <w:rsid w:val="00654094"/>
    <w:rsid w:val="00661AB2"/>
    <w:rsid w:val="00662E3C"/>
    <w:rsid w:val="00664A80"/>
    <w:rsid w:val="00665B05"/>
    <w:rsid w:val="00676ACB"/>
    <w:rsid w:val="0068718B"/>
    <w:rsid w:val="00690F45"/>
    <w:rsid w:val="00692303"/>
    <w:rsid w:val="00694A9C"/>
    <w:rsid w:val="006A02CD"/>
    <w:rsid w:val="006A48EA"/>
    <w:rsid w:val="006A5614"/>
    <w:rsid w:val="006A6AE7"/>
    <w:rsid w:val="006B00C0"/>
    <w:rsid w:val="006B05FF"/>
    <w:rsid w:val="006B0BC7"/>
    <w:rsid w:val="006B15B8"/>
    <w:rsid w:val="006B41A0"/>
    <w:rsid w:val="006B5116"/>
    <w:rsid w:val="006B5F18"/>
    <w:rsid w:val="006C060C"/>
    <w:rsid w:val="006C50AF"/>
    <w:rsid w:val="006C7F6B"/>
    <w:rsid w:val="006D2B29"/>
    <w:rsid w:val="006D4045"/>
    <w:rsid w:val="006E3C15"/>
    <w:rsid w:val="006E47AE"/>
    <w:rsid w:val="006F4821"/>
    <w:rsid w:val="006F70ED"/>
    <w:rsid w:val="006F7BD5"/>
    <w:rsid w:val="00711F18"/>
    <w:rsid w:val="00715F16"/>
    <w:rsid w:val="00722A09"/>
    <w:rsid w:val="00723DA2"/>
    <w:rsid w:val="00724DC7"/>
    <w:rsid w:val="00730FFB"/>
    <w:rsid w:val="00731078"/>
    <w:rsid w:val="00742861"/>
    <w:rsid w:val="0074314C"/>
    <w:rsid w:val="00746F32"/>
    <w:rsid w:val="00747388"/>
    <w:rsid w:val="00750467"/>
    <w:rsid w:val="00751D42"/>
    <w:rsid w:val="00752AFF"/>
    <w:rsid w:val="00755BDB"/>
    <w:rsid w:val="007617CA"/>
    <w:rsid w:val="00764BBF"/>
    <w:rsid w:val="00766753"/>
    <w:rsid w:val="007738F4"/>
    <w:rsid w:val="00775047"/>
    <w:rsid w:val="0078179F"/>
    <w:rsid w:val="007822B6"/>
    <w:rsid w:val="00785A7A"/>
    <w:rsid w:val="00790442"/>
    <w:rsid w:val="007A003E"/>
    <w:rsid w:val="007A2BFB"/>
    <w:rsid w:val="007B0857"/>
    <w:rsid w:val="007C2C0D"/>
    <w:rsid w:val="007C3EFF"/>
    <w:rsid w:val="007C48E9"/>
    <w:rsid w:val="007C4A51"/>
    <w:rsid w:val="007C6158"/>
    <w:rsid w:val="007D1803"/>
    <w:rsid w:val="007D22C8"/>
    <w:rsid w:val="007D4D5E"/>
    <w:rsid w:val="007D74E5"/>
    <w:rsid w:val="007E47FD"/>
    <w:rsid w:val="007E4816"/>
    <w:rsid w:val="007E6FF9"/>
    <w:rsid w:val="007F3526"/>
    <w:rsid w:val="007F549E"/>
    <w:rsid w:val="007F70AE"/>
    <w:rsid w:val="007F7305"/>
    <w:rsid w:val="008013E3"/>
    <w:rsid w:val="0080255A"/>
    <w:rsid w:val="0080280F"/>
    <w:rsid w:val="0080394D"/>
    <w:rsid w:val="00805C2F"/>
    <w:rsid w:val="008126CC"/>
    <w:rsid w:val="008174D9"/>
    <w:rsid w:val="00820EDE"/>
    <w:rsid w:val="00822FFD"/>
    <w:rsid w:val="0082359F"/>
    <w:rsid w:val="008342CD"/>
    <w:rsid w:val="00834885"/>
    <w:rsid w:val="00834FF8"/>
    <w:rsid w:val="008432A4"/>
    <w:rsid w:val="008464A5"/>
    <w:rsid w:val="00851278"/>
    <w:rsid w:val="00853ED3"/>
    <w:rsid w:val="00856045"/>
    <w:rsid w:val="00857625"/>
    <w:rsid w:val="00857750"/>
    <w:rsid w:val="00862893"/>
    <w:rsid w:val="00875111"/>
    <w:rsid w:val="0088119F"/>
    <w:rsid w:val="00882E7E"/>
    <w:rsid w:val="008853A1"/>
    <w:rsid w:val="008865E4"/>
    <w:rsid w:val="00890E22"/>
    <w:rsid w:val="00890F70"/>
    <w:rsid w:val="0089482C"/>
    <w:rsid w:val="00895C6C"/>
    <w:rsid w:val="008965A6"/>
    <w:rsid w:val="00896F1C"/>
    <w:rsid w:val="008A1723"/>
    <w:rsid w:val="008B04BD"/>
    <w:rsid w:val="008B5F73"/>
    <w:rsid w:val="008C10FD"/>
    <w:rsid w:val="008C3A91"/>
    <w:rsid w:val="008C4C3E"/>
    <w:rsid w:val="008C74D0"/>
    <w:rsid w:val="008D47FF"/>
    <w:rsid w:val="008D4BD2"/>
    <w:rsid w:val="008D677D"/>
    <w:rsid w:val="008E0E78"/>
    <w:rsid w:val="008F2BB9"/>
    <w:rsid w:val="008F2E9C"/>
    <w:rsid w:val="008F379C"/>
    <w:rsid w:val="008F5E63"/>
    <w:rsid w:val="008F60EF"/>
    <w:rsid w:val="008F7908"/>
    <w:rsid w:val="009021C8"/>
    <w:rsid w:val="009062AF"/>
    <w:rsid w:val="00912648"/>
    <w:rsid w:val="00912B10"/>
    <w:rsid w:val="0091797C"/>
    <w:rsid w:val="00921941"/>
    <w:rsid w:val="0092550A"/>
    <w:rsid w:val="009275E4"/>
    <w:rsid w:val="00930642"/>
    <w:rsid w:val="009331FB"/>
    <w:rsid w:val="00936881"/>
    <w:rsid w:val="00937E7A"/>
    <w:rsid w:val="009436C2"/>
    <w:rsid w:val="00947FCF"/>
    <w:rsid w:val="00952181"/>
    <w:rsid w:val="00955A2C"/>
    <w:rsid w:val="00960CDD"/>
    <w:rsid w:val="00961971"/>
    <w:rsid w:val="00964048"/>
    <w:rsid w:val="009643E6"/>
    <w:rsid w:val="00965DBF"/>
    <w:rsid w:val="0097346D"/>
    <w:rsid w:val="0098096D"/>
    <w:rsid w:val="00985BF5"/>
    <w:rsid w:val="009862AD"/>
    <w:rsid w:val="00986807"/>
    <w:rsid w:val="00992BD5"/>
    <w:rsid w:val="00994CF2"/>
    <w:rsid w:val="00995C7E"/>
    <w:rsid w:val="009A0941"/>
    <w:rsid w:val="009A6CB8"/>
    <w:rsid w:val="009A6F30"/>
    <w:rsid w:val="009B03E7"/>
    <w:rsid w:val="009B0408"/>
    <w:rsid w:val="009B3CC9"/>
    <w:rsid w:val="009B67F6"/>
    <w:rsid w:val="009C0480"/>
    <w:rsid w:val="009C3C23"/>
    <w:rsid w:val="009C4248"/>
    <w:rsid w:val="009C5345"/>
    <w:rsid w:val="009D0D50"/>
    <w:rsid w:val="009D151F"/>
    <w:rsid w:val="009D7283"/>
    <w:rsid w:val="009E4ADD"/>
    <w:rsid w:val="009F0DF5"/>
    <w:rsid w:val="009F1FB6"/>
    <w:rsid w:val="009F3A10"/>
    <w:rsid w:val="009F6D43"/>
    <w:rsid w:val="009F71E0"/>
    <w:rsid w:val="00A007A5"/>
    <w:rsid w:val="00A01A93"/>
    <w:rsid w:val="00A0273B"/>
    <w:rsid w:val="00A05338"/>
    <w:rsid w:val="00A06BC4"/>
    <w:rsid w:val="00A10C8E"/>
    <w:rsid w:val="00A153EB"/>
    <w:rsid w:val="00A15A97"/>
    <w:rsid w:val="00A24FDD"/>
    <w:rsid w:val="00A2686A"/>
    <w:rsid w:val="00A27313"/>
    <w:rsid w:val="00A36A6B"/>
    <w:rsid w:val="00A41EF0"/>
    <w:rsid w:val="00A45304"/>
    <w:rsid w:val="00A46620"/>
    <w:rsid w:val="00A51025"/>
    <w:rsid w:val="00A525B6"/>
    <w:rsid w:val="00A52D12"/>
    <w:rsid w:val="00A53A65"/>
    <w:rsid w:val="00A5440F"/>
    <w:rsid w:val="00A56B2A"/>
    <w:rsid w:val="00A64EAA"/>
    <w:rsid w:val="00A675CF"/>
    <w:rsid w:val="00A67FF2"/>
    <w:rsid w:val="00A71BBD"/>
    <w:rsid w:val="00A71E30"/>
    <w:rsid w:val="00A73D12"/>
    <w:rsid w:val="00A73EC4"/>
    <w:rsid w:val="00A74483"/>
    <w:rsid w:val="00A76343"/>
    <w:rsid w:val="00A8241A"/>
    <w:rsid w:val="00A863DD"/>
    <w:rsid w:val="00A866A7"/>
    <w:rsid w:val="00A93F55"/>
    <w:rsid w:val="00A94C04"/>
    <w:rsid w:val="00AA1D8B"/>
    <w:rsid w:val="00AA2410"/>
    <w:rsid w:val="00AA5072"/>
    <w:rsid w:val="00AA5ECF"/>
    <w:rsid w:val="00AB3E3B"/>
    <w:rsid w:val="00AB4AEA"/>
    <w:rsid w:val="00AB5596"/>
    <w:rsid w:val="00AB5E39"/>
    <w:rsid w:val="00AB634E"/>
    <w:rsid w:val="00AB7B51"/>
    <w:rsid w:val="00AC0B2A"/>
    <w:rsid w:val="00AC119E"/>
    <w:rsid w:val="00AC47F6"/>
    <w:rsid w:val="00AC5BB6"/>
    <w:rsid w:val="00AD5190"/>
    <w:rsid w:val="00AE0B9F"/>
    <w:rsid w:val="00AE2003"/>
    <w:rsid w:val="00AE48F2"/>
    <w:rsid w:val="00AF2F8F"/>
    <w:rsid w:val="00AF485D"/>
    <w:rsid w:val="00B010C1"/>
    <w:rsid w:val="00B011A8"/>
    <w:rsid w:val="00B017BC"/>
    <w:rsid w:val="00B10CCE"/>
    <w:rsid w:val="00B13A5F"/>
    <w:rsid w:val="00B1709C"/>
    <w:rsid w:val="00B173ED"/>
    <w:rsid w:val="00B17E3E"/>
    <w:rsid w:val="00B20C72"/>
    <w:rsid w:val="00B23CCC"/>
    <w:rsid w:val="00B25EB1"/>
    <w:rsid w:val="00B3115D"/>
    <w:rsid w:val="00B3162F"/>
    <w:rsid w:val="00B3548B"/>
    <w:rsid w:val="00B3600F"/>
    <w:rsid w:val="00B36E7D"/>
    <w:rsid w:val="00B3705B"/>
    <w:rsid w:val="00B376C6"/>
    <w:rsid w:val="00B37863"/>
    <w:rsid w:val="00B40B65"/>
    <w:rsid w:val="00B42819"/>
    <w:rsid w:val="00B42A9A"/>
    <w:rsid w:val="00B433CB"/>
    <w:rsid w:val="00B44A61"/>
    <w:rsid w:val="00B51565"/>
    <w:rsid w:val="00B538C5"/>
    <w:rsid w:val="00B54012"/>
    <w:rsid w:val="00B61B52"/>
    <w:rsid w:val="00B62696"/>
    <w:rsid w:val="00B63038"/>
    <w:rsid w:val="00B701CC"/>
    <w:rsid w:val="00B7294F"/>
    <w:rsid w:val="00B75FE5"/>
    <w:rsid w:val="00B85A69"/>
    <w:rsid w:val="00B86487"/>
    <w:rsid w:val="00B873B8"/>
    <w:rsid w:val="00B975BA"/>
    <w:rsid w:val="00BA1277"/>
    <w:rsid w:val="00BA4F33"/>
    <w:rsid w:val="00BB2172"/>
    <w:rsid w:val="00BB4140"/>
    <w:rsid w:val="00BB4FF3"/>
    <w:rsid w:val="00BC4EC7"/>
    <w:rsid w:val="00BC52CC"/>
    <w:rsid w:val="00BC53F8"/>
    <w:rsid w:val="00BC74C7"/>
    <w:rsid w:val="00BD022F"/>
    <w:rsid w:val="00BD4D5D"/>
    <w:rsid w:val="00BD7B12"/>
    <w:rsid w:val="00BF379C"/>
    <w:rsid w:val="00C00DE5"/>
    <w:rsid w:val="00C00FBE"/>
    <w:rsid w:val="00C059CD"/>
    <w:rsid w:val="00C1165E"/>
    <w:rsid w:val="00C12ACA"/>
    <w:rsid w:val="00C13DB2"/>
    <w:rsid w:val="00C21C4A"/>
    <w:rsid w:val="00C246C7"/>
    <w:rsid w:val="00C24989"/>
    <w:rsid w:val="00C24A3C"/>
    <w:rsid w:val="00C25C1B"/>
    <w:rsid w:val="00C3658A"/>
    <w:rsid w:val="00C3745B"/>
    <w:rsid w:val="00C40BE4"/>
    <w:rsid w:val="00C41716"/>
    <w:rsid w:val="00C42AE3"/>
    <w:rsid w:val="00C475AD"/>
    <w:rsid w:val="00C51433"/>
    <w:rsid w:val="00C5351F"/>
    <w:rsid w:val="00C5526F"/>
    <w:rsid w:val="00C60BDE"/>
    <w:rsid w:val="00C635B8"/>
    <w:rsid w:val="00C64DD9"/>
    <w:rsid w:val="00C72272"/>
    <w:rsid w:val="00C7508C"/>
    <w:rsid w:val="00C75876"/>
    <w:rsid w:val="00C80486"/>
    <w:rsid w:val="00C81AF5"/>
    <w:rsid w:val="00C82AAD"/>
    <w:rsid w:val="00C87311"/>
    <w:rsid w:val="00C90776"/>
    <w:rsid w:val="00C90A23"/>
    <w:rsid w:val="00C92572"/>
    <w:rsid w:val="00C95495"/>
    <w:rsid w:val="00CB1739"/>
    <w:rsid w:val="00CB2C3C"/>
    <w:rsid w:val="00CB450E"/>
    <w:rsid w:val="00CC3A1C"/>
    <w:rsid w:val="00CC591F"/>
    <w:rsid w:val="00CD3619"/>
    <w:rsid w:val="00CD5B65"/>
    <w:rsid w:val="00CE0E3F"/>
    <w:rsid w:val="00CE1606"/>
    <w:rsid w:val="00CE2D18"/>
    <w:rsid w:val="00CE2D64"/>
    <w:rsid w:val="00CE789B"/>
    <w:rsid w:val="00CF4A8E"/>
    <w:rsid w:val="00CF6791"/>
    <w:rsid w:val="00CF6B6D"/>
    <w:rsid w:val="00D077F6"/>
    <w:rsid w:val="00D12BCE"/>
    <w:rsid w:val="00D16799"/>
    <w:rsid w:val="00D16C8E"/>
    <w:rsid w:val="00D241B0"/>
    <w:rsid w:val="00D31081"/>
    <w:rsid w:val="00D409CE"/>
    <w:rsid w:val="00D40EAA"/>
    <w:rsid w:val="00D446AF"/>
    <w:rsid w:val="00D50758"/>
    <w:rsid w:val="00D520DF"/>
    <w:rsid w:val="00D61047"/>
    <w:rsid w:val="00D624F3"/>
    <w:rsid w:val="00D62B4C"/>
    <w:rsid w:val="00D62DB1"/>
    <w:rsid w:val="00D67032"/>
    <w:rsid w:val="00D70516"/>
    <w:rsid w:val="00D724BD"/>
    <w:rsid w:val="00D73112"/>
    <w:rsid w:val="00D7315D"/>
    <w:rsid w:val="00D7703E"/>
    <w:rsid w:val="00D8463C"/>
    <w:rsid w:val="00D85977"/>
    <w:rsid w:val="00D969B2"/>
    <w:rsid w:val="00DA62C4"/>
    <w:rsid w:val="00DB2789"/>
    <w:rsid w:val="00DB2F02"/>
    <w:rsid w:val="00DB5665"/>
    <w:rsid w:val="00DC465A"/>
    <w:rsid w:val="00DC6564"/>
    <w:rsid w:val="00DC6782"/>
    <w:rsid w:val="00DC6AF7"/>
    <w:rsid w:val="00DC7FF2"/>
    <w:rsid w:val="00DD0460"/>
    <w:rsid w:val="00DD1FB7"/>
    <w:rsid w:val="00DD2BC4"/>
    <w:rsid w:val="00DD4D37"/>
    <w:rsid w:val="00DD67CB"/>
    <w:rsid w:val="00DD707D"/>
    <w:rsid w:val="00DE040B"/>
    <w:rsid w:val="00DE13A5"/>
    <w:rsid w:val="00DE4D39"/>
    <w:rsid w:val="00DE4E34"/>
    <w:rsid w:val="00DE7CAE"/>
    <w:rsid w:val="00DF5B36"/>
    <w:rsid w:val="00DF67B1"/>
    <w:rsid w:val="00DF6AF3"/>
    <w:rsid w:val="00E02CDB"/>
    <w:rsid w:val="00E042AC"/>
    <w:rsid w:val="00E0491E"/>
    <w:rsid w:val="00E0496B"/>
    <w:rsid w:val="00E05358"/>
    <w:rsid w:val="00E06F40"/>
    <w:rsid w:val="00E132B4"/>
    <w:rsid w:val="00E23831"/>
    <w:rsid w:val="00E25F43"/>
    <w:rsid w:val="00E279DF"/>
    <w:rsid w:val="00E27A8F"/>
    <w:rsid w:val="00E30E38"/>
    <w:rsid w:val="00E4056B"/>
    <w:rsid w:val="00E40CD7"/>
    <w:rsid w:val="00E428CB"/>
    <w:rsid w:val="00E43E19"/>
    <w:rsid w:val="00E46C8C"/>
    <w:rsid w:val="00E47A85"/>
    <w:rsid w:val="00E52C9B"/>
    <w:rsid w:val="00E54A73"/>
    <w:rsid w:val="00E55296"/>
    <w:rsid w:val="00E61901"/>
    <w:rsid w:val="00E648FF"/>
    <w:rsid w:val="00E764AE"/>
    <w:rsid w:val="00E81D07"/>
    <w:rsid w:val="00E86C43"/>
    <w:rsid w:val="00E87304"/>
    <w:rsid w:val="00E907C1"/>
    <w:rsid w:val="00E93F78"/>
    <w:rsid w:val="00E95C0C"/>
    <w:rsid w:val="00E967BA"/>
    <w:rsid w:val="00E978E4"/>
    <w:rsid w:val="00EA0EAD"/>
    <w:rsid w:val="00EA340D"/>
    <w:rsid w:val="00EA5B49"/>
    <w:rsid w:val="00EA712C"/>
    <w:rsid w:val="00EA7FA6"/>
    <w:rsid w:val="00EB1274"/>
    <w:rsid w:val="00EB3AB4"/>
    <w:rsid w:val="00EB444A"/>
    <w:rsid w:val="00EB7F74"/>
    <w:rsid w:val="00EC0C11"/>
    <w:rsid w:val="00EC1542"/>
    <w:rsid w:val="00EC19A8"/>
    <w:rsid w:val="00EC37EA"/>
    <w:rsid w:val="00EC6E2D"/>
    <w:rsid w:val="00EC725B"/>
    <w:rsid w:val="00ED2990"/>
    <w:rsid w:val="00ED2C94"/>
    <w:rsid w:val="00ED7580"/>
    <w:rsid w:val="00EF1234"/>
    <w:rsid w:val="00EF18B3"/>
    <w:rsid w:val="00EF371B"/>
    <w:rsid w:val="00EF46C1"/>
    <w:rsid w:val="00EF5172"/>
    <w:rsid w:val="00EF569A"/>
    <w:rsid w:val="00EF77C8"/>
    <w:rsid w:val="00F00A81"/>
    <w:rsid w:val="00F01227"/>
    <w:rsid w:val="00F05123"/>
    <w:rsid w:val="00F05459"/>
    <w:rsid w:val="00F10FD5"/>
    <w:rsid w:val="00F12FD0"/>
    <w:rsid w:val="00F141A0"/>
    <w:rsid w:val="00F153AF"/>
    <w:rsid w:val="00F166F4"/>
    <w:rsid w:val="00F24CF9"/>
    <w:rsid w:val="00F303E0"/>
    <w:rsid w:val="00F40E8C"/>
    <w:rsid w:val="00F426F0"/>
    <w:rsid w:val="00F45C02"/>
    <w:rsid w:val="00F50614"/>
    <w:rsid w:val="00F51DBE"/>
    <w:rsid w:val="00F54E12"/>
    <w:rsid w:val="00F666AB"/>
    <w:rsid w:val="00F679CD"/>
    <w:rsid w:val="00F75235"/>
    <w:rsid w:val="00F77BB2"/>
    <w:rsid w:val="00F85CFE"/>
    <w:rsid w:val="00F86E2D"/>
    <w:rsid w:val="00F96029"/>
    <w:rsid w:val="00F97939"/>
    <w:rsid w:val="00FA1C98"/>
    <w:rsid w:val="00FA3E7A"/>
    <w:rsid w:val="00FA451F"/>
    <w:rsid w:val="00FA4FFF"/>
    <w:rsid w:val="00FA5371"/>
    <w:rsid w:val="00FB25AA"/>
    <w:rsid w:val="00FB540C"/>
    <w:rsid w:val="00FD142F"/>
    <w:rsid w:val="00FD346D"/>
    <w:rsid w:val="00FD3A0F"/>
    <w:rsid w:val="00FD4623"/>
    <w:rsid w:val="00FD597C"/>
    <w:rsid w:val="00FD6713"/>
    <w:rsid w:val="00FE2DF4"/>
    <w:rsid w:val="00FF0E02"/>
    <w:rsid w:val="00FF2502"/>
    <w:rsid w:val="00FF6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637B3"/>
  <w15:docId w15:val="{439BBEC3-DEF3-4959-8391-712F216F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2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evel1">
    <w:name w:val="Level 1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2">
    <w:name w:val="Level 2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14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3">
    <w:name w:val="Level 3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1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4">
    <w:name w:val="Level 4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88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5">
    <w:name w:val="Level 5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360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6">
    <w:name w:val="Level 6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43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7">
    <w:name w:val="Level 7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0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8">
    <w:name w:val="Level 8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7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9">
    <w:name w:val="Level 9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hAnsi="Times New Roman"/>
      <w:b/>
      <w:bCs/>
      <w:sz w:val="24"/>
      <w:szCs w:val="24"/>
      <w:lang w:val="hr-HR" w:eastAsia="hr-HR"/>
    </w:rPr>
  </w:style>
  <w:style w:type="paragraph" w:customStyle="1" w:styleId="a">
    <w:name w:val="∙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2315D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79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79B"/>
    <w:rPr>
      <w:rFonts w:ascii="Segoe UI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nhideWhenUsed/>
    <w:rsid w:val="00350CFC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="Times New Roman"/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rsid w:val="00350CFC"/>
    <w:rPr>
      <w:rFonts w:ascii="Times New Roman" w:eastAsia="Times New Roman" w:hAnsi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27531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75318"/>
    <w:rPr>
      <w:rFonts w:ascii="Times New Roman" w:hAnsi="Times New Roman"/>
      <w:sz w:val="20"/>
      <w:szCs w:val="20"/>
      <w:lang w:val="hr-HR" w:eastAsia="hr-HR"/>
    </w:rPr>
  </w:style>
  <w:style w:type="table" w:styleId="Reetkatablice">
    <w:name w:val="Table Grid"/>
    <w:basedOn w:val="Obinatablica"/>
    <w:uiPriority w:val="59"/>
    <w:rsid w:val="0013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C3745B"/>
    <w:pPr>
      <w:spacing w:after="0" w:line="240" w:lineRule="auto"/>
    </w:pPr>
    <w:rPr>
      <w:rFonts w:eastAsiaTheme="minorHAnsi" w:cstheme="minorBid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A28CD-6182-4FE7-9199-42AA3CEF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1079</Words>
  <Characters>6152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Ralic, BSEE</dc:creator>
  <cp:lastModifiedBy>Vjekoslava Glavan</cp:lastModifiedBy>
  <cp:revision>6</cp:revision>
  <cp:lastPrinted>2026-07-06T10:24:00Z</cp:lastPrinted>
  <dcterms:created xsi:type="dcterms:W3CDTF">2026-07-06T08:47:00Z</dcterms:created>
  <dcterms:modified xsi:type="dcterms:W3CDTF">2026-07-23T10:26:00Z</dcterms:modified>
</cp:coreProperties>
</file>