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9B5BB" w14:textId="3DAE4A50" w:rsidR="00EB1274" w:rsidRDefault="00EB1274" w:rsidP="004963E8">
      <w:pPr>
        <w:ind w:left="7143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PRIJEDLOG</w:t>
      </w:r>
    </w:p>
    <w:p w14:paraId="20970F15" w14:textId="475F796B" w:rsidR="00330C92" w:rsidRPr="00DE7CAE" w:rsidRDefault="00330C92" w:rsidP="00330C92">
      <w:pPr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 xml:space="preserve">temelju članka 67. stavak 1. </w:t>
      </w:r>
      <w:r w:rsidRPr="00EA340D">
        <w:rPr>
          <w:rFonts w:ascii="Arial" w:hAnsi="Arial" w:cs="Arial"/>
          <w:sz w:val="24"/>
          <w:szCs w:val="24"/>
        </w:rPr>
        <w:t>Zakona o komunalnom gospodarstvu</w:t>
      </w:r>
      <w:r>
        <w:rPr>
          <w:rFonts w:ascii="Arial" w:hAnsi="Arial" w:cs="Arial"/>
          <w:sz w:val="24"/>
          <w:szCs w:val="24"/>
        </w:rPr>
        <w:t xml:space="preserve"> (“Narodne novine”, broj 68/18, 110/18 i 30/20) i članka 34. Statuta Grada Crikvenice („Službene novine Grada Crikvenice broj 103/21), Gradsko vijeće Grada Crikvenice na __. sjednici dana ______ 2021. godine donijelo je:</w:t>
      </w:r>
    </w:p>
    <w:p w14:paraId="59F7BB8E" w14:textId="77777777" w:rsidR="00075A2C" w:rsidRDefault="00075A2C" w:rsidP="00350CFC">
      <w:pPr>
        <w:tabs>
          <w:tab w:val="left" w:pos="7560"/>
        </w:tabs>
        <w:rPr>
          <w:rFonts w:ascii="Arial" w:hAnsi="Arial" w:cs="Arial"/>
          <w:b/>
          <w:bCs/>
          <w:sz w:val="24"/>
          <w:szCs w:val="24"/>
        </w:rPr>
      </w:pPr>
    </w:p>
    <w:p w14:paraId="1A2CC9EA" w14:textId="68FD56CC" w:rsidR="00462DFC" w:rsidRDefault="00350CFC" w:rsidP="00350CFC">
      <w:pPr>
        <w:tabs>
          <w:tab w:val="left" w:pos="756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434ADF23" w14:textId="77777777" w:rsidR="00C13DB2" w:rsidRDefault="00C13DB2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</w:t>
      </w:r>
    </w:p>
    <w:p w14:paraId="2A5F2658" w14:textId="24FBC0C6" w:rsidR="00C13DB2" w:rsidRDefault="00EB127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</w:t>
      </w:r>
      <w:r w:rsidR="00C13DB2">
        <w:rPr>
          <w:rFonts w:ascii="Arial" w:hAnsi="Arial" w:cs="Arial"/>
          <w:b/>
          <w:bCs/>
          <w:sz w:val="24"/>
          <w:szCs w:val="24"/>
        </w:rPr>
        <w:t>ra</w:t>
      </w:r>
      <w:r>
        <w:rPr>
          <w:rFonts w:ascii="Arial" w:hAnsi="Arial" w:cs="Arial"/>
          <w:b/>
          <w:bCs/>
          <w:sz w:val="24"/>
          <w:szCs w:val="24"/>
        </w:rPr>
        <w:t xml:space="preserve">đenja </w:t>
      </w:r>
      <w:r w:rsidR="00C13DB2">
        <w:rPr>
          <w:rFonts w:ascii="Arial" w:hAnsi="Arial" w:cs="Arial"/>
          <w:b/>
          <w:bCs/>
          <w:sz w:val="24"/>
          <w:szCs w:val="24"/>
        </w:rPr>
        <w:t>komunalne</w:t>
      </w:r>
    </w:p>
    <w:p w14:paraId="1F4ED5A3" w14:textId="6264DDBF" w:rsidR="00C13DB2" w:rsidRDefault="00B17E3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infrastrukture za 20</w:t>
      </w:r>
      <w:r w:rsidR="00EC0C11">
        <w:rPr>
          <w:rFonts w:ascii="Arial" w:hAnsi="Arial" w:cs="Arial"/>
          <w:b/>
          <w:bCs/>
          <w:sz w:val="24"/>
          <w:szCs w:val="24"/>
        </w:rPr>
        <w:t>2</w:t>
      </w:r>
      <w:r w:rsidR="00CE2D18">
        <w:rPr>
          <w:rFonts w:ascii="Arial" w:hAnsi="Arial" w:cs="Arial"/>
          <w:b/>
          <w:bCs/>
          <w:sz w:val="24"/>
          <w:szCs w:val="24"/>
        </w:rPr>
        <w:t>1</w:t>
      </w:r>
      <w:r w:rsidR="00C13DB2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g</w:t>
      </w:r>
      <w:r w:rsidR="00C13DB2">
        <w:rPr>
          <w:rFonts w:ascii="Arial" w:hAnsi="Arial" w:cs="Arial"/>
          <w:b/>
          <w:bCs/>
          <w:sz w:val="24"/>
          <w:szCs w:val="24"/>
        </w:rPr>
        <w:t>odinu</w:t>
      </w:r>
    </w:p>
    <w:p w14:paraId="2E66959F" w14:textId="0FE32290" w:rsidR="00523FB7" w:rsidRDefault="00523FB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7B197FA" w14:textId="77777777" w:rsidR="00075A2C" w:rsidRDefault="00075A2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086D293" w14:textId="77777777" w:rsidR="00C13DB2" w:rsidRPr="002315D8" w:rsidRDefault="002315D8" w:rsidP="002315D8">
      <w:pPr>
        <w:pStyle w:val="Odlomakpopisa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OPĆE ODREDBE</w:t>
      </w:r>
    </w:p>
    <w:p w14:paraId="3F4914C3" w14:textId="529BD9AD" w:rsidR="00C13DB2" w:rsidRDefault="00C13DB2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Članak 1.</w:t>
      </w:r>
    </w:p>
    <w:p w14:paraId="3FFAB443" w14:textId="77777777" w:rsidR="00CE2D18" w:rsidRDefault="00CE2D18">
      <w:pPr>
        <w:jc w:val="center"/>
        <w:rPr>
          <w:rFonts w:ascii="Arial" w:hAnsi="Arial" w:cs="Arial"/>
          <w:sz w:val="24"/>
          <w:szCs w:val="24"/>
        </w:rPr>
      </w:pPr>
    </w:p>
    <w:p w14:paraId="556F8C06" w14:textId="6AAED751" w:rsidR="00CE2D18" w:rsidRDefault="00C13DB2" w:rsidP="00CE2D18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Ovim Programom određuje se </w:t>
      </w:r>
      <w:r w:rsidR="0006242C">
        <w:rPr>
          <w:rFonts w:ascii="Arial" w:hAnsi="Arial" w:cs="Arial"/>
          <w:sz w:val="24"/>
          <w:szCs w:val="24"/>
        </w:rPr>
        <w:t>građenje komunalne infrastrukture</w:t>
      </w:r>
      <w:r w:rsidR="00CE2D18">
        <w:rPr>
          <w:rFonts w:ascii="Arial" w:hAnsi="Arial" w:cs="Arial"/>
          <w:sz w:val="24"/>
          <w:szCs w:val="24"/>
        </w:rPr>
        <w:t xml:space="preserve"> na području Grada Crikvenice za 2021. godinu za:</w:t>
      </w:r>
    </w:p>
    <w:p w14:paraId="5BDF249A" w14:textId="2F03853E" w:rsidR="00CE2D18" w:rsidRDefault="00CE2D18" w:rsidP="00CE2D18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građevine komunalne infrastrukture koje će se graditi radi uređenja neuređenih dijelova građevinskog područja,</w:t>
      </w:r>
    </w:p>
    <w:p w14:paraId="12688A83" w14:textId="303952FB" w:rsidR="00CE2D18" w:rsidRDefault="00CE2D18" w:rsidP="00CE2D18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građevine komunalne infrastrukture koje će se graditi u uređenim dijelovima građevinskog područja,</w:t>
      </w:r>
    </w:p>
    <w:p w14:paraId="542E50A8" w14:textId="1B908D82" w:rsidR="00CE2D18" w:rsidRDefault="00CE2D18" w:rsidP="00CE2D18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građevine komunalne infrastrukture koje će se graditi izvan građevinskog područja,</w:t>
      </w:r>
    </w:p>
    <w:p w14:paraId="78628A5D" w14:textId="1689D79F" w:rsidR="00CE2D18" w:rsidRPr="00CE2D18" w:rsidRDefault="00CE2D18" w:rsidP="00CE2D18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postojeće građevine komunalne infrastrukture koje će se rekonstruirati i način rekonstrukcije</w:t>
      </w:r>
    </w:p>
    <w:p w14:paraId="71AE61FE" w14:textId="6D5290FD" w:rsidR="00C13DB2" w:rsidRDefault="00CE2D18" w:rsidP="00CE2D18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sadrži procjenu troškova projektiranja, revizije, građenja, provedbe stručnog nadzora građenja i provedbe vođenja projekta građenja komunalne infrastrukture s naznakom izvora njihova financiranja.</w:t>
      </w:r>
    </w:p>
    <w:p w14:paraId="49F22F5B" w14:textId="6030FCB4" w:rsidR="00C13DB2" w:rsidRDefault="00C13DB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918630A" w14:textId="0FE3BDC9" w:rsidR="004963E8" w:rsidRDefault="004963E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3DA23E0D" w14:textId="3494BCB6" w:rsidR="002315D8" w:rsidRDefault="00526859" w:rsidP="002315D8">
      <w:pPr>
        <w:pStyle w:val="Odlomakpopisa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GRAĐE</w:t>
      </w:r>
      <w:r w:rsidR="000A7B04">
        <w:rPr>
          <w:rFonts w:ascii="Arial" w:hAnsi="Arial" w:cs="Arial"/>
          <w:b/>
          <w:sz w:val="24"/>
          <w:szCs w:val="24"/>
        </w:rPr>
        <w:t xml:space="preserve">VINE </w:t>
      </w:r>
      <w:r w:rsidR="002315D8" w:rsidRPr="002315D8">
        <w:rPr>
          <w:rFonts w:ascii="Arial" w:hAnsi="Arial" w:cs="Arial"/>
          <w:b/>
          <w:sz w:val="24"/>
          <w:szCs w:val="24"/>
        </w:rPr>
        <w:t>KOMUNALNE INFRASTRUKTURE</w:t>
      </w:r>
      <w:r w:rsidR="000A7B04">
        <w:rPr>
          <w:rFonts w:ascii="Arial" w:hAnsi="Arial" w:cs="Arial"/>
          <w:b/>
          <w:sz w:val="24"/>
          <w:szCs w:val="24"/>
        </w:rPr>
        <w:t xml:space="preserve"> KOJE ĆE SE GRADITI RADI UREĐENJA NEUREĐENIH DIJELOVA GRAĐEVINSKOG PODRUČJA</w:t>
      </w:r>
    </w:p>
    <w:p w14:paraId="1433435B" w14:textId="77777777" w:rsidR="00C1165E" w:rsidRPr="002315D8" w:rsidRDefault="00C1165E" w:rsidP="00C1165E">
      <w:pPr>
        <w:pStyle w:val="Odlomakpopisa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0DABAA3E" w14:textId="7A63BFF1" w:rsidR="00C13DB2" w:rsidRDefault="00C42AE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Članak </w:t>
      </w:r>
      <w:r w:rsidR="000A7B04">
        <w:rPr>
          <w:rFonts w:ascii="Arial" w:hAnsi="Arial" w:cs="Arial"/>
          <w:b/>
          <w:bCs/>
          <w:sz w:val="24"/>
          <w:szCs w:val="24"/>
        </w:rPr>
        <w:t>2</w:t>
      </w:r>
      <w:r w:rsidR="00C13DB2">
        <w:rPr>
          <w:rFonts w:ascii="Arial" w:hAnsi="Arial" w:cs="Arial"/>
          <w:b/>
          <w:bCs/>
          <w:sz w:val="24"/>
          <w:szCs w:val="24"/>
        </w:rPr>
        <w:t>.</w:t>
      </w:r>
    </w:p>
    <w:p w14:paraId="4DA4D759" w14:textId="77777777" w:rsidR="000A7B04" w:rsidRDefault="000A7B0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9F85BFB" w14:textId="78A840AA" w:rsidR="000A7B04" w:rsidRDefault="000A7B04" w:rsidP="00A71BBD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Gradnja </w:t>
      </w:r>
      <w:r>
        <w:rPr>
          <w:rFonts w:ascii="Arial" w:hAnsi="Arial" w:cs="Arial"/>
          <w:sz w:val="24"/>
          <w:szCs w:val="24"/>
        </w:rPr>
        <w:t xml:space="preserve">građevine komunalne infrastrukture koje će se graditi radi uređenja neuređenih dijelova građevinskog područja u ukupnom iznosu od </w:t>
      </w:r>
      <w:r w:rsidR="005C0080">
        <w:rPr>
          <w:rFonts w:ascii="Arial" w:hAnsi="Arial" w:cs="Arial"/>
          <w:sz w:val="24"/>
          <w:szCs w:val="24"/>
        </w:rPr>
        <w:t>4</w:t>
      </w:r>
      <w:r w:rsidR="00193BEE">
        <w:rPr>
          <w:rFonts w:ascii="Arial" w:hAnsi="Arial" w:cs="Arial"/>
          <w:sz w:val="24"/>
          <w:szCs w:val="24"/>
        </w:rPr>
        <w:t>.</w:t>
      </w:r>
      <w:r w:rsidR="005C0080">
        <w:rPr>
          <w:rFonts w:ascii="Arial" w:hAnsi="Arial" w:cs="Arial"/>
          <w:sz w:val="24"/>
          <w:szCs w:val="24"/>
        </w:rPr>
        <w:t>505</w:t>
      </w:r>
      <w:r w:rsidR="00193BEE">
        <w:rPr>
          <w:rFonts w:ascii="Arial" w:hAnsi="Arial" w:cs="Arial"/>
          <w:sz w:val="24"/>
          <w:szCs w:val="24"/>
        </w:rPr>
        <w:t>.000,00</w:t>
      </w:r>
      <w:r>
        <w:rPr>
          <w:rFonts w:ascii="Arial" w:hAnsi="Arial" w:cs="Arial"/>
          <w:sz w:val="24"/>
          <w:szCs w:val="24"/>
        </w:rPr>
        <w:t xml:space="preserve"> kuna, financirat će se iz: kom</w:t>
      </w:r>
      <w:r w:rsidR="00EC6E2D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nalnog doprinosa</w:t>
      </w:r>
      <w:r w:rsidR="00193BEE">
        <w:rPr>
          <w:rFonts w:ascii="Arial" w:hAnsi="Arial" w:cs="Arial"/>
          <w:sz w:val="24"/>
          <w:szCs w:val="24"/>
        </w:rPr>
        <w:t xml:space="preserve"> i ostalih koncesija</w:t>
      </w:r>
      <w:r>
        <w:rPr>
          <w:rFonts w:ascii="Arial" w:hAnsi="Arial" w:cs="Arial"/>
          <w:sz w:val="24"/>
          <w:szCs w:val="24"/>
        </w:rPr>
        <w:t xml:space="preserve"> u iznosu od</w:t>
      </w:r>
      <w:r w:rsidR="00193BEE">
        <w:rPr>
          <w:rFonts w:ascii="Arial" w:hAnsi="Arial" w:cs="Arial"/>
          <w:sz w:val="24"/>
          <w:szCs w:val="24"/>
        </w:rPr>
        <w:t xml:space="preserve"> </w:t>
      </w:r>
      <w:r w:rsidR="005C0080">
        <w:rPr>
          <w:rFonts w:ascii="Arial" w:hAnsi="Arial" w:cs="Arial"/>
          <w:sz w:val="24"/>
          <w:szCs w:val="24"/>
        </w:rPr>
        <w:t>63</w:t>
      </w:r>
      <w:r w:rsidR="00193BEE">
        <w:rPr>
          <w:rFonts w:ascii="Arial" w:hAnsi="Arial" w:cs="Arial"/>
          <w:sz w:val="24"/>
          <w:szCs w:val="24"/>
        </w:rPr>
        <w:t>0.000,00</w:t>
      </w:r>
      <w:r>
        <w:rPr>
          <w:rFonts w:ascii="Arial" w:hAnsi="Arial" w:cs="Arial"/>
          <w:sz w:val="24"/>
          <w:szCs w:val="24"/>
        </w:rPr>
        <w:t xml:space="preserve"> </w:t>
      </w:r>
      <w:r w:rsidR="00075A2C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una</w:t>
      </w:r>
      <w:r w:rsidR="00193BEE">
        <w:rPr>
          <w:rFonts w:ascii="Arial" w:hAnsi="Arial" w:cs="Arial"/>
          <w:sz w:val="24"/>
          <w:szCs w:val="24"/>
        </w:rPr>
        <w:t>,</w:t>
      </w:r>
      <w:r w:rsidR="005C0080">
        <w:rPr>
          <w:rFonts w:ascii="Arial" w:hAnsi="Arial" w:cs="Arial"/>
          <w:sz w:val="24"/>
          <w:szCs w:val="24"/>
        </w:rPr>
        <w:t xml:space="preserve"> </w:t>
      </w:r>
      <w:r w:rsidR="005C0080" w:rsidRPr="003714F1">
        <w:rPr>
          <w:rFonts w:ascii="Arial" w:hAnsi="Arial" w:cs="Arial"/>
          <w:color w:val="000000"/>
          <w:sz w:val="24"/>
          <w:szCs w:val="24"/>
        </w:rPr>
        <w:t>ostali</w:t>
      </w:r>
      <w:r w:rsidR="005C0080">
        <w:rPr>
          <w:rFonts w:ascii="Arial" w:hAnsi="Arial" w:cs="Arial"/>
          <w:color w:val="000000"/>
          <w:sz w:val="24"/>
          <w:szCs w:val="24"/>
        </w:rPr>
        <w:t>h</w:t>
      </w:r>
      <w:r w:rsidR="005C0080" w:rsidRPr="003714F1">
        <w:rPr>
          <w:rFonts w:ascii="Arial" w:hAnsi="Arial" w:cs="Arial"/>
          <w:color w:val="000000"/>
          <w:sz w:val="24"/>
          <w:szCs w:val="24"/>
        </w:rPr>
        <w:t xml:space="preserve"> prihod</w:t>
      </w:r>
      <w:r w:rsidR="005C0080">
        <w:rPr>
          <w:rFonts w:ascii="Arial" w:hAnsi="Arial" w:cs="Arial"/>
          <w:color w:val="000000"/>
          <w:sz w:val="24"/>
          <w:szCs w:val="24"/>
        </w:rPr>
        <w:t>a</w:t>
      </w:r>
      <w:r w:rsidR="005C0080" w:rsidRPr="003714F1">
        <w:rPr>
          <w:rFonts w:ascii="Arial" w:hAnsi="Arial" w:cs="Arial"/>
          <w:color w:val="000000"/>
          <w:sz w:val="24"/>
          <w:szCs w:val="24"/>
        </w:rPr>
        <w:t xml:space="preserve"> </w:t>
      </w:r>
      <w:r w:rsidR="005C0080">
        <w:rPr>
          <w:rFonts w:ascii="Arial" w:hAnsi="Arial" w:cs="Arial"/>
          <w:color w:val="000000"/>
          <w:sz w:val="24"/>
          <w:szCs w:val="24"/>
        </w:rPr>
        <w:t>i primitaka</w:t>
      </w:r>
      <w:r w:rsidR="005C0080" w:rsidRPr="003714F1">
        <w:rPr>
          <w:rFonts w:ascii="Arial" w:hAnsi="Arial" w:cs="Arial"/>
          <w:color w:val="000000"/>
          <w:sz w:val="24"/>
          <w:szCs w:val="24"/>
        </w:rPr>
        <w:t xml:space="preserve"> grada</w:t>
      </w:r>
      <w:r w:rsidR="00193BEE">
        <w:rPr>
          <w:rFonts w:ascii="Arial" w:hAnsi="Arial" w:cs="Arial"/>
          <w:sz w:val="24"/>
          <w:szCs w:val="24"/>
        </w:rPr>
        <w:t xml:space="preserve"> </w:t>
      </w:r>
      <w:r w:rsidR="005C0080">
        <w:rPr>
          <w:rFonts w:ascii="Arial" w:hAnsi="Arial" w:cs="Arial"/>
          <w:sz w:val="24"/>
          <w:szCs w:val="24"/>
        </w:rPr>
        <w:t xml:space="preserve">u iznosu od 75.000,00 kuna </w:t>
      </w:r>
      <w:r w:rsidR="00193BEE">
        <w:rPr>
          <w:rFonts w:ascii="Arial" w:hAnsi="Arial" w:cs="Arial"/>
          <w:sz w:val="24"/>
          <w:szCs w:val="24"/>
        </w:rPr>
        <w:t>te prihoda od primljenih zajmova banaka</w:t>
      </w:r>
      <w:r>
        <w:rPr>
          <w:rFonts w:ascii="Arial" w:hAnsi="Arial" w:cs="Arial"/>
          <w:sz w:val="24"/>
          <w:szCs w:val="24"/>
        </w:rPr>
        <w:t xml:space="preserve"> u iznosu od </w:t>
      </w:r>
      <w:r w:rsidR="006F4821">
        <w:rPr>
          <w:rFonts w:ascii="Arial" w:hAnsi="Arial" w:cs="Arial"/>
          <w:sz w:val="24"/>
          <w:szCs w:val="24"/>
        </w:rPr>
        <w:t>3</w:t>
      </w:r>
      <w:r w:rsidR="00193BEE">
        <w:rPr>
          <w:rFonts w:ascii="Arial" w:hAnsi="Arial" w:cs="Arial"/>
          <w:sz w:val="24"/>
          <w:szCs w:val="24"/>
        </w:rPr>
        <w:t>.</w:t>
      </w:r>
      <w:r w:rsidR="006F4821">
        <w:rPr>
          <w:rFonts w:ascii="Arial" w:hAnsi="Arial" w:cs="Arial"/>
          <w:sz w:val="24"/>
          <w:szCs w:val="24"/>
        </w:rPr>
        <w:t>8</w:t>
      </w:r>
      <w:r w:rsidR="00193BEE">
        <w:rPr>
          <w:rFonts w:ascii="Arial" w:hAnsi="Arial" w:cs="Arial"/>
          <w:sz w:val="24"/>
          <w:szCs w:val="24"/>
        </w:rPr>
        <w:t>00.000,00 k</w:t>
      </w:r>
      <w:r>
        <w:rPr>
          <w:rFonts w:ascii="Arial" w:hAnsi="Arial" w:cs="Arial"/>
          <w:sz w:val="24"/>
          <w:szCs w:val="24"/>
        </w:rPr>
        <w:t>una, kako slijedi:</w:t>
      </w:r>
    </w:p>
    <w:p w14:paraId="08A322FC" w14:textId="479C5711" w:rsidR="004963E8" w:rsidRDefault="004963E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Cs/>
          <w:sz w:val="24"/>
          <w:szCs w:val="24"/>
        </w:rPr>
      </w:pPr>
    </w:p>
    <w:p w14:paraId="76129335" w14:textId="77777777" w:rsidR="00CB2C3C" w:rsidRDefault="00CB2C3C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70ED4DBC" w14:textId="2EF48802" w:rsidR="00135310" w:rsidRPr="00135310" w:rsidRDefault="00135310" w:rsidP="00135310">
      <w:pPr>
        <w:pStyle w:val="Odlomakpopisa"/>
        <w:numPr>
          <w:ilvl w:val="0"/>
          <w:numId w:val="12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Nerazvrstane ceste</w:t>
      </w:r>
    </w:p>
    <w:p w14:paraId="02DABF41" w14:textId="597FD0CD" w:rsidR="00662E3C" w:rsidRDefault="00662E3C" w:rsidP="005947E0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135310" w14:paraId="09B614C6" w14:textId="77777777" w:rsidTr="00135310">
        <w:tc>
          <w:tcPr>
            <w:tcW w:w="723" w:type="dxa"/>
            <w:vAlign w:val="center"/>
          </w:tcPr>
          <w:p w14:paraId="619FB357" w14:textId="5416424C" w:rsidR="00135310" w:rsidRDefault="00135310" w:rsidP="005947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46B00438" w14:textId="3B448C02" w:rsidR="00135310" w:rsidRDefault="00135310" w:rsidP="001353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699EBC98" w14:textId="50727477" w:rsidR="00135310" w:rsidRDefault="00135310" w:rsidP="001353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135310" w:rsidRPr="002B16F0" w14:paraId="0A99C284" w14:textId="77777777" w:rsidTr="00135310">
        <w:tc>
          <w:tcPr>
            <w:tcW w:w="723" w:type="dxa"/>
          </w:tcPr>
          <w:p w14:paraId="2947A594" w14:textId="18E8A928" w:rsidR="00135310" w:rsidRPr="002B16F0" w:rsidRDefault="00135310" w:rsidP="005947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B16F0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3CA7FAB4" w14:textId="70767077" w:rsidR="00135310" w:rsidRPr="002B16F0" w:rsidRDefault="00135310" w:rsidP="005947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B16F0">
              <w:rPr>
                <w:rFonts w:ascii="Arial" w:hAnsi="Arial" w:cs="Arial"/>
                <w:b/>
                <w:bCs/>
                <w:sz w:val="24"/>
                <w:szCs w:val="24"/>
              </w:rPr>
              <w:t>Projektiranje prometnica i izrada studija</w:t>
            </w:r>
          </w:p>
        </w:tc>
        <w:tc>
          <w:tcPr>
            <w:tcW w:w="2628" w:type="dxa"/>
          </w:tcPr>
          <w:p w14:paraId="1349A05D" w14:textId="149AE4B4" w:rsidR="00135310" w:rsidRPr="002B16F0" w:rsidRDefault="00E86C43" w:rsidP="00135310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39</w:t>
            </w:r>
            <w:r w:rsidR="00135310" w:rsidRPr="002B16F0">
              <w:rPr>
                <w:rFonts w:ascii="Arial" w:hAnsi="Arial" w:cs="Arial"/>
                <w:b/>
                <w:bCs/>
                <w:sz w:val="24"/>
                <w:szCs w:val="24"/>
              </w:rPr>
              <w:t>0.000,00</w:t>
            </w:r>
          </w:p>
        </w:tc>
      </w:tr>
      <w:tr w:rsidR="00135310" w14:paraId="350443B5" w14:textId="77777777" w:rsidTr="00075A2C">
        <w:tc>
          <w:tcPr>
            <w:tcW w:w="723" w:type="dxa"/>
          </w:tcPr>
          <w:p w14:paraId="47C7F44E" w14:textId="40555099" w:rsidR="00135310" w:rsidRDefault="002B16F0" w:rsidP="005947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5CF43092" w14:textId="1A9F617F" w:rsidR="00135310" w:rsidRPr="00075A2C" w:rsidRDefault="002B16F0" w:rsidP="00075A2C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1EF841E2" w14:textId="01DA01C4" w:rsidR="00135310" w:rsidRDefault="00E86C43" w:rsidP="001353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  <w:r w:rsidR="002B16F0">
              <w:rPr>
                <w:rFonts w:ascii="Arial" w:hAnsi="Arial" w:cs="Arial"/>
                <w:sz w:val="24"/>
                <w:szCs w:val="24"/>
              </w:rPr>
              <w:t>0.000,00</w:t>
            </w:r>
          </w:p>
        </w:tc>
      </w:tr>
      <w:tr w:rsidR="00075A2C" w14:paraId="726A4C32" w14:textId="77777777" w:rsidTr="00135310">
        <w:tc>
          <w:tcPr>
            <w:tcW w:w="723" w:type="dxa"/>
          </w:tcPr>
          <w:p w14:paraId="1A637547" w14:textId="77777777" w:rsidR="00075A2C" w:rsidRDefault="00075A2C" w:rsidP="005947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7496D844" w14:textId="77777777" w:rsidR="00075A2C" w:rsidRPr="002B16F0" w:rsidRDefault="00075A2C" w:rsidP="00075A2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28" w:type="dxa"/>
          </w:tcPr>
          <w:p w14:paraId="59F3A0BD" w14:textId="77777777" w:rsidR="00075A2C" w:rsidRDefault="00075A2C" w:rsidP="001353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5A2C" w:rsidRPr="00075A2C" w14:paraId="54A2EB58" w14:textId="77777777" w:rsidTr="00135310">
        <w:tc>
          <w:tcPr>
            <w:tcW w:w="723" w:type="dxa"/>
          </w:tcPr>
          <w:p w14:paraId="34EBCFFD" w14:textId="04C864BB" w:rsidR="00075A2C" w:rsidRPr="00075A2C" w:rsidRDefault="00075A2C" w:rsidP="005947E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5596FDCB" w14:textId="7C0F3D0D" w:rsidR="00075A2C" w:rsidRPr="00075A2C" w:rsidRDefault="00075A2C" w:rsidP="00075A2C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075A2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Sveukupno nerazvrstane ceste</w:t>
            </w:r>
          </w:p>
        </w:tc>
        <w:tc>
          <w:tcPr>
            <w:tcW w:w="2628" w:type="dxa"/>
          </w:tcPr>
          <w:p w14:paraId="1C932945" w14:textId="63008EDF" w:rsidR="00075A2C" w:rsidRPr="00075A2C" w:rsidRDefault="00E86C43" w:rsidP="00135310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39</w:t>
            </w:r>
            <w:r w:rsidRPr="002B16F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075A2C" w:rsidRPr="00075A2C">
              <w:rPr>
                <w:rFonts w:ascii="Arial" w:hAnsi="Arial" w:cs="Arial"/>
                <w:b/>
                <w:bCs/>
                <w:sz w:val="24"/>
                <w:szCs w:val="24"/>
              </w:rPr>
              <w:t>.000,00</w:t>
            </w:r>
          </w:p>
        </w:tc>
      </w:tr>
      <w:tr w:rsidR="00075A2C" w14:paraId="6A420866" w14:textId="77777777" w:rsidTr="00075A2C">
        <w:tc>
          <w:tcPr>
            <w:tcW w:w="723" w:type="dxa"/>
          </w:tcPr>
          <w:p w14:paraId="5FF09960" w14:textId="50174D15" w:rsidR="00075A2C" w:rsidRDefault="00075A2C" w:rsidP="005947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2C38D490" w14:textId="34ADD955" w:rsidR="00075A2C" w:rsidRPr="002B16F0" w:rsidRDefault="00075A2C" w:rsidP="00075A2C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1B3F663E" w14:textId="42CAA158" w:rsidR="00075A2C" w:rsidRDefault="00E86C43" w:rsidP="001353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390</w:t>
            </w:r>
            <w:r w:rsidR="00075A2C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</w:tbl>
    <w:p w14:paraId="03806529" w14:textId="6FB57AD5" w:rsidR="00267430" w:rsidRDefault="00267430" w:rsidP="00B376C6">
      <w:pPr>
        <w:jc w:val="both"/>
        <w:rPr>
          <w:rFonts w:ascii="Arial" w:hAnsi="Arial" w:cs="Arial"/>
          <w:bCs/>
          <w:sz w:val="24"/>
          <w:szCs w:val="24"/>
        </w:rPr>
      </w:pPr>
    </w:p>
    <w:p w14:paraId="594D4CAC" w14:textId="611D473A" w:rsidR="00267430" w:rsidRPr="00135310" w:rsidRDefault="00267430" w:rsidP="00AB5596">
      <w:pPr>
        <w:pStyle w:val="Odlomakpopisa"/>
        <w:numPr>
          <w:ilvl w:val="0"/>
          <w:numId w:val="12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Javna parkirališta</w:t>
      </w:r>
    </w:p>
    <w:p w14:paraId="05835B1F" w14:textId="77777777" w:rsidR="00267430" w:rsidRDefault="00267430" w:rsidP="00267430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267430" w14:paraId="0DD7B81F" w14:textId="77777777" w:rsidTr="007E47FD">
        <w:tc>
          <w:tcPr>
            <w:tcW w:w="723" w:type="dxa"/>
            <w:vAlign w:val="center"/>
          </w:tcPr>
          <w:p w14:paraId="1B4B78AC" w14:textId="77777777" w:rsidR="00267430" w:rsidRDefault="00267430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3961321B" w14:textId="77777777" w:rsidR="00267430" w:rsidRDefault="00267430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60CC048E" w14:textId="77777777" w:rsidR="00267430" w:rsidRDefault="00267430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267430" w:rsidRPr="003714F1" w14:paraId="4379AB9B" w14:textId="77777777" w:rsidTr="007E47FD">
        <w:tc>
          <w:tcPr>
            <w:tcW w:w="723" w:type="dxa"/>
          </w:tcPr>
          <w:p w14:paraId="27BF2C65" w14:textId="77777777" w:rsidR="00267430" w:rsidRPr="003714F1" w:rsidRDefault="00267430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6C16DBD5" w14:textId="11777828" w:rsidR="00267430" w:rsidRPr="003714F1" w:rsidRDefault="00267430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Parkirališta</w:t>
            </w:r>
          </w:p>
        </w:tc>
        <w:tc>
          <w:tcPr>
            <w:tcW w:w="2628" w:type="dxa"/>
          </w:tcPr>
          <w:p w14:paraId="43FC5C9C" w14:textId="78FDEF9A" w:rsidR="00267430" w:rsidRPr="003714F1" w:rsidRDefault="006F482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267430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40.000,00</w:t>
            </w:r>
          </w:p>
        </w:tc>
      </w:tr>
      <w:tr w:rsidR="00267430" w14:paraId="453D29BD" w14:textId="77777777" w:rsidTr="00C87311">
        <w:tc>
          <w:tcPr>
            <w:tcW w:w="723" w:type="dxa"/>
          </w:tcPr>
          <w:p w14:paraId="2DB93878" w14:textId="6323FB25" w:rsidR="00267430" w:rsidRDefault="00C87311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35B8214C" w14:textId="588CDD3E" w:rsidR="00267430" w:rsidRDefault="00C87311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</w:p>
        </w:tc>
        <w:tc>
          <w:tcPr>
            <w:tcW w:w="2628" w:type="dxa"/>
            <w:vAlign w:val="bottom"/>
          </w:tcPr>
          <w:p w14:paraId="73E221F2" w14:textId="1B6F74C3" w:rsidR="00267430" w:rsidRDefault="006F482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87311">
              <w:rPr>
                <w:rFonts w:ascii="Arial" w:hAnsi="Arial" w:cs="Arial"/>
                <w:sz w:val="24"/>
                <w:szCs w:val="24"/>
              </w:rPr>
              <w:t>40.000,00</w:t>
            </w:r>
          </w:p>
        </w:tc>
      </w:tr>
      <w:tr w:rsidR="00267430" w14:paraId="3E8F5F44" w14:textId="77777777" w:rsidTr="007E47FD">
        <w:tc>
          <w:tcPr>
            <w:tcW w:w="723" w:type="dxa"/>
          </w:tcPr>
          <w:p w14:paraId="567715FE" w14:textId="0C52FAC9" w:rsidR="00267430" w:rsidRDefault="00267430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3193A56A" w14:textId="77777777" w:rsidR="00267430" w:rsidRDefault="00267430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8" w:type="dxa"/>
          </w:tcPr>
          <w:p w14:paraId="083D9BD1" w14:textId="77777777" w:rsidR="00267430" w:rsidRDefault="00267430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5A2C" w:rsidRPr="00075A2C" w14:paraId="5DFAC6FF" w14:textId="77777777" w:rsidTr="007E47FD">
        <w:tc>
          <w:tcPr>
            <w:tcW w:w="723" w:type="dxa"/>
          </w:tcPr>
          <w:p w14:paraId="3DBFE89E" w14:textId="4AB7CC21" w:rsidR="00075A2C" w:rsidRPr="00075A2C" w:rsidRDefault="00075A2C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5A2C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064BC161" w14:textId="6E58469B" w:rsidR="00075A2C" w:rsidRPr="00075A2C" w:rsidRDefault="00075A2C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5A2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Sveukupno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javna parkirališta</w:t>
            </w:r>
          </w:p>
        </w:tc>
        <w:tc>
          <w:tcPr>
            <w:tcW w:w="2628" w:type="dxa"/>
          </w:tcPr>
          <w:p w14:paraId="234660C2" w14:textId="1361CF81" w:rsidR="00075A2C" w:rsidRPr="00075A2C" w:rsidRDefault="006F482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40.000,00</w:t>
            </w:r>
          </w:p>
        </w:tc>
      </w:tr>
      <w:tr w:rsidR="00075A2C" w14:paraId="51F8A83F" w14:textId="77777777" w:rsidTr="00075A2C">
        <w:tc>
          <w:tcPr>
            <w:tcW w:w="723" w:type="dxa"/>
          </w:tcPr>
          <w:p w14:paraId="3653B85F" w14:textId="1188AC7A" w:rsidR="00075A2C" w:rsidRDefault="00075A2C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44D4DD6B" w14:textId="3C2E1AF0" w:rsidR="00075A2C" w:rsidRDefault="00075A2C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353F2199" w14:textId="15D3270C" w:rsidR="00075A2C" w:rsidRDefault="006F482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240.000,00</w:t>
            </w:r>
          </w:p>
        </w:tc>
      </w:tr>
    </w:tbl>
    <w:p w14:paraId="4757583E" w14:textId="3C379DFB" w:rsidR="00F24CF9" w:rsidRDefault="00F24CF9" w:rsidP="005947E0">
      <w:pPr>
        <w:rPr>
          <w:rFonts w:ascii="Arial" w:hAnsi="Arial" w:cs="Arial"/>
          <w:sz w:val="24"/>
          <w:szCs w:val="24"/>
        </w:rPr>
      </w:pPr>
    </w:p>
    <w:p w14:paraId="751BA6C7" w14:textId="70EF739E" w:rsidR="00F24CF9" w:rsidRPr="00135310" w:rsidRDefault="00F24CF9" w:rsidP="00AB5596">
      <w:pPr>
        <w:pStyle w:val="Odlomakpopisa"/>
        <w:numPr>
          <w:ilvl w:val="0"/>
          <w:numId w:val="12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Groblja</w:t>
      </w:r>
    </w:p>
    <w:p w14:paraId="40DA1927" w14:textId="77777777" w:rsidR="00F24CF9" w:rsidRDefault="00F24CF9" w:rsidP="00F24CF9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F24CF9" w14:paraId="0695CD6D" w14:textId="77777777" w:rsidTr="007E47FD">
        <w:tc>
          <w:tcPr>
            <w:tcW w:w="723" w:type="dxa"/>
            <w:vAlign w:val="center"/>
          </w:tcPr>
          <w:p w14:paraId="0A03C690" w14:textId="77777777" w:rsidR="00F24CF9" w:rsidRDefault="00F24CF9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4DE52A2D" w14:textId="77777777" w:rsidR="00F24CF9" w:rsidRDefault="00F24CF9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6B8FCC19" w14:textId="77777777" w:rsidR="00F24CF9" w:rsidRDefault="00F24CF9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F24CF9" w:rsidRPr="003714F1" w14:paraId="6DE3B182" w14:textId="77777777" w:rsidTr="007E47FD">
        <w:tc>
          <w:tcPr>
            <w:tcW w:w="723" w:type="dxa"/>
          </w:tcPr>
          <w:p w14:paraId="3BF68944" w14:textId="77777777" w:rsidR="00F24CF9" w:rsidRPr="003714F1" w:rsidRDefault="00F24CF9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7BFCD828" w14:textId="080C7313" w:rsidR="00F24CF9" w:rsidRPr="003714F1" w:rsidRDefault="00F24CF9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Uređenje novog groblja</w:t>
            </w:r>
          </w:p>
        </w:tc>
        <w:tc>
          <w:tcPr>
            <w:tcW w:w="2628" w:type="dxa"/>
          </w:tcPr>
          <w:p w14:paraId="2DFD6A4C" w14:textId="3BFF5136" w:rsidR="00F24CF9" w:rsidRPr="003714F1" w:rsidRDefault="006F482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F54E12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E86C43">
              <w:rPr>
                <w:rFonts w:ascii="Arial" w:hAnsi="Arial" w:cs="Arial"/>
                <w:b/>
                <w:bCs/>
                <w:sz w:val="24"/>
                <w:szCs w:val="24"/>
              </w:rPr>
              <w:t>75</w:t>
            </w:r>
            <w:r w:rsidR="00F24CF9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.000,00</w:t>
            </w:r>
          </w:p>
        </w:tc>
      </w:tr>
      <w:tr w:rsidR="00E86C43" w14:paraId="2A36C6AC" w14:textId="77777777" w:rsidTr="00825F10">
        <w:tc>
          <w:tcPr>
            <w:tcW w:w="723" w:type="dxa"/>
          </w:tcPr>
          <w:p w14:paraId="71A2CC10" w14:textId="77777777" w:rsidR="00E86C43" w:rsidRDefault="00E86C43" w:rsidP="00825F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0D7B750E" w14:textId="12701CB2" w:rsidR="00E86C43" w:rsidRDefault="00E86C43" w:rsidP="00825F10">
            <w:pPr>
              <w:rPr>
                <w:rFonts w:ascii="Arial" w:hAnsi="Arial" w:cs="Arial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Izvor financiranja: ostali prihodi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i primici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 grada</w:t>
            </w:r>
          </w:p>
        </w:tc>
        <w:tc>
          <w:tcPr>
            <w:tcW w:w="2628" w:type="dxa"/>
            <w:vAlign w:val="bottom"/>
          </w:tcPr>
          <w:p w14:paraId="54465BA6" w14:textId="094C18DC" w:rsidR="00E86C43" w:rsidRDefault="00E86C43" w:rsidP="00825F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75.000,00</w:t>
            </w:r>
          </w:p>
        </w:tc>
      </w:tr>
      <w:tr w:rsidR="00F24CF9" w14:paraId="184E65F4" w14:textId="77777777" w:rsidTr="00715F16">
        <w:tc>
          <w:tcPr>
            <w:tcW w:w="723" w:type="dxa"/>
          </w:tcPr>
          <w:p w14:paraId="531DC881" w14:textId="01E02589" w:rsidR="00F24CF9" w:rsidRDefault="00857750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E86C43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38A1D581" w14:textId="294755B7" w:rsidR="00F24CF9" w:rsidRDefault="00857750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Izvor financiranja: prihodi od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primljenih zajmova banaka</w:t>
            </w:r>
          </w:p>
        </w:tc>
        <w:tc>
          <w:tcPr>
            <w:tcW w:w="2628" w:type="dxa"/>
            <w:vAlign w:val="bottom"/>
          </w:tcPr>
          <w:p w14:paraId="33888B22" w14:textId="39DDC2B7" w:rsidR="00F24CF9" w:rsidRDefault="006F482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85775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E86C43">
              <w:rPr>
                <w:rFonts w:ascii="Arial" w:hAnsi="Arial" w:cs="Arial"/>
                <w:sz w:val="24"/>
                <w:szCs w:val="24"/>
              </w:rPr>
              <w:t>00</w:t>
            </w:r>
            <w:r w:rsidR="00857750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F24CF9" w14:paraId="7C4B3D59" w14:textId="77777777" w:rsidTr="007E47FD">
        <w:tc>
          <w:tcPr>
            <w:tcW w:w="723" w:type="dxa"/>
          </w:tcPr>
          <w:p w14:paraId="12AA09E0" w14:textId="6FEA8246" w:rsidR="00F24CF9" w:rsidRDefault="00F24CF9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20498DC0" w14:textId="77777777" w:rsidR="00F24CF9" w:rsidRDefault="00F24CF9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8" w:type="dxa"/>
          </w:tcPr>
          <w:p w14:paraId="40CFBB24" w14:textId="77777777" w:rsidR="00F24CF9" w:rsidRDefault="00F24CF9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5A2C" w:rsidRPr="007E47FD" w14:paraId="50D49BA3" w14:textId="77777777" w:rsidTr="007E47FD">
        <w:tc>
          <w:tcPr>
            <w:tcW w:w="723" w:type="dxa"/>
          </w:tcPr>
          <w:p w14:paraId="1050214D" w14:textId="0C1F24DA" w:rsidR="00075A2C" w:rsidRPr="007E47FD" w:rsidRDefault="00075A2C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6D1A404A" w14:textId="35253E7A" w:rsidR="00075A2C" w:rsidRPr="007E47FD" w:rsidRDefault="00075A2C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sz w:val="24"/>
                <w:szCs w:val="24"/>
              </w:rPr>
              <w:t>Sveukupno groblja</w:t>
            </w:r>
          </w:p>
        </w:tc>
        <w:tc>
          <w:tcPr>
            <w:tcW w:w="2628" w:type="dxa"/>
          </w:tcPr>
          <w:p w14:paraId="2321555D" w14:textId="2258FEE5" w:rsidR="00075A2C" w:rsidRPr="007E47FD" w:rsidRDefault="006F482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E86C43">
              <w:rPr>
                <w:rFonts w:ascii="Arial" w:hAnsi="Arial" w:cs="Arial"/>
                <w:b/>
                <w:bCs/>
                <w:sz w:val="24"/>
                <w:szCs w:val="24"/>
              </w:rPr>
              <w:t>75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.000,00</w:t>
            </w:r>
          </w:p>
        </w:tc>
      </w:tr>
      <w:tr w:rsidR="00E86C43" w14:paraId="2C8EA8B1" w14:textId="77777777" w:rsidTr="00825F10">
        <w:tc>
          <w:tcPr>
            <w:tcW w:w="723" w:type="dxa"/>
          </w:tcPr>
          <w:p w14:paraId="517996DB" w14:textId="77777777" w:rsidR="00E86C43" w:rsidRDefault="00E86C43" w:rsidP="00825F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409D3ED4" w14:textId="6E4EC7E0" w:rsidR="00E86C43" w:rsidRDefault="00E86C43" w:rsidP="00825F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zvor financiranja: ostali prihodi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i primici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 grada</w:t>
            </w:r>
          </w:p>
        </w:tc>
        <w:tc>
          <w:tcPr>
            <w:tcW w:w="2628" w:type="dxa"/>
            <w:vAlign w:val="bottom"/>
          </w:tcPr>
          <w:p w14:paraId="6B801ABD" w14:textId="7233E4DE" w:rsidR="00E86C43" w:rsidRPr="007E47FD" w:rsidRDefault="00E86C43" w:rsidP="00825F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75.000,00</w:t>
            </w:r>
          </w:p>
        </w:tc>
      </w:tr>
      <w:tr w:rsidR="00075A2C" w14:paraId="4544AE0B" w14:textId="77777777" w:rsidTr="007E47FD">
        <w:tc>
          <w:tcPr>
            <w:tcW w:w="723" w:type="dxa"/>
          </w:tcPr>
          <w:p w14:paraId="71B3D206" w14:textId="73BEA05F" w:rsidR="00075A2C" w:rsidRDefault="00075A2C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E86C43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1A8D2D50" w14:textId="310D91FA" w:rsidR="00075A2C" w:rsidRDefault="007E47FD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zvor financiranja: prihodi od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primljenih zajmova banaka</w:t>
            </w:r>
          </w:p>
        </w:tc>
        <w:tc>
          <w:tcPr>
            <w:tcW w:w="2628" w:type="dxa"/>
            <w:vAlign w:val="bottom"/>
          </w:tcPr>
          <w:p w14:paraId="351016BA" w14:textId="03FFA63A" w:rsidR="00075A2C" w:rsidRPr="007E47FD" w:rsidRDefault="006F482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3.800.000,00</w:t>
            </w:r>
          </w:p>
        </w:tc>
      </w:tr>
    </w:tbl>
    <w:p w14:paraId="3777F44B" w14:textId="3DE9B901" w:rsidR="00CB2C3C" w:rsidRDefault="00CB2C3C" w:rsidP="00CB2C3C">
      <w:pPr>
        <w:pStyle w:val="Odlomakpopisa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4A6B32F4" w14:textId="77777777" w:rsidR="00CB2C3C" w:rsidRDefault="00CB2C3C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215B9D6E" w14:textId="6F0BEC5F" w:rsidR="00135310" w:rsidRDefault="00135310" w:rsidP="00135310">
      <w:pPr>
        <w:pStyle w:val="Odlomakpopisa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GRAĐEVINE </w:t>
      </w:r>
      <w:r w:rsidRPr="002315D8">
        <w:rPr>
          <w:rFonts w:ascii="Arial" w:hAnsi="Arial" w:cs="Arial"/>
          <w:b/>
          <w:sz w:val="24"/>
          <w:szCs w:val="24"/>
        </w:rPr>
        <w:t>KOMUNALNE INFRASTRUKTURE</w:t>
      </w:r>
      <w:r>
        <w:rPr>
          <w:rFonts w:ascii="Arial" w:hAnsi="Arial" w:cs="Arial"/>
          <w:b/>
          <w:sz w:val="24"/>
          <w:szCs w:val="24"/>
        </w:rPr>
        <w:t xml:space="preserve"> KOJE ĆE SE GRADITI U UREĐENIM DIJELOVIMA GRAĐEVINSKOG PODRUČJA</w:t>
      </w:r>
    </w:p>
    <w:p w14:paraId="52B34EEA" w14:textId="77777777" w:rsidR="00135310" w:rsidRPr="002315D8" w:rsidRDefault="00135310" w:rsidP="00135310">
      <w:pPr>
        <w:pStyle w:val="Odlomakpopisa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43E74B90" w14:textId="53B8B79A" w:rsidR="00135310" w:rsidRDefault="00135310" w:rsidP="0013531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Članak </w:t>
      </w:r>
      <w:r w:rsidR="008C4C3E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B4AA403" w14:textId="77777777" w:rsidR="00135310" w:rsidRDefault="00135310" w:rsidP="0013531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AD6D4D5" w14:textId="70585C67" w:rsidR="00135310" w:rsidRDefault="00135310" w:rsidP="008F60E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Gradnja </w:t>
      </w:r>
      <w:r>
        <w:rPr>
          <w:rFonts w:ascii="Arial" w:hAnsi="Arial" w:cs="Arial"/>
          <w:sz w:val="24"/>
          <w:szCs w:val="24"/>
        </w:rPr>
        <w:t xml:space="preserve">građevine komunalne infrastrukture koje će se graditi radi uređenja neuređenih dijelova građevinskog područja u ukupnom iznosu od </w:t>
      </w:r>
      <w:r w:rsidR="00AB5596">
        <w:rPr>
          <w:rFonts w:ascii="Arial" w:hAnsi="Arial" w:cs="Arial"/>
          <w:sz w:val="24"/>
          <w:szCs w:val="24"/>
        </w:rPr>
        <w:t>1</w:t>
      </w:r>
      <w:r w:rsidR="000771C9">
        <w:rPr>
          <w:rFonts w:ascii="Arial" w:hAnsi="Arial" w:cs="Arial"/>
          <w:sz w:val="24"/>
          <w:szCs w:val="24"/>
        </w:rPr>
        <w:t>5</w:t>
      </w:r>
      <w:r w:rsidR="00AB5596">
        <w:rPr>
          <w:rFonts w:ascii="Arial" w:hAnsi="Arial" w:cs="Arial"/>
          <w:sz w:val="24"/>
          <w:szCs w:val="24"/>
        </w:rPr>
        <w:t>.</w:t>
      </w:r>
      <w:r w:rsidR="00612DD9">
        <w:rPr>
          <w:rFonts w:ascii="Arial" w:hAnsi="Arial" w:cs="Arial"/>
          <w:sz w:val="24"/>
          <w:szCs w:val="24"/>
        </w:rPr>
        <w:t>4</w:t>
      </w:r>
      <w:r w:rsidR="002F606C">
        <w:rPr>
          <w:rFonts w:ascii="Arial" w:hAnsi="Arial" w:cs="Arial"/>
          <w:sz w:val="24"/>
          <w:szCs w:val="24"/>
        </w:rPr>
        <w:t>11</w:t>
      </w:r>
      <w:r w:rsidR="00AB5596">
        <w:rPr>
          <w:rFonts w:ascii="Arial" w:hAnsi="Arial" w:cs="Arial"/>
          <w:sz w:val="24"/>
          <w:szCs w:val="24"/>
        </w:rPr>
        <w:t>.</w:t>
      </w:r>
      <w:r w:rsidR="00862893">
        <w:rPr>
          <w:rFonts w:ascii="Arial" w:hAnsi="Arial" w:cs="Arial"/>
          <w:sz w:val="24"/>
          <w:szCs w:val="24"/>
        </w:rPr>
        <w:t>609</w:t>
      </w:r>
      <w:r w:rsidR="00AB5596">
        <w:rPr>
          <w:rFonts w:ascii="Arial" w:hAnsi="Arial" w:cs="Arial"/>
          <w:sz w:val="24"/>
          <w:szCs w:val="24"/>
        </w:rPr>
        <w:t>,</w:t>
      </w:r>
      <w:r w:rsidR="00862893">
        <w:rPr>
          <w:rFonts w:ascii="Arial" w:hAnsi="Arial" w:cs="Arial"/>
          <w:sz w:val="24"/>
          <w:szCs w:val="24"/>
        </w:rPr>
        <w:t>53</w:t>
      </w:r>
      <w:r w:rsidR="00AB55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kuna, financirat će se iz: kom</w:t>
      </w:r>
      <w:r w:rsidR="00EC6E2D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nalnog doprinosa</w:t>
      </w:r>
      <w:r w:rsidR="00AB5596">
        <w:rPr>
          <w:rFonts w:ascii="Arial" w:hAnsi="Arial" w:cs="Arial"/>
          <w:sz w:val="24"/>
          <w:szCs w:val="24"/>
        </w:rPr>
        <w:t xml:space="preserve"> i ostalih koncesija</w:t>
      </w:r>
      <w:r>
        <w:rPr>
          <w:rFonts w:ascii="Arial" w:hAnsi="Arial" w:cs="Arial"/>
          <w:sz w:val="24"/>
          <w:szCs w:val="24"/>
        </w:rPr>
        <w:t xml:space="preserve"> u iznosu od </w:t>
      </w:r>
      <w:r w:rsidR="00AB5596">
        <w:rPr>
          <w:rFonts w:ascii="Arial" w:hAnsi="Arial" w:cs="Arial"/>
          <w:sz w:val="24"/>
          <w:szCs w:val="24"/>
        </w:rPr>
        <w:t>9.</w:t>
      </w:r>
      <w:r w:rsidR="00862893">
        <w:rPr>
          <w:rFonts w:ascii="Arial" w:hAnsi="Arial" w:cs="Arial"/>
          <w:sz w:val="24"/>
          <w:szCs w:val="24"/>
        </w:rPr>
        <w:t>1</w:t>
      </w:r>
      <w:r w:rsidR="00D624F3">
        <w:rPr>
          <w:rFonts w:ascii="Arial" w:hAnsi="Arial" w:cs="Arial"/>
          <w:sz w:val="24"/>
          <w:szCs w:val="24"/>
        </w:rPr>
        <w:t>2</w:t>
      </w:r>
      <w:r w:rsidR="00AB5596">
        <w:rPr>
          <w:rFonts w:ascii="Arial" w:hAnsi="Arial" w:cs="Arial"/>
          <w:sz w:val="24"/>
          <w:szCs w:val="24"/>
        </w:rPr>
        <w:t>0.000,00 k</w:t>
      </w:r>
      <w:r>
        <w:rPr>
          <w:rFonts w:ascii="Arial" w:hAnsi="Arial" w:cs="Arial"/>
          <w:sz w:val="24"/>
          <w:szCs w:val="24"/>
        </w:rPr>
        <w:t>una,</w:t>
      </w:r>
      <w:r w:rsidR="00AB5596">
        <w:rPr>
          <w:rFonts w:ascii="Arial" w:hAnsi="Arial" w:cs="Arial"/>
          <w:sz w:val="24"/>
          <w:szCs w:val="24"/>
        </w:rPr>
        <w:t xml:space="preserve"> ostalih prihoda od nefinancijske imovine grada u iznosu od </w:t>
      </w:r>
      <w:r w:rsidR="00D624F3">
        <w:rPr>
          <w:rFonts w:ascii="Arial" w:hAnsi="Arial" w:cs="Arial"/>
          <w:sz w:val="24"/>
          <w:szCs w:val="24"/>
        </w:rPr>
        <w:t>527</w:t>
      </w:r>
      <w:r w:rsidR="00AB5596">
        <w:rPr>
          <w:rFonts w:ascii="Arial" w:hAnsi="Arial" w:cs="Arial"/>
          <w:sz w:val="24"/>
          <w:szCs w:val="24"/>
        </w:rPr>
        <w:t>.</w:t>
      </w:r>
      <w:r w:rsidR="00D624F3">
        <w:rPr>
          <w:rFonts w:ascii="Arial" w:hAnsi="Arial" w:cs="Arial"/>
          <w:sz w:val="24"/>
          <w:szCs w:val="24"/>
        </w:rPr>
        <w:t>304</w:t>
      </w:r>
      <w:r w:rsidR="00AB5596">
        <w:rPr>
          <w:rFonts w:ascii="Arial" w:hAnsi="Arial" w:cs="Arial"/>
          <w:sz w:val="24"/>
          <w:szCs w:val="24"/>
        </w:rPr>
        <w:t>,</w:t>
      </w:r>
      <w:r w:rsidR="00D624F3">
        <w:rPr>
          <w:rFonts w:ascii="Arial" w:hAnsi="Arial" w:cs="Arial"/>
          <w:sz w:val="24"/>
          <w:szCs w:val="24"/>
        </w:rPr>
        <w:t>66</w:t>
      </w:r>
      <w:r w:rsidR="00AB5596">
        <w:rPr>
          <w:rFonts w:ascii="Arial" w:hAnsi="Arial" w:cs="Arial"/>
          <w:sz w:val="24"/>
          <w:szCs w:val="24"/>
        </w:rPr>
        <w:t xml:space="preserve"> kuna,</w:t>
      </w:r>
      <w:r w:rsidR="00D624F3">
        <w:rPr>
          <w:rFonts w:ascii="Arial" w:hAnsi="Arial" w:cs="Arial"/>
          <w:sz w:val="24"/>
          <w:szCs w:val="24"/>
        </w:rPr>
        <w:t xml:space="preserve"> ostalih prihoda i primitaka grada u iznosu od </w:t>
      </w:r>
      <w:r w:rsidR="00033B80">
        <w:rPr>
          <w:rFonts w:ascii="Arial" w:hAnsi="Arial" w:cs="Arial"/>
          <w:sz w:val="24"/>
          <w:szCs w:val="24"/>
        </w:rPr>
        <w:t>200</w:t>
      </w:r>
      <w:r w:rsidR="00D624F3">
        <w:rPr>
          <w:rFonts w:ascii="Arial" w:hAnsi="Arial" w:cs="Arial"/>
          <w:sz w:val="24"/>
          <w:szCs w:val="24"/>
        </w:rPr>
        <w:t>.000,00 kn,</w:t>
      </w:r>
      <w:r w:rsidR="00AB5596">
        <w:rPr>
          <w:rFonts w:ascii="Arial" w:hAnsi="Arial" w:cs="Arial"/>
          <w:sz w:val="24"/>
          <w:szCs w:val="24"/>
        </w:rPr>
        <w:t xml:space="preserve"> koncesija na pomorskom dobru u iznosu od </w:t>
      </w:r>
      <w:r w:rsidR="00D624F3">
        <w:rPr>
          <w:rFonts w:ascii="Arial" w:hAnsi="Arial" w:cs="Arial"/>
          <w:sz w:val="24"/>
          <w:szCs w:val="24"/>
        </w:rPr>
        <w:t>4</w:t>
      </w:r>
      <w:r w:rsidR="00AB5596">
        <w:rPr>
          <w:rFonts w:ascii="Arial" w:hAnsi="Arial" w:cs="Arial"/>
          <w:sz w:val="24"/>
          <w:szCs w:val="24"/>
        </w:rPr>
        <w:t>00.000,00 kuna</w:t>
      </w:r>
      <w:r w:rsidR="00FA3E7A">
        <w:rPr>
          <w:rFonts w:ascii="Arial" w:hAnsi="Arial" w:cs="Arial"/>
          <w:sz w:val="24"/>
          <w:szCs w:val="24"/>
        </w:rPr>
        <w:t>,</w:t>
      </w:r>
      <w:r w:rsidR="00B3115D">
        <w:rPr>
          <w:rFonts w:ascii="Arial" w:hAnsi="Arial" w:cs="Arial"/>
          <w:sz w:val="24"/>
          <w:szCs w:val="24"/>
        </w:rPr>
        <w:t xml:space="preserve"> prihoda od primljenih zajmova banaka </w:t>
      </w:r>
      <w:r>
        <w:rPr>
          <w:rFonts w:ascii="Arial" w:hAnsi="Arial" w:cs="Arial"/>
          <w:sz w:val="24"/>
          <w:szCs w:val="24"/>
        </w:rPr>
        <w:t xml:space="preserve">u iznosu od </w:t>
      </w:r>
      <w:r w:rsidR="00D624F3">
        <w:rPr>
          <w:rFonts w:ascii="Arial" w:hAnsi="Arial" w:cs="Arial"/>
          <w:sz w:val="24"/>
          <w:szCs w:val="24"/>
        </w:rPr>
        <w:t>4</w:t>
      </w:r>
      <w:r w:rsidR="00D624F3" w:rsidRPr="00DD0460">
        <w:rPr>
          <w:rFonts w:ascii="Arial" w:hAnsi="Arial" w:cs="Arial"/>
          <w:sz w:val="24"/>
          <w:szCs w:val="24"/>
        </w:rPr>
        <w:t>.</w:t>
      </w:r>
      <w:r w:rsidR="00612DD9">
        <w:rPr>
          <w:rFonts w:ascii="Arial" w:hAnsi="Arial" w:cs="Arial"/>
          <w:sz w:val="24"/>
          <w:szCs w:val="24"/>
        </w:rPr>
        <w:t>5</w:t>
      </w:r>
      <w:r w:rsidR="00D624F3">
        <w:rPr>
          <w:rFonts w:ascii="Arial" w:hAnsi="Arial" w:cs="Arial"/>
          <w:sz w:val="24"/>
          <w:szCs w:val="24"/>
        </w:rPr>
        <w:t>64</w:t>
      </w:r>
      <w:r w:rsidR="00D624F3" w:rsidRPr="00DD0460">
        <w:rPr>
          <w:rFonts w:ascii="Arial" w:hAnsi="Arial" w:cs="Arial"/>
          <w:sz w:val="24"/>
          <w:szCs w:val="24"/>
        </w:rPr>
        <w:t>.</w:t>
      </w:r>
      <w:r w:rsidR="00D624F3">
        <w:rPr>
          <w:rFonts w:ascii="Arial" w:hAnsi="Arial" w:cs="Arial"/>
          <w:sz w:val="24"/>
          <w:szCs w:val="24"/>
        </w:rPr>
        <w:t>304</w:t>
      </w:r>
      <w:r w:rsidR="00D624F3" w:rsidRPr="00DD0460">
        <w:rPr>
          <w:rFonts w:ascii="Arial" w:hAnsi="Arial" w:cs="Arial"/>
          <w:sz w:val="24"/>
          <w:szCs w:val="24"/>
        </w:rPr>
        <w:t>,</w:t>
      </w:r>
      <w:r w:rsidR="00D624F3">
        <w:rPr>
          <w:rFonts w:ascii="Arial" w:hAnsi="Arial" w:cs="Arial"/>
          <w:sz w:val="24"/>
          <w:szCs w:val="24"/>
        </w:rPr>
        <w:t xml:space="preserve">87 </w:t>
      </w:r>
      <w:r>
        <w:rPr>
          <w:rFonts w:ascii="Arial" w:hAnsi="Arial" w:cs="Arial"/>
          <w:sz w:val="24"/>
          <w:szCs w:val="24"/>
        </w:rPr>
        <w:t>kuna,</w:t>
      </w:r>
      <w:r w:rsidR="00FA3E7A">
        <w:rPr>
          <w:rFonts w:ascii="Arial" w:hAnsi="Arial" w:cs="Arial"/>
          <w:sz w:val="24"/>
          <w:szCs w:val="24"/>
        </w:rPr>
        <w:t xml:space="preserve"> prihoda od kapitalnih pomoći iz državnoga proračuna u iznosi od 500.000,00 kn,</w:t>
      </w:r>
      <w:r w:rsidR="00033B80">
        <w:rPr>
          <w:rFonts w:ascii="Arial" w:hAnsi="Arial" w:cs="Arial"/>
          <w:sz w:val="24"/>
          <w:szCs w:val="24"/>
        </w:rPr>
        <w:t xml:space="preserve"> te pomoći od EU fondova u iznosu od 100.000,00 kn</w:t>
      </w:r>
      <w:r>
        <w:rPr>
          <w:rFonts w:ascii="Arial" w:hAnsi="Arial" w:cs="Arial"/>
          <w:sz w:val="24"/>
          <w:szCs w:val="24"/>
        </w:rPr>
        <w:t xml:space="preserve"> kako slijedi:</w:t>
      </w:r>
    </w:p>
    <w:p w14:paraId="7E2E46B2" w14:textId="77777777" w:rsidR="008F379C" w:rsidRDefault="008F379C" w:rsidP="00135310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2EAFDCA0" w14:textId="77777777" w:rsidR="00135310" w:rsidRPr="00135310" w:rsidRDefault="00135310" w:rsidP="0026743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Nerazvrstane ceste</w:t>
      </w:r>
    </w:p>
    <w:p w14:paraId="2BAFB986" w14:textId="77777777" w:rsidR="00135310" w:rsidRDefault="00135310" w:rsidP="00135310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135310" w14:paraId="69640E9D" w14:textId="77777777" w:rsidTr="007E47FD">
        <w:tc>
          <w:tcPr>
            <w:tcW w:w="723" w:type="dxa"/>
            <w:vAlign w:val="center"/>
          </w:tcPr>
          <w:p w14:paraId="0F6D0387" w14:textId="77777777" w:rsidR="00135310" w:rsidRDefault="00135310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642D0E35" w14:textId="77777777" w:rsidR="00135310" w:rsidRDefault="00135310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2F8701FD" w14:textId="77777777" w:rsidR="00135310" w:rsidRDefault="00135310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135310" w:rsidRPr="003714F1" w14:paraId="2834B44D" w14:textId="77777777" w:rsidTr="007E47FD">
        <w:tc>
          <w:tcPr>
            <w:tcW w:w="723" w:type="dxa"/>
          </w:tcPr>
          <w:p w14:paraId="3E9196B8" w14:textId="77777777" w:rsidR="00135310" w:rsidRPr="003714F1" w:rsidRDefault="00135310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724FEA15" w14:textId="51E9B055" w:rsidR="00135310" w:rsidRPr="003714F1" w:rsidRDefault="00F24CF9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Uređenje prometnica</w:t>
            </w:r>
          </w:p>
        </w:tc>
        <w:tc>
          <w:tcPr>
            <w:tcW w:w="2628" w:type="dxa"/>
          </w:tcPr>
          <w:p w14:paraId="7ED40E47" w14:textId="0FE2C68E" w:rsidR="00135310" w:rsidRPr="003714F1" w:rsidRDefault="006F482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24CF9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135310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135310" w14:paraId="5D22210A" w14:textId="77777777" w:rsidTr="007E47FD">
        <w:tc>
          <w:tcPr>
            <w:tcW w:w="723" w:type="dxa"/>
          </w:tcPr>
          <w:p w14:paraId="08F5C737" w14:textId="094C3C89" w:rsidR="00135310" w:rsidRDefault="003714F1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57E84945" w14:textId="16DBDF41" w:rsidR="00135310" w:rsidRDefault="003714F1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</w:tcPr>
          <w:p w14:paraId="054FB011" w14:textId="775816BC" w:rsidR="00135310" w:rsidRDefault="006F482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714F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3714F1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135310" w14:paraId="4E456594" w14:textId="77777777" w:rsidTr="007E47FD">
        <w:tc>
          <w:tcPr>
            <w:tcW w:w="723" w:type="dxa"/>
          </w:tcPr>
          <w:p w14:paraId="015A6490" w14:textId="213A85F6" w:rsidR="00135310" w:rsidRDefault="00135310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03D09952" w14:textId="77777777" w:rsidR="00135310" w:rsidRDefault="00135310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8" w:type="dxa"/>
          </w:tcPr>
          <w:p w14:paraId="74968A52" w14:textId="77777777" w:rsidR="00135310" w:rsidRDefault="00135310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47FD" w:rsidRPr="007E47FD" w14:paraId="4D013433" w14:textId="77777777" w:rsidTr="007E47FD">
        <w:tc>
          <w:tcPr>
            <w:tcW w:w="723" w:type="dxa"/>
          </w:tcPr>
          <w:p w14:paraId="6A938D3F" w14:textId="602490F2" w:rsidR="007E47FD" w:rsidRPr="007E47FD" w:rsidRDefault="007E47FD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399E920A" w14:textId="196D6BEF" w:rsidR="007E47FD" w:rsidRPr="007E47FD" w:rsidRDefault="007E47FD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Sveukupno nerazvrstane ceste</w:t>
            </w:r>
          </w:p>
        </w:tc>
        <w:tc>
          <w:tcPr>
            <w:tcW w:w="2628" w:type="dxa"/>
          </w:tcPr>
          <w:p w14:paraId="13555DEE" w14:textId="04FF4E3C" w:rsidR="007E47FD" w:rsidRPr="007E47FD" w:rsidRDefault="006F482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7E47FD" w14:paraId="5D47B46B" w14:textId="77777777" w:rsidTr="007E47FD">
        <w:tc>
          <w:tcPr>
            <w:tcW w:w="723" w:type="dxa"/>
          </w:tcPr>
          <w:p w14:paraId="0710A6F5" w14:textId="464F6352" w:rsidR="007E47FD" w:rsidRDefault="007E47FD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24E1C0B9" w14:textId="2DBFC73C" w:rsidR="007E47FD" w:rsidRDefault="007E47FD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03AB4A22" w14:textId="0989BC86" w:rsidR="007E47FD" w:rsidRPr="007E47FD" w:rsidRDefault="006F482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1.500.000,00</w:t>
            </w:r>
          </w:p>
        </w:tc>
      </w:tr>
    </w:tbl>
    <w:p w14:paraId="6E272FED" w14:textId="70669127" w:rsidR="00F54E12" w:rsidRDefault="00F54E12" w:rsidP="00015620">
      <w:pPr>
        <w:jc w:val="both"/>
        <w:rPr>
          <w:rFonts w:ascii="Arial" w:hAnsi="Arial" w:cs="Arial"/>
          <w:b/>
          <w:sz w:val="24"/>
          <w:szCs w:val="24"/>
        </w:rPr>
      </w:pPr>
    </w:p>
    <w:p w14:paraId="64FD263D" w14:textId="04B89B12" w:rsidR="00F54E12" w:rsidRPr="00135310" w:rsidRDefault="00F54E12" w:rsidP="00267430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Javne prometne površine na kojima nije dopušten promet motornim vozilima</w:t>
      </w:r>
    </w:p>
    <w:p w14:paraId="5EB0F13D" w14:textId="77777777" w:rsidR="00F54E12" w:rsidRDefault="00F54E12" w:rsidP="00F54E12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F54E12" w14:paraId="6F00F929" w14:textId="77777777" w:rsidTr="007E47FD">
        <w:tc>
          <w:tcPr>
            <w:tcW w:w="723" w:type="dxa"/>
            <w:vAlign w:val="center"/>
          </w:tcPr>
          <w:p w14:paraId="45238D66" w14:textId="77777777" w:rsidR="00F54E12" w:rsidRDefault="00F54E12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7FF44C88" w14:textId="77777777" w:rsidR="00F54E12" w:rsidRDefault="00F54E12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5A28EC60" w14:textId="77777777" w:rsidR="00F54E12" w:rsidRDefault="00F54E12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3714F1" w:rsidRPr="003714F1" w14:paraId="32BD8058" w14:textId="77777777" w:rsidTr="007E47FD">
        <w:tc>
          <w:tcPr>
            <w:tcW w:w="723" w:type="dxa"/>
          </w:tcPr>
          <w:p w14:paraId="300A4CBD" w14:textId="7EF7CE17" w:rsidR="003714F1" w:rsidRPr="003714F1" w:rsidRDefault="00F05123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162ECBF3" w14:textId="77777777" w:rsidR="003714F1" w:rsidRPr="003714F1" w:rsidRDefault="003714F1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Uređenje šetnice </w:t>
            </w:r>
            <w:proofErr w:type="spellStart"/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Dubračina</w:t>
            </w:r>
            <w:proofErr w:type="spellEnd"/>
          </w:p>
        </w:tc>
        <w:tc>
          <w:tcPr>
            <w:tcW w:w="2628" w:type="dxa"/>
          </w:tcPr>
          <w:p w14:paraId="1C52E23A" w14:textId="0B999995" w:rsidR="003714F1" w:rsidRPr="003714F1" w:rsidRDefault="00F12FD0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822FF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.000,00</w:t>
            </w:r>
          </w:p>
        </w:tc>
      </w:tr>
      <w:tr w:rsidR="003714F1" w14:paraId="319C4152" w14:textId="77777777" w:rsidTr="003714F1">
        <w:tc>
          <w:tcPr>
            <w:tcW w:w="723" w:type="dxa"/>
          </w:tcPr>
          <w:p w14:paraId="1AD2F194" w14:textId="36160EA0" w:rsidR="003714F1" w:rsidRDefault="00F05123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714F1" w:rsidRPr="003714F1">
              <w:rPr>
                <w:rFonts w:ascii="Arial" w:hAnsi="Arial" w:cs="Arial"/>
                <w:sz w:val="24"/>
                <w:szCs w:val="24"/>
              </w:rPr>
              <w:t>.1.</w:t>
            </w:r>
          </w:p>
        </w:tc>
        <w:tc>
          <w:tcPr>
            <w:tcW w:w="5514" w:type="dxa"/>
          </w:tcPr>
          <w:p w14:paraId="298A8B64" w14:textId="56972F2A" w:rsidR="003714F1" w:rsidRPr="003714F1" w:rsidRDefault="003714F1" w:rsidP="003714F1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Izvor financiranja: ostali prihodi od nefinancijske imovine grada</w:t>
            </w:r>
          </w:p>
        </w:tc>
        <w:tc>
          <w:tcPr>
            <w:tcW w:w="2628" w:type="dxa"/>
            <w:vAlign w:val="bottom"/>
          </w:tcPr>
          <w:p w14:paraId="431256E4" w14:textId="7B5340B2" w:rsidR="003714F1" w:rsidRDefault="00F12FD0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822FFD">
              <w:rPr>
                <w:rFonts w:ascii="Arial" w:hAnsi="Arial" w:cs="Arial"/>
                <w:sz w:val="24"/>
                <w:szCs w:val="24"/>
              </w:rPr>
              <w:t>5</w:t>
            </w:r>
            <w:r w:rsidR="003714F1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3714F1" w:rsidRPr="003714F1" w14:paraId="53D619BD" w14:textId="77777777" w:rsidTr="007E47FD">
        <w:tc>
          <w:tcPr>
            <w:tcW w:w="723" w:type="dxa"/>
          </w:tcPr>
          <w:p w14:paraId="0262D735" w14:textId="20CD976E" w:rsidR="003714F1" w:rsidRPr="003714F1" w:rsidRDefault="00F05123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24E6CF77" w14:textId="33AE79CF" w:rsidR="003714F1" w:rsidRPr="003714F1" w:rsidRDefault="003714F1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Projektiranje javnih površina</w:t>
            </w:r>
          </w:p>
        </w:tc>
        <w:tc>
          <w:tcPr>
            <w:tcW w:w="2628" w:type="dxa"/>
          </w:tcPr>
          <w:p w14:paraId="45B1DF73" w14:textId="65724131" w:rsidR="003714F1" w:rsidRPr="003714F1" w:rsidRDefault="00F12FD0" w:rsidP="003714F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75.000,00</w:t>
            </w:r>
          </w:p>
        </w:tc>
      </w:tr>
      <w:tr w:rsidR="00F05123" w:rsidRPr="00F05123" w14:paraId="08F07ECE" w14:textId="77777777" w:rsidTr="00F05123">
        <w:tc>
          <w:tcPr>
            <w:tcW w:w="723" w:type="dxa"/>
          </w:tcPr>
          <w:p w14:paraId="3909DE55" w14:textId="27301728" w:rsidR="00F05123" w:rsidRPr="00F05123" w:rsidRDefault="00F05123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4AA325CA" w14:textId="3B5252D9" w:rsidR="00F05123" w:rsidRPr="00F05123" w:rsidRDefault="00F05123" w:rsidP="003714F1">
            <w:pPr>
              <w:rPr>
                <w:rFonts w:ascii="Arial" w:hAnsi="Arial" w:cs="Arial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Izvor financiranja: ostali prihodi </w:t>
            </w:r>
            <w:r w:rsidR="00F12FD0">
              <w:rPr>
                <w:rFonts w:ascii="Arial" w:hAnsi="Arial" w:cs="Arial"/>
                <w:color w:val="000000"/>
                <w:sz w:val="24"/>
                <w:szCs w:val="24"/>
              </w:rPr>
              <w:t>i primici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 grada</w:t>
            </w:r>
          </w:p>
        </w:tc>
        <w:tc>
          <w:tcPr>
            <w:tcW w:w="2628" w:type="dxa"/>
            <w:vAlign w:val="bottom"/>
          </w:tcPr>
          <w:p w14:paraId="6FED9816" w14:textId="726A449D" w:rsidR="00F05123" w:rsidRPr="00F05123" w:rsidRDefault="00F12FD0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05123">
              <w:rPr>
                <w:rFonts w:ascii="Arial" w:hAnsi="Arial" w:cs="Arial"/>
                <w:sz w:val="24"/>
                <w:szCs w:val="24"/>
              </w:rPr>
              <w:t>75.000,00</w:t>
            </w:r>
          </w:p>
        </w:tc>
      </w:tr>
      <w:tr w:rsidR="003714F1" w:rsidRPr="003714F1" w14:paraId="66560976" w14:textId="77777777" w:rsidTr="007E47FD">
        <w:tc>
          <w:tcPr>
            <w:tcW w:w="723" w:type="dxa"/>
          </w:tcPr>
          <w:p w14:paraId="13639561" w14:textId="7F91FA16" w:rsidR="003714F1" w:rsidRPr="003714F1" w:rsidRDefault="00F05123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6E666AE6" w14:textId="2A0B9369" w:rsidR="003714F1" w:rsidRPr="003714F1" w:rsidRDefault="003714F1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Uređenje parkova i drugih površina</w:t>
            </w:r>
          </w:p>
        </w:tc>
        <w:tc>
          <w:tcPr>
            <w:tcW w:w="2628" w:type="dxa"/>
          </w:tcPr>
          <w:p w14:paraId="6A1FF064" w14:textId="3C19C0D1" w:rsidR="003714F1" w:rsidRPr="003714F1" w:rsidRDefault="00F12FD0" w:rsidP="003714F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0.000,00</w:t>
            </w:r>
          </w:p>
        </w:tc>
      </w:tr>
      <w:tr w:rsidR="00C87311" w:rsidRPr="003714F1" w14:paraId="658EAF3B" w14:textId="77777777" w:rsidTr="00C87311">
        <w:tc>
          <w:tcPr>
            <w:tcW w:w="723" w:type="dxa"/>
          </w:tcPr>
          <w:p w14:paraId="1861EB58" w14:textId="05491149" w:rsidR="00C87311" w:rsidRPr="00C87311" w:rsidRDefault="00C87311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5514" w:type="dxa"/>
          </w:tcPr>
          <w:p w14:paraId="7F8E601D" w14:textId="7CE63B9E" w:rsidR="00C87311" w:rsidRPr="00C87311" w:rsidRDefault="00C87311" w:rsidP="00C8731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140A2DE0" w14:textId="7669914A" w:rsidR="00C87311" w:rsidRPr="00C87311" w:rsidRDefault="00F12FD0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C87311" w:rsidRPr="00C8731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  <w:r w:rsidR="00C87311" w:rsidRPr="00C87311">
              <w:rPr>
                <w:rFonts w:ascii="Arial" w:hAnsi="Arial" w:cs="Arial"/>
                <w:sz w:val="24"/>
                <w:szCs w:val="24"/>
              </w:rPr>
              <w:t>0.000,00</w:t>
            </w:r>
          </w:p>
        </w:tc>
      </w:tr>
      <w:tr w:rsidR="008F379C" w:rsidRPr="003714F1" w14:paraId="6BFACEA6" w14:textId="77777777" w:rsidTr="00C87311">
        <w:tc>
          <w:tcPr>
            <w:tcW w:w="723" w:type="dxa"/>
          </w:tcPr>
          <w:p w14:paraId="09B6D8CA" w14:textId="627E7205" w:rsidR="008F379C" w:rsidRDefault="008F379C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46A7694A" w14:textId="6F426805" w:rsidR="008F379C" w:rsidRPr="008F379C" w:rsidRDefault="008F379C" w:rsidP="00C87311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7D18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Kapitalno ulaganje u </w:t>
            </w:r>
            <w:proofErr w:type="spellStart"/>
            <w:r w:rsidRPr="007D1803">
              <w:rPr>
                <w:rFonts w:ascii="Arial" w:hAnsi="Arial" w:cs="Arial"/>
                <w:b/>
                <w:bCs/>
                <w:sz w:val="24"/>
                <w:szCs w:val="24"/>
              </w:rPr>
              <w:t>Pazdehovu</w:t>
            </w:r>
            <w:proofErr w:type="spellEnd"/>
          </w:p>
        </w:tc>
        <w:tc>
          <w:tcPr>
            <w:tcW w:w="2628" w:type="dxa"/>
            <w:vAlign w:val="bottom"/>
          </w:tcPr>
          <w:p w14:paraId="1F7F26A8" w14:textId="7685C74F" w:rsidR="008F379C" w:rsidRPr="00C87311" w:rsidRDefault="00F12FD0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8F379C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50.000,00</w:t>
            </w:r>
          </w:p>
        </w:tc>
      </w:tr>
      <w:tr w:rsidR="008F379C" w:rsidRPr="003714F1" w14:paraId="2A0BCEA6" w14:textId="77777777" w:rsidTr="00C87311">
        <w:tc>
          <w:tcPr>
            <w:tcW w:w="723" w:type="dxa"/>
          </w:tcPr>
          <w:p w14:paraId="134352DE" w14:textId="5353B998" w:rsidR="008F379C" w:rsidRDefault="008F379C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4.1.</w:t>
            </w:r>
          </w:p>
        </w:tc>
        <w:tc>
          <w:tcPr>
            <w:tcW w:w="5514" w:type="dxa"/>
          </w:tcPr>
          <w:p w14:paraId="18CECF64" w14:textId="3605A6FD" w:rsidR="008F379C" w:rsidRPr="002B16F0" w:rsidRDefault="008F379C" w:rsidP="00C87311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Izvor financiranja: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koncesija na pomorskom dobru</w:t>
            </w:r>
          </w:p>
        </w:tc>
        <w:tc>
          <w:tcPr>
            <w:tcW w:w="2628" w:type="dxa"/>
            <w:vAlign w:val="bottom"/>
          </w:tcPr>
          <w:p w14:paraId="50F6E068" w14:textId="34926155" w:rsidR="008F379C" w:rsidRPr="00C87311" w:rsidRDefault="008F379C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200.000,00</w:t>
            </w:r>
          </w:p>
        </w:tc>
      </w:tr>
      <w:tr w:rsidR="008F379C" w:rsidRPr="003714F1" w14:paraId="46584D8F" w14:textId="77777777" w:rsidTr="00C87311">
        <w:tc>
          <w:tcPr>
            <w:tcW w:w="723" w:type="dxa"/>
          </w:tcPr>
          <w:p w14:paraId="434608B8" w14:textId="3AF0F1AA" w:rsidR="008F379C" w:rsidRDefault="008F379C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4.2.</w:t>
            </w:r>
          </w:p>
        </w:tc>
        <w:tc>
          <w:tcPr>
            <w:tcW w:w="5514" w:type="dxa"/>
          </w:tcPr>
          <w:p w14:paraId="70C9573A" w14:textId="4B40255F" w:rsidR="008F379C" w:rsidRPr="002B16F0" w:rsidRDefault="008F379C" w:rsidP="00C87311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</w:p>
        </w:tc>
        <w:tc>
          <w:tcPr>
            <w:tcW w:w="2628" w:type="dxa"/>
            <w:vAlign w:val="bottom"/>
          </w:tcPr>
          <w:p w14:paraId="77244AD9" w14:textId="6C836864" w:rsidR="008F379C" w:rsidRPr="00C87311" w:rsidRDefault="00F12FD0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F379C">
              <w:rPr>
                <w:rFonts w:ascii="Arial" w:hAnsi="Arial" w:cs="Arial"/>
                <w:sz w:val="24"/>
                <w:szCs w:val="24"/>
              </w:rPr>
              <w:t>50.000,00</w:t>
            </w:r>
          </w:p>
        </w:tc>
      </w:tr>
      <w:tr w:rsidR="008F60EF" w:rsidRPr="003714F1" w14:paraId="37060EB1" w14:textId="77777777" w:rsidTr="00825F10">
        <w:tc>
          <w:tcPr>
            <w:tcW w:w="723" w:type="dxa"/>
          </w:tcPr>
          <w:p w14:paraId="533F3007" w14:textId="77777777" w:rsidR="008F60EF" w:rsidRPr="003714F1" w:rsidRDefault="008F60EF" w:rsidP="00825F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85181399"/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3A226D16" w14:textId="77777777" w:rsidR="008F60EF" w:rsidRPr="003714F1" w:rsidRDefault="008F60EF" w:rsidP="00825F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Kapitalno ulaganje u plaže</w:t>
            </w:r>
          </w:p>
        </w:tc>
        <w:tc>
          <w:tcPr>
            <w:tcW w:w="2628" w:type="dxa"/>
          </w:tcPr>
          <w:p w14:paraId="55BFB816" w14:textId="77777777" w:rsidR="008F60EF" w:rsidRPr="003714F1" w:rsidRDefault="008F60EF" w:rsidP="00825F10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8F60EF" w:rsidRPr="003714F1" w14:paraId="65DC466E" w14:textId="77777777" w:rsidTr="00825F10">
        <w:tc>
          <w:tcPr>
            <w:tcW w:w="723" w:type="dxa"/>
          </w:tcPr>
          <w:p w14:paraId="7E6E68F3" w14:textId="77777777" w:rsidR="008F60EF" w:rsidRPr="00A525B6" w:rsidRDefault="008F60EF" w:rsidP="00825F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5514" w:type="dxa"/>
          </w:tcPr>
          <w:p w14:paraId="6CBD2B82" w14:textId="77777777" w:rsidR="008F60EF" w:rsidRPr="003714F1" w:rsidRDefault="008F60EF" w:rsidP="00825F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Izvor financiranja: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koncesija na pomorskom dobru</w:t>
            </w:r>
          </w:p>
        </w:tc>
        <w:tc>
          <w:tcPr>
            <w:tcW w:w="2628" w:type="dxa"/>
          </w:tcPr>
          <w:p w14:paraId="303B1689" w14:textId="77777777" w:rsidR="008F60EF" w:rsidRPr="007E47FD" w:rsidRDefault="008F60EF" w:rsidP="00825F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7E47FD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3714F1" w:rsidRPr="003714F1" w14:paraId="4F8FA90A" w14:textId="77777777" w:rsidTr="007E47FD">
        <w:tc>
          <w:tcPr>
            <w:tcW w:w="723" w:type="dxa"/>
          </w:tcPr>
          <w:p w14:paraId="0DB5EB9B" w14:textId="276ACF19" w:rsidR="003714F1" w:rsidRPr="003714F1" w:rsidRDefault="008F60EF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171C56D4" w14:textId="627CF925" w:rsidR="003714F1" w:rsidRPr="003714F1" w:rsidRDefault="008F60EF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Izgradnja i opremanje tržnice u Jadranovu</w:t>
            </w:r>
          </w:p>
        </w:tc>
        <w:tc>
          <w:tcPr>
            <w:tcW w:w="2628" w:type="dxa"/>
          </w:tcPr>
          <w:p w14:paraId="353BBB5D" w14:textId="40FE4325" w:rsidR="003714F1" w:rsidRPr="003714F1" w:rsidRDefault="008F60EF" w:rsidP="003714F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125</w:t>
            </w:r>
            <w:r w:rsidR="003714F1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.000,00</w:t>
            </w:r>
          </w:p>
        </w:tc>
      </w:tr>
      <w:tr w:rsidR="008F60EF" w:rsidRPr="003714F1" w14:paraId="66F21045" w14:textId="77777777" w:rsidTr="00825F10">
        <w:tc>
          <w:tcPr>
            <w:tcW w:w="723" w:type="dxa"/>
          </w:tcPr>
          <w:p w14:paraId="71C22B93" w14:textId="77777777" w:rsidR="008F60EF" w:rsidRPr="00A525B6" w:rsidRDefault="008F60EF" w:rsidP="00825F10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85181483"/>
            <w:r>
              <w:rPr>
                <w:rFonts w:ascii="Arial" w:hAnsi="Arial" w:cs="Arial"/>
                <w:sz w:val="24"/>
                <w:szCs w:val="24"/>
              </w:rPr>
              <w:t>6.1.</w:t>
            </w:r>
          </w:p>
        </w:tc>
        <w:tc>
          <w:tcPr>
            <w:tcW w:w="5514" w:type="dxa"/>
          </w:tcPr>
          <w:p w14:paraId="410E99CB" w14:textId="77777777" w:rsidR="008F60EF" w:rsidRPr="003714F1" w:rsidRDefault="008F60EF" w:rsidP="00825F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Izvor financiranja: ostali prihodi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i primici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 grada</w:t>
            </w:r>
          </w:p>
        </w:tc>
        <w:tc>
          <w:tcPr>
            <w:tcW w:w="2628" w:type="dxa"/>
          </w:tcPr>
          <w:p w14:paraId="682ED018" w14:textId="77777777" w:rsidR="008F60EF" w:rsidRPr="007E47FD" w:rsidRDefault="008F60EF" w:rsidP="00825F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7E47FD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3714F1" w:rsidRPr="003714F1" w14:paraId="69436C92" w14:textId="77777777" w:rsidTr="007E47FD">
        <w:tc>
          <w:tcPr>
            <w:tcW w:w="723" w:type="dxa"/>
          </w:tcPr>
          <w:p w14:paraId="5554BEB2" w14:textId="5DC2D424" w:rsidR="003714F1" w:rsidRPr="00A525B6" w:rsidRDefault="008F60EF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  <w:r w:rsidR="00A525B6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525B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2F24993E" w14:textId="0152F0F1" w:rsidR="003714F1" w:rsidRPr="003714F1" w:rsidRDefault="00A525B6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Izvor financiranja: </w:t>
            </w:r>
            <w:r w:rsidR="008F60EF">
              <w:rPr>
                <w:rFonts w:ascii="Arial" w:hAnsi="Arial" w:cs="Arial"/>
                <w:color w:val="000000"/>
                <w:sz w:val="24"/>
                <w:szCs w:val="24"/>
              </w:rPr>
              <w:t>pomoći od EU fondova</w:t>
            </w:r>
          </w:p>
        </w:tc>
        <w:tc>
          <w:tcPr>
            <w:tcW w:w="2628" w:type="dxa"/>
          </w:tcPr>
          <w:p w14:paraId="2A17AC8D" w14:textId="71997147" w:rsidR="003714F1" w:rsidRPr="007E47FD" w:rsidRDefault="008F60EF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  <w:r w:rsidR="003714F1" w:rsidRPr="007E47FD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bookmarkEnd w:id="0"/>
      <w:bookmarkEnd w:id="1"/>
      <w:tr w:rsidR="003714F1" w:rsidRPr="003714F1" w14:paraId="6678F134" w14:textId="77777777" w:rsidTr="007E47FD">
        <w:tc>
          <w:tcPr>
            <w:tcW w:w="723" w:type="dxa"/>
          </w:tcPr>
          <w:p w14:paraId="690CD971" w14:textId="202B7644" w:rsidR="003714F1" w:rsidRPr="003714F1" w:rsidRDefault="003714F1" w:rsidP="003714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2CFEC2AE" w14:textId="77777777" w:rsidR="003714F1" w:rsidRPr="003714F1" w:rsidRDefault="003714F1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</w:tcPr>
          <w:p w14:paraId="447F6600" w14:textId="77777777" w:rsidR="003714F1" w:rsidRPr="003714F1" w:rsidRDefault="003714F1" w:rsidP="003714F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E47FD" w:rsidRPr="007E47FD" w14:paraId="7AD8C2CA" w14:textId="77777777" w:rsidTr="007E47FD">
        <w:tc>
          <w:tcPr>
            <w:tcW w:w="723" w:type="dxa"/>
          </w:tcPr>
          <w:p w14:paraId="6AF5E530" w14:textId="3C526A49" w:rsidR="007E47FD" w:rsidRPr="007E47FD" w:rsidRDefault="008F60EF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7E47FD" w:rsidRPr="007E47F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76664A83" w14:textId="4992621D" w:rsidR="007E47FD" w:rsidRPr="007E47FD" w:rsidRDefault="007E47FD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sz w:val="24"/>
                <w:szCs w:val="24"/>
              </w:rPr>
              <w:t>Sveukupno javne prometne površine na kojima nije dopušten promet motornim vozilima</w:t>
            </w:r>
          </w:p>
        </w:tc>
        <w:tc>
          <w:tcPr>
            <w:tcW w:w="2628" w:type="dxa"/>
            <w:vAlign w:val="bottom"/>
          </w:tcPr>
          <w:p w14:paraId="4D4568F8" w14:textId="0BA553D0" w:rsidR="007E47FD" w:rsidRPr="007E47FD" w:rsidRDefault="00F12FD0" w:rsidP="003714F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7E47F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8F60EF">
              <w:rPr>
                <w:rFonts w:ascii="Arial" w:hAnsi="Arial" w:cs="Arial"/>
                <w:b/>
                <w:bCs/>
                <w:sz w:val="24"/>
                <w:szCs w:val="24"/>
              </w:rPr>
              <w:t>635</w:t>
            </w:r>
            <w:r w:rsidR="007E47F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E47FD">
              <w:rPr>
                <w:rFonts w:ascii="Arial" w:hAnsi="Arial" w:cs="Arial"/>
                <w:b/>
                <w:bCs/>
                <w:sz w:val="24"/>
                <w:szCs w:val="24"/>
              </w:rPr>
              <w:t>00,00</w:t>
            </w:r>
          </w:p>
        </w:tc>
      </w:tr>
      <w:tr w:rsidR="00F12FD0" w:rsidRPr="003714F1" w14:paraId="634900E8" w14:textId="77777777" w:rsidTr="00825F10">
        <w:tc>
          <w:tcPr>
            <w:tcW w:w="723" w:type="dxa"/>
          </w:tcPr>
          <w:p w14:paraId="4100AA1B" w14:textId="453C5C65" w:rsidR="00F12FD0" w:rsidRPr="003714F1" w:rsidRDefault="008F60EF" w:rsidP="00825F1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F12FD0">
              <w:rPr>
                <w:rFonts w:ascii="Arial" w:hAnsi="Arial" w:cs="Arial"/>
                <w:sz w:val="24"/>
                <w:szCs w:val="24"/>
              </w:rPr>
              <w:t>.1.</w:t>
            </w:r>
          </w:p>
        </w:tc>
        <w:tc>
          <w:tcPr>
            <w:tcW w:w="5514" w:type="dxa"/>
          </w:tcPr>
          <w:p w14:paraId="518A9AD6" w14:textId="77777777" w:rsidR="00F12FD0" w:rsidRPr="003714F1" w:rsidRDefault="00F12FD0" w:rsidP="00825F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zvor financiranja: ostali prihodi od nefinancijske imovine grada</w:t>
            </w:r>
          </w:p>
        </w:tc>
        <w:tc>
          <w:tcPr>
            <w:tcW w:w="2628" w:type="dxa"/>
            <w:vAlign w:val="bottom"/>
          </w:tcPr>
          <w:p w14:paraId="4D62D317" w14:textId="77777777" w:rsidR="00F12FD0" w:rsidRPr="007E47FD" w:rsidRDefault="00F12FD0" w:rsidP="00825F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</w:t>
            </w:r>
            <w:r w:rsidRPr="007E47FD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7E47FD" w:rsidRPr="003714F1" w14:paraId="4DAF4064" w14:textId="77777777" w:rsidTr="007E47FD">
        <w:tc>
          <w:tcPr>
            <w:tcW w:w="723" w:type="dxa"/>
          </w:tcPr>
          <w:p w14:paraId="5A1952CD" w14:textId="2E45C116" w:rsidR="007E47FD" w:rsidRPr="003714F1" w:rsidRDefault="008F60EF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7E47FD">
              <w:rPr>
                <w:rFonts w:ascii="Arial" w:hAnsi="Arial" w:cs="Arial"/>
                <w:sz w:val="24"/>
                <w:szCs w:val="24"/>
              </w:rPr>
              <w:t>.</w:t>
            </w:r>
            <w:r w:rsidR="00F12FD0">
              <w:rPr>
                <w:rFonts w:ascii="Arial" w:hAnsi="Arial" w:cs="Arial"/>
                <w:sz w:val="24"/>
                <w:szCs w:val="24"/>
              </w:rPr>
              <w:t>2</w:t>
            </w:r>
            <w:r w:rsidR="007E47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188A62AF" w14:textId="5DEC573B" w:rsidR="007E47FD" w:rsidRPr="003714F1" w:rsidRDefault="007E47FD" w:rsidP="003714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zvor financiranja: ostali prihodi </w:t>
            </w:r>
            <w:r w:rsidR="00F12FD0">
              <w:rPr>
                <w:rFonts w:ascii="Arial" w:hAnsi="Arial" w:cs="Arial"/>
                <w:color w:val="000000"/>
                <w:sz w:val="24"/>
                <w:szCs w:val="24"/>
              </w:rPr>
              <w:t>i primici grada</w:t>
            </w:r>
          </w:p>
        </w:tc>
        <w:tc>
          <w:tcPr>
            <w:tcW w:w="2628" w:type="dxa"/>
            <w:vAlign w:val="bottom"/>
          </w:tcPr>
          <w:p w14:paraId="0FF88FBF" w14:textId="54C668A0" w:rsidR="007E47FD" w:rsidRPr="007E47FD" w:rsidRDefault="008F60EF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  <w:r w:rsidR="007E47FD" w:rsidRPr="007E47FD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7E47FD" w:rsidRPr="003714F1" w14:paraId="06A4D197" w14:textId="77777777" w:rsidTr="007E47FD">
        <w:tc>
          <w:tcPr>
            <w:tcW w:w="723" w:type="dxa"/>
          </w:tcPr>
          <w:p w14:paraId="1018ED99" w14:textId="25517F04" w:rsidR="007E47FD" w:rsidRDefault="008F60EF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7E47FD">
              <w:rPr>
                <w:rFonts w:ascii="Arial" w:hAnsi="Arial" w:cs="Arial"/>
                <w:sz w:val="24"/>
                <w:szCs w:val="24"/>
              </w:rPr>
              <w:t>.</w:t>
            </w:r>
            <w:r w:rsidR="00F12FD0">
              <w:rPr>
                <w:rFonts w:ascii="Arial" w:hAnsi="Arial" w:cs="Arial"/>
                <w:sz w:val="24"/>
                <w:szCs w:val="24"/>
              </w:rPr>
              <w:t>3</w:t>
            </w:r>
            <w:r w:rsidR="007E47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275FB75D" w14:textId="1AF22C42" w:rsidR="007E47FD" w:rsidRDefault="007E47FD" w:rsidP="003714F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1E0A27C7" w14:textId="7535977B" w:rsidR="007E47FD" w:rsidRPr="007E47FD" w:rsidRDefault="00DD0460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7E47FD">
              <w:rPr>
                <w:rFonts w:ascii="Arial" w:hAnsi="Arial" w:cs="Arial"/>
                <w:sz w:val="24"/>
                <w:szCs w:val="24"/>
              </w:rPr>
              <w:t>.</w:t>
            </w:r>
            <w:r w:rsidR="00F12FD0">
              <w:rPr>
                <w:rFonts w:ascii="Arial" w:hAnsi="Arial" w:cs="Arial"/>
                <w:sz w:val="24"/>
                <w:szCs w:val="24"/>
              </w:rPr>
              <w:t>85</w:t>
            </w:r>
            <w:r w:rsidR="007E47FD">
              <w:rPr>
                <w:rFonts w:ascii="Arial" w:hAnsi="Arial" w:cs="Arial"/>
                <w:sz w:val="24"/>
                <w:szCs w:val="24"/>
              </w:rPr>
              <w:t>0.000,00</w:t>
            </w:r>
          </w:p>
        </w:tc>
      </w:tr>
      <w:tr w:rsidR="008F60EF" w:rsidRPr="003714F1" w14:paraId="079E9542" w14:textId="77777777" w:rsidTr="00825F10">
        <w:tc>
          <w:tcPr>
            <w:tcW w:w="723" w:type="dxa"/>
          </w:tcPr>
          <w:p w14:paraId="6601744D" w14:textId="77777777" w:rsidR="008F60EF" w:rsidRDefault="008F60EF" w:rsidP="00825F10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Hlk85181526"/>
            <w:r>
              <w:rPr>
                <w:rFonts w:ascii="Arial" w:hAnsi="Arial" w:cs="Arial"/>
                <w:sz w:val="24"/>
                <w:szCs w:val="24"/>
              </w:rPr>
              <w:t>7.4.</w:t>
            </w:r>
          </w:p>
        </w:tc>
        <w:tc>
          <w:tcPr>
            <w:tcW w:w="5514" w:type="dxa"/>
          </w:tcPr>
          <w:p w14:paraId="60D79419" w14:textId="77777777" w:rsidR="008F60EF" w:rsidRDefault="008F60EF" w:rsidP="00825F1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zvor financiranja: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koncesija na pomorskom dobru</w:t>
            </w:r>
          </w:p>
        </w:tc>
        <w:tc>
          <w:tcPr>
            <w:tcW w:w="2628" w:type="dxa"/>
            <w:vAlign w:val="bottom"/>
          </w:tcPr>
          <w:p w14:paraId="49597306" w14:textId="77777777" w:rsidR="008F60EF" w:rsidRDefault="008F60EF" w:rsidP="00825F1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400.000,00</w:t>
            </w:r>
          </w:p>
        </w:tc>
      </w:tr>
      <w:tr w:rsidR="007E47FD" w:rsidRPr="003714F1" w14:paraId="164D7DD9" w14:textId="77777777" w:rsidTr="007E47FD">
        <w:tc>
          <w:tcPr>
            <w:tcW w:w="723" w:type="dxa"/>
          </w:tcPr>
          <w:p w14:paraId="783E038D" w14:textId="08F8D807" w:rsidR="007E47FD" w:rsidRDefault="008F60EF" w:rsidP="003714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7E47F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7E47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514" w:type="dxa"/>
          </w:tcPr>
          <w:p w14:paraId="7E1B41B6" w14:textId="1C9248DC" w:rsidR="007E47FD" w:rsidRDefault="007E47FD" w:rsidP="003714F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zvor financiranja: </w:t>
            </w:r>
            <w:r w:rsidR="008F60EF">
              <w:rPr>
                <w:rFonts w:ascii="Arial" w:hAnsi="Arial" w:cs="Arial"/>
                <w:color w:val="000000"/>
                <w:sz w:val="24"/>
                <w:szCs w:val="24"/>
              </w:rPr>
              <w:t>pomoći od EU fondova</w:t>
            </w:r>
          </w:p>
        </w:tc>
        <w:tc>
          <w:tcPr>
            <w:tcW w:w="2628" w:type="dxa"/>
            <w:vAlign w:val="bottom"/>
          </w:tcPr>
          <w:p w14:paraId="76B4EF4E" w14:textId="6ABE2334" w:rsidR="007E47FD" w:rsidRDefault="008F60EF" w:rsidP="003714F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E47FD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bookmarkEnd w:id="2"/>
    </w:tbl>
    <w:p w14:paraId="29DB8153" w14:textId="77777777" w:rsidR="00F54E12" w:rsidRDefault="00F54E12" w:rsidP="00015620">
      <w:pPr>
        <w:jc w:val="both"/>
        <w:rPr>
          <w:rFonts w:ascii="Arial" w:hAnsi="Arial" w:cs="Arial"/>
          <w:b/>
          <w:sz w:val="24"/>
          <w:szCs w:val="24"/>
        </w:rPr>
      </w:pPr>
    </w:p>
    <w:p w14:paraId="2C2EF6FD" w14:textId="477C3B27" w:rsidR="008C4C3E" w:rsidRPr="00135310" w:rsidRDefault="008C4C3E" w:rsidP="008C4C3E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Građevine i uređaji javne namjene</w:t>
      </w:r>
    </w:p>
    <w:p w14:paraId="20C61E3B" w14:textId="77777777" w:rsidR="008C4C3E" w:rsidRDefault="008C4C3E" w:rsidP="008C4C3E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8C4C3E" w14:paraId="7A2851D8" w14:textId="77777777" w:rsidTr="007E47FD">
        <w:tc>
          <w:tcPr>
            <w:tcW w:w="723" w:type="dxa"/>
            <w:vAlign w:val="center"/>
          </w:tcPr>
          <w:p w14:paraId="6B827A7F" w14:textId="77777777" w:rsidR="008C4C3E" w:rsidRDefault="008C4C3E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07A25BC4" w14:textId="77777777" w:rsidR="008C4C3E" w:rsidRDefault="008C4C3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7AA72AF7" w14:textId="77777777" w:rsidR="008C4C3E" w:rsidRDefault="008C4C3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8C4C3E" w:rsidRPr="003714F1" w14:paraId="3F803DA8" w14:textId="77777777" w:rsidTr="007E47FD">
        <w:tc>
          <w:tcPr>
            <w:tcW w:w="723" w:type="dxa"/>
          </w:tcPr>
          <w:p w14:paraId="77D8BF14" w14:textId="77777777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51276CF5" w14:textId="366DD472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Kapitalno ulaganje u plažu Jadranovo</w:t>
            </w:r>
          </w:p>
        </w:tc>
        <w:tc>
          <w:tcPr>
            <w:tcW w:w="2628" w:type="dxa"/>
          </w:tcPr>
          <w:p w14:paraId="708BD53B" w14:textId="22A94056" w:rsidR="008C4C3E" w:rsidRPr="003714F1" w:rsidRDefault="00CE2D64" w:rsidP="00DD0460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DD0460" w:rsidRPr="00DD0460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612DD9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DD0460" w:rsidRPr="00DD0460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609</w:t>
            </w:r>
            <w:r w:rsidR="00DD0460" w:rsidRPr="00DD0460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53</w:t>
            </w:r>
          </w:p>
        </w:tc>
      </w:tr>
      <w:tr w:rsidR="00A525B6" w:rsidRPr="00A525B6" w14:paraId="62CAAC0C" w14:textId="77777777" w:rsidTr="00DC6AF7">
        <w:tc>
          <w:tcPr>
            <w:tcW w:w="723" w:type="dxa"/>
          </w:tcPr>
          <w:p w14:paraId="7563696D" w14:textId="04DD885A" w:rsidR="00A525B6" w:rsidRPr="00A525B6" w:rsidRDefault="00A525B6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01D07B41" w14:textId="4BE932F0" w:rsidR="00A525B6" w:rsidRPr="00A525B6" w:rsidRDefault="00DC6AF7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Izvor financiranja: ostali prihodi od nefinancijske imovine grada</w:t>
            </w:r>
          </w:p>
        </w:tc>
        <w:tc>
          <w:tcPr>
            <w:tcW w:w="2628" w:type="dxa"/>
            <w:vAlign w:val="bottom"/>
          </w:tcPr>
          <w:p w14:paraId="36151B72" w14:textId="57828572" w:rsidR="00A525B6" w:rsidRPr="00A525B6" w:rsidRDefault="00CE2D64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442</w:t>
            </w:r>
            <w:r w:rsidR="00DC6AF7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304</w:t>
            </w:r>
            <w:r w:rsidR="00DC6AF7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</w:tr>
      <w:tr w:rsidR="00DC6AF7" w:rsidRPr="00A525B6" w14:paraId="582C5C74" w14:textId="77777777" w:rsidTr="00DC6AF7">
        <w:tc>
          <w:tcPr>
            <w:tcW w:w="723" w:type="dxa"/>
          </w:tcPr>
          <w:p w14:paraId="47A15627" w14:textId="52D83FFB" w:rsidR="00DC6AF7" w:rsidRDefault="00DC6AF7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514" w:type="dxa"/>
          </w:tcPr>
          <w:p w14:paraId="13730331" w14:textId="4C035962" w:rsidR="00DC6AF7" w:rsidRPr="003714F1" w:rsidRDefault="00DC6AF7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Izvor financiranja: prihodi od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primljenih zajmova banaka</w:t>
            </w:r>
          </w:p>
        </w:tc>
        <w:tc>
          <w:tcPr>
            <w:tcW w:w="2628" w:type="dxa"/>
            <w:vAlign w:val="bottom"/>
          </w:tcPr>
          <w:p w14:paraId="3E4E2D4B" w14:textId="2C313321" w:rsidR="00DC6AF7" w:rsidRPr="00DD0460" w:rsidRDefault="00CE2D64" w:rsidP="00DD046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DD0460" w:rsidRPr="00DD0460">
              <w:rPr>
                <w:rFonts w:ascii="Arial" w:hAnsi="Arial" w:cs="Arial"/>
                <w:sz w:val="24"/>
                <w:szCs w:val="24"/>
              </w:rPr>
              <w:t>.</w:t>
            </w:r>
            <w:r w:rsidR="00612DD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64</w:t>
            </w:r>
            <w:r w:rsidR="00DD0460" w:rsidRPr="00DD046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304</w:t>
            </w:r>
            <w:r w:rsidR="00DD0460" w:rsidRPr="00DD046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87</w:t>
            </w:r>
          </w:p>
        </w:tc>
      </w:tr>
      <w:tr w:rsidR="00DD0460" w:rsidRPr="00A525B6" w14:paraId="07151171" w14:textId="77777777" w:rsidTr="00DC6AF7">
        <w:tc>
          <w:tcPr>
            <w:tcW w:w="723" w:type="dxa"/>
          </w:tcPr>
          <w:p w14:paraId="50B68AF2" w14:textId="52E58AFD" w:rsidR="00DD0460" w:rsidRDefault="00DD0460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5514" w:type="dxa"/>
          </w:tcPr>
          <w:p w14:paraId="05FD3C4F" w14:textId="69166AE7" w:rsidR="00DD0460" w:rsidRPr="003714F1" w:rsidRDefault="00DD0460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Izvor financiranja: kapitalne pomoći iz državnog proračuna</w:t>
            </w:r>
          </w:p>
        </w:tc>
        <w:tc>
          <w:tcPr>
            <w:tcW w:w="2628" w:type="dxa"/>
            <w:vAlign w:val="bottom"/>
          </w:tcPr>
          <w:p w14:paraId="5EFF66BC" w14:textId="2F9C69D4" w:rsidR="00DD0460" w:rsidRPr="00DD0460" w:rsidRDefault="00DD0460" w:rsidP="00DD046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500.000,00</w:t>
            </w:r>
          </w:p>
        </w:tc>
      </w:tr>
      <w:tr w:rsidR="008C4C3E" w:rsidRPr="003714F1" w14:paraId="7F5D1EE6" w14:textId="77777777" w:rsidTr="007E47FD">
        <w:tc>
          <w:tcPr>
            <w:tcW w:w="723" w:type="dxa"/>
          </w:tcPr>
          <w:p w14:paraId="35CA2E5F" w14:textId="77777777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2861D246" w14:textId="75D60E52" w:rsidR="008C4C3E" w:rsidRPr="003714F1" w:rsidRDefault="009D151F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Kapitalno ulaganje u tržnicu u Crikvenici</w:t>
            </w:r>
          </w:p>
        </w:tc>
        <w:tc>
          <w:tcPr>
            <w:tcW w:w="2628" w:type="dxa"/>
          </w:tcPr>
          <w:p w14:paraId="4BCC8026" w14:textId="4B3F5298" w:rsidR="008C4C3E" w:rsidRPr="003714F1" w:rsidRDefault="00CE2D64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9D151F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8C4C3E" w14:paraId="5FD8D320" w14:textId="77777777" w:rsidTr="00421522">
        <w:tc>
          <w:tcPr>
            <w:tcW w:w="723" w:type="dxa"/>
          </w:tcPr>
          <w:p w14:paraId="32774961" w14:textId="524FB1CA" w:rsidR="008C4C3E" w:rsidRDefault="00421522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2546D067" w14:textId="530438D3" w:rsidR="008C4C3E" w:rsidRDefault="00421522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28B5C1CE" w14:textId="45331895" w:rsidR="008C4C3E" w:rsidRDefault="00CE2D64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21522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7E47FD" w14:paraId="1B4092A8" w14:textId="77777777" w:rsidTr="00421522">
        <w:tc>
          <w:tcPr>
            <w:tcW w:w="723" w:type="dxa"/>
          </w:tcPr>
          <w:p w14:paraId="7932051F" w14:textId="77777777" w:rsidR="007E47FD" w:rsidRDefault="007E47FD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0EFB6A67" w14:textId="77777777" w:rsidR="007E47FD" w:rsidRPr="002B16F0" w:rsidRDefault="007E47FD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28" w:type="dxa"/>
            <w:vAlign w:val="bottom"/>
          </w:tcPr>
          <w:p w14:paraId="5E2DB9DF" w14:textId="77777777" w:rsidR="007E47FD" w:rsidRDefault="007E47FD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47FD" w:rsidRPr="007E47FD" w14:paraId="04DAEA6B" w14:textId="77777777" w:rsidTr="00421522">
        <w:tc>
          <w:tcPr>
            <w:tcW w:w="723" w:type="dxa"/>
          </w:tcPr>
          <w:p w14:paraId="3B9A00F7" w14:textId="3F803233" w:rsidR="007E47FD" w:rsidRPr="007E47FD" w:rsidRDefault="007E47FD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514" w:type="dxa"/>
          </w:tcPr>
          <w:p w14:paraId="1E23E31E" w14:textId="74C231B0" w:rsidR="007E47FD" w:rsidRPr="007E47FD" w:rsidRDefault="007E47FD" w:rsidP="007E47FD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Sveukupno g</w:t>
            </w:r>
            <w:r w:rsidRPr="007E47FD">
              <w:rPr>
                <w:rFonts w:ascii="Arial" w:hAnsi="Arial" w:cs="Arial"/>
                <w:b/>
                <w:bCs/>
                <w:sz w:val="24"/>
                <w:szCs w:val="24"/>
              </w:rPr>
              <w:t>rađevine i uređaji javne namjene</w:t>
            </w:r>
          </w:p>
        </w:tc>
        <w:tc>
          <w:tcPr>
            <w:tcW w:w="2628" w:type="dxa"/>
            <w:vAlign w:val="bottom"/>
          </w:tcPr>
          <w:p w14:paraId="61CCB224" w14:textId="227B7553" w:rsidR="007E47FD" w:rsidRPr="007E47FD" w:rsidRDefault="00CE2D64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DD0460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612DD9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Pr="00DD0460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609</w:t>
            </w:r>
            <w:r w:rsidRPr="00DD0460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53</w:t>
            </w:r>
          </w:p>
        </w:tc>
      </w:tr>
      <w:tr w:rsidR="007E47FD" w14:paraId="668DD096" w14:textId="77777777" w:rsidTr="00421522">
        <w:tc>
          <w:tcPr>
            <w:tcW w:w="723" w:type="dxa"/>
          </w:tcPr>
          <w:p w14:paraId="21AF24C8" w14:textId="7186FFA0" w:rsidR="007E47FD" w:rsidRDefault="007E47FD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5514" w:type="dxa"/>
          </w:tcPr>
          <w:p w14:paraId="5722E1B3" w14:textId="593624A0" w:rsidR="007E47FD" w:rsidRPr="002B16F0" w:rsidRDefault="007E47FD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zvor financiranja: ostali prihodi od nefinancijske imovine grada</w:t>
            </w:r>
          </w:p>
        </w:tc>
        <w:tc>
          <w:tcPr>
            <w:tcW w:w="2628" w:type="dxa"/>
            <w:vAlign w:val="bottom"/>
          </w:tcPr>
          <w:p w14:paraId="70397015" w14:textId="2AA7B81C" w:rsidR="007E47FD" w:rsidRDefault="00CE2D64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442.304,66</w:t>
            </w:r>
          </w:p>
        </w:tc>
      </w:tr>
      <w:tr w:rsidR="007E47FD" w14:paraId="601BE7B4" w14:textId="77777777" w:rsidTr="00421522">
        <w:tc>
          <w:tcPr>
            <w:tcW w:w="723" w:type="dxa"/>
          </w:tcPr>
          <w:p w14:paraId="7B34F6CF" w14:textId="70032AB6" w:rsidR="007E47FD" w:rsidRDefault="007E47FD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5514" w:type="dxa"/>
          </w:tcPr>
          <w:p w14:paraId="39ED5DDC" w14:textId="3BEE738B" w:rsidR="007E47FD" w:rsidRPr="002B16F0" w:rsidRDefault="00355391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zvor financiranja: prihodi od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primljenih zajmova banaka</w:t>
            </w:r>
          </w:p>
        </w:tc>
        <w:tc>
          <w:tcPr>
            <w:tcW w:w="2628" w:type="dxa"/>
            <w:vAlign w:val="bottom"/>
          </w:tcPr>
          <w:p w14:paraId="623681BC" w14:textId="35DED716" w:rsidR="007E47FD" w:rsidRDefault="00CE2D64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bookmarkStart w:id="3" w:name="_Hlk85178403"/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DD0460">
              <w:rPr>
                <w:rFonts w:ascii="Arial" w:hAnsi="Arial" w:cs="Arial"/>
                <w:sz w:val="24"/>
                <w:szCs w:val="24"/>
              </w:rPr>
              <w:t>.</w:t>
            </w:r>
            <w:r w:rsidR="00612DD9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64</w:t>
            </w:r>
            <w:r w:rsidRPr="00DD046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304</w:t>
            </w:r>
            <w:r w:rsidRPr="00DD046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87</w:t>
            </w:r>
            <w:bookmarkEnd w:id="3"/>
          </w:p>
        </w:tc>
      </w:tr>
      <w:tr w:rsidR="007E47FD" w14:paraId="3849970C" w14:textId="77777777" w:rsidTr="00421522">
        <w:tc>
          <w:tcPr>
            <w:tcW w:w="723" w:type="dxa"/>
          </w:tcPr>
          <w:p w14:paraId="55E0999B" w14:textId="1B6B4A27" w:rsidR="007E47FD" w:rsidRDefault="007E47FD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3.3.</w:t>
            </w:r>
          </w:p>
        </w:tc>
        <w:tc>
          <w:tcPr>
            <w:tcW w:w="5514" w:type="dxa"/>
          </w:tcPr>
          <w:p w14:paraId="2471B750" w14:textId="62089AC7" w:rsidR="007E47FD" w:rsidRPr="002B16F0" w:rsidRDefault="00355391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39923009" w14:textId="2A16560D" w:rsidR="007E47FD" w:rsidRDefault="00CE2D64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55391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DD0460" w14:paraId="7AFBC83A" w14:textId="77777777" w:rsidTr="00421522">
        <w:tc>
          <w:tcPr>
            <w:tcW w:w="723" w:type="dxa"/>
          </w:tcPr>
          <w:p w14:paraId="6CD2A0DD" w14:textId="7FAAD64A" w:rsidR="00DD0460" w:rsidRDefault="00DD0460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3.4.</w:t>
            </w:r>
          </w:p>
        </w:tc>
        <w:tc>
          <w:tcPr>
            <w:tcW w:w="5514" w:type="dxa"/>
          </w:tcPr>
          <w:p w14:paraId="67723A24" w14:textId="45C22D03" w:rsidR="00DD0460" w:rsidRDefault="00DD0460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izvor financiranja: kapitalne pomoći iz državnog proračuna</w:t>
            </w:r>
          </w:p>
        </w:tc>
        <w:tc>
          <w:tcPr>
            <w:tcW w:w="2628" w:type="dxa"/>
            <w:vAlign w:val="bottom"/>
          </w:tcPr>
          <w:p w14:paraId="242D5AA9" w14:textId="24E6C731" w:rsidR="00DD0460" w:rsidRDefault="00DD0460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500.000,00</w:t>
            </w:r>
          </w:p>
        </w:tc>
      </w:tr>
    </w:tbl>
    <w:p w14:paraId="1473F38F" w14:textId="77777777" w:rsidR="00F24CF9" w:rsidRDefault="00F24CF9" w:rsidP="00015620">
      <w:pPr>
        <w:jc w:val="both"/>
        <w:rPr>
          <w:rFonts w:ascii="Arial" w:hAnsi="Arial" w:cs="Arial"/>
          <w:b/>
          <w:sz w:val="24"/>
          <w:szCs w:val="24"/>
        </w:rPr>
      </w:pPr>
    </w:p>
    <w:p w14:paraId="5FCBFD90" w14:textId="77777777" w:rsidR="008C4C3E" w:rsidRPr="00135310" w:rsidRDefault="008C4C3E" w:rsidP="00AB5596">
      <w:pPr>
        <w:pStyle w:val="Odlomakpopisa"/>
        <w:numPr>
          <w:ilvl w:val="0"/>
          <w:numId w:val="12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Javna rasvjeta</w:t>
      </w:r>
    </w:p>
    <w:p w14:paraId="2FCB5953" w14:textId="77777777" w:rsidR="008C4C3E" w:rsidRDefault="008C4C3E" w:rsidP="008C4C3E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8C4C3E" w14:paraId="55FF8C3D" w14:textId="77777777" w:rsidTr="007E47FD">
        <w:tc>
          <w:tcPr>
            <w:tcW w:w="723" w:type="dxa"/>
            <w:vAlign w:val="center"/>
          </w:tcPr>
          <w:p w14:paraId="272EA117" w14:textId="77777777" w:rsidR="008C4C3E" w:rsidRDefault="008C4C3E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42E6C453" w14:textId="77777777" w:rsidR="008C4C3E" w:rsidRDefault="008C4C3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2A067D3E" w14:textId="77777777" w:rsidR="008C4C3E" w:rsidRDefault="008C4C3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8C4C3E" w:rsidRPr="003714F1" w14:paraId="568A8416" w14:textId="77777777" w:rsidTr="007E47FD">
        <w:tc>
          <w:tcPr>
            <w:tcW w:w="723" w:type="dxa"/>
          </w:tcPr>
          <w:p w14:paraId="47B3DC66" w14:textId="77777777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5A1AFF88" w14:textId="77777777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Javna rasvjeta</w:t>
            </w:r>
          </w:p>
        </w:tc>
        <w:tc>
          <w:tcPr>
            <w:tcW w:w="2628" w:type="dxa"/>
          </w:tcPr>
          <w:p w14:paraId="58C9F360" w14:textId="77777777" w:rsidR="008C4C3E" w:rsidRPr="003714F1" w:rsidRDefault="008C4C3E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400.000,00</w:t>
            </w:r>
          </w:p>
        </w:tc>
      </w:tr>
      <w:tr w:rsidR="00F05123" w:rsidRPr="00F05123" w14:paraId="3F86369E" w14:textId="77777777" w:rsidTr="00F05123">
        <w:tc>
          <w:tcPr>
            <w:tcW w:w="723" w:type="dxa"/>
          </w:tcPr>
          <w:p w14:paraId="152B27D4" w14:textId="21B962A4" w:rsidR="00F05123" w:rsidRPr="00F05123" w:rsidRDefault="00F05123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5514" w:type="dxa"/>
          </w:tcPr>
          <w:p w14:paraId="33A3A4FE" w14:textId="0E2DF2B6" w:rsidR="00F05123" w:rsidRPr="00F05123" w:rsidRDefault="00F05123" w:rsidP="00F05123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27FD67DC" w14:textId="03FD08A7" w:rsidR="00F05123" w:rsidRPr="00F05123" w:rsidRDefault="00F05123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05123">
              <w:rPr>
                <w:rFonts w:ascii="Arial" w:hAnsi="Arial" w:cs="Arial"/>
                <w:sz w:val="24"/>
                <w:szCs w:val="24"/>
              </w:rPr>
              <w:t>400.000,00</w:t>
            </w:r>
          </w:p>
        </w:tc>
      </w:tr>
      <w:tr w:rsidR="008C4C3E" w:rsidRPr="003714F1" w14:paraId="1DECACF3" w14:textId="77777777" w:rsidTr="007E47FD">
        <w:tc>
          <w:tcPr>
            <w:tcW w:w="723" w:type="dxa"/>
          </w:tcPr>
          <w:p w14:paraId="1AFA3482" w14:textId="77777777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0BBD2404" w14:textId="23AC5693" w:rsidR="008C4C3E" w:rsidRPr="003714F1" w:rsidRDefault="00F97939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Proširenje javne rasvjete po mjesnim odborima</w:t>
            </w:r>
          </w:p>
        </w:tc>
        <w:tc>
          <w:tcPr>
            <w:tcW w:w="2628" w:type="dxa"/>
          </w:tcPr>
          <w:p w14:paraId="721B572F" w14:textId="6B89C318" w:rsidR="008C4C3E" w:rsidRPr="003714F1" w:rsidRDefault="00F97939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270.000,00</w:t>
            </w:r>
          </w:p>
        </w:tc>
      </w:tr>
      <w:tr w:rsidR="008C4C3E" w14:paraId="27B97F81" w14:textId="77777777" w:rsidTr="00766753">
        <w:tc>
          <w:tcPr>
            <w:tcW w:w="723" w:type="dxa"/>
          </w:tcPr>
          <w:p w14:paraId="1BB397F5" w14:textId="26DE0006" w:rsidR="008C4C3E" w:rsidRDefault="00766753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C4C3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53D955E3" w14:textId="3BE68B24" w:rsidR="008C4C3E" w:rsidRDefault="00766753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53C0D508" w14:textId="3A68C70D" w:rsidR="008C4C3E" w:rsidRDefault="00766753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270.000,00</w:t>
            </w:r>
          </w:p>
        </w:tc>
      </w:tr>
      <w:tr w:rsidR="009062AF" w14:paraId="7A609549" w14:textId="77777777" w:rsidTr="00766753">
        <w:tc>
          <w:tcPr>
            <w:tcW w:w="723" w:type="dxa"/>
          </w:tcPr>
          <w:p w14:paraId="68EE0388" w14:textId="77777777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0E0A6C53" w14:textId="77777777" w:rsidR="009062AF" w:rsidRPr="002B16F0" w:rsidRDefault="009062AF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28" w:type="dxa"/>
            <w:vAlign w:val="bottom"/>
          </w:tcPr>
          <w:p w14:paraId="40EA5F8E" w14:textId="77777777" w:rsidR="009062AF" w:rsidRDefault="009062AF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62AF" w:rsidRPr="009062AF" w14:paraId="27BCDAF5" w14:textId="77777777" w:rsidTr="00766753">
        <w:tc>
          <w:tcPr>
            <w:tcW w:w="723" w:type="dxa"/>
          </w:tcPr>
          <w:p w14:paraId="2C987627" w14:textId="7FB2D5EE" w:rsidR="009062AF" w:rsidRPr="009062AF" w:rsidRDefault="009062AF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514" w:type="dxa"/>
          </w:tcPr>
          <w:p w14:paraId="6FF96ED0" w14:textId="174DA183" w:rsidR="009062AF" w:rsidRPr="009062AF" w:rsidRDefault="009062AF" w:rsidP="007E47F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Sveukupno javna rasvjeta</w:t>
            </w:r>
          </w:p>
        </w:tc>
        <w:tc>
          <w:tcPr>
            <w:tcW w:w="2628" w:type="dxa"/>
            <w:vAlign w:val="bottom"/>
          </w:tcPr>
          <w:p w14:paraId="4F1D07B0" w14:textId="67DD2C00" w:rsidR="009062AF" w:rsidRPr="009062AF" w:rsidRDefault="009062AF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670.000,00</w:t>
            </w:r>
          </w:p>
        </w:tc>
      </w:tr>
      <w:tr w:rsidR="009062AF" w14:paraId="580C15DC" w14:textId="77777777" w:rsidTr="00766753">
        <w:tc>
          <w:tcPr>
            <w:tcW w:w="723" w:type="dxa"/>
          </w:tcPr>
          <w:p w14:paraId="52F60B62" w14:textId="35451113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5514" w:type="dxa"/>
          </w:tcPr>
          <w:p w14:paraId="441FA19E" w14:textId="4B7F04DE" w:rsidR="009062AF" w:rsidRPr="002B16F0" w:rsidRDefault="009062AF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0C87FD46" w14:textId="27B2716F" w:rsidR="009062AF" w:rsidRDefault="009062AF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670.000,00</w:t>
            </w:r>
          </w:p>
        </w:tc>
      </w:tr>
    </w:tbl>
    <w:p w14:paraId="003873FC" w14:textId="77777777" w:rsidR="00F24CF9" w:rsidRDefault="00F24CF9" w:rsidP="00015620">
      <w:pPr>
        <w:jc w:val="both"/>
        <w:rPr>
          <w:rFonts w:ascii="Arial" w:hAnsi="Arial" w:cs="Arial"/>
          <w:b/>
          <w:sz w:val="24"/>
          <w:szCs w:val="24"/>
        </w:rPr>
      </w:pPr>
    </w:p>
    <w:p w14:paraId="544F6A90" w14:textId="77777777" w:rsidR="008F379C" w:rsidRPr="004963E8" w:rsidRDefault="008F379C" w:rsidP="004963E8">
      <w:pPr>
        <w:jc w:val="both"/>
        <w:rPr>
          <w:rFonts w:ascii="Arial" w:hAnsi="Arial" w:cs="Arial"/>
          <w:b/>
          <w:sz w:val="24"/>
          <w:szCs w:val="24"/>
        </w:rPr>
      </w:pPr>
    </w:p>
    <w:p w14:paraId="74F725E7" w14:textId="31A4B7DC" w:rsidR="008C4C3E" w:rsidRDefault="008C4C3E" w:rsidP="008C4C3E">
      <w:pPr>
        <w:pStyle w:val="Odlomakpopisa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2877ABA5" w14:textId="7148CD25" w:rsidR="00535DFE" w:rsidRDefault="00535DFE" w:rsidP="00535DFE">
      <w:pPr>
        <w:pStyle w:val="Odlomakpopisa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GRAĐEVINE </w:t>
      </w:r>
      <w:r w:rsidRPr="002315D8">
        <w:rPr>
          <w:rFonts w:ascii="Arial" w:hAnsi="Arial" w:cs="Arial"/>
          <w:b/>
          <w:sz w:val="24"/>
          <w:szCs w:val="24"/>
        </w:rPr>
        <w:t>KOMUNALNE INFRASTRUKTURE</w:t>
      </w:r>
      <w:r>
        <w:rPr>
          <w:rFonts w:ascii="Arial" w:hAnsi="Arial" w:cs="Arial"/>
          <w:b/>
          <w:sz w:val="24"/>
          <w:szCs w:val="24"/>
        </w:rPr>
        <w:t xml:space="preserve"> KOJE ĆE SE GRADITI IZVAN GRAĐEVINSKOG PODRUČJA</w:t>
      </w:r>
    </w:p>
    <w:p w14:paraId="12009124" w14:textId="77777777" w:rsidR="00535DFE" w:rsidRPr="002315D8" w:rsidRDefault="00535DFE" w:rsidP="00535DFE">
      <w:pPr>
        <w:pStyle w:val="Odlomakpopisa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3ACCCE65" w14:textId="326D8A10" w:rsidR="00535DFE" w:rsidRDefault="00535DFE" w:rsidP="00535DF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Članak </w:t>
      </w:r>
      <w:r w:rsidR="00EC1542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5E16DAFF" w14:textId="77777777" w:rsidR="00535DFE" w:rsidRDefault="00535DFE" w:rsidP="00535DF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DDC4E77" w14:textId="32F912EE" w:rsidR="00535DFE" w:rsidRDefault="00535DFE" w:rsidP="00535DF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Gradnja </w:t>
      </w:r>
      <w:r>
        <w:rPr>
          <w:rFonts w:ascii="Arial" w:hAnsi="Arial" w:cs="Arial"/>
          <w:sz w:val="24"/>
          <w:szCs w:val="24"/>
        </w:rPr>
        <w:t>građevine komunalne infrastrukture koje će se graditi izvan građevinskog područja u ukupnom iznosu od</w:t>
      </w:r>
      <w:r w:rsidR="00DE13A5">
        <w:rPr>
          <w:rFonts w:ascii="Arial" w:hAnsi="Arial" w:cs="Arial"/>
          <w:sz w:val="24"/>
          <w:szCs w:val="24"/>
        </w:rPr>
        <w:t xml:space="preserve"> </w:t>
      </w:r>
      <w:r w:rsidR="000B3EB1">
        <w:rPr>
          <w:rFonts w:ascii="Arial" w:hAnsi="Arial" w:cs="Arial"/>
          <w:sz w:val="24"/>
          <w:szCs w:val="24"/>
        </w:rPr>
        <w:t>18</w:t>
      </w:r>
      <w:r w:rsidR="00DE13A5">
        <w:rPr>
          <w:rFonts w:ascii="Arial" w:hAnsi="Arial" w:cs="Arial"/>
          <w:sz w:val="24"/>
          <w:szCs w:val="24"/>
        </w:rPr>
        <w:t>0.000,00</w:t>
      </w:r>
      <w:r>
        <w:rPr>
          <w:rFonts w:ascii="Arial" w:hAnsi="Arial" w:cs="Arial"/>
          <w:sz w:val="24"/>
          <w:szCs w:val="24"/>
        </w:rPr>
        <w:t xml:space="preserve"> kuna, financirat će se iz: komunalnog doprinosa</w:t>
      </w:r>
      <w:r w:rsidR="00DE13A5">
        <w:rPr>
          <w:rFonts w:ascii="Arial" w:hAnsi="Arial" w:cs="Arial"/>
          <w:sz w:val="24"/>
          <w:szCs w:val="24"/>
        </w:rPr>
        <w:t xml:space="preserve"> i ostalih koncesija</w:t>
      </w:r>
      <w:r>
        <w:rPr>
          <w:rFonts w:ascii="Arial" w:hAnsi="Arial" w:cs="Arial"/>
          <w:sz w:val="24"/>
          <w:szCs w:val="24"/>
        </w:rPr>
        <w:t xml:space="preserve"> u iznosu od </w:t>
      </w:r>
      <w:r w:rsidR="000B3EB1">
        <w:rPr>
          <w:rFonts w:ascii="Arial" w:hAnsi="Arial" w:cs="Arial"/>
          <w:sz w:val="24"/>
          <w:szCs w:val="24"/>
        </w:rPr>
        <w:t>1</w:t>
      </w:r>
      <w:r w:rsidR="00DE13A5">
        <w:rPr>
          <w:rFonts w:ascii="Arial" w:hAnsi="Arial" w:cs="Arial"/>
          <w:sz w:val="24"/>
          <w:szCs w:val="24"/>
        </w:rPr>
        <w:t>00.000,00 k</w:t>
      </w:r>
      <w:r>
        <w:rPr>
          <w:rFonts w:ascii="Arial" w:hAnsi="Arial" w:cs="Arial"/>
          <w:sz w:val="24"/>
          <w:szCs w:val="24"/>
        </w:rPr>
        <w:t>una</w:t>
      </w:r>
      <w:r w:rsidR="00DE13A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te</w:t>
      </w:r>
      <w:r w:rsidR="00DE13A5">
        <w:rPr>
          <w:rFonts w:ascii="Arial" w:hAnsi="Arial" w:cs="Arial"/>
          <w:sz w:val="24"/>
          <w:szCs w:val="24"/>
        </w:rPr>
        <w:t xml:space="preserve"> </w:t>
      </w:r>
      <w:r w:rsidR="000B3EB1" w:rsidRPr="003714F1">
        <w:rPr>
          <w:rFonts w:ascii="Arial" w:hAnsi="Arial" w:cs="Arial"/>
          <w:color w:val="000000"/>
          <w:sz w:val="24"/>
          <w:szCs w:val="24"/>
        </w:rPr>
        <w:t xml:space="preserve">ostali prihodi </w:t>
      </w:r>
      <w:r w:rsidR="000B3EB1">
        <w:rPr>
          <w:rFonts w:ascii="Arial" w:hAnsi="Arial" w:cs="Arial"/>
          <w:color w:val="000000"/>
          <w:sz w:val="24"/>
          <w:szCs w:val="24"/>
        </w:rPr>
        <w:t>i primici grada</w:t>
      </w:r>
      <w:r w:rsidR="000B3E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 iznosu od </w:t>
      </w:r>
      <w:r w:rsidR="000B3EB1">
        <w:rPr>
          <w:rFonts w:ascii="Arial" w:hAnsi="Arial" w:cs="Arial"/>
          <w:sz w:val="24"/>
          <w:szCs w:val="24"/>
        </w:rPr>
        <w:t>8</w:t>
      </w:r>
      <w:r w:rsidR="00DE13A5">
        <w:rPr>
          <w:rFonts w:ascii="Arial" w:hAnsi="Arial" w:cs="Arial"/>
          <w:sz w:val="24"/>
          <w:szCs w:val="24"/>
        </w:rPr>
        <w:t>0.000,00</w:t>
      </w:r>
      <w:r>
        <w:rPr>
          <w:rFonts w:ascii="Arial" w:hAnsi="Arial" w:cs="Arial"/>
          <w:sz w:val="24"/>
          <w:szCs w:val="24"/>
        </w:rPr>
        <w:t xml:space="preserve"> kuna, kako slijedi:</w:t>
      </w:r>
    </w:p>
    <w:p w14:paraId="77BAFF4C" w14:textId="3531A2A1" w:rsidR="00535DFE" w:rsidRDefault="00535DFE" w:rsidP="00535DFE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4C38C57E" w14:textId="77777777" w:rsidR="00912648" w:rsidRDefault="00912648" w:rsidP="00535DFE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54C26AA0" w14:textId="77777777" w:rsidR="00535DFE" w:rsidRPr="00135310" w:rsidRDefault="00535DFE" w:rsidP="00535DFE">
      <w:pPr>
        <w:pStyle w:val="Odlomakpopisa"/>
        <w:numPr>
          <w:ilvl w:val="0"/>
          <w:numId w:val="23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Javne prometne površine na kojima nije dopušten promet motornim vozilima</w:t>
      </w:r>
    </w:p>
    <w:p w14:paraId="4181682C" w14:textId="77777777" w:rsidR="00535DFE" w:rsidRDefault="00535DFE" w:rsidP="00535DFE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535DFE" w14:paraId="518E4D04" w14:textId="77777777" w:rsidTr="007E47FD">
        <w:tc>
          <w:tcPr>
            <w:tcW w:w="723" w:type="dxa"/>
            <w:vAlign w:val="center"/>
          </w:tcPr>
          <w:p w14:paraId="1C8636FB" w14:textId="77777777" w:rsidR="00535DFE" w:rsidRDefault="00535DFE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63F7EA3D" w14:textId="77777777" w:rsidR="00535DFE" w:rsidRDefault="00535DF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38E202B3" w14:textId="77777777" w:rsidR="00535DFE" w:rsidRDefault="00535DF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535DFE" w:rsidRPr="003714F1" w14:paraId="2CF75DB7" w14:textId="77777777" w:rsidTr="007E47FD">
        <w:tc>
          <w:tcPr>
            <w:tcW w:w="723" w:type="dxa"/>
          </w:tcPr>
          <w:p w14:paraId="5B2D70F0" w14:textId="77777777" w:rsidR="00535DFE" w:rsidRPr="003714F1" w:rsidRDefault="00535DF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795282E6" w14:textId="62E5C3AD" w:rsidR="00535DFE" w:rsidRPr="003714F1" w:rsidRDefault="00535DF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Kapitalno ulaganje u šetnice i staze</w:t>
            </w:r>
          </w:p>
        </w:tc>
        <w:tc>
          <w:tcPr>
            <w:tcW w:w="2628" w:type="dxa"/>
          </w:tcPr>
          <w:p w14:paraId="6D7497FB" w14:textId="1818784F" w:rsidR="00535DFE" w:rsidRPr="003714F1" w:rsidRDefault="000B3EB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535DFE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A525B6" w:rsidRPr="003714F1" w14:paraId="70245E61" w14:textId="77777777" w:rsidTr="00A525B6">
        <w:tc>
          <w:tcPr>
            <w:tcW w:w="723" w:type="dxa"/>
          </w:tcPr>
          <w:p w14:paraId="7B4BAF56" w14:textId="2919F14C" w:rsidR="00A525B6" w:rsidRPr="00A525B6" w:rsidRDefault="00A525B6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21927BD7" w14:textId="4DF08546" w:rsidR="00A525B6" w:rsidRPr="003714F1" w:rsidRDefault="00A525B6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0BA5BBDA" w14:textId="1D980F61" w:rsidR="00A525B6" w:rsidRPr="00A525B6" w:rsidRDefault="000B3EB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525B6" w:rsidRPr="00A525B6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535DFE" w:rsidRPr="003714F1" w14:paraId="394E3D5D" w14:textId="77777777" w:rsidTr="007E47FD">
        <w:tc>
          <w:tcPr>
            <w:tcW w:w="723" w:type="dxa"/>
          </w:tcPr>
          <w:p w14:paraId="28D2EDC1" w14:textId="77777777" w:rsidR="00535DFE" w:rsidRPr="003714F1" w:rsidRDefault="00535DF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3EF7C866" w14:textId="783A9530" w:rsidR="00535DFE" w:rsidRPr="003714F1" w:rsidRDefault="00912648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Edukativna staza </w:t>
            </w:r>
            <w:proofErr w:type="spellStart"/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Havišće</w:t>
            </w:r>
            <w:proofErr w:type="spellEnd"/>
          </w:p>
        </w:tc>
        <w:tc>
          <w:tcPr>
            <w:tcW w:w="2628" w:type="dxa"/>
          </w:tcPr>
          <w:p w14:paraId="42CFCF3D" w14:textId="5527623D" w:rsidR="00535DFE" w:rsidRPr="003714F1" w:rsidRDefault="000B3EB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912648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0.000,00</w:t>
            </w:r>
          </w:p>
        </w:tc>
      </w:tr>
      <w:tr w:rsidR="00535DFE" w14:paraId="448C1F95" w14:textId="77777777" w:rsidTr="007E47FD">
        <w:tc>
          <w:tcPr>
            <w:tcW w:w="723" w:type="dxa"/>
          </w:tcPr>
          <w:p w14:paraId="0994E956" w14:textId="0C8DB96E" w:rsidR="00535DFE" w:rsidRDefault="00DC6AF7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30C845D6" w14:textId="1E298E2A" w:rsidR="00535DFE" w:rsidRDefault="00DC6AF7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 xml:space="preserve">Izvor financiranja: </w:t>
            </w:r>
            <w:r w:rsidR="000B3EB1"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ostali prihodi </w:t>
            </w:r>
            <w:r w:rsidR="000B3EB1">
              <w:rPr>
                <w:rFonts w:ascii="Arial" w:hAnsi="Arial" w:cs="Arial"/>
                <w:color w:val="000000"/>
                <w:sz w:val="24"/>
                <w:szCs w:val="24"/>
              </w:rPr>
              <w:t>i primici grada</w:t>
            </w:r>
          </w:p>
        </w:tc>
        <w:tc>
          <w:tcPr>
            <w:tcW w:w="2628" w:type="dxa"/>
          </w:tcPr>
          <w:p w14:paraId="0E2BE20F" w14:textId="14169410" w:rsidR="00535DFE" w:rsidRDefault="000B3EB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DC6AF7">
              <w:rPr>
                <w:rFonts w:ascii="Arial" w:hAnsi="Arial" w:cs="Arial"/>
                <w:sz w:val="24"/>
                <w:szCs w:val="24"/>
              </w:rPr>
              <w:t>0.000,00</w:t>
            </w:r>
          </w:p>
        </w:tc>
      </w:tr>
      <w:tr w:rsidR="00535DFE" w14:paraId="2E6FB211" w14:textId="77777777" w:rsidTr="007E47FD">
        <w:tc>
          <w:tcPr>
            <w:tcW w:w="723" w:type="dxa"/>
          </w:tcPr>
          <w:p w14:paraId="4EA47191" w14:textId="0B93AF20" w:rsidR="00535DFE" w:rsidRDefault="00535DFE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15A5AABC" w14:textId="66F2F448" w:rsidR="00535DFE" w:rsidRDefault="00535DFE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8" w:type="dxa"/>
          </w:tcPr>
          <w:p w14:paraId="0F93A6B9" w14:textId="77F4F2F1" w:rsidR="00535DFE" w:rsidRDefault="00535DFE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62AF" w14:paraId="228E1047" w14:textId="77777777" w:rsidTr="007E47FD">
        <w:tc>
          <w:tcPr>
            <w:tcW w:w="723" w:type="dxa"/>
          </w:tcPr>
          <w:p w14:paraId="2CB29EC4" w14:textId="5ED75A9A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514" w:type="dxa"/>
          </w:tcPr>
          <w:p w14:paraId="5B817D9F" w14:textId="0779B5EB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sz w:val="24"/>
                <w:szCs w:val="24"/>
              </w:rPr>
              <w:t>Sveukupno javne prometne površine na kojima nije dopušten promet motornim vozilima</w:t>
            </w:r>
          </w:p>
        </w:tc>
        <w:tc>
          <w:tcPr>
            <w:tcW w:w="2628" w:type="dxa"/>
          </w:tcPr>
          <w:p w14:paraId="11BD345A" w14:textId="727F64DF" w:rsidR="009062AF" w:rsidRPr="009062AF" w:rsidRDefault="000B3EB1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9062AF" w:rsidRPr="009062AF">
              <w:rPr>
                <w:rFonts w:ascii="Arial" w:hAnsi="Arial" w:cs="Arial"/>
                <w:b/>
                <w:bCs/>
                <w:sz w:val="24"/>
                <w:szCs w:val="24"/>
              </w:rPr>
              <w:t>0.000,00</w:t>
            </w:r>
          </w:p>
        </w:tc>
      </w:tr>
      <w:tr w:rsidR="009062AF" w14:paraId="1791835E" w14:textId="77777777" w:rsidTr="007E47FD">
        <w:tc>
          <w:tcPr>
            <w:tcW w:w="723" w:type="dxa"/>
          </w:tcPr>
          <w:p w14:paraId="6BADA97A" w14:textId="6BB6C570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5514" w:type="dxa"/>
          </w:tcPr>
          <w:p w14:paraId="004B99F8" w14:textId="7E3E7C4F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</w:tcPr>
          <w:p w14:paraId="6F5E8141" w14:textId="127BB37D" w:rsidR="009062AF" w:rsidRDefault="000B3EB1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062AF" w:rsidRPr="00A525B6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9062AF" w14:paraId="5828E875" w14:textId="77777777" w:rsidTr="007E47FD">
        <w:tc>
          <w:tcPr>
            <w:tcW w:w="723" w:type="dxa"/>
          </w:tcPr>
          <w:p w14:paraId="65E1206E" w14:textId="1A3742D1" w:rsidR="009062AF" w:rsidRDefault="009062AF" w:rsidP="009062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5514" w:type="dxa"/>
          </w:tcPr>
          <w:p w14:paraId="08A5FD99" w14:textId="68F7FC93" w:rsidR="009062AF" w:rsidRDefault="009062AF" w:rsidP="009062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 xml:space="preserve">zvor financiranja: </w:t>
            </w:r>
            <w:r w:rsidR="000B3EB1" w:rsidRPr="003714F1">
              <w:rPr>
                <w:rFonts w:ascii="Arial" w:hAnsi="Arial" w:cs="Arial"/>
                <w:color w:val="000000"/>
                <w:sz w:val="24"/>
                <w:szCs w:val="24"/>
              </w:rPr>
              <w:t xml:space="preserve">ostali prihodi </w:t>
            </w:r>
            <w:r w:rsidR="000B3EB1">
              <w:rPr>
                <w:rFonts w:ascii="Arial" w:hAnsi="Arial" w:cs="Arial"/>
                <w:color w:val="000000"/>
                <w:sz w:val="24"/>
                <w:szCs w:val="24"/>
              </w:rPr>
              <w:t>i primici grada</w:t>
            </w:r>
          </w:p>
        </w:tc>
        <w:tc>
          <w:tcPr>
            <w:tcW w:w="2628" w:type="dxa"/>
          </w:tcPr>
          <w:p w14:paraId="62FE7DB1" w14:textId="50DEF6EA" w:rsidR="009062AF" w:rsidRDefault="000B3EB1" w:rsidP="009062A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9062AF">
              <w:rPr>
                <w:rFonts w:ascii="Arial" w:hAnsi="Arial" w:cs="Arial"/>
                <w:sz w:val="24"/>
                <w:szCs w:val="24"/>
              </w:rPr>
              <w:t>0.000,00</w:t>
            </w:r>
          </w:p>
        </w:tc>
      </w:tr>
    </w:tbl>
    <w:p w14:paraId="0E0F0C1F" w14:textId="77777777" w:rsidR="00535DFE" w:rsidRDefault="00535DFE" w:rsidP="00535DFE">
      <w:pPr>
        <w:jc w:val="both"/>
        <w:rPr>
          <w:rFonts w:ascii="Arial" w:hAnsi="Arial" w:cs="Arial"/>
          <w:b/>
          <w:sz w:val="24"/>
          <w:szCs w:val="24"/>
        </w:rPr>
      </w:pPr>
    </w:p>
    <w:p w14:paraId="583F2C08" w14:textId="77777777" w:rsidR="00535DFE" w:rsidRDefault="00535DFE" w:rsidP="00535DFE">
      <w:pPr>
        <w:jc w:val="both"/>
        <w:rPr>
          <w:rFonts w:ascii="Arial" w:hAnsi="Arial" w:cs="Arial"/>
          <w:b/>
          <w:sz w:val="24"/>
          <w:szCs w:val="24"/>
        </w:rPr>
      </w:pPr>
    </w:p>
    <w:p w14:paraId="358CDA1B" w14:textId="77777777" w:rsidR="00535DFE" w:rsidRDefault="00535DFE" w:rsidP="008C4C3E">
      <w:pPr>
        <w:pStyle w:val="Odlomakpopisa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5F8BC6EF" w14:textId="77777777" w:rsidR="004963E8" w:rsidRDefault="004963E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4AFF724" w14:textId="4FC1F974" w:rsidR="008C4C3E" w:rsidRDefault="008C4C3E" w:rsidP="008C4C3E">
      <w:pPr>
        <w:pStyle w:val="Odlomakpopisa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POSTOJEĆE GRAĐEVINE KOMUNALNE INFRASTRUKTUREKOJE ĆE SE REKONSTRUIRATII NAČIN REKONSTRUKCIJE</w:t>
      </w:r>
    </w:p>
    <w:p w14:paraId="1DA905FC" w14:textId="77777777" w:rsidR="008C4C3E" w:rsidRPr="002315D8" w:rsidRDefault="008C4C3E" w:rsidP="008C4C3E">
      <w:pPr>
        <w:pStyle w:val="Odlomakpopisa"/>
        <w:ind w:left="1080"/>
        <w:jc w:val="both"/>
        <w:rPr>
          <w:rFonts w:ascii="Arial" w:hAnsi="Arial" w:cs="Arial"/>
          <w:b/>
          <w:sz w:val="24"/>
          <w:szCs w:val="24"/>
        </w:rPr>
      </w:pPr>
    </w:p>
    <w:p w14:paraId="78574938" w14:textId="1E9FA458" w:rsidR="008C4C3E" w:rsidRDefault="008C4C3E" w:rsidP="008C4C3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Članak </w:t>
      </w:r>
      <w:r w:rsidR="00EC1542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47A0DDC8" w14:textId="77777777" w:rsidR="008C4C3E" w:rsidRDefault="008C4C3E" w:rsidP="008C4C3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16925FD" w14:textId="5CE6E3EB" w:rsidR="008C4C3E" w:rsidRDefault="009D151F" w:rsidP="008C4C3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Postojeće</w:t>
      </w:r>
      <w:r w:rsidR="008C4C3E">
        <w:rPr>
          <w:rFonts w:ascii="Arial" w:hAnsi="Arial" w:cs="Arial"/>
          <w:bCs/>
          <w:sz w:val="24"/>
          <w:szCs w:val="24"/>
        </w:rPr>
        <w:t xml:space="preserve"> </w:t>
      </w:r>
      <w:r w:rsidR="008C4C3E">
        <w:rPr>
          <w:rFonts w:ascii="Arial" w:hAnsi="Arial" w:cs="Arial"/>
          <w:sz w:val="24"/>
          <w:szCs w:val="24"/>
        </w:rPr>
        <w:t xml:space="preserve">građevine komunalne infrastrukture koje će se </w:t>
      </w:r>
      <w:r>
        <w:rPr>
          <w:rFonts w:ascii="Arial" w:hAnsi="Arial" w:cs="Arial"/>
          <w:sz w:val="24"/>
          <w:szCs w:val="24"/>
        </w:rPr>
        <w:t>rekonstruirati</w:t>
      </w:r>
      <w:r w:rsidR="008C4C3E">
        <w:rPr>
          <w:rFonts w:ascii="Arial" w:hAnsi="Arial" w:cs="Arial"/>
          <w:sz w:val="24"/>
          <w:szCs w:val="24"/>
        </w:rPr>
        <w:t xml:space="preserve"> u ukupnom iznosu od </w:t>
      </w:r>
      <w:r w:rsidR="0074314C">
        <w:rPr>
          <w:rFonts w:ascii="Arial" w:hAnsi="Arial" w:cs="Arial"/>
          <w:sz w:val="24"/>
          <w:szCs w:val="24"/>
        </w:rPr>
        <w:t>18</w:t>
      </w:r>
      <w:r w:rsidR="00DE13A5">
        <w:rPr>
          <w:rFonts w:ascii="Arial" w:hAnsi="Arial" w:cs="Arial"/>
          <w:sz w:val="24"/>
          <w:szCs w:val="24"/>
        </w:rPr>
        <w:t>.</w:t>
      </w:r>
      <w:r w:rsidR="0074314C">
        <w:rPr>
          <w:rFonts w:ascii="Arial" w:hAnsi="Arial" w:cs="Arial"/>
          <w:sz w:val="24"/>
          <w:szCs w:val="24"/>
        </w:rPr>
        <w:t>4</w:t>
      </w:r>
      <w:r w:rsidR="00DE13A5">
        <w:rPr>
          <w:rFonts w:ascii="Arial" w:hAnsi="Arial" w:cs="Arial"/>
          <w:sz w:val="24"/>
          <w:szCs w:val="24"/>
        </w:rPr>
        <w:t>00.000,00</w:t>
      </w:r>
      <w:r w:rsidR="008C4C3E">
        <w:rPr>
          <w:rFonts w:ascii="Arial" w:hAnsi="Arial" w:cs="Arial"/>
          <w:sz w:val="24"/>
          <w:szCs w:val="24"/>
        </w:rPr>
        <w:t xml:space="preserve"> kuna, financirat će se iz: kom</w:t>
      </w:r>
      <w:r w:rsidR="00DE13A5">
        <w:rPr>
          <w:rFonts w:ascii="Arial" w:hAnsi="Arial" w:cs="Arial"/>
          <w:sz w:val="24"/>
          <w:szCs w:val="24"/>
        </w:rPr>
        <w:t>u</w:t>
      </w:r>
      <w:r w:rsidR="008C4C3E">
        <w:rPr>
          <w:rFonts w:ascii="Arial" w:hAnsi="Arial" w:cs="Arial"/>
          <w:sz w:val="24"/>
          <w:szCs w:val="24"/>
        </w:rPr>
        <w:t>nalnog doprinosa</w:t>
      </w:r>
      <w:r w:rsidR="00DE13A5">
        <w:rPr>
          <w:rFonts w:ascii="Arial" w:hAnsi="Arial" w:cs="Arial"/>
          <w:sz w:val="24"/>
          <w:szCs w:val="24"/>
        </w:rPr>
        <w:t xml:space="preserve"> i ostalih koncesija</w:t>
      </w:r>
      <w:r w:rsidR="008C4C3E">
        <w:rPr>
          <w:rFonts w:ascii="Arial" w:hAnsi="Arial" w:cs="Arial"/>
          <w:sz w:val="24"/>
          <w:szCs w:val="24"/>
        </w:rPr>
        <w:t xml:space="preserve"> u iznosu od </w:t>
      </w:r>
      <w:r w:rsidR="0074314C">
        <w:rPr>
          <w:rFonts w:ascii="Arial" w:hAnsi="Arial" w:cs="Arial"/>
          <w:sz w:val="24"/>
          <w:szCs w:val="24"/>
        </w:rPr>
        <w:t>6</w:t>
      </w:r>
      <w:r w:rsidR="00FA4FFF">
        <w:rPr>
          <w:rFonts w:ascii="Arial" w:hAnsi="Arial" w:cs="Arial"/>
          <w:sz w:val="24"/>
          <w:szCs w:val="24"/>
        </w:rPr>
        <w:t>.</w:t>
      </w:r>
      <w:r w:rsidR="0074314C">
        <w:rPr>
          <w:rFonts w:ascii="Arial" w:hAnsi="Arial" w:cs="Arial"/>
          <w:sz w:val="24"/>
          <w:szCs w:val="24"/>
        </w:rPr>
        <w:t>4</w:t>
      </w:r>
      <w:r w:rsidR="00FA4FFF">
        <w:rPr>
          <w:rFonts w:ascii="Arial" w:hAnsi="Arial" w:cs="Arial"/>
          <w:sz w:val="24"/>
          <w:szCs w:val="24"/>
        </w:rPr>
        <w:t>00.000,00</w:t>
      </w:r>
      <w:r w:rsidR="008C4C3E">
        <w:rPr>
          <w:rFonts w:ascii="Arial" w:hAnsi="Arial" w:cs="Arial"/>
          <w:sz w:val="24"/>
          <w:szCs w:val="24"/>
        </w:rPr>
        <w:t xml:space="preserve"> </w:t>
      </w:r>
      <w:r w:rsidR="00FA4FFF">
        <w:rPr>
          <w:rFonts w:ascii="Arial" w:hAnsi="Arial" w:cs="Arial"/>
          <w:sz w:val="24"/>
          <w:szCs w:val="24"/>
        </w:rPr>
        <w:t>k</w:t>
      </w:r>
      <w:r w:rsidR="008C4C3E">
        <w:rPr>
          <w:rFonts w:ascii="Arial" w:hAnsi="Arial" w:cs="Arial"/>
          <w:sz w:val="24"/>
          <w:szCs w:val="24"/>
        </w:rPr>
        <w:t xml:space="preserve">una te </w:t>
      </w:r>
      <w:r w:rsidR="00FA4FFF">
        <w:rPr>
          <w:rFonts w:ascii="Arial" w:hAnsi="Arial" w:cs="Arial"/>
          <w:sz w:val="24"/>
          <w:szCs w:val="24"/>
        </w:rPr>
        <w:t xml:space="preserve">prihoda od primljenih zajmova banaka </w:t>
      </w:r>
      <w:r w:rsidR="008C4C3E">
        <w:rPr>
          <w:rFonts w:ascii="Arial" w:hAnsi="Arial" w:cs="Arial"/>
          <w:sz w:val="24"/>
          <w:szCs w:val="24"/>
        </w:rPr>
        <w:t xml:space="preserve">u iznosu od </w:t>
      </w:r>
      <w:r w:rsidR="00FA4FFF">
        <w:rPr>
          <w:rFonts w:ascii="Arial" w:hAnsi="Arial" w:cs="Arial"/>
          <w:sz w:val="24"/>
          <w:szCs w:val="24"/>
        </w:rPr>
        <w:t>12.000.000,00</w:t>
      </w:r>
      <w:r w:rsidR="008C4C3E">
        <w:rPr>
          <w:rFonts w:ascii="Arial" w:hAnsi="Arial" w:cs="Arial"/>
          <w:sz w:val="24"/>
          <w:szCs w:val="24"/>
        </w:rPr>
        <w:t xml:space="preserve"> kuna, kako slijedi:</w:t>
      </w:r>
    </w:p>
    <w:p w14:paraId="39E316B4" w14:textId="77777777" w:rsidR="008C4C3E" w:rsidRDefault="008C4C3E" w:rsidP="008C4C3E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57EACF48" w14:textId="77777777" w:rsidR="008C4C3E" w:rsidRPr="00135310" w:rsidRDefault="008C4C3E" w:rsidP="008C4C3E">
      <w:pPr>
        <w:pStyle w:val="Odlomakpopisa"/>
        <w:numPr>
          <w:ilvl w:val="0"/>
          <w:numId w:val="22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Nerazvrstane ceste</w:t>
      </w:r>
    </w:p>
    <w:p w14:paraId="661EE4EE" w14:textId="77777777" w:rsidR="008C4C3E" w:rsidRDefault="008C4C3E" w:rsidP="008C4C3E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8C4C3E" w14:paraId="003EE885" w14:textId="77777777" w:rsidTr="007E47FD">
        <w:tc>
          <w:tcPr>
            <w:tcW w:w="723" w:type="dxa"/>
            <w:vAlign w:val="center"/>
          </w:tcPr>
          <w:p w14:paraId="4A416E41" w14:textId="77777777" w:rsidR="008C4C3E" w:rsidRDefault="008C4C3E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4B2F8DC0" w14:textId="77777777" w:rsidR="008C4C3E" w:rsidRDefault="008C4C3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7A5DEC4B" w14:textId="77777777" w:rsidR="008C4C3E" w:rsidRDefault="008C4C3E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8C4C3E" w:rsidRPr="003714F1" w14:paraId="0570F495" w14:textId="77777777" w:rsidTr="007E47FD">
        <w:tc>
          <w:tcPr>
            <w:tcW w:w="723" w:type="dxa"/>
          </w:tcPr>
          <w:p w14:paraId="086ADFC1" w14:textId="77777777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0716B3C1" w14:textId="498230CD" w:rsidR="008C4C3E" w:rsidRPr="003714F1" w:rsidRDefault="009D151F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Kapitalno ulaganje Gundulićeva i Pavla Radića</w:t>
            </w:r>
          </w:p>
        </w:tc>
        <w:tc>
          <w:tcPr>
            <w:tcW w:w="2628" w:type="dxa"/>
          </w:tcPr>
          <w:p w14:paraId="0CFA9D4B" w14:textId="0E32B175" w:rsidR="008C4C3E" w:rsidRPr="003714F1" w:rsidRDefault="0074314C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8C4C3E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421522" w:rsidRPr="00421522" w14:paraId="2068C18B" w14:textId="77777777" w:rsidTr="00421522">
        <w:tc>
          <w:tcPr>
            <w:tcW w:w="723" w:type="dxa"/>
          </w:tcPr>
          <w:p w14:paraId="2D6933E8" w14:textId="0C9AF3E1" w:rsidR="00421522" w:rsidRPr="00421522" w:rsidRDefault="00421522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37F90401" w14:textId="6486AA0C" w:rsidR="00421522" w:rsidRPr="00421522" w:rsidRDefault="00421522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671B6118" w14:textId="33F8EEB2" w:rsidR="00421522" w:rsidRPr="00421522" w:rsidRDefault="0074314C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21522" w:rsidRPr="00421522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8C4C3E" w:rsidRPr="003714F1" w14:paraId="4ACC3E05" w14:textId="77777777" w:rsidTr="007E47FD">
        <w:tc>
          <w:tcPr>
            <w:tcW w:w="723" w:type="dxa"/>
          </w:tcPr>
          <w:p w14:paraId="5963BCC1" w14:textId="77777777" w:rsidR="008C4C3E" w:rsidRPr="003714F1" w:rsidRDefault="008C4C3E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624D1161" w14:textId="1AD61DF7" w:rsidR="008C4C3E" w:rsidRPr="003714F1" w:rsidRDefault="00912648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Kapitalno ulaganje u Vukovarsku ulicu</w:t>
            </w:r>
          </w:p>
        </w:tc>
        <w:tc>
          <w:tcPr>
            <w:tcW w:w="2628" w:type="dxa"/>
          </w:tcPr>
          <w:p w14:paraId="41A0A44F" w14:textId="7FB964D3" w:rsidR="008C4C3E" w:rsidRPr="003714F1" w:rsidRDefault="0074314C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12648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F2F8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912648"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8C4C3E" w14:paraId="66429842" w14:textId="77777777" w:rsidTr="00766753">
        <w:tc>
          <w:tcPr>
            <w:tcW w:w="723" w:type="dxa"/>
          </w:tcPr>
          <w:p w14:paraId="18741F0F" w14:textId="163D0CD6" w:rsidR="008C4C3E" w:rsidRDefault="00766753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39D842BD" w14:textId="6D60832E" w:rsidR="008C4C3E" w:rsidRDefault="00766753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Izvor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388520A8" w14:textId="5AF027B0" w:rsidR="008C4C3E" w:rsidRDefault="0074314C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766753">
              <w:rPr>
                <w:rFonts w:ascii="Arial" w:hAnsi="Arial" w:cs="Arial"/>
                <w:sz w:val="24"/>
                <w:szCs w:val="24"/>
              </w:rPr>
              <w:t>.</w:t>
            </w:r>
            <w:r w:rsidR="00AF2F8F">
              <w:rPr>
                <w:rFonts w:ascii="Arial" w:hAnsi="Arial" w:cs="Arial"/>
                <w:sz w:val="24"/>
                <w:szCs w:val="24"/>
              </w:rPr>
              <w:t>3</w:t>
            </w:r>
            <w:r w:rsidR="00766753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  <w:tr w:rsidR="009062AF" w14:paraId="26FBFED5" w14:textId="77777777" w:rsidTr="00766753">
        <w:tc>
          <w:tcPr>
            <w:tcW w:w="723" w:type="dxa"/>
          </w:tcPr>
          <w:p w14:paraId="2206FC38" w14:textId="77777777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0106B9B4" w14:textId="77777777" w:rsidR="009062AF" w:rsidRPr="002B16F0" w:rsidRDefault="009062AF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28" w:type="dxa"/>
            <w:vAlign w:val="bottom"/>
          </w:tcPr>
          <w:p w14:paraId="7A0EDB32" w14:textId="77777777" w:rsidR="009062AF" w:rsidRDefault="009062AF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62AF" w:rsidRPr="009062AF" w14:paraId="2B4BCA6A" w14:textId="77777777" w:rsidTr="00766753">
        <w:tc>
          <w:tcPr>
            <w:tcW w:w="723" w:type="dxa"/>
          </w:tcPr>
          <w:p w14:paraId="73E98E88" w14:textId="5C2B06A6" w:rsidR="009062AF" w:rsidRPr="009062AF" w:rsidRDefault="009062AF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514" w:type="dxa"/>
          </w:tcPr>
          <w:p w14:paraId="620DEC84" w14:textId="148368E4" w:rsidR="009062AF" w:rsidRPr="009062AF" w:rsidRDefault="009062AF" w:rsidP="007E47F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E47F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Sveukupno nerazvrstane ceste</w:t>
            </w:r>
          </w:p>
        </w:tc>
        <w:tc>
          <w:tcPr>
            <w:tcW w:w="2628" w:type="dxa"/>
            <w:vAlign w:val="bottom"/>
          </w:tcPr>
          <w:p w14:paraId="4B37808F" w14:textId="03F5D309" w:rsidR="009062AF" w:rsidRPr="009062AF" w:rsidRDefault="0074314C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62AF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9062AF">
              <w:rPr>
                <w:rFonts w:ascii="Arial" w:hAnsi="Arial" w:cs="Arial"/>
                <w:b/>
                <w:bCs/>
                <w:sz w:val="24"/>
                <w:szCs w:val="24"/>
              </w:rPr>
              <w:t>00.000,00</w:t>
            </w:r>
          </w:p>
        </w:tc>
      </w:tr>
      <w:tr w:rsidR="009062AF" w14:paraId="356CA07A" w14:textId="77777777" w:rsidTr="00766753">
        <w:tc>
          <w:tcPr>
            <w:tcW w:w="723" w:type="dxa"/>
          </w:tcPr>
          <w:p w14:paraId="018D644A" w14:textId="09A36489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5514" w:type="dxa"/>
          </w:tcPr>
          <w:p w14:paraId="284D0F60" w14:textId="0DBEF102" w:rsidR="009062AF" w:rsidRPr="002B16F0" w:rsidRDefault="009062AF" w:rsidP="007E47F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2B16F0">
              <w:rPr>
                <w:rFonts w:ascii="Arial" w:hAnsi="Arial" w:cs="Arial"/>
                <w:color w:val="000000"/>
                <w:sz w:val="24"/>
                <w:szCs w:val="24"/>
              </w:rPr>
              <w:t>zvor financiranja: komunalni doprinos i ostale koncesije</w:t>
            </w:r>
          </w:p>
        </w:tc>
        <w:tc>
          <w:tcPr>
            <w:tcW w:w="2628" w:type="dxa"/>
            <w:vAlign w:val="bottom"/>
          </w:tcPr>
          <w:p w14:paraId="2F539AF6" w14:textId="18A4F58A" w:rsidR="009062AF" w:rsidRDefault="0074314C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6.4</w:t>
            </w:r>
            <w:r w:rsidR="009062AF">
              <w:rPr>
                <w:rFonts w:ascii="Arial" w:hAnsi="Arial" w:cs="Arial"/>
                <w:sz w:val="24"/>
                <w:szCs w:val="24"/>
              </w:rPr>
              <w:t>00.000,00</w:t>
            </w:r>
          </w:p>
        </w:tc>
      </w:tr>
    </w:tbl>
    <w:p w14:paraId="13CA0266" w14:textId="5AA57B56" w:rsidR="00F24CF9" w:rsidRDefault="00F24CF9" w:rsidP="00DE13A5">
      <w:pPr>
        <w:widowControl/>
        <w:autoSpaceDE/>
        <w:autoSpaceDN/>
        <w:adjustRightInd/>
        <w:spacing w:line="276" w:lineRule="auto"/>
        <w:rPr>
          <w:rFonts w:ascii="Arial" w:hAnsi="Arial" w:cs="Arial"/>
          <w:b/>
          <w:sz w:val="24"/>
          <w:szCs w:val="24"/>
        </w:rPr>
      </w:pPr>
    </w:p>
    <w:p w14:paraId="63B841D7" w14:textId="77777777" w:rsidR="00912648" w:rsidRPr="00135310" w:rsidRDefault="00912648" w:rsidP="00912648">
      <w:pPr>
        <w:pStyle w:val="Odlomakpopisa"/>
        <w:numPr>
          <w:ilvl w:val="0"/>
          <w:numId w:val="22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Javna rasvjeta</w:t>
      </w:r>
    </w:p>
    <w:p w14:paraId="2EC2C19A" w14:textId="77777777" w:rsidR="00912648" w:rsidRDefault="00912648" w:rsidP="00912648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723"/>
        <w:gridCol w:w="5514"/>
        <w:gridCol w:w="2628"/>
      </w:tblGrid>
      <w:tr w:rsidR="00912648" w14:paraId="1B5A069D" w14:textId="77777777" w:rsidTr="007E47FD">
        <w:tc>
          <w:tcPr>
            <w:tcW w:w="723" w:type="dxa"/>
            <w:vAlign w:val="center"/>
          </w:tcPr>
          <w:p w14:paraId="008A0B63" w14:textId="77777777" w:rsidR="00912648" w:rsidRDefault="00912648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Red. Br.</w:t>
            </w:r>
          </w:p>
        </w:tc>
        <w:tc>
          <w:tcPr>
            <w:tcW w:w="5514" w:type="dxa"/>
            <w:vAlign w:val="center"/>
          </w:tcPr>
          <w:p w14:paraId="4AE391A8" w14:textId="77777777" w:rsidR="00912648" w:rsidRDefault="00912648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</w:t>
            </w:r>
          </w:p>
        </w:tc>
        <w:tc>
          <w:tcPr>
            <w:tcW w:w="2628" w:type="dxa"/>
            <w:vAlign w:val="center"/>
          </w:tcPr>
          <w:p w14:paraId="1757B8D2" w14:textId="77777777" w:rsidR="00912648" w:rsidRDefault="00912648" w:rsidP="007E47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Iznos u kn</w:t>
            </w:r>
          </w:p>
        </w:tc>
      </w:tr>
      <w:tr w:rsidR="00912648" w:rsidRPr="003714F1" w14:paraId="62B535BC" w14:textId="77777777" w:rsidTr="007E47FD">
        <w:tc>
          <w:tcPr>
            <w:tcW w:w="723" w:type="dxa"/>
          </w:tcPr>
          <w:p w14:paraId="67BC82F5" w14:textId="77777777" w:rsidR="00912648" w:rsidRPr="003714F1" w:rsidRDefault="00912648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14" w:type="dxa"/>
          </w:tcPr>
          <w:p w14:paraId="45F8ED9C" w14:textId="5F890608" w:rsidR="00912648" w:rsidRPr="003714F1" w:rsidRDefault="00912648" w:rsidP="007E47F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Energetska učinkovitost javne rasvjete</w:t>
            </w:r>
          </w:p>
        </w:tc>
        <w:tc>
          <w:tcPr>
            <w:tcW w:w="2628" w:type="dxa"/>
          </w:tcPr>
          <w:p w14:paraId="79C05621" w14:textId="047FC83E" w:rsidR="00912648" w:rsidRPr="003714F1" w:rsidRDefault="00912648" w:rsidP="007E47FD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12.000.000,00</w:t>
            </w:r>
          </w:p>
        </w:tc>
      </w:tr>
      <w:tr w:rsidR="00912648" w14:paraId="410EEF36" w14:textId="77777777" w:rsidTr="00D446AF">
        <w:tc>
          <w:tcPr>
            <w:tcW w:w="723" w:type="dxa"/>
          </w:tcPr>
          <w:p w14:paraId="5CDB4FFA" w14:textId="17F89D0A" w:rsidR="00912648" w:rsidRDefault="00766753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514" w:type="dxa"/>
          </w:tcPr>
          <w:p w14:paraId="64980C20" w14:textId="1F8BC833" w:rsidR="00912648" w:rsidRDefault="00D446AF" w:rsidP="007E47FD">
            <w:pPr>
              <w:rPr>
                <w:rFonts w:ascii="Arial" w:hAnsi="Arial" w:cs="Arial"/>
                <w:sz w:val="24"/>
                <w:szCs w:val="24"/>
              </w:rPr>
            </w:pP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Izvor financiranja: prihodi od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primljenih zajmova banaka</w:t>
            </w:r>
          </w:p>
        </w:tc>
        <w:tc>
          <w:tcPr>
            <w:tcW w:w="2628" w:type="dxa"/>
            <w:vAlign w:val="bottom"/>
          </w:tcPr>
          <w:p w14:paraId="38160D74" w14:textId="52B64493" w:rsidR="00912648" w:rsidRDefault="00D446AF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12.000.000,00</w:t>
            </w:r>
          </w:p>
        </w:tc>
      </w:tr>
      <w:tr w:rsidR="00912648" w14:paraId="689A8547" w14:textId="77777777" w:rsidTr="007E47FD">
        <w:tc>
          <w:tcPr>
            <w:tcW w:w="723" w:type="dxa"/>
          </w:tcPr>
          <w:p w14:paraId="74FBBCD0" w14:textId="34D2F78D" w:rsidR="00912648" w:rsidRDefault="00912648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4" w:type="dxa"/>
          </w:tcPr>
          <w:p w14:paraId="78875B5D" w14:textId="77777777" w:rsidR="00912648" w:rsidRDefault="00912648" w:rsidP="007E47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8" w:type="dxa"/>
          </w:tcPr>
          <w:p w14:paraId="7BC8FCE3" w14:textId="77777777" w:rsidR="00912648" w:rsidRDefault="00912648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62AF" w14:paraId="03CD38A6" w14:textId="77777777" w:rsidTr="007E47FD">
        <w:tc>
          <w:tcPr>
            <w:tcW w:w="723" w:type="dxa"/>
          </w:tcPr>
          <w:p w14:paraId="4C337EB0" w14:textId="4574BD78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514" w:type="dxa"/>
          </w:tcPr>
          <w:p w14:paraId="6E900193" w14:textId="26B9B797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Sveukupno javna rasvjeta</w:t>
            </w:r>
          </w:p>
        </w:tc>
        <w:tc>
          <w:tcPr>
            <w:tcW w:w="2628" w:type="dxa"/>
          </w:tcPr>
          <w:p w14:paraId="259943DD" w14:textId="03D77E0C" w:rsidR="009062AF" w:rsidRDefault="009062AF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714F1">
              <w:rPr>
                <w:rFonts w:ascii="Arial" w:hAnsi="Arial" w:cs="Arial"/>
                <w:b/>
                <w:bCs/>
                <w:sz w:val="24"/>
                <w:szCs w:val="24"/>
              </w:rPr>
              <w:t>12.000.000,00</w:t>
            </w:r>
          </w:p>
        </w:tc>
      </w:tr>
      <w:tr w:rsidR="009062AF" w14:paraId="25C81712" w14:textId="77777777" w:rsidTr="009062AF">
        <w:tc>
          <w:tcPr>
            <w:tcW w:w="723" w:type="dxa"/>
          </w:tcPr>
          <w:p w14:paraId="14CB0372" w14:textId="18D667BD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514" w:type="dxa"/>
          </w:tcPr>
          <w:p w14:paraId="4B4FEC1A" w14:textId="3CE6981D" w:rsidR="009062AF" w:rsidRDefault="009062AF" w:rsidP="007E47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Sveukupno i</w:t>
            </w:r>
            <w:r w:rsidRPr="003714F1">
              <w:rPr>
                <w:rFonts w:ascii="Arial" w:hAnsi="Arial" w:cs="Arial"/>
                <w:color w:val="000000"/>
                <w:sz w:val="24"/>
                <w:szCs w:val="24"/>
              </w:rPr>
              <w:t>zvor financiranja: prihodi od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primljenih zajmova banaka</w:t>
            </w:r>
          </w:p>
        </w:tc>
        <w:tc>
          <w:tcPr>
            <w:tcW w:w="2628" w:type="dxa"/>
            <w:vAlign w:val="bottom"/>
          </w:tcPr>
          <w:p w14:paraId="54218A6B" w14:textId="27FBF5C9" w:rsidR="009062AF" w:rsidRDefault="009062AF" w:rsidP="007E47F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12.000.000,00</w:t>
            </w:r>
          </w:p>
        </w:tc>
      </w:tr>
    </w:tbl>
    <w:p w14:paraId="19797633" w14:textId="77777777" w:rsidR="00912648" w:rsidRDefault="0091264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sz w:val="24"/>
          <w:szCs w:val="24"/>
        </w:rPr>
      </w:pPr>
    </w:p>
    <w:p w14:paraId="7B93FBC6" w14:textId="4A8F9E18" w:rsidR="009C4248" w:rsidRDefault="00F679CD" w:rsidP="00D969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</w:p>
    <w:p w14:paraId="250802EA" w14:textId="77777777" w:rsidR="004963E8" w:rsidRDefault="004963E8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72EDE20" w14:textId="105B98F7" w:rsidR="00226E5A" w:rsidRDefault="00C635B8" w:rsidP="008853A1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Članak </w:t>
      </w:r>
      <w:r w:rsidR="00EC1542">
        <w:rPr>
          <w:rFonts w:ascii="Arial" w:hAnsi="Arial" w:cs="Arial"/>
          <w:b/>
          <w:bCs/>
          <w:sz w:val="24"/>
          <w:szCs w:val="24"/>
        </w:rPr>
        <w:t>6</w:t>
      </w:r>
      <w:r w:rsidR="00226E5A">
        <w:rPr>
          <w:rFonts w:ascii="Arial" w:hAnsi="Arial" w:cs="Arial"/>
          <w:b/>
          <w:bCs/>
          <w:sz w:val="24"/>
          <w:szCs w:val="24"/>
        </w:rPr>
        <w:t>.</w:t>
      </w:r>
    </w:p>
    <w:p w14:paraId="0AE9651D" w14:textId="77777777" w:rsidR="00242732" w:rsidRDefault="00242732" w:rsidP="008853A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7F4AC4" w14:textId="40F1C383" w:rsidR="00B13A5F" w:rsidRPr="00723DA2" w:rsidRDefault="00FF0E02" w:rsidP="00D969B2">
      <w:pPr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Ukupna</w:t>
      </w:r>
      <w:r w:rsidR="00851278">
        <w:rPr>
          <w:rFonts w:ascii="Arial" w:hAnsi="Arial" w:cs="Arial"/>
          <w:bCs/>
          <w:sz w:val="24"/>
          <w:szCs w:val="24"/>
        </w:rPr>
        <w:t xml:space="preserve"> sredstva za realizaciju</w:t>
      </w:r>
      <w:r w:rsidR="00FA4FFF">
        <w:rPr>
          <w:rFonts w:ascii="Arial" w:hAnsi="Arial" w:cs="Arial"/>
          <w:bCs/>
          <w:sz w:val="24"/>
          <w:szCs w:val="24"/>
        </w:rPr>
        <w:t xml:space="preserve"> ovog</w:t>
      </w:r>
      <w:r w:rsidR="00851278">
        <w:rPr>
          <w:rFonts w:ascii="Arial" w:hAnsi="Arial" w:cs="Arial"/>
          <w:bCs/>
          <w:sz w:val="24"/>
          <w:szCs w:val="24"/>
        </w:rPr>
        <w:t xml:space="preserve"> </w:t>
      </w:r>
      <w:r w:rsidR="00FA4FFF">
        <w:rPr>
          <w:rFonts w:ascii="Arial" w:hAnsi="Arial" w:cs="Arial"/>
          <w:bCs/>
          <w:sz w:val="24"/>
          <w:szCs w:val="24"/>
        </w:rPr>
        <w:t>P</w:t>
      </w:r>
      <w:r w:rsidR="00851278">
        <w:rPr>
          <w:rFonts w:ascii="Arial" w:hAnsi="Arial" w:cs="Arial"/>
          <w:bCs/>
          <w:sz w:val="24"/>
          <w:szCs w:val="24"/>
        </w:rPr>
        <w:t>rograma u</w:t>
      </w:r>
      <w:r>
        <w:rPr>
          <w:rFonts w:ascii="Arial" w:hAnsi="Arial" w:cs="Arial"/>
          <w:bCs/>
          <w:sz w:val="24"/>
          <w:szCs w:val="24"/>
        </w:rPr>
        <w:t xml:space="preserve">tvrđuju se u iznosu od </w:t>
      </w:r>
      <w:r w:rsidR="00033B80">
        <w:rPr>
          <w:rFonts w:ascii="Arial" w:hAnsi="Arial" w:cs="Arial"/>
          <w:bCs/>
          <w:sz w:val="24"/>
          <w:szCs w:val="24"/>
        </w:rPr>
        <w:t>38</w:t>
      </w:r>
      <w:r w:rsidR="00491C03" w:rsidRPr="00FA4FFF">
        <w:rPr>
          <w:rFonts w:ascii="Arial" w:hAnsi="Arial" w:cs="Arial"/>
          <w:bCs/>
          <w:sz w:val="24"/>
          <w:szCs w:val="24"/>
        </w:rPr>
        <w:t>.</w:t>
      </w:r>
      <w:r w:rsidR="00612DD9">
        <w:rPr>
          <w:rFonts w:ascii="Arial" w:hAnsi="Arial" w:cs="Arial"/>
          <w:bCs/>
          <w:sz w:val="24"/>
          <w:szCs w:val="24"/>
        </w:rPr>
        <w:t>4</w:t>
      </w:r>
      <w:r w:rsidR="00033B80">
        <w:rPr>
          <w:rFonts w:ascii="Arial" w:hAnsi="Arial" w:cs="Arial"/>
          <w:bCs/>
          <w:sz w:val="24"/>
          <w:szCs w:val="24"/>
        </w:rPr>
        <w:t>96</w:t>
      </w:r>
      <w:r w:rsidR="00491C03" w:rsidRPr="00FA4FFF">
        <w:rPr>
          <w:rFonts w:ascii="Arial" w:hAnsi="Arial" w:cs="Arial"/>
          <w:bCs/>
          <w:sz w:val="24"/>
          <w:szCs w:val="24"/>
        </w:rPr>
        <w:t>.</w:t>
      </w:r>
      <w:r w:rsidR="002B55E6">
        <w:rPr>
          <w:rFonts w:ascii="Arial" w:hAnsi="Arial" w:cs="Arial"/>
          <w:bCs/>
          <w:sz w:val="24"/>
          <w:szCs w:val="24"/>
        </w:rPr>
        <w:t>609</w:t>
      </w:r>
      <w:r w:rsidR="00491C03" w:rsidRPr="00FA4FFF">
        <w:rPr>
          <w:rFonts w:ascii="Arial" w:hAnsi="Arial" w:cs="Arial"/>
          <w:bCs/>
          <w:sz w:val="24"/>
          <w:szCs w:val="24"/>
        </w:rPr>
        <w:t>,</w:t>
      </w:r>
      <w:r w:rsidR="002B55E6">
        <w:rPr>
          <w:rFonts w:ascii="Arial" w:hAnsi="Arial" w:cs="Arial"/>
          <w:bCs/>
          <w:sz w:val="24"/>
          <w:szCs w:val="24"/>
        </w:rPr>
        <w:t>53</w:t>
      </w:r>
      <w:r w:rsidR="00785A7A">
        <w:rPr>
          <w:rFonts w:ascii="Arial" w:hAnsi="Arial" w:cs="Arial"/>
          <w:b/>
          <w:bCs/>
          <w:sz w:val="24"/>
          <w:szCs w:val="24"/>
        </w:rPr>
        <w:t xml:space="preserve"> </w:t>
      </w:r>
      <w:r w:rsidR="00785A7A" w:rsidRPr="00FA4FFF">
        <w:rPr>
          <w:rFonts w:ascii="Arial" w:hAnsi="Arial" w:cs="Arial"/>
          <w:sz w:val="24"/>
          <w:szCs w:val="24"/>
        </w:rPr>
        <w:t>kun</w:t>
      </w:r>
      <w:r w:rsidR="00856045" w:rsidRPr="00FA4FFF">
        <w:rPr>
          <w:rFonts w:ascii="Arial" w:hAnsi="Arial" w:cs="Arial"/>
          <w:sz w:val="24"/>
          <w:szCs w:val="24"/>
        </w:rPr>
        <w:t>a</w:t>
      </w:r>
      <w:r w:rsidRPr="00FA4FF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4C82024" w14:textId="77777777" w:rsidR="00363D02" w:rsidRDefault="00363D02">
      <w:pPr>
        <w:jc w:val="both"/>
        <w:rPr>
          <w:rFonts w:ascii="Arial" w:hAnsi="Arial" w:cs="Arial"/>
          <w:sz w:val="24"/>
          <w:szCs w:val="24"/>
        </w:rPr>
      </w:pPr>
    </w:p>
    <w:p w14:paraId="6C85E522" w14:textId="1836AF77" w:rsidR="000906C2" w:rsidRDefault="00472A74" w:rsidP="0008174D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Članak </w:t>
      </w:r>
      <w:r w:rsidR="00EC1542">
        <w:rPr>
          <w:rFonts w:ascii="Arial" w:hAnsi="Arial" w:cs="Arial"/>
          <w:b/>
          <w:bCs/>
          <w:sz w:val="24"/>
          <w:szCs w:val="24"/>
        </w:rPr>
        <w:t>7</w:t>
      </w:r>
      <w:r w:rsidR="00DE4E34">
        <w:rPr>
          <w:rFonts w:ascii="Arial" w:hAnsi="Arial" w:cs="Arial"/>
          <w:b/>
          <w:bCs/>
          <w:sz w:val="24"/>
          <w:szCs w:val="24"/>
        </w:rPr>
        <w:t>.</w:t>
      </w:r>
    </w:p>
    <w:p w14:paraId="67B4444F" w14:textId="77777777" w:rsidR="00A45304" w:rsidRDefault="00A45304" w:rsidP="0008174D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3E0E7EF4" w14:textId="72D17EF4" w:rsidR="00091215" w:rsidRPr="00BD7B12" w:rsidRDefault="00091215" w:rsidP="00091215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Ovaj Program </w:t>
      </w:r>
      <w:r w:rsidRPr="00E06F40">
        <w:rPr>
          <w:rFonts w:ascii="Arial" w:hAnsi="Arial" w:cs="Arial"/>
          <w:sz w:val="24"/>
          <w:szCs w:val="24"/>
        </w:rPr>
        <w:t>gra</w:t>
      </w:r>
      <w:r>
        <w:rPr>
          <w:rFonts w:ascii="Arial" w:hAnsi="Arial" w:cs="Arial"/>
          <w:sz w:val="24"/>
          <w:szCs w:val="24"/>
        </w:rPr>
        <w:t>đenja komunalne infrastrukture za 2021. g</w:t>
      </w:r>
      <w:r w:rsidRPr="00E06F40">
        <w:rPr>
          <w:rFonts w:ascii="Arial" w:hAnsi="Arial" w:cs="Arial"/>
          <w:sz w:val="24"/>
          <w:szCs w:val="24"/>
        </w:rPr>
        <w:t>odinu</w:t>
      </w:r>
      <w:r>
        <w:rPr>
          <w:rFonts w:ascii="Arial" w:hAnsi="Arial" w:cs="Arial"/>
          <w:sz w:val="24"/>
          <w:szCs w:val="24"/>
        </w:rPr>
        <w:t xml:space="preserve"> stupa na snagu </w:t>
      </w:r>
      <w:r w:rsidRPr="00BD7B12">
        <w:rPr>
          <w:rFonts w:ascii="Arial" w:hAnsi="Arial" w:cs="Arial"/>
          <w:color w:val="000000"/>
          <w:sz w:val="24"/>
          <w:szCs w:val="24"/>
        </w:rPr>
        <w:t>osam dana od dana objave</w:t>
      </w:r>
      <w:r w:rsidRPr="00BD7B12">
        <w:rPr>
          <w:rFonts w:ascii="Arial" w:hAnsi="Arial" w:cs="Arial"/>
          <w:sz w:val="24"/>
          <w:szCs w:val="24"/>
        </w:rPr>
        <w:t xml:space="preserve"> u „Službenim novinama Grada Crikvenice„.</w:t>
      </w:r>
    </w:p>
    <w:p w14:paraId="4D292E15" w14:textId="57FD2BFD" w:rsidR="00091215" w:rsidRPr="00585E2F" w:rsidRDefault="00091215" w:rsidP="00091215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85E2F">
        <w:rPr>
          <w:rFonts w:ascii="Arial" w:hAnsi="Arial" w:cs="Arial"/>
          <w:sz w:val="24"/>
          <w:szCs w:val="24"/>
        </w:rPr>
        <w:t>Stupanjem na snagu ovog Programa pr</w:t>
      </w:r>
      <w:r>
        <w:rPr>
          <w:rFonts w:ascii="Arial" w:hAnsi="Arial" w:cs="Arial"/>
          <w:sz w:val="24"/>
          <w:szCs w:val="24"/>
        </w:rPr>
        <w:t>estaje važiti Program građenja komunalne infrastrukture za 2021</w:t>
      </w:r>
      <w:r w:rsidRPr="00585E2F">
        <w:rPr>
          <w:rFonts w:ascii="Arial" w:hAnsi="Arial" w:cs="Arial"/>
          <w:sz w:val="24"/>
          <w:szCs w:val="24"/>
        </w:rPr>
        <w:t>. godinu ( „Službene novine Grada Crikvenice“ broj</w:t>
      </w:r>
      <w:r>
        <w:rPr>
          <w:rFonts w:ascii="Arial" w:hAnsi="Arial" w:cs="Arial"/>
          <w:sz w:val="24"/>
          <w:szCs w:val="24"/>
        </w:rPr>
        <w:t xml:space="preserve"> </w:t>
      </w:r>
      <w:r w:rsidR="00155A81">
        <w:rPr>
          <w:rFonts w:ascii="Arial" w:hAnsi="Arial" w:cs="Arial"/>
          <w:sz w:val="24"/>
          <w:szCs w:val="24"/>
        </w:rPr>
        <w:t>104</w:t>
      </w:r>
      <w:r>
        <w:rPr>
          <w:rFonts w:ascii="Arial" w:hAnsi="Arial" w:cs="Arial"/>
          <w:sz w:val="24"/>
          <w:szCs w:val="24"/>
        </w:rPr>
        <w:t>/2</w:t>
      </w:r>
      <w:r w:rsidR="00155A81">
        <w:rPr>
          <w:rFonts w:ascii="Arial" w:hAnsi="Arial" w:cs="Arial"/>
          <w:sz w:val="24"/>
          <w:szCs w:val="24"/>
        </w:rPr>
        <w:t>1</w:t>
      </w:r>
      <w:r w:rsidRPr="00585E2F">
        <w:rPr>
          <w:rFonts w:ascii="Arial" w:hAnsi="Arial" w:cs="Arial"/>
          <w:sz w:val="24"/>
          <w:szCs w:val="24"/>
        </w:rPr>
        <w:t>).</w:t>
      </w:r>
    </w:p>
    <w:p w14:paraId="053785A3" w14:textId="77777777" w:rsidR="00091215" w:rsidRPr="00585E2F" w:rsidRDefault="00091215" w:rsidP="00AB634E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Arial" w:hAnsi="Arial" w:cs="Arial"/>
          <w:sz w:val="24"/>
          <w:szCs w:val="24"/>
        </w:rPr>
      </w:pPr>
    </w:p>
    <w:p w14:paraId="502DEA00" w14:textId="77777777" w:rsidR="0008174D" w:rsidRPr="00C73925" w:rsidRDefault="0008174D" w:rsidP="0008174D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sz w:val="24"/>
          <w:szCs w:val="24"/>
        </w:rPr>
      </w:pPr>
    </w:p>
    <w:p w14:paraId="0C76E163" w14:textId="77777777" w:rsidR="00C13DB2" w:rsidRDefault="00C13DB2">
      <w:pPr>
        <w:jc w:val="both"/>
        <w:rPr>
          <w:rFonts w:ascii="Arial" w:hAnsi="Arial" w:cs="Arial"/>
          <w:sz w:val="24"/>
          <w:szCs w:val="24"/>
        </w:rPr>
      </w:pPr>
    </w:p>
    <w:p w14:paraId="4623C0AE" w14:textId="239887B6" w:rsidR="00F75235" w:rsidRDefault="0008174D" w:rsidP="00F75235">
      <w:pPr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KLASA</w:t>
      </w:r>
      <w:r w:rsidR="00FD6713" w:rsidRPr="00EA340D">
        <w:rPr>
          <w:rFonts w:ascii="Arial" w:hAnsi="Arial" w:cs="Arial"/>
          <w:sz w:val="24"/>
          <w:szCs w:val="24"/>
        </w:rPr>
        <w:t xml:space="preserve">: </w:t>
      </w:r>
      <w:r w:rsidR="004C02A2">
        <w:rPr>
          <w:rFonts w:ascii="Arial" w:hAnsi="Arial" w:cs="Arial"/>
          <w:sz w:val="24"/>
          <w:szCs w:val="24"/>
        </w:rPr>
        <w:t>363-01/</w:t>
      </w:r>
      <w:r w:rsidR="000C55A1">
        <w:rPr>
          <w:rFonts w:ascii="Arial" w:hAnsi="Arial" w:cs="Arial"/>
          <w:sz w:val="24"/>
          <w:szCs w:val="24"/>
        </w:rPr>
        <w:t>20</w:t>
      </w:r>
      <w:r w:rsidR="004C02A2">
        <w:rPr>
          <w:rFonts w:ascii="Arial" w:hAnsi="Arial" w:cs="Arial"/>
          <w:sz w:val="24"/>
          <w:szCs w:val="24"/>
        </w:rPr>
        <w:t>-01/</w:t>
      </w:r>
      <w:r w:rsidR="00EC0C11">
        <w:rPr>
          <w:rFonts w:ascii="Arial" w:hAnsi="Arial" w:cs="Arial"/>
          <w:sz w:val="24"/>
          <w:szCs w:val="24"/>
        </w:rPr>
        <w:t>3</w:t>
      </w:r>
      <w:r w:rsidR="000C55A1">
        <w:rPr>
          <w:rFonts w:ascii="Arial" w:hAnsi="Arial" w:cs="Arial"/>
          <w:sz w:val="24"/>
          <w:szCs w:val="24"/>
        </w:rPr>
        <w:t>26</w:t>
      </w:r>
    </w:p>
    <w:p w14:paraId="78387F97" w14:textId="467318BB" w:rsidR="00E81D07" w:rsidRPr="00EA340D" w:rsidRDefault="0008174D" w:rsidP="00F75235">
      <w:pPr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URBROJ</w:t>
      </w:r>
      <w:r w:rsidR="00FD6713" w:rsidRPr="00EA340D">
        <w:rPr>
          <w:rFonts w:ascii="Arial" w:hAnsi="Arial" w:cs="Arial"/>
          <w:sz w:val="24"/>
          <w:szCs w:val="24"/>
        </w:rPr>
        <w:t>:</w:t>
      </w:r>
      <w:r w:rsidR="00F75235">
        <w:rPr>
          <w:rFonts w:ascii="Arial" w:hAnsi="Arial" w:cs="Arial"/>
          <w:sz w:val="24"/>
          <w:szCs w:val="24"/>
        </w:rPr>
        <w:t xml:space="preserve"> </w:t>
      </w:r>
      <w:r w:rsidR="004C02A2">
        <w:rPr>
          <w:rFonts w:ascii="Arial" w:hAnsi="Arial" w:cs="Arial"/>
          <w:sz w:val="24"/>
          <w:szCs w:val="24"/>
        </w:rPr>
        <w:t>2107/01-0</w:t>
      </w:r>
      <w:r w:rsidR="00F75235">
        <w:rPr>
          <w:rFonts w:ascii="Arial" w:hAnsi="Arial" w:cs="Arial"/>
          <w:sz w:val="24"/>
          <w:szCs w:val="24"/>
        </w:rPr>
        <w:t>7</w:t>
      </w:r>
      <w:r w:rsidR="004C02A2">
        <w:rPr>
          <w:rFonts w:ascii="Arial" w:hAnsi="Arial" w:cs="Arial"/>
          <w:sz w:val="24"/>
          <w:szCs w:val="24"/>
        </w:rPr>
        <w:t>/0</w:t>
      </w:r>
      <w:r w:rsidR="00091215">
        <w:rPr>
          <w:rFonts w:ascii="Arial" w:hAnsi="Arial" w:cs="Arial"/>
          <w:sz w:val="24"/>
          <w:szCs w:val="24"/>
        </w:rPr>
        <w:t>5</w:t>
      </w:r>
      <w:r w:rsidR="004C02A2">
        <w:rPr>
          <w:rFonts w:ascii="Arial" w:hAnsi="Arial" w:cs="Arial"/>
          <w:sz w:val="24"/>
          <w:szCs w:val="24"/>
        </w:rPr>
        <w:t>-</w:t>
      </w:r>
      <w:r w:rsidR="006B5F18">
        <w:rPr>
          <w:rFonts w:ascii="Arial" w:hAnsi="Arial" w:cs="Arial"/>
          <w:sz w:val="24"/>
          <w:szCs w:val="24"/>
        </w:rPr>
        <w:t>2</w:t>
      </w:r>
      <w:r w:rsidR="00091215">
        <w:rPr>
          <w:rFonts w:ascii="Arial" w:hAnsi="Arial" w:cs="Arial"/>
          <w:sz w:val="24"/>
          <w:szCs w:val="24"/>
        </w:rPr>
        <w:t>1</w:t>
      </w:r>
      <w:r w:rsidR="00CB450E">
        <w:rPr>
          <w:rFonts w:ascii="Arial" w:hAnsi="Arial" w:cs="Arial"/>
          <w:sz w:val="24"/>
          <w:szCs w:val="24"/>
        </w:rPr>
        <w:t>-</w:t>
      </w:r>
      <w:r w:rsidR="005C4A29">
        <w:rPr>
          <w:rFonts w:ascii="Arial" w:hAnsi="Arial" w:cs="Arial"/>
          <w:sz w:val="24"/>
          <w:szCs w:val="24"/>
        </w:rPr>
        <w:t>6</w:t>
      </w:r>
    </w:p>
    <w:p w14:paraId="2A83ADCE" w14:textId="41602F55" w:rsidR="00C13DB2" w:rsidRDefault="00C13DB2">
      <w:pPr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Crikvenica,</w:t>
      </w:r>
      <w:r w:rsidR="004015B7">
        <w:rPr>
          <w:rFonts w:ascii="Arial" w:hAnsi="Arial" w:cs="Arial"/>
          <w:sz w:val="24"/>
          <w:szCs w:val="24"/>
        </w:rPr>
        <w:t xml:space="preserve"> </w:t>
      </w:r>
      <w:r w:rsidR="00091215">
        <w:rPr>
          <w:rFonts w:ascii="Arial" w:hAnsi="Arial" w:cs="Arial"/>
          <w:sz w:val="24"/>
          <w:szCs w:val="24"/>
        </w:rPr>
        <w:t>1</w:t>
      </w:r>
      <w:r w:rsidR="005C4A29">
        <w:rPr>
          <w:rFonts w:ascii="Arial" w:hAnsi="Arial" w:cs="Arial"/>
          <w:sz w:val="24"/>
          <w:szCs w:val="24"/>
        </w:rPr>
        <w:t>7</w:t>
      </w:r>
      <w:r w:rsidR="000C55A1">
        <w:rPr>
          <w:rFonts w:ascii="Arial" w:hAnsi="Arial" w:cs="Arial"/>
          <w:sz w:val="24"/>
          <w:szCs w:val="24"/>
        </w:rPr>
        <w:t xml:space="preserve">. </w:t>
      </w:r>
      <w:r w:rsidR="005C4A29">
        <w:rPr>
          <w:rFonts w:ascii="Arial" w:hAnsi="Arial" w:cs="Arial"/>
          <w:sz w:val="24"/>
          <w:szCs w:val="24"/>
        </w:rPr>
        <w:t>studeni</w:t>
      </w:r>
      <w:r w:rsidR="00EF1234">
        <w:rPr>
          <w:rFonts w:ascii="Arial" w:hAnsi="Arial" w:cs="Arial"/>
          <w:sz w:val="24"/>
          <w:szCs w:val="24"/>
        </w:rPr>
        <w:t xml:space="preserve"> </w:t>
      </w:r>
      <w:r w:rsidR="004015B7">
        <w:rPr>
          <w:rFonts w:ascii="Arial" w:hAnsi="Arial" w:cs="Arial"/>
          <w:sz w:val="24"/>
          <w:szCs w:val="24"/>
        </w:rPr>
        <w:t>20</w:t>
      </w:r>
      <w:r w:rsidR="006B5F18">
        <w:rPr>
          <w:rFonts w:ascii="Arial" w:hAnsi="Arial" w:cs="Arial"/>
          <w:sz w:val="24"/>
          <w:szCs w:val="24"/>
        </w:rPr>
        <w:t>2</w:t>
      </w:r>
      <w:r w:rsidR="00091215">
        <w:rPr>
          <w:rFonts w:ascii="Arial" w:hAnsi="Arial" w:cs="Arial"/>
          <w:sz w:val="24"/>
          <w:szCs w:val="24"/>
        </w:rPr>
        <w:t>1</w:t>
      </w:r>
      <w:r w:rsidR="00EF1234">
        <w:rPr>
          <w:rFonts w:ascii="Arial" w:hAnsi="Arial" w:cs="Arial"/>
          <w:sz w:val="24"/>
          <w:szCs w:val="24"/>
        </w:rPr>
        <w:t>.</w:t>
      </w:r>
    </w:p>
    <w:p w14:paraId="714C8F73" w14:textId="77777777" w:rsidR="002C3AD3" w:rsidRDefault="002C3AD3">
      <w:pPr>
        <w:jc w:val="center"/>
        <w:rPr>
          <w:rFonts w:ascii="Arial" w:hAnsi="Arial" w:cs="Arial"/>
          <w:sz w:val="24"/>
          <w:szCs w:val="24"/>
        </w:rPr>
      </w:pPr>
    </w:p>
    <w:p w14:paraId="21282BC3" w14:textId="77777777" w:rsidR="002C3AD3" w:rsidRDefault="002C3AD3">
      <w:pPr>
        <w:jc w:val="center"/>
        <w:rPr>
          <w:rFonts w:ascii="Arial" w:hAnsi="Arial" w:cs="Arial"/>
          <w:sz w:val="24"/>
          <w:szCs w:val="24"/>
        </w:rPr>
      </w:pPr>
    </w:p>
    <w:p w14:paraId="1D238A6B" w14:textId="77777777" w:rsidR="00C13DB2" w:rsidRPr="00EF1234" w:rsidRDefault="00C13DB2">
      <w:pPr>
        <w:jc w:val="center"/>
        <w:rPr>
          <w:rFonts w:ascii="Arial" w:hAnsi="Arial" w:cs="Arial"/>
          <w:b/>
          <w:sz w:val="24"/>
          <w:szCs w:val="24"/>
        </w:rPr>
      </w:pPr>
      <w:r w:rsidRPr="00EF1234">
        <w:rPr>
          <w:rFonts w:ascii="Arial" w:hAnsi="Arial" w:cs="Arial"/>
          <w:b/>
          <w:sz w:val="24"/>
          <w:szCs w:val="24"/>
        </w:rPr>
        <w:t>GRADSKO VIJEĆE GRADA CRIKVENICE</w:t>
      </w:r>
    </w:p>
    <w:p w14:paraId="7781F5A5" w14:textId="77777777" w:rsidR="00A93F55" w:rsidRDefault="00A93F55">
      <w:pPr>
        <w:jc w:val="center"/>
        <w:rPr>
          <w:rFonts w:ascii="Arial" w:hAnsi="Arial" w:cs="Arial"/>
          <w:sz w:val="24"/>
          <w:szCs w:val="24"/>
        </w:rPr>
      </w:pPr>
    </w:p>
    <w:p w14:paraId="4FB9C5C8" w14:textId="49260A33" w:rsidR="00EF1234" w:rsidRDefault="004D7AEF" w:rsidP="004D7AEF">
      <w:pPr>
        <w:jc w:val="center"/>
        <w:rPr>
          <w:rFonts w:ascii="Arial" w:hAnsi="Arial" w:cs="Arial"/>
          <w:sz w:val="24"/>
          <w:szCs w:val="24"/>
        </w:rPr>
      </w:pPr>
      <w:r w:rsidRPr="004D7AEF">
        <w:rPr>
          <w:rFonts w:ascii="Arial" w:hAnsi="Arial" w:cs="Arial"/>
          <w:sz w:val="24"/>
          <w:szCs w:val="24"/>
        </w:rPr>
        <w:t>Predsjedni</w:t>
      </w:r>
      <w:r w:rsidR="00750467">
        <w:rPr>
          <w:rFonts w:ascii="Arial" w:hAnsi="Arial" w:cs="Arial"/>
          <w:sz w:val="24"/>
          <w:szCs w:val="24"/>
        </w:rPr>
        <w:t>ca</w:t>
      </w:r>
      <w:r w:rsidRPr="004D7AEF">
        <w:rPr>
          <w:rFonts w:ascii="Arial" w:hAnsi="Arial" w:cs="Arial"/>
          <w:sz w:val="24"/>
          <w:szCs w:val="24"/>
        </w:rPr>
        <w:t xml:space="preserve"> Gradskog vijeća  </w:t>
      </w:r>
    </w:p>
    <w:p w14:paraId="24E579D3" w14:textId="579E050B" w:rsidR="00A93F55" w:rsidRDefault="00155A81" w:rsidP="004D7AE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mr.sc. Vesna Car </w:t>
      </w:r>
      <w:proofErr w:type="spellStart"/>
      <w:r>
        <w:rPr>
          <w:rFonts w:ascii="Arial" w:hAnsi="Arial" w:cs="Arial"/>
          <w:sz w:val="24"/>
          <w:szCs w:val="24"/>
        </w:rPr>
        <w:t>Samsa</w:t>
      </w:r>
      <w:proofErr w:type="spellEnd"/>
      <w:r w:rsidR="0075046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50467">
        <w:rPr>
          <w:rFonts w:ascii="Arial" w:hAnsi="Arial" w:cs="Arial"/>
          <w:sz w:val="24"/>
          <w:szCs w:val="24"/>
        </w:rPr>
        <w:t>dipl.ing</w:t>
      </w:r>
      <w:proofErr w:type="spellEnd"/>
      <w:r w:rsidR="00750467">
        <w:rPr>
          <w:rFonts w:ascii="Arial" w:hAnsi="Arial" w:cs="Arial"/>
          <w:sz w:val="24"/>
          <w:szCs w:val="24"/>
        </w:rPr>
        <w:t>.</w:t>
      </w:r>
    </w:p>
    <w:sectPr w:rsidR="00A93F55" w:rsidSect="004963E8">
      <w:headerReference w:type="default" r:id="rId8"/>
      <w:type w:val="continuous"/>
      <w:pgSz w:w="12240" w:h="15840"/>
      <w:pgMar w:top="851" w:right="851" w:bottom="794" w:left="1418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17CB5" w14:textId="77777777" w:rsidR="00960CDD" w:rsidRDefault="00960CDD" w:rsidP="00275318">
      <w:r>
        <w:separator/>
      </w:r>
    </w:p>
  </w:endnote>
  <w:endnote w:type="continuationSeparator" w:id="0">
    <w:p w14:paraId="791DF8F2" w14:textId="77777777" w:rsidR="00960CDD" w:rsidRDefault="00960CDD" w:rsidP="0027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E3ABA" w14:textId="77777777" w:rsidR="00960CDD" w:rsidRDefault="00960CDD" w:rsidP="00275318">
      <w:r>
        <w:separator/>
      </w:r>
    </w:p>
  </w:footnote>
  <w:footnote w:type="continuationSeparator" w:id="0">
    <w:p w14:paraId="752BDFE6" w14:textId="77777777" w:rsidR="00960CDD" w:rsidRDefault="00960CDD" w:rsidP="00275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ACF24" w14:textId="3DC8D49F" w:rsidR="007E47FD" w:rsidRDefault="007E47FD" w:rsidP="00275318">
    <w:pPr>
      <w:pStyle w:val="Zaglavlje"/>
    </w:pPr>
  </w:p>
  <w:p w14:paraId="64D4A94C" w14:textId="77777777" w:rsidR="007E47FD" w:rsidRDefault="007E47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64D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242C1"/>
    <w:multiLevelType w:val="multilevel"/>
    <w:tmpl w:val="54686C86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25" w:hanging="2160"/>
      </w:pPr>
      <w:rPr>
        <w:rFonts w:hint="default"/>
      </w:rPr>
    </w:lvl>
  </w:abstractNum>
  <w:abstractNum w:abstractNumId="2" w15:restartNumberingAfterBreak="0">
    <w:nsid w:val="04252DF8"/>
    <w:multiLevelType w:val="hybridMultilevel"/>
    <w:tmpl w:val="593CE10A"/>
    <w:lvl w:ilvl="0" w:tplc="44421B24">
      <w:start w:val="1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760C6"/>
    <w:multiLevelType w:val="hybridMultilevel"/>
    <w:tmpl w:val="6FF8FC6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9041E9"/>
    <w:multiLevelType w:val="hybridMultilevel"/>
    <w:tmpl w:val="5BDC9EF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C38CC"/>
    <w:multiLevelType w:val="hybridMultilevel"/>
    <w:tmpl w:val="72021A88"/>
    <w:lvl w:ilvl="0" w:tplc="B73E389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D2022"/>
    <w:multiLevelType w:val="hybridMultilevel"/>
    <w:tmpl w:val="92C07D68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120B1E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8548D"/>
    <w:multiLevelType w:val="hybridMultilevel"/>
    <w:tmpl w:val="A83ECA00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63768"/>
    <w:multiLevelType w:val="hybridMultilevel"/>
    <w:tmpl w:val="251E4856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0B09EE"/>
    <w:multiLevelType w:val="hybridMultilevel"/>
    <w:tmpl w:val="E3224538"/>
    <w:lvl w:ilvl="0" w:tplc="6B46F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D0D90"/>
    <w:multiLevelType w:val="hybridMultilevel"/>
    <w:tmpl w:val="B83C7ACA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3D5842"/>
    <w:multiLevelType w:val="hybridMultilevel"/>
    <w:tmpl w:val="5BECFEB2"/>
    <w:lvl w:ilvl="0" w:tplc="984AE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425F8"/>
    <w:multiLevelType w:val="hybridMultilevel"/>
    <w:tmpl w:val="98100F8E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525EE8"/>
    <w:multiLevelType w:val="hybridMultilevel"/>
    <w:tmpl w:val="E8E8BF64"/>
    <w:lvl w:ilvl="0" w:tplc="34724E30">
      <w:numFmt w:val="bullet"/>
      <w:lvlText w:val="-"/>
      <w:lvlJc w:val="left"/>
      <w:pPr>
        <w:ind w:left="109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 w15:restartNumberingAfterBreak="0">
    <w:nsid w:val="49062FA5"/>
    <w:multiLevelType w:val="hybridMultilevel"/>
    <w:tmpl w:val="D638A8B8"/>
    <w:lvl w:ilvl="0" w:tplc="46D23C82">
      <w:numFmt w:val="bullet"/>
      <w:lvlText w:val="-"/>
      <w:lvlJc w:val="left"/>
      <w:pPr>
        <w:ind w:left="109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6" w15:restartNumberingAfterBreak="0">
    <w:nsid w:val="57337DE4"/>
    <w:multiLevelType w:val="hybridMultilevel"/>
    <w:tmpl w:val="9F5E6B32"/>
    <w:lvl w:ilvl="0" w:tplc="44421B24">
      <w:start w:val="1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A82121"/>
    <w:multiLevelType w:val="hybridMultilevel"/>
    <w:tmpl w:val="5E100156"/>
    <w:lvl w:ilvl="0" w:tplc="984AE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50210"/>
    <w:multiLevelType w:val="hybridMultilevel"/>
    <w:tmpl w:val="E3224538"/>
    <w:lvl w:ilvl="0" w:tplc="6B46F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A65E1"/>
    <w:multiLevelType w:val="hybridMultilevel"/>
    <w:tmpl w:val="3ECEEF26"/>
    <w:lvl w:ilvl="0" w:tplc="88CECBA0">
      <w:numFmt w:val="bullet"/>
      <w:lvlText w:val="-"/>
      <w:lvlJc w:val="left"/>
      <w:pPr>
        <w:ind w:left="975" w:hanging="360"/>
      </w:pPr>
      <w:rPr>
        <w:rFonts w:ascii="Arial" w:eastAsiaTheme="minorEastAsia" w:hAnsi="Arial" w:hint="default"/>
      </w:rPr>
    </w:lvl>
    <w:lvl w:ilvl="1" w:tplc="041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0" w15:restartNumberingAfterBreak="0">
    <w:nsid w:val="6CEE39C8"/>
    <w:multiLevelType w:val="hybridMultilevel"/>
    <w:tmpl w:val="7494B7E4"/>
    <w:lvl w:ilvl="0" w:tplc="B73E389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D7C03C0"/>
    <w:multiLevelType w:val="hybridMultilevel"/>
    <w:tmpl w:val="47E4420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D259EE"/>
    <w:multiLevelType w:val="multilevel"/>
    <w:tmpl w:val="F96EB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71E11DDF"/>
    <w:multiLevelType w:val="hybridMultilevel"/>
    <w:tmpl w:val="AC9C689E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194229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A2A81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16"/>
  </w:num>
  <w:num w:numId="5">
    <w:abstractNumId w:val="22"/>
  </w:num>
  <w:num w:numId="6">
    <w:abstractNumId w:val="1"/>
  </w:num>
  <w:num w:numId="7">
    <w:abstractNumId w:val="15"/>
  </w:num>
  <w:num w:numId="8">
    <w:abstractNumId w:val="20"/>
  </w:num>
  <w:num w:numId="9">
    <w:abstractNumId w:val="14"/>
  </w:num>
  <w:num w:numId="10">
    <w:abstractNumId w:val="2"/>
  </w:num>
  <w:num w:numId="11">
    <w:abstractNumId w:val="5"/>
  </w:num>
  <w:num w:numId="12">
    <w:abstractNumId w:val="4"/>
  </w:num>
  <w:num w:numId="13">
    <w:abstractNumId w:val="12"/>
  </w:num>
  <w:num w:numId="14">
    <w:abstractNumId w:val="23"/>
  </w:num>
  <w:num w:numId="15">
    <w:abstractNumId w:val="21"/>
  </w:num>
  <w:num w:numId="16">
    <w:abstractNumId w:val="17"/>
  </w:num>
  <w:num w:numId="17">
    <w:abstractNumId w:val="9"/>
  </w:num>
  <w:num w:numId="18">
    <w:abstractNumId w:val="13"/>
  </w:num>
  <w:num w:numId="19">
    <w:abstractNumId w:val="24"/>
  </w:num>
  <w:num w:numId="20">
    <w:abstractNumId w:val="8"/>
  </w:num>
  <w:num w:numId="21">
    <w:abstractNumId w:val="6"/>
  </w:num>
  <w:num w:numId="22">
    <w:abstractNumId w:val="25"/>
  </w:num>
  <w:num w:numId="23">
    <w:abstractNumId w:val="0"/>
  </w:num>
  <w:num w:numId="24">
    <w:abstractNumId w:val="3"/>
  </w:num>
  <w:num w:numId="25">
    <w:abstractNumId w:val="1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B2"/>
    <w:rsid w:val="000039C3"/>
    <w:rsid w:val="00007381"/>
    <w:rsid w:val="00015620"/>
    <w:rsid w:val="000206F5"/>
    <w:rsid w:val="000222B9"/>
    <w:rsid w:val="00023992"/>
    <w:rsid w:val="00031CA3"/>
    <w:rsid w:val="00033B80"/>
    <w:rsid w:val="000341E1"/>
    <w:rsid w:val="00042807"/>
    <w:rsid w:val="00043185"/>
    <w:rsid w:val="000468B1"/>
    <w:rsid w:val="00057CA8"/>
    <w:rsid w:val="0006242C"/>
    <w:rsid w:val="00071DE1"/>
    <w:rsid w:val="000738E1"/>
    <w:rsid w:val="000754AE"/>
    <w:rsid w:val="00075A2C"/>
    <w:rsid w:val="000771C9"/>
    <w:rsid w:val="000810AC"/>
    <w:rsid w:val="0008174D"/>
    <w:rsid w:val="00083B3D"/>
    <w:rsid w:val="00087119"/>
    <w:rsid w:val="000906C2"/>
    <w:rsid w:val="00091215"/>
    <w:rsid w:val="00092662"/>
    <w:rsid w:val="0009329B"/>
    <w:rsid w:val="0009331D"/>
    <w:rsid w:val="000942BB"/>
    <w:rsid w:val="00096795"/>
    <w:rsid w:val="000A7B04"/>
    <w:rsid w:val="000B3EB1"/>
    <w:rsid w:val="000C1675"/>
    <w:rsid w:val="000C55A1"/>
    <w:rsid w:val="000C62B6"/>
    <w:rsid w:val="000D14D3"/>
    <w:rsid w:val="000D4071"/>
    <w:rsid w:val="000F016C"/>
    <w:rsid w:val="00102C27"/>
    <w:rsid w:val="001141F0"/>
    <w:rsid w:val="00122716"/>
    <w:rsid w:val="00134BC0"/>
    <w:rsid w:val="00135310"/>
    <w:rsid w:val="001443D9"/>
    <w:rsid w:val="00146C02"/>
    <w:rsid w:val="0015044E"/>
    <w:rsid w:val="00151FBB"/>
    <w:rsid w:val="00155A81"/>
    <w:rsid w:val="0016479B"/>
    <w:rsid w:val="001739B6"/>
    <w:rsid w:val="00193BEE"/>
    <w:rsid w:val="00197147"/>
    <w:rsid w:val="001B0109"/>
    <w:rsid w:val="001B07D8"/>
    <w:rsid w:val="001C32A3"/>
    <w:rsid w:val="001C4788"/>
    <w:rsid w:val="001C60BE"/>
    <w:rsid w:val="001C62BA"/>
    <w:rsid w:val="001E17A6"/>
    <w:rsid w:val="00226E5A"/>
    <w:rsid w:val="002315D8"/>
    <w:rsid w:val="00236B11"/>
    <w:rsid w:val="00242732"/>
    <w:rsid w:val="0025343F"/>
    <w:rsid w:val="00265188"/>
    <w:rsid w:val="00267430"/>
    <w:rsid w:val="00275318"/>
    <w:rsid w:val="00285A75"/>
    <w:rsid w:val="0028689A"/>
    <w:rsid w:val="002869E4"/>
    <w:rsid w:val="002B1524"/>
    <w:rsid w:val="002B16F0"/>
    <w:rsid w:val="002B5546"/>
    <w:rsid w:val="002B55E6"/>
    <w:rsid w:val="002B76EC"/>
    <w:rsid w:val="002C3AD3"/>
    <w:rsid w:val="002D5554"/>
    <w:rsid w:val="002E0B98"/>
    <w:rsid w:val="002E7254"/>
    <w:rsid w:val="002F606C"/>
    <w:rsid w:val="002F79C7"/>
    <w:rsid w:val="00316948"/>
    <w:rsid w:val="003228A7"/>
    <w:rsid w:val="00324624"/>
    <w:rsid w:val="0032521A"/>
    <w:rsid w:val="003301FD"/>
    <w:rsid w:val="00330C92"/>
    <w:rsid w:val="003312C8"/>
    <w:rsid w:val="0033442D"/>
    <w:rsid w:val="0033599D"/>
    <w:rsid w:val="0034238F"/>
    <w:rsid w:val="0034287B"/>
    <w:rsid w:val="00344CC2"/>
    <w:rsid w:val="0034779B"/>
    <w:rsid w:val="00350CFC"/>
    <w:rsid w:val="00353AA7"/>
    <w:rsid w:val="00355391"/>
    <w:rsid w:val="003611E7"/>
    <w:rsid w:val="00362371"/>
    <w:rsid w:val="00362E75"/>
    <w:rsid w:val="00363D02"/>
    <w:rsid w:val="003714F1"/>
    <w:rsid w:val="00373ADC"/>
    <w:rsid w:val="0037480C"/>
    <w:rsid w:val="00375BB5"/>
    <w:rsid w:val="00382A13"/>
    <w:rsid w:val="003830E9"/>
    <w:rsid w:val="00383408"/>
    <w:rsid w:val="003917FE"/>
    <w:rsid w:val="00392E07"/>
    <w:rsid w:val="003A2DE1"/>
    <w:rsid w:val="003B2276"/>
    <w:rsid w:val="003B7829"/>
    <w:rsid w:val="003C2748"/>
    <w:rsid w:val="003D3DBD"/>
    <w:rsid w:val="003E5775"/>
    <w:rsid w:val="003F69F3"/>
    <w:rsid w:val="004015B7"/>
    <w:rsid w:val="00402476"/>
    <w:rsid w:val="00413C04"/>
    <w:rsid w:val="00415155"/>
    <w:rsid w:val="00421522"/>
    <w:rsid w:val="004259B7"/>
    <w:rsid w:val="00425CDA"/>
    <w:rsid w:val="004305DE"/>
    <w:rsid w:val="00430A21"/>
    <w:rsid w:val="004579B4"/>
    <w:rsid w:val="00461A7A"/>
    <w:rsid w:val="00462DFC"/>
    <w:rsid w:val="00472A74"/>
    <w:rsid w:val="00482CC8"/>
    <w:rsid w:val="00482D72"/>
    <w:rsid w:val="00491230"/>
    <w:rsid w:val="00491C03"/>
    <w:rsid w:val="004963E8"/>
    <w:rsid w:val="004A04A1"/>
    <w:rsid w:val="004A0822"/>
    <w:rsid w:val="004A62BC"/>
    <w:rsid w:val="004A7897"/>
    <w:rsid w:val="004B0F3C"/>
    <w:rsid w:val="004B2722"/>
    <w:rsid w:val="004B311E"/>
    <w:rsid w:val="004C02A2"/>
    <w:rsid w:val="004D7AEF"/>
    <w:rsid w:val="004E0C8D"/>
    <w:rsid w:val="004E16A1"/>
    <w:rsid w:val="004E2845"/>
    <w:rsid w:val="004E7857"/>
    <w:rsid w:val="004F6F76"/>
    <w:rsid w:val="00501824"/>
    <w:rsid w:val="005022DB"/>
    <w:rsid w:val="00503CB0"/>
    <w:rsid w:val="00515FA9"/>
    <w:rsid w:val="00523FB7"/>
    <w:rsid w:val="00526859"/>
    <w:rsid w:val="00527710"/>
    <w:rsid w:val="00532EDA"/>
    <w:rsid w:val="00534680"/>
    <w:rsid w:val="00534A44"/>
    <w:rsid w:val="00535DFE"/>
    <w:rsid w:val="00566292"/>
    <w:rsid w:val="005947E0"/>
    <w:rsid w:val="00595C8A"/>
    <w:rsid w:val="005A50DF"/>
    <w:rsid w:val="005B0D47"/>
    <w:rsid w:val="005C0080"/>
    <w:rsid w:val="005C21BE"/>
    <w:rsid w:val="005C256D"/>
    <w:rsid w:val="005C4A29"/>
    <w:rsid w:val="005E2A9A"/>
    <w:rsid w:val="00606CFE"/>
    <w:rsid w:val="00610BC5"/>
    <w:rsid w:val="006129E0"/>
    <w:rsid w:val="00612DD9"/>
    <w:rsid w:val="006133A1"/>
    <w:rsid w:val="00614451"/>
    <w:rsid w:val="00624D1F"/>
    <w:rsid w:val="00632AD5"/>
    <w:rsid w:val="00646383"/>
    <w:rsid w:val="00646BF6"/>
    <w:rsid w:val="00647574"/>
    <w:rsid w:val="00652036"/>
    <w:rsid w:val="00654094"/>
    <w:rsid w:val="00661AB2"/>
    <w:rsid w:val="00662E3C"/>
    <w:rsid w:val="00665B05"/>
    <w:rsid w:val="0068718B"/>
    <w:rsid w:val="00692303"/>
    <w:rsid w:val="00694A9C"/>
    <w:rsid w:val="006A02CD"/>
    <w:rsid w:val="006A48EA"/>
    <w:rsid w:val="006A5614"/>
    <w:rsid w:val="006A6AE7"/>
    <w:rsid w:val="006B00C0"/>
    <w:rsid w:val="006B05FF"/>
    <w:rsid w:val="006B15B8"/>
    <w:rsid w:val="006B5116"/>
    <w:rsid w:val="006B5F18"/>
    <w:rsid w:val="006C50AF"/>
    <w:rsid w:val="006C7F6B"/>
    <w:rsid w:val="006E3C15"/>
    <w:rsid w:val="006E47AE"/>
    <w:rsid w:val="006F4821"/>
    <w:rsid w:val="006F70ED"/>
    <w:rsid w:val="006F7BD5"/>
    <w:rsid w:val="00715F16"/>
    <w:rsid w:val="00722A09"/>
    <w:rsid w:val="00723DA2"/>
    <w:rsid w:val="00724DC7"/>
    <w:rsid w:val="00730FFB"/>
    <w:rsid w:val="00731078"/>
    <w:rsid w:val="00742861"/>
    <w:rsid w:val="0074314C"/>
    <w:rsid w:val="00746F32"/>
    <w:rsid w:val="00750467"/>
    <w:rsid w:val="00752AFF"/>
    <w:rsid w:val="00755BDB"/>
    <w:rsid w:val="007617CA"/>
    <w:rsid w:val="00766753"/>
    <w:rsid w:val="007738F4"/>
    <w:rsid w:val="00775047"/>
    <w:rsid w:val="0078179F"/>
    <w:rsid w:val="007822B6"/>
    <w:rsid w:val="00785A7A"/>
    <w:rsid w:val="00790442"/>
    <w:rsid w:val="007A003E"/>
    <w:rsid w:val="007A2BFB"/>
    <w:rsid w:val="007C3EFF"/>
    <w:rsid w:val="007C6158"/>
    <w:rsid w:val="007D1803"/>
    <w:rsid w:val="007D22C8"/>
    <w:rsid w:val="007D4D5E"/>
    <w:rsid w:val="007D74E5"/>
    <w:rsid w:val="007E47FD"/>
    <w:rsid w:val="007E6FF9"/>
    <w:rsid w:val="007F70AE"/>
    <w:rsid w:val="008013E3"/>
    <w:rsid w:val="0080255A"/>
    <w:rsid w:val="0080280F"/>
    <w:rsid w:val="0080394D"/>
    <w:rsid w:val="00805C2F"/>
    <w:rsid w:val="008126CC"/>
    <w:rsid w:val="008174D9"/>
    <w:rsid w:val="00820EDE"/>
    <w:rsid w:val="00822FFD"/>
    <w:rsid w:val="0082359F"/>
    <w:rsid w:val="008342CD"/>
    <w:rsid w:val="008464A5"/>
    <w:rsid w:val="00851278"/>
    <w:rsid w:val="00853ED3"/>
    <w:rsid w:val="00856045"/>
    <w:rsid w:val="00857750"/>
    <w:rsid w:val="00862893"/>
    <w:rsid w:val="00875111"/>
    <w:rsid w:val="0088119F"/>
    <w:rsid w:val="00882E7E"/>
    <w:rsid w:val="008853A1"/>
    <w:rsid w:val="008865E4"/>
    <w:rsid w:val="00890E22"/>
    <w:rsid w:val="00890F70"/>
    <w:rsid w:val="00895C6C"/>
    <w:rsid w:val="008965A6"/>
    <w:rsid w:val="00896F1C"/>
    <w:rsid w:val="008A1723"/>
    <w:rsid w:val="008B04BD"/>
    <w:rsid w:val="008C10FD"/>
    <w:rsid w:val="008C3A91"/>
    <w:rsid w:val="008C4C3E"/>
    <w:rsid w:val="008D47FF"/>
    <w:rsid w:val="008F2BB9"/>
    <w:rsid w:val="008F379C"/>
    <w:rsid w:val="008F5E63"/>
    <w:rsid w:val="008F60EF"/>
    <w:rsid w:val="008F7908"/>
    <w:rsid w:val="009021C8"/>
    <w:rsid w:val="009062AF"/>
    <w:rsid w:val="00912648"/>
    <w:rsid w:val="00912B10"/>
    <w:rsid w:val="0091797C"/>
    <w:rsid w:val="00921941"/>
    <w:rsid w:val="0092550A"/>
    <w:rsid w:val="009275E4"/>
    <w:rsid w:val="00930642"/>
    <w:rsid w:val="00937E7A"/>
    <w:rsid w:val="00947FCF"/>
    <w:rsid w:val="00955A2C"/>
    <w:rsid w:val="00960CDD"/>
    <w:rsid w:val="00961971"/>
    <w:rsid w:val="00964048"/>
    <w:rsid w:val="009643E6"/>
    <w:rsid w:val="00965DBF"/>
    <w:rsid w:val="0097346D"/>
    <w:rsid w:val="009862AD"/>
    <w:rsid w:val="00992BD5"/>
    <w:rsid w:val="00994CF2"/>
    <w:rsid w:val="00995C7E"/>
    <w:rsid w:val="009A0941"/>
    <w:rsid w:val="009A6CB8"/>
    <w:rsid w:val="009B0408"/>
    <w:rsid w:val="009B3CC9"/>
    <w:rsid w:val="009C0480"/>
    <w:rsid w:val="009C3C23"/>
    <w:rsid w:val="009C4248"/>
    <w:rsid w:val="009C5345"/>
    <w:rsid w:val="009D151F"/>
    <w:rsid w:val="009E4ADD"/>
    <w:rsid w:val="009F1FB6"/>
    <w:rsid w:val="009F71E0"/>
    <w:rsid w:val="00A007A5"/>
    <w:rsid w:val="00A01A93"/>
    <w:rsid w:val="00A0273B"/>
    <w:rsid w:val="00A06BC4"/>
    <w:rsid w:val="00A10C8E"/>
    <w:rsid w:val="00A24FDD"/>
    <w:rsid w:val="00A27313"/>
    <w:rsid w:val="00A41EF0"/>
    <w:rsid w:val="00A45304"/>
    <w:rsid w:val="00A46620"/>
    <w:rsid w:val="00A525B6"/>
    <w:rsid w:val="00A52D12"/>
    <w:rsid w:val="00A5440F"/>
    <w:rsid w:val="00A56B2A"/>
    <w:rsid w:val="00A675CF"/>
    <w:rsid w:val="00A67FF2"/>
    <w:rsid w:val="00A71BBD"/>
    <w:rsid w:val="00A73D12"/>
    <w:rsid w:val="00A74483"/>
    <w:rsid w:val="00A76343"/>
    <w:rsid w:val="00A8241A"/>
    <w:rsid w:val="00A863DD"/>
    <w:rsid w:val="00A866A7"/>
    <w:rsid w:val="00A93F55"/>
    <w:rsid w:val="00A94C04"/>
    <w:rsid w:val="00AA2410"/>
    <w:rsid w:val="00AA5072"/>
    <w:rsid w:val="00AB5596"/>
    <w:rsid w:val="00AB634E"/>
    <w:rsid w:val="00AB7B51"/>
    <w:rsid w:val="00AC47F6"/>
    <w:rsid w:val="00AD5190"/>
    <w:rsid w:val="00AF2F8F"/>
    <w:rsid w:val="00B13A5F"/>
    <w:rsid w:val="00B1709C"/>
    <w:rsid w:val="00B173ED"/>
    <w:rsid w:val="00B17E3E"/>
    <w:rsid w:val="00B20C72"/>
    <w:rsid w:val="00B25EB1"/>
    <w:rsid w:val="00B3115D"/>
    <w:rsid w:val="00B3548B"/>
    <w:rsid w:val="00B36E7D"/>
    <w:rsid w:val="00B3705B"/>
    <w:rsid w:val="00B376C6"/>
    <w:rsid w:val="00B37863"/>
    <w:rsid w:val="00B40B65"/>
    <w:rsid w:val="00B42819"/>
    <w:rsid w:val="00B42A9A"/>
    <w:rsid w:val="00B433CB"/>
    <w:rsid w:val="00B44A61"/>
    <w:rsid w:val="00B51565"/>
    <w:rsid w:val="00B538C5"/>
    <w:rsid w:val="00B54012"/>
    <w:rsid w:val="00B61B52"/>
    <w:rsid w:val="00B62696"/>
    <w:rsid w:val="00B63038"/>
    <w:rsid w:val="00B701CC"/>
    <w:rsid w:val="00B7294F"/>
    <w:rsid w:val="00B75FE5"/>
    <w:rsid w:val="00B86487"/>
    <w:rsid w:val="00B975BA"/>
    <w:rsid w:val="00BA1277"/>
    <w:rsid w:val="00BA4F33"/>
    <w:rsid w:val="00BB2172"/>
    <w:rsid w:val="00BB4140"/>
    <w:rsid w:val="00BB4FF3"/>
    <w:rsid w:val="00BC74C7"/>
    <w:rsid w:val="00BD4D5D"/>
    <w:rsid w:val="00BD7B12"/>
    <w:rsid w:val="00C00DE5"/>
    <w:rsid w:val="00C1165E"/>
    <w:rsid w:val="00C12ACA"/>
    <w:rsid w:val="00C13DB2"/>
    <w:rsid w:val="00C21C4A"/>
    <w:rsid w:val="00C24989"/>
    <w:rsid w:val="00C24A3C"/>
    <w:rsid w:val="00C25C1B"/>
    <w:rsid w:val="00C3658A"/>
    <w:rsid w:val="00C40BE4"/>
    <w:rsid w:val="00C42AE3"/>
    <w:rsid w:val="00C475AD"/>
    <w:rsid w:val="00C51433"/>
    <w:rsid w:val="00C5526F"/>
    <w:rsid w:val="00C60BDE"/>
    <w:rsid w:val="00C635B8"/>
    <w:rsid w:val="00C64DD9"/>
    <w:rsid w:val="00C7508C"/>
    <w:rsid w:val="00C80486"/>
    <w:rsid w:val="00C81AF5"/>
    <w:rsid w:val="00C87311"/>
    <w:rsid w:val="00C90776"/>
    <w:rsid w:val="00C90A23"/>
    <w:rsid w:val="00C95495"/>
    <w:rsid w:val="00CB1739"/>
    <w:rsid w:val="00CB2C3C"/>
    <w:rsid w:val="00CB450E"/>
    <w:rsid w:val="00CC3A1C"/>
    <w:rsid w:val="00CD5B65"/>
    <w:rsid w:val="00CE0E3F"/>
    <w:rsid w:val="00CE1606"/>
    <w:rsid w:val="00CE2D18"/>
    <w:rsid w:val="00CE2D64"/>
    <w:rsid w:val="00CE789B"/>
    <w:rsid w:val="00CF4A8E"/>
    <w:rsid w:val="00CF6791"/>
    <w:rsid w:val="00CF6B6D"/>
    <w:rsid w:val="00D16C8E"/>
    <w:rsid w:val="00D23043"/>
    <w:rsid w:val="00D241B0"/>
    <w:rsid w:val="00D31081"/>
    <w:rsid w:val="00D40EAA"/>
    <w:rsid w:val="00D446AF"/>
    <w:rsid w:val="00D50758"/>
    <w:rsid w:val="00D520DF"/>
    <w:rsid w:val="00D624F3"/>
    <w:rsid w:val="00D67032"/>
    <w:rsid w:val="00D70516"/>
    <w:rsid w:val="00D7315D"/>
    <w:rsid w:val="00D7703E"/>
    <w:rsid w:val="00D85977"/>
    <w:rsid w:val="00D969B2"/>
    <w:rsid w:val="00DA62C4"/>
    <w:rsid w:val="00DB5665"/>
    <w:rsid w:val="00DC6AF7"/>
    <w:rsid w:val="00DD0460"/>
    <w:rsid w:val="00DD2BC4"/>
    <w:rsid w:val="00DD4D37"/>
    <w:rsid w:val="00DD67CB"/>
    <w:rsid w:val="00DE13A5"/>
    <w:rsid w:val="00DE4D39"/>
    <w:rsid w:val="00DE4E34"/>
    <w:rsid w:val="00DE7CAE"/>
    <w:rsid w:val="00DF5B36"/>
    <w:rsid w:val="00DF6AF3"/>
    <w:rsid w:val="00E042AC"/>
    <w:rsid w:val="00E0491E"/>
    <w:rsid w:val="00E0496B"/>
    <w:rsid w:val="00E05358"/>
    <w:rsid w:val="00E06F40"/>
    <w:rsid w:val="00E132B4"/>
    <w:rsid w:val="00E23831"/>
    <w:rsid w:val="00E279DF"/>
    <w:rsid w:val="00E27A8F"/>
    <w:rsid w:val="00E30E38"/>
    <w:rsid w:val="00E4056B"/>
    <w:rsid w:val="00E46C8C"/>
    <w:rsid w:val="00E47A85"/>
    <w:rsid w:val="00E52C9B"/>
    <w:rsid w:val="00E54A73"/>
    <w:rsid w:val="00E648FF"/>
    <w:rsid w:val="00E764AE"/>
    <w:rsid w:val="00E81D07"/>
    <w:rsid w:val="00E86C43"/>
    <w:rsid w:val="00E907C1"/>
    <w:rsid w:val="00E93F78"/>
    <w:rsid w:val="00E95C0C"/>
    <w:rsid w:val="00E967BA"/>
    <w:rsid w:val="00E978E4"/>
    <w:rsid w:val="00EA0EAD"/>
    <w:rsid w:val="00EA340D"/>
    <w:rsid w:val="00EA712C"/>
    <w:rsid w:val="00EA7FA6"/>
    <w:rsid w:val="00EB1274"/>
    <w:rsid w:val="00EB444A"/>
    <w:rsid w:val="00EB7F74"/>
    <w:rsid w:val="00EC0C11"/>
    <w:rsid w:val="00EC1542"/>
    <w:rsid w:val="00EC6E2D"/>
    <w:rsid w:val="00ED2990"/>
    <w:rsid w:val="00ED7580"/>
    <w:rsid w:val="00EF1234"/>
    <w:rsid w:val="00EF18B3"/>
    <w:rsid w:val="00EF371B"/>
    <w:rsid w:val="00EF46C1"/>
    <w:rsid w:val="00EF77C8"/>
    <w:rsid w:val="00F00A81"/>
    <w:rsid w:val="00F05123"/>
    <w:rsid w:val="00F10FD5"/>
    <w:rsid w:val="00F12FD0"/>
    <w:rsid w:val="00F141A0"/>
    <w:rsid w:val="00F153AF"/>
    <w:rsid w:val="00F24CF9"/>
    <w:rsid w:val="00F40E8C"/>
    <w:rsid w:val="00F45C02"/>
    <w:rsid w:val="00F50614"/>
    <w:rsid w:val="00F51DBE"/>
    <w:rsid w:val="00F54E12"/>
    <w:rsid w:val="00F679CD"/>
    <w:rsid w:val="00F75235"/>
    <w:rsid w:val="00F77BB2"/>
    <w:rsid w:val="00F85CFE"/>
    <w:rsid w:val="00F86E2D"/>
    <w:rsid w:val="00F96029"/>
    <w:rsid w:val="00F97939"/>
    <w:rsid w:val="00FA3E7A"/>
    <w:rsid w:val="00FA4FFF"/>
    <w:rsid w:val="00FA5371"/>
    <w:rsid w:val="00FB25AA"/>
    <w:rsid w:val="00FB540C"/>
    <w:rsid w:val="00FD142F"/>
    <w:rsid w:val="00FD597C"/>
    <w:rsid w:val="00FD6713"/>
    <w:rsid w:val="00FE2DF4"/>
    <w:rsid w:val="00FF0E02"/>
    <w:rsid w:val="00FF2502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637B3"/>
  <w15:docId w15:val="{439BBEC3-DEF3-4959-8391-712F216F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2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evel1">
    <w:name w:val="Level 1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2">
    <w:name w:val="Level 2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3">
    <w:name w:val="Level 3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4">
    <w:name w:val="Level 4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5">
    <w:name w:val="Level 5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6">
    <w:name w:val="Level 6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7">
    <w:name w:val="Level 7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8">
    <w:name w:val="Level 8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9">
    <w:name w:val="Level 9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Times New Roman" w:hAnsi="Times New Roman"/>
      <w:b/>
      <w:bCs/>
      <w:sz w:val="24"/>
      <w:szCs w:val="24"/>
      <w:lang w:val="hr-HR" w:eastAsia="hr-HR"/>
    </w:rPr>
  </w:style>
  <w:style w:type="paragraph" w:customStyle="1" w:styleId="a">
    <w:name w:val="∙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2315D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79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79B"/>
    <w:rPr>
      <w:rFonts w:ascii="Segoe UI" w:hAnsi="Segoe UI" w:cs="Segoe UI"/>
      <w:sz w:val="18"/>
      <w:szCs w:val="18"/>
      <w:lang w:val="hr-HR" w:eastAsia="hr-HR"/>
    </w:rPr>
  </w:style>
  <w:style w:type="paragraph" w:styleId="Zaglavlje">
    <w:name w:val="header"/>
    <w:basedOn w:val="Normal"/>
    <w:link w:val="ZaglavljeChar"/>
    <w:unhideWhenUsed/>
    <w:rsid w:val="00350CFC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4"/>
      <w:szCs w:val="24"/>
      <w:lang w:val="en-GB" w:eastAsia="en-US"/>
    </w:rPr>
  </w:style>
  <w:style w:type="character" w:customStyle="1" w:styleId="ZaglavljeChar">
    <w:name w:val="Zaglavlje Char"/>
    <w:basedOn w:val="Zadanifontodlomka"/>
    <w:link w:val="Zaglavlje"/>
    <w:rsid w:val="00350CFC"/>
    <w:rPr>
      <w:rFonts w:ascii="Times New Roman" w:eastAsia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27531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75318"/>
    <w:rPr>
      <w:rFonts w:ascii="Times New Roman" w:hAnsi="Times New Roman"/>
      <w:sz w:val="20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135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A28CD-6182-4FE7-9199-42AA3CEF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1216</Words>
  <Characters>8007</Characters>
  <Application>Microsoft Office Word</Application>
  <DocSecurity>4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 Ralic, BSEE</dc:creator>
  <cp:lastModifiedBy>Jasna Perhat</cp:lastModifiedBy>
  <cp:revision>2</cp:revision>
  <cp:lastPrinted>2021-03-17T12:46:00Z</cp:lastPrinted>
  <dcterms:created xsi:type="dcterms:W3CDTF">2021-11-17T09:32:00Z</dcterms:created>
  <dcterms:modified xsi:type="dcterms:W3CDTF">2021-11-17T09:32:00Z</dcterms:modified>
</cp:coreProperties>
</file>