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7DA08" w14:textId="33A53CC8" w:rsidR="0014551A" w:rsidRPr="005D2D0C" w:rsidRDefault="005201D2" w:rsidP="007944D9">
      <w:pPr>
        <w:spacing w:after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</w:p>
    <w:p w14:paraId="73F431B4" w14:textId="1EE66089" w:rsidR="0014551A" w:rsidRPr="005D2D0C" w:rsidRDefault="0058053B" w:rsidP="002E6BAC">
      <w:pPr>
        <w:spacing w:after="0"/>
        <w:jc w:val="center"/>
        <w:rPr>
          <w:b/>
          <w:sz w:val="32"/>
          <w:szCs w:val="32"/>
        </w:rPr>
      </w:pPr>
      <w:r w:rsidRPr="0058053B">
        <w:rPr>
          <w:rFonts w:cs="Calibri"/>
          <w:noProof/>
          <w:color w:val="FF0000"/>
          <w:sz w:val="18"/>
          <w:szCs w:val="18"/>
          <w:lang w:eastAsia="hr-HR"/>
        </w:rPr>
        <w:drawing>
          <wp:inline distT="0" distB="0" distL="0" distR="0" wp14:anchorId="3F1F2910" wp14:editId="7FD29CDB">
            <wp:extent cx="1524000" cy="2200507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666" cy="22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3CD8F" w14:textId="77777777" w:rsidR="0014551A" w:rsidRPr="005D2D0C" w:rsidRDefault="0014551A" w:rsidP="007944D9">
      <w:pPr>
        <w:spacing w:after="0"/>
        <w:rPr>
          <w:b/>
          <w:sz w:val="32"/>
          <w:szCs w:val="32"/>
        </w:rPr>
      </w:pPr>
    </w:p>
    <w:p w14:paraId="4A91DADD" w14:textId="48594E64" w:rsidR="00662DC0" w:rsidRDefault="00662DC0" w:rsidP="00662DC0">
      <w:pPr>
        <w:spacing w:after="0"/>
        <w:jc w:val="center"/>
        <w:rPr>
          <w:b/>
          <w:sz w:val="32"/>
          <w:szCs w:val="32"/>
        </w:rPr>
      </w:pPr>
    </w:p>
    <w:p w14:paraId="57A7E710" w14:textId="5F5848B3" w:rsidR="00A91B5C" w:rsidRDefault="00A91B5C" w:rsidP="0058053B">
      <w:pPr>
        <w:spacing w:after="0"/>
        <w:rPr>
          <w:b/>
          <w:sz w:val="32"/>
          <w:szCs w:val="32"/>
        </w:rPr>
      </w:pPr>
    </w:p>
    <w:p w14:paraId="78D8269A" w14:textId="174DDB42" w:rsidR="00A91B5C" w:rsidRDefault="00A91B5C" w:rsidP="008E796F">
      <w:pPr>
        <w:spacing w:after="0"/>
        <w:rPr>
          <w:b/>
          <w:sz w:val="32"/>
          <w:szCs w:val="32"/>
        </w:rPr>
      </w:pPr>
    </w:p>
    <w:p w14:paraId="20E12974" w14:textId="77777777" w:rsidR="00A91B5C" w:rsidRPr="005D2D0C" w:rsidRDefault="00A91B5C" w:rsidP="00662DC0">
      <w:pPr>
        <w:spacing w:after="0"/>
        <w:jc w:val="center"/>
        <w:rPr>
          <w:b/>
          <w:sz w:val="32"/>
          <w:szCs w:val="32"/>
        </w:rPr>
      </w:pPr>
    </w:p>
    <w:p w14:paraId="58862A1F" w14:textId="77777777" w:rsidR="000A319E" w:rsidRPr="00A91B5C" w:rsidRDefault="000A319E" w:rsidP="00C60BF8">
      <w:pPr>
        <w:spacing w:after="0"/>
        <w:ind w:left="1485" w:hanging="1485"/>
        <w:jc w:val="center"/>
        <w:rPr>
          <w:b/>
          <w:sz w:val="40"/>
          <w:szCs w:val="40"/>
        </w:rPr>
      </w:pPr>
      <w:r w:rsidRPr="00A91B5C">
        <w:rPr>
          <w:b/>
          <w:sz w:val="40"/>
          <w:szCs w:val="40"/>
        </w:rPr>
        <w:t>OBRAZLOŽENJE PRIJEDLOGA FINANCIJSKOG PLANA</w:t>
      </w:r>
    </w:p>
    <w:p w14:paraId="2E0ADF4C" w14:textId="22BD81F9" w:rsidR="00825EA9" w:rsidRPr="00A91B5C" w:rsidRDefault="000A319E" w:rsidP="00C60BF8">
      <w:pPr>
        <w:spacing w:after="0"/>
        <w:jc w:val="center"/>
        <w:rPr>
          <w:b/>
          <w:sz w:val="40"/>
          <w:szCs w:val="40"/>
        </w:rPr>
      </w:pPr>
      <w:r w:rsidRPr="00A91B5C">
        <w:rPr>
          <w:b/>
          <w:sz w:val="40"/>
          <w:szCs w:val="40"/>
        </w:rPr>
        <w:t>ZA RAZDOBLJE 202</w:t>
      </w:r>
      <w:r w:rsidR="0010797C">
        <w:rPr>
          <w:b/>
          <w:sz w:val="40"/>
          <w:szCs w:val="40"/>
        </w:rPr>
        <w:t>2</w:t>
      </w:r>
      <w:r w:rsidRPr="00A91B5C">
        <w:rPr>
          <w:b/>
          <w:sz w:val="40"/>
          <w:szCs w:val="40"/>
        </w:rPr>
        <w:t>.-202</w:t>
      </w:r>
      <w:r w:rsidR="0010797C">
        <w:rPr>
          <w:b/>
          <w:sz w:val="40"/>
          <w:szCs w:val="40"/>
        </w:rPr>
        <w:t>4</w:t>
      </w:r>
      <w:r w:rsidRPr="00A91B5C">
        <w:rPr>
          <w:b/>
          <w:sz w:val="40"/>
          <w:szCs w:val="40"/>
        </w:rPr>
        <w:t>.</w:t>
      </w:r>
    </w:p>
    <w:p w14:paraId="7497965A" w14:textId="78FFFCA3" w:rsidR="00A91B5C" w:rsidRDefault="00A91B5C" w:rsidP="00C60BF8">
      <w:pPr>
        <w:spacing w:after="0"/>
        <w:jc w:val="center"/>
        <w:rPr>
          <w:b/>
          <w:sz w:val="36"/>
          <w:szCs w:val="36"/>
        </w:rPr>
      </w:pPr>
    </w:p>
    <w:p w14:paraId="0F8BED95" w14:textId="0626240E" w:rsidR="00A91B5C" w:rsidRDefault="00A91B5C" w:rsidP="00C60BF8">
      <w:pPr>
        <w:spacing w:after="0"/>
        <w:jc w:val="center"/>
        <w:rPr>
          <w:b/>
          <w:sz w:val="36"/>
          <w:szCs w:val="36"/>
        </w:rPr>
      </w:pPr>
    </w:p>
    <w:p w14:paraId="0041E609" w14:textId="77777777" w:rsidR="00A91B5C" w:rsidRDefault="00A91B5C" w:rsidP="00C60BF8">
      <w:pPr>
        <w:spacing w:after="0"/>
        <w:jc w:val="center"/>
        <w:rPr>
          <w:b/>
          <w:sz w:val="36"/>
          <w:szCs w:val="36"/>
        </w:rPr>
      </w:pPr>
    </w:p>
    <w:p w14:paraId="1B988BCD" w14:textId="77777777" w:rsidR="00A91B5C" w:rsidRPr="00A91B5C" w:rsidRDefault="00A91B5C" w:rsidP="00C60BF8">
      <w:pPr>
        <w:spacing w:after="0"/>
        <w:jc w:val="center"/>
        <w:rPr>
          <w:b/>
          <w:sz w:val="36"/>
          <w:szCs w:val="36"/>
        </w:rPr>
      </w:pPr>
    </w:p>
    <w:p w14:paraId="72253FFF" w14:textId="766FF2A7" w:rsidR="000A319E" w:rsidRDefault="000A319E" w:rsidP="00C60BF8">
      <w:pPr>
        <w:spacing w:after="0"/>
        <w:jc w:val="center"/>
        <w:rPr>
          <w:b/>
          <w:sz w:val="32"/>
          <w:szCs w:val="32"/>
        </w:rPr>
      </w:pPr>
      <w:r w:rsidRPr="005D2D0C">
        <w:rPr>
          <w:b/>
          <w:sz w:val="32"/>
          <w:szCs w:val="32"/>
        </w:rPr>
        <w:t xml:space="preserve">RAZDJEL: </w:t>
      </w:r>
      <w:r w:rsidR="001E1485" w:rsidRPr="005D2D0C">
        <w:rPr>
          <w:b/>
          <w:sz w:val="32"/>
          <w:szCs w:val="32"/>
        </w:rPr>
        <w:t>006 UPRAVNI ODJEL ZA DRUŠTVENE DJELATNOSTI I LOKALNU SAMOUPRAVU</w:t>
      </w:r>
    </w:p>
    <w:p w14:paraId="3FBCE987" w14:textId="77777777" w:rsidR="00A91B5C" w:rsidRPr="005D2D0C" w:rsidRDefault="00A91B5C" w:rsidP="00C60BF8">
      <w:pPr>
        <w:spacing w:after="0"/>
        <w:jc w:val="center"/>
        <w:rPr>
          <w:b/>
          <w:sz w:val="32"/>
          <w:szCs w:val="32"/>
        </w:rPr>
      </w:pPr>
    </w:p>
    <w:p w14:paraId="1A150E3A" w14:textId="4D57B96F" w:rsidR="000A319E" w:rsidRDefault="000A319E" w:rsidP="00C60BF8">
      <w:pPr>
        <w:spacing w:after="0"/>
        <w:jc w:val="center"/>
        <w:rPr>
          <w:b/>
          <w:sz w:val="32"/>
          <w:szCs w:val="32"/>
        </w:rPr>
      </w:pPr>
      <w:r w:rsidRPr="005D2D0C">
        <w:rPr>
          <w:b/>
          <w:sz w:val="32"/>
          <w:szCs w:val="32"/>
        </w:rPr>
        <w:t xml:space="preserve">GLAVA: </w:t>
      </w:r>
      <w:r w:rsidR="001E1485" w:rsidRPr="005D2D0C">
        <w:rPr>
          <w:b/>
          <w:sz w:val="32"/>
          <w:szCs w:val="32"/>
        </w:rPr>
        <w:t>0</w:t>
      </w:r>
      <w:r w:rsidR="00A91B5C">
        <w:rPr>
          <w:b/>
          <w:sz w:val="32"/>
          <w:szCs w:val="32"/>
        </w:rPr>
        <w:t>0104</w:t>
      </w:r>
      <w:r w:rsidR="001E1485" w:rsidRPr="005D2D0C">
        <w:rPr>
          <w:b/>
          <w:sz w:val="32"/>
          <w:szCs w:val="32"/>
        </w:rPr>
        <w:t xml:space="preserve"> </w:t>
      </w:r>
      <w:r w:rsidR="00A91B5C">
        <w:rPr>
          <w:b/>
          <w:sz w:val="32"/>
          <w:szCs w:val="32"/>
        </w:rPr>
        <w:t>JAVNE USTANOVE U KULTURI</w:t>
      </w:r>
    </w:p>
    <w:p w14:paraId="3971A58D" w14:textId="77777777" w:rsidR="00A91B5C" w:rsidRPr="005D2D0C" w:rsidRDefault="00A91B5C" w:rsidP="00C60BF8">
      <w:pPr>
        <w:spacing w:after="0"/>
        <w:jc w:val="center"/>
        <w:rPr>
          <w:b/>
          <w:sz w:val="32"/>
          <w:szCs w:val="32"/>
        </w:rPr>
      </w:pPr>
    </w:p>
    <w:p w14:paraId="34CF92D3" w14:textId="6D3F47F8" w:rsidR="000A319E" w:rsidRPr="005D2D0C" w:rsidRDefault="000A319E" w:rsidP="00C60BF8">
      <w:pPr>
        <w:spacing w:after="0"/>
        <w:jc w:val="center"/>
        <w:rPr>
          <w:b/>
          <w:sz w:val="32"/>
          <w:szCs w:val="32"/>
        </w:rPr>
      </w:pPr>
      <w:r w:rsidRPr="005D2D0C">
        <w:rPr>
          <w:b/>
          <w:sz w:val="32"/>
          <w:szCs w:val="32"/>
        </w:rPr>
        <w:t>PRORAČUNSKI KORISNIK:</w:t>
      </w:r>
      <w:r w:rsidR="00A91B5C">
        <w:rPr>
          <w:b/>
          <w:sz w:val="32"/>
          <w:szCs w:val="32"/>
        </w:rPr>
        <w:t xml:space="preserve"> 30179 GRADSKA KNJIŽNICA CRIKVENICA</w:t>
      </w:r>
    </w:p>
    <w:p w14:paraId="1A4074A2" w14:textId="77777777" w:rsidR="005A577D" w:rsidRPr="005D2D0C" w:rsidRDefault="005A577D" w:rsidP="00662DC0">
      <w:pPr>
        <w:spacing w:after="0"/>
        <w:jc w:val="center"/>
        <w:rPr>
          <w:b/>
          <w:sz w:val="40"/>
          <w:szCs w:val="40"/>
        </w:rPr>
      </w:pPr>
    </w:p>
    <w:p w14:paraId="4182CF41" w14:textId="5C01E443" w:rsidR="00EB643D" w:rsidRDefault="00EB643D" w:rsidP="002E6BAC">
      <w:pPr>
        <w:spacing w:after="0" w:line="240" w:lineRule="auto"/>
        <w:jc w:val="both"/>
        <w:rPr>
          <w:b/>
          <w:sz w:val="40"/>
          <w:szCs w:val="40"/>
        </w:rPr>
      </w:pPr>
    </w:p>
    <w:p w14:paraId="4F9ECD4F" w14:textId="77777777" w:rsidR="002E6BAC" w:rsidRPr="005D2D0C" w:rsidRDefault="002E6BAC" w:rsidP="002E6BAC">
      <w:pPr>
        <w:spacing w:after="0" w:line="240" w:lineRule="auto"/>
        <w:jc w:val="both"/>
        <w:rPr>
          <w:rFonts w:ascii="Arial" w:hAnsi="Arial" w:cs="Arial"/>
          <w:b/>
        </w:rPr>
      </w:pPr>
    </w:p>
    <w:p w14:paraId="3EA3C891" w14:textId="10A382BE" w:rsidR="00EB643D" w:rsidRDefault="00EB643D" w:rsidP="00EB643D">
      <w:pPr>
        <w:spacing w:after="0" w:line="240" w:lineRule="auto"/>
        <w:ind w:left="720"/>
        <w:jc w:val="both"/>
        <w:rPr>
          <w:rFonts w:ascii="Arial" w:hAnsi="Arial" w:cs="Arial"/>
          <w:b/>
        </w:rPr>
      </w:pPr>
    </w:p>
    <w:p w14:paraId="6BDB618D" w14:textId="77777777" w:rsidR="008E796F" w:rsidRPr="005D2D0C" w:rsidRDefault="008E796F" w:rsidP="00EB643D">
      <w:pPr>
        <w:spacing w:after="0" w:line="240" w:lineRule="auto"/>
        <w:ind w:left="720"/>
        <w:jc w:val="both"/>
        <w:rPr>
          <w:rFonts w:ascii="Arial" w:hAnsi="Arial" w:cs="Arial"/>
          <w:b/>
        </w:rPr>
      </w:pPr>
    </w:p>
    <w:p w14:paraId="42608D51" w14:textId="42047ED7" w:rsidR="009278C6" w:rsidRPr="008E3BBF" w:rsidRDefault="009278C6" w:rsidP="009278C6">
      <w:pPr>
        <w:numPr>
          <w:ilvl w:val="0"/>
          <w:numId w:val="27"/>
        </w:numPr>
        <w:spacing w:after="0" w:line="240" w:lineRule="auto"/>
        <w:jc w:val="both"/>
        <w:rPr>
          <w:rFonts w:cs="Calibri"/>
          <w:b/>
        </w:rPr>
      </w:pPr>
      <w:r w:rsidRPr="008E3BBF">
        <w:rPr>
          <w:rFonts w:cs="Calibri"/>
          <w:b/>
        </w:rPr>
        <w:lastRenderedPageBreak/>
        <w:t>DJELOKRUG RADA</w:t>
      </w:r>
    </w:p>
    <w:p w14:paraId="0D1A23D6" w14:textId="77777777" w:rsidR="009278C6" w:rsidRPr="005D2D0C" w:rsidRDefault="009278C6" w:rsidP="009278C6">
      <w:pPr>
        <w:spacing w:after="0" w:line="240" w:lineRule="auto"/>
        <w:jc w:val="both"/>
        <w:rPr>
          <w:rFonts w:ascii="Arial" w:hAnsi="Arial" w:cs="Arial"/>
          <w:b/>
        </w:rPr>
      </w:pPr>
    </w:p>
    <w:tbl>
      <w:tblPr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0348"/>
      </w:tblGrid>
      <w:tr w:rsidR="009278C6" w:rsidRPr="005D2D0C" w14:paraId="56C5E1E0" w14:textId="77777777" w:rsidTr="003779EB">
        <w:trPr>
          <w:trHeight w:val="576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71369" w14:textId="77777777" w:rsidR="00CA3D1A" w:rsidRDefault="00635E27" w:rsidP="00635E2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</w:p>
          <w:p w14:paraId="5F722A54" w14:textId="0D3CCD1A" w:rsidR="00A91B5C" w:rsidRPr="00EC4EAE" w:rsidRDefault="00CA3D1A" w:rsidP="00CF0BAD">
            <w:pPr>
              <w:spacing w:after="0" w:line="240" w:lineRule="auto"/>
              <w:ind w:left="178" w:right="311"/>
              <w:jc w:val="both"/>
              <w:rPr>
                <w:rFonts w:asciiTheme="minorHAnsi" w:hAnsiTheme="minorHAnsi" w:cstheme="minorHAnsi"/>
              </w:rPr>
            </w:pPr>
            <w:r w:rsidRPr="00EC4EAE">
              <w:rPr>
                <w:rFonts w:asciiTheme="minorHAnsi" w:hAnsiTheme="minorHAnsi" w:cstheme="minorHAnsi"/>
                <w:sz w:val="20"/>
                <w:szCs w:val="20"/>
              </w:rPr>
              <w:t xml:space="preserve">            </w:t>
            </w:r>
            <w:r w:rsidR="00A91B5C" w:rsidRPr="00EC4EAE">
              <w:rPr>
                <w:rFonts w:asciiTheme="minorHAnsi" w:hAnsiTheme="minorHAnsi" w:cstheme="minorHAnsi"/>
              </w:rPr>
              <w:t>Primjenom Zakona o knjižnicama od 1. veljače 2000.</w:t>
            </w:r>
            <w:r w:rsidR="009828EF" w:rsidRPr="00EC4EAE">
              <w:rPr>
                <w:rFonts w:asciiTheme="minorHAnsi" w:hAnsiTheme="minorHAnsi" w:cstheme="minorHAnsi"/>
              </w:rPr>
              <w:t xml:space="preserve"> </w:t>
            </w:r>
            <w:r w:rsidR="00A91B5C" w:rsidRPr="00EC4EAE">
              <w:rPr>
                <w:rFonts w:asciiTheme="minorHAnsi" w:hAnsiTheme="minorHAnsi" w:cstheme="minorHAnsi"/>
              </w:rPr>
              <w:t xml:space="preserve">godine, Knjižnica je samostalna ustanova pod nazivom Javna ustanova Narodna knjižnica i čitaonica, a od 16. veljače 2010. godine djeluje kao Gradska knjižnica Crikvenica. </w:t>
            </w:r>
          </w:p>
          <w:p w14:paraId="50CC590C" w14:textId="21CEFD0E" w:rsidR="009278C6" w:rsidRPr="00EC4EAE" w:rsidRDefault="009278C6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Osnivač je Grad Crikvenica. Sjedište </w:t>
            </w:r>
            <w:r w:rsidR="009828EF" w:rsidRPr="00EC4EAE">
              <w:rPr>
                <w:rFonts w:asciiTheme="minorHAnsi" w:eastAsia="Times New Roman" w:hAnsiTheme="minorHAnsi" w:cstheme="minorHAnsi"/>
                <w:lang w:eastAsia="hr-HR"/>
              </w:rPr>
              <w:t>K</w:t>
            </w:r>
            <w:r w:rsidR="00A91B5C" w:rsidRPr="00EC4EAE">
              <w:rPr>
                <w:rFonts w:asciiTheme="minorHAnsi" w:eastAsia="Times New Roman" w:hAnsiTheme="minorHAnsi" w:cstheme="minorHAnsi"/>
                <w:lang w:eastAsia="hr-HR"/>
              </w:rPr>
              <w:t>njižnice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je u Crikvenici, </w:t>
            </w:r>
            <w:r w:rsidR="00A91B5C" w:rsidRPr="00EC4EAE">
              <w:rPr>
                <w:rFonts w:asciiTheme="minorHAnsi" w:eastAsia="Times New Roman" w:hAnsiTheme="minorHAnsi" w:cstheme="minorHAnsi"/>
                <w:lang w:eastAsia="hr-HR"/>
              </w:rPr>
              <w:t>Vinodolska 1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>.</w:t>
            </w:r>
          </w:p>
          <w:p w14:paraId="23A32FE7" w14:textId="77777777" w:rsidR="00CA3D1A" w:rsidRPr="00EC4EAE" w:rsidRDefault="00CA3D1A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           </w:t>
            </w:r>
          </w:p>
          <w:p w14:paraId="3839D387" w14:textId="0DADDADD" w:rsidR="00CA3D1A" w:rsidRPr="00EC4EAE" w:rsidRDefault="00CA3D1A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           Gradska knjižnica Crikvenica u svim naseljima ima organiziranu neku od ustrojbenih jedinica narodne knjižnice sukladno Standardima za narodne knjižnice u RH: ogranak ili knjižničnu stanicu. </w:t>
            </w:r>
            <w:r w:rsidR="009828EF" w:rsidRPr="00EC4EAE">
              <w:rPr>
                <w:rFonts w:asciiTheme="minorHAnsi" w:eastAsia="Times New Roman" w:hAnsiTheme="minorHAnsi" w:cstheme="minorHAnsi"/>
                <w:lang w:eastAsia="hr-HR"/>
              </w:rPr>
              <w:t>Gradska knjižnica Crikvenica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sastoji se od središnjeg odjela u Crikvenici, ogranka u Selcu i knjižničnih stanica u Jadranovu i Dramlju. Trenutno su uz ravnatelja zaposlene četiri djelatnice: voditeljica ogranka u Selcu, </w:t>
            </w:r>
            <w:r w:rsidR="00B00D51">
              <w:rPr>
                <w:rFonts w:asciiTheme="minorHAnsi" w:eastAsia="Times New Roman" w:hAnsiTheme="minorHAnsi" w:cstheme="minorHAnsi"/>
                <w:lang w:eastAsia="hr-HR"/>
              </w:rPr>
              <w:t>tri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knjižničar</w:t>
            </w:r>
            <w:r w:rsidR="00B00D51">
              <w:rPr>
                <w:rFonts w:asciiTheme="minorHAnsi" w:eastAsia="Times New Roman" w:hAnsiTheme="minorHAnsi" w:cstheme="minorHAnsi"/>
                <w:lang w:eastAsia="hr-HR"/>
              </w:rPr>
              <w:t>a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i </w:t>
            </w:r>
            <w:r w:rsidR="00B00D51">
              <w:rPr>
                <w:rFonts w:asciiTheme="minorHAnsi" w:eastAsia="Times New Roman" w:hAnsiTheme="minorHAnsi" w:cstheme="minorHAnsi"/>
                <w:lang w:eastAsia="hr-HR"/>
              </w:rPr>
              <w:t>jedan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r w:rsidR="00B00D51">
              <w:rPr>
                <w:rFonts w:asciiTheme="minorHAnsi" w:eastAsia="Times New Roman" w:hAnsiTheme="minorHAnsi" w:cstheme="minorHAnsi"/>
                <w:lang w:eastAsia="hr-HR"/>
              </w:rPr>
              <w:t>knjižničarski tehničar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. Djelatnice rade stručne poslove koji su u opisu njihovih radnih mjesta i </w:t>
            </w:r>
            <w:r w:rsidR="00B00D51">
              <w:rPr>
                <w:rFonts w:asciiTheme="minorHAnsi" w:eastAsia="Times New Roman" w:hAnsiTheme="minorHAnsi" w:cstheme="minorHAnsi"/>
                <w:lang w:eastAsia="hr-HR"/>
              </w:rPr>
              <w:t xml:space="preserve">tri 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>imaju položene stručne ispite</w:t>
            </w:r>
            <w:r w:rsidR="00B00D51">
              <w:rPr>
                <w:rFonts w:asciiTheme="minorHAnsi" w:eastAsia="Times New Roman" w:hAnsiTheme="minorHAnsi" w:cstheme="minorHAnsi"/>
                <w:lang w:eastAsia="hr-HR"/>
              </w:rPr>
              <w:t xml:space="preserve"> dok će jedna </w:t>
            </w:r>
            <w:r w:rsidR="00336ABF">
              <w:rPr>
                <w:rFonts w:asciiTheme="minorHAnsi" w:eastAsia="Times New Roman" w:hAnsiTheme="minorHAnsi" w:cstheme="minorHAnsi"/>
                <w:lang w:eastAsia="hr-HR"/>
              </w:rPr>
              <w:t>djelatnica stručni ispit polagati u 2022 godini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. </w:t>
            </w:r>
            <w:r w:rsidR="00C61801" w:rsidRPr="00C61801">
              <w:rPr>
                <w:rFonts w:asciiTheme="minorHAnsi" w:eastAsia="Times New Roman" w:hAnsiTheme="minorHAnsi" w:cstheme="minorHAnsi"/>
                <w:lang w:eastAsia="hr-HR"/>
              </w:rPr>
              <w:t>Središnji odjel u Crikvenici, Ogranak u Selcu i knjižnična stanica Dramalj rade svakodnevno prema prilagođenom radnom vremenu sukladno epidemiološkim preporukama za COVID-19.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>. Knjižnična stanica Jadranovo trenutno ne radi, dok se ne steknu svi uvjeti za rad pa korisnici koriste središnji odjel u Crikvenici.</w:t>
            </w:r>
          </w:p>
          <w:p w14:paraId="07FAB68C" w14:textId="77777777" w:rsidR="00CA3D1A" w:rsidRPr="00EC4EAE" w:rsidRDefault="00CA3D1A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</w:p>
          <w:p w14:paraId="7CAEB938" w14:textId="56048CE2" w:rsidR="00635E27" w:rsidRPr="00EC4EAE" w:rsidRDefault="00635E27" w:rsidP="00CF0BAD">
            <w:pPr>
              <w:spacing w:after="0" w:line="240" w:lineRule="auto"/>
              <w:ind w:left="178" w:right="311" w:hanging="458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</w:p>
          <w:p w14:paraId="64E8340B" w14:textId="240166AE" w:rsidR="00CA3D1A" w:rsidRPr="00EC4EAE" w:rsidRDefault="00635E27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           Knjižnična djelatnost obuhvaća: nabavu knjižnične građe, sustavan i neprestan odabir knjižnične građe, sređivanje i stručnu obradu, čuvanje i zaštitu knjižnične građe te provođenje mjera zaštite knjižnične građe koja je kulturno dobro, logičan i primjeren smještaj knjižnične građe, davanje na korištenje knjižnične građe, izradu biltena, kataloga, bibliografija i drugih informacijskih pomagala, sudjelovanje u izradi stručnih kataloga i baza podataka, omogućavanje pristupačnosti knjižnične građe i informacija korisnicima prema njihovim potrebama i zahtjevima, osiguravanje korištenja i posudbe knjižnične građe te protok informacija, poticanje i pomoć korisnicima pri izboru i korištenju knjižnične građe, informacijskih pomagala i izvora, vođenje dokumentacije i statistike o građi i korisnicima te o poslovanju. </w:t>
            </w:r>
          </w:p>
          <w:p w14:paraId="28E27AC1" w14:textId="4C5D7A36" w:rsidR="00CA3D1A" w:rsidRPr="00EC4EAE" w:rsidRDefault="00CA3D1A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           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>Kulturne aktivnosti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, glazbeno-scenski program i kulturne manifestacije 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>sastavni su dio osnovne djelatnosti</w:t>
            </w:r>
            <w:r w:rsidR="001F6978" w:rsidRPr="00EC4EAE">
              <w:rPr>
                <w:rFonts w:asciiTheme="minorHAnsi" w:eastAsia="Times New Roman" w:hAnsiTheme="minorHAnsi" w:cstheme="minorHAnsi"/>
                <w:lang w:eastAsia="hr-HR"/>
              </w:rPr>
              <w:t>, a c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>ilj je promicanje kulturnih vrijednosti u zajednici, očuvanje baštine, kulture, povijesti i tradicije lokalne zajednice.</w:t>
            </w:r>
            <w:r w:rsidR="001F6978"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</w:p>
          <w:p w14:paraId="079D978A" w14:textId="5FA2300A" w:rsidR="00635E27" w:rsidRPr="00EC4EAE" w:rsidRDefault="00CA3D1A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           </w:t>
            </w:r>
            <w:r w:rsidR="001F6978" w:rsidRPr="00EC4EAE">
              <w:rPr>
                <w:rFonts w:asciiTheme="minorHAnsi" w:eastAsia="Times New Roman" w:hAnsiTheme="minorHAnsi" w:cstheme="minorHAnsi"/>
                <w:lang w:eastAsia="hr-HR"/>
              </w:rPr>
              <w:t>Izdavačka djelatnost</w:t>
            </w:r>
            <w:r w:rsidR="001F6978" w:rsidRPr="00EC4EAE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F6978"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nije primarna djelatnost ove Ustanove, no Knjižnica ima dugu tradiciju izdavaštva kojim potiče afirmaciju identiteta i promidžbu Grada Crikvenice, darovitost i stvaralaštvo, aktivnosti mlade populacije te njegovanje književnosti na lokalnom idiomu. </w:t>
            </w:r>
          </w:p>
          <w:p w14:paraId="453947D0" w14:textId="77777777" w:rsidR="00635E27" w:rsidRPr="00EC4EAE" w:rsidRDefault="00635E27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</w:p>
          <w:p w14:paraId="4C5D0CE7" w14:textId="77777777" w:rsidR="009278C6" w:rsidRPr="00EC4EAE" w:rsidRDefault="009278C6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</w:p>
          <w:p w14:paraId="330F2614" w14:textId="086B8B35" w:rsidR="009278C6" w:rsidRPr="00EC4EAE" w:rsidRDefault="009278C6" w:rsidP="00CF0BAD">
            <w:pPr>
              <w:spacing w:after="0" w:line="240" w:lineRule="auto"/>
              <w:ind w:left="178" w:right="311"/>
              <w:jc w:val="both"/>
              <w:rPr>
                <w:rFonts w:asciiTheme="minorHAnsi" w:eastAsia="Times New Roman" w:hAnsiTheme="minorHAnsi" w:cstheme="minorHAnsi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ab/>
              <w:t>Djelatnic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>e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r w:rsidR="00452EE9" w:rsidRPr="00EC4EAE">
              <w:rPr>
                <w:rFonts w:asciiTheme="minorHAnsi" w:eastAsia="Times New Roman" w:hAnsiTheme="minorHAnsi" w:cstheme="minorHAnsi"/>
                <w:lang w:eastAsia="hr-HR"/>
              </w:rPr>
              <w:t>K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njižnice </w:t>
            </w:r>
            <w:r w:rsidR="00452EE9" w:rsidRPr="00EC4EAE">
              <w:rPr>
                <w:rFonts w:asciiTheme="minorHAnsi" w:eastAsia="Times New Roman" w:hAnsiTheme="minorHAnsi" w:cstheme="minorHAnsi"/>
                <w:lang w:eastAsia="hr-HR"/>
              </w:rPr>
              <w:t>imaju obvezu stalnog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stručno</w:t>
            </w:r>
            <w:r w:rsidR="00452EE9" w:rsidRPr="00EC4EAE">
              <w:rPr>
                <w:rFonts w:asciiTheme="minorHAnsi" w:eastAsia="Times New Roman" w:hAnsiTheme="minorHAnsi" w:cstheme="minorHAnsi"/>
                <w:lang w:eastAsia="hr-HR"/>
              </w:rPr>
              <w:t>g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usavršava</w:t>
            </w:r>
            <w:r w:rsidR="00452EE9" w:rsidRPr="00EC4EAE">
              <w:rPr>
                <w:rFonts w:asciiTheme="minorHAnsi" w:eastAsia="Times New Roman" w:hAnsiTheme="minorHAnsi" w:cstheme="minorHAnsi"/>
                <w:lang w:eastAsia="hr-HR"/>
              </w:rPr>
              <w:t>nja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</w:t>
            </w:r>
            <w:r w:rsidR="00452EE9" w:rsidRPr="00EC4EAE">
              <w:rPr>
                <w:rFonts w:asciiTheme="minorHAnsi" w:eastAsia="Times New Roman" w:hAnsiTheme="minorHAnsi" w:cstheme="minorHAnsi"/>
                <w:lang w:eastAsia="hr-HR"/>
              </w:rPr>
              <w:t>te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prat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>e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najnovije znanstven</w:t>
            </w:r>
            <w:r w:rsidR="003779EB" w:rsidRPr="00EC4EAE">
              <w:rPr>
                <w:rFonts w:asciiTheme="minorHAnsi" w:eastAsia="Times New Roman" w:hAnsiTheme="minorHAnsi" w:cstheme="minorHAnsi"/>
                <w:lang w:eastAsia="hr-HR"/>
              </w:rPr>
              <w:t>a</w:t>
            </w:r>
            <w:r w:rsidRPr="00EC4EAE">
              <w:rPr>
                <w:rFonts w:asciiTheme="minorHAnsi" w:eastAsia="Times New Roman" w:hAnsiTheme="minorHAnsi" w:cstheme="minorHAnsi"/>
                <w:color w:val="FF0000"/>
                <w:lang w:eastAsia="hr-HR"/>
              </w:rPr>
              <w:t xml:space="preserve"> </w:t>
            </w:r>
            <w:r w:rsidR="003779EB" w:rsidRPr="00EC4EAE">
              <w:rPr>
                <w:rFonts w:asciiTheme="minorHAnsi" w:eastAsia="Times New Roman" w:hAnsiTheme="minorHAnsi" w:cstheme="minorHAnsi"/>
                <w:lang w:eastAsia="hr-HR"/>
              </w:rPr>
              <w:t>postignuća</w:t>
            </w:r>
            <w:r w:rsidR="00635E27" w:rsidRPr="00EC4EAE">
              <w:rPr>
                <w:rFonts w:asciiTheme="minorHAnsi" w:eastAsia="Times New Roman" w:hAnsiTheme="minorHAnsi" w:cstheme="minorHAnsi"/>
                <w:color w:val="FF0000"/>
                <w:lang w:eastAsia="hr-HR"/>
              </w:rPr>
              <w:t xml:space="preserve"> 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sukladno Zakonu o 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>knjižnicama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i 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>Standardima za narodne knjižnice Republike Hrvatske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>. Nove spoznaje i kompetencije koje djelatnic</w:t>
            </w:r>
            <w:r w:rsidR="00635E27" w:rsidRPr="00EC4EAE">
              <w:rPr>
                <w:rFonts w:asciiTheme="minorHAnsi" w:eastAsia="Times New Roman" w:hAnsiTheme="minorHAnsi" w:cstheme="minorHAnsi"/>
                <w:lang w:eastAsia="hr-HR"/>
              </w:rPr>
              <w:t>e</w:t>
            </w:r>
            <w:r w:rsidRPr="00EC4EAE">
              <w:rPr>
                <w:rFonts w:asciiTheme="minorHAnsi" w:eastAsia="Times New Roman" w:hAnsiTheme="minorHAnsi" w:cstheme="minorHAnsi"/>
                <w:lang w:eastAsia="hr-HR"/>
              </w:rPr>
              <w:t xml:space="preserve"> stječu primjenjuju se u radu i programi se kontinuirano obogaćuju novim sadržajima. </w:t>
            </w:r>
          </w:p>
          <w:p w14:paraId="67676276" w14:textId="29B6A34C" w:rsidR="00EB643D" w:rsidRPr="00EC4EAE" w:rsidRDefault="00EB643D" w:rsidP="00CF0BAD">
            <w:pPr>
              <w:spacing w:after="0" w:line="240" w:lineRule="auto"/>
              <w:ind w:right="169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</w:p>
          <w:p w14:paraId="73270E1F" w14:textId="77777777" w:rsidR="00126BEC" w:rsidRPr="005D2D0C" w:rsidRDefault="00126BEC" w:rsidP="009278C6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  <w:p w14:paraId="43B6CC3C" w14:textId="77777777" w:rsidR="009278C6" w:rsidRPr="005D2D0C" w:rsidRDefault="009278C6" w:rsidP="00D7072F">
            <w:pPr>
              <w:spacing w:after="0" w:line="240" w:lineRule="auto"/>
              <w:ind w:firstLine="708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0077448B" w14:textId="77777777" w:rsidR="000A319E" w:rsidRPr="005D2D0C" w:rsidRDefault="000A319E" w:rsidP="009650C3">
      <w:pPr>
        <w:spacing w:after="0" w:line="240" w:lineRule="auto"/>
        <w:jc w:val="both"/>
        <w:rPr>
          <w:rFonts w:ascii="Arial" w:hAnsi="Arial" w:cs="Arial"/>
          <w:b/>
        </w:rPr>
      </w:pPr>
    </w:p>
    <w:p w14:paraId="7A8D26C4" w14:textId="77777777" w:rsidR="004B7201" w:rsidRPr="005D2D0C" w:rsidRDefault="004B7201" w:rsidP="009650C3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</w:p>
    <w:p w14:paraId="141515BB" w14:textId="77777777" w:rsidR="000A319E" w:rsidRPr="005D2D0C" w:rsidRDefault="000A319E" w:rsidP="000A319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07EF74F0" w14:textId="77777777" w:rsidR="000A319E" w:rsidRPr="005D2D0C" w:rsidRDefault="000A319E" w:rsidP="000A319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1917683" w14:textId="347C5456" w:rsidR="007D069F" w:rsidRPr="005D2D0C" w:rsidRDefault="007D069F" w:rsidP="00B36F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BC2B6E" w14:textId="6DDAD9AC" w:rsidR="007D069F" w:rsidRPr="005D2D0C" w:rsidRDefault="007D069F" w:rsidP="00B36F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DD9CF5" w14:textId="73DB5E68" w:rsidR="007D069F" w:rsidRPr="005D2D0C" w:rsidRDefault="007D069F" w:rsidP="00B36F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C1C247" w14:textId="36F16DAF" w:rsidR="007D069F" w:rsidRDefault="007D069F" w:rsidP="00B36F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09A4FE" w14:textId="780B9CFB" w:rsidR="00B15DDD" w:rsidRDefault="00B15DDD" w:rsidP="00B36F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D93856" w14:textId="0F24D67D" w:rsidR="00B15DDD" w:rsidRPr="005D2D0C" w:rsidRDefault="00B15DDD" w:rsidP="00B36F3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7E763F" w14:textId="5F6BF02B" w:rsidR="00553D5E" w:rsidRDefault="00553D5E" w:rsidP="00A2132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AE97DDC" w14:textId="77777777" w:rsidR="001D652D" w:rsidRPr="005D2D0C" w:rsidRDefault="001D652D" w:rsidP="00A2132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B8B0A75" w14:textId="7AE528F3" w:rsidR="00A2132B" w:rsidRDefault="005B580D" w:rsidP="00A2132B">
      <w:pPr>
        <w:spacing w:after="0" w:line="240" w:lineRule="auto"/>
        <w:rPr>
          <w:rFonts w:cs="Calibri"/>
          <w:b/>
          <w:bCs/>
        </w:rPr>
      </w:pPr>
      <w:r w:rsidRPr="008E3BBF">
        <w:rPr>
          <w:rFonts w:cs="Calibri"/>
          <w:b/>
          <w:bCs/>
        </w:rPr>
        <w:lastRenderedPageBreak/>
        <w:t xml:space="preserve">PLAN PRIHODA I RASHODA PO IZVORIMA </w:t>
      </w:r>
    </w:p>
    <w:p w14:paraId="4460F5B4" w14:textId="77777777" w:rsidR="00322187" w:rsidRPr="008E3BBF" w:rsidRDefault="00322187" w:rsidP="00A2132B">
      <w:pPr>
        <w:spacing w:after="0" w:line="240" w:lineRule="auto"/>
        <w:rPr>
          <w:rFonts w:cs="Calibri"/>
          <w:b/>
          <w:bCs/>
        </w:rPr>
      </w:pPr>
    </w:p>
    <w:p w14:paraId="1279F8BF" w14:textId="6C48841C" w:rsidR="009F39C3" w:rsidRPr="005D2D0C" w:rsidRDefault="009F39C3" w:rsidP="00A2132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95"/>
        <w:gridCol w:w="1669"/>
        <w:gridCol w:w="1669"/>
        <w:gridCol w:w="1669"/>
        <w:gridCol w:w="1669"/>
      </w:tblGrid>
      <w:tr w:rsidR="00041EBB" w:rsidRPr="005D2D0C" w14:paraId="2D5EF47B" w14:textId="77777777" w:rsidTr="00B43D82">
        <w:trPr>
          <w:trHeight w:val="288"/>
        </w:trPr>
        <w:tc>
          <w:tcPr>
            <w:tcW w:w="2895" w:type="dxa"/>
            <w:vMerge w:val="restart"/>
            <w:hideMark/>
          </w:tcPr>
          <w:p w14:paraId="79AA8C2F" w14:textId="77777777" w:rsidR="009F39C3" w:rsidRPr="00041EBB" w:rsidRDefault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bookmarkStart w:id="0" w:name="_Hlk82601703"/>
            <w:r w:rsidRPr="00041EB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vMerge w:val="restart"/>
            <w:vAlign w:val="center"/>
            <w:hideMark/>
          </w:tcPr>
          <w:p w14:paraId="1ED0CF14" w14:textId="296BC898" w:rsidR="009F39C3" w:rsidRPr="001C1117" w:rsidRDefault="00B00D51" w:rsidP="00B15DD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II. izmjen</w:t>
            </w:r>
            <w:r w:rsidR="009E23A8"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</w:t>
            </w:r>
            <w:r w:rsidR="009F39C3"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lan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</w:t>
            </w:r>
            <w:r w:rsidR="009F39C3" w:rsidRPr="001C11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</w:t>
            </w:r>
            <w:r w:rsidR="001D652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C7AD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F39C3"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69" w:type="dxa"/>
            <w:hideMark/>
          </w:tcPr>
          <w:p w14:paraId="4BA4EA3D" w14:textId="4D1944BC" w:rsidR="009F39C3" w:rsidRPr="001C1117" w:rsidRDefault="009F39C3" w:rsidP="001C11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Plan</w:t>
            </w:r>
          </w:p>
        </w:tc>
        <w:tc>
          <w:tcPr>
            <w:tcW w:w="1669" w:type="dxa"/>
            <w:hideMark/>
          </w:tcPr>
          <w:p w14:paraId="10BAF3F0" w14:textId="77777777" w:rsidR="009F39C3" w:rsidRPr="001C1117" w:rsidRDefault="009F39C3" w:rsidP="001C11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Projekcija</w:t>
            </w:r>
          </w:p>
        </w:tc>
        <w:tc>
          <w:tcPr>
            <w:tcW w:w="1669" w:type="dxa"/>
            <w:hideMark/>
          </w:tcPr>
          <w:p w14:paraId="6F2D067E" w14:textId="5D6EBDCE" w:rsidR="009F39C3" w:rsidRPr="001C1117" w:rsidRDefault="009F39C3" w:rsidP="001C11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Projekcija</w:t>
            </w:r>
          </w:p>
        </w:tc>
      </w:tr>
      <w:tr w:rsidR="00041EBB" w:rsidRPr="005D2D0C" w14:paraId="69393EF9" w14:textId="77777777" w:rsidTr="00B43D82">
        <w:trPr>
          <w:trHeight w:val="300"/>
        </w:trPr>
        <w:tc>
          <w:tcPr>
            <w:tcW w:w="2895" w:type="dxa"/>
            <w:vMerge/>
            <w:hideMark/>
          </w:tcPr>
          <w:p w14:paraId="2ED5CAF5" w14:textId="77777777" w:rsidR="009F39C3" w:rsidRPr="00041EBB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vMerge/>
            <w:hideMark/>
          </w:tcPr>
          <w:p w14:paraId="5AD7DC4A" w14:textId="77777777" w:rsidR="009F39C3" w:rsidRPr="001C1117" w:rsidRDefault="009F39C3" w:rsidP="009F39C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9" w:type="dxa"/>
            <w:hideMark/>
          </w:tcPr>
          <w:p w14:paraId="262AE112" w14:textId="3BA371CD" w:rsidR="009F39C3" w:rsidRPr="001C1117" w:rsidRDefault="009F39C3" w:rsidP="001C11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202</w:t>
            </w:r>
            <w:r w:rsidR="001C7AD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69" w:type="dxa"/>
            <w:hideMark/>
          </w:tcPr>
          <w:p w14:paraId="56092F60" w14:textId="3FE36004" w:rsidR="009F39C3" w:rsidRPr="001C1117" w:rsidRDefault="009F39C3" w:rsidP="001C11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202</w:t>
            </w:r>
            <w:r w:rsidR="001C7ADD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669" w:type="dxa"/>
            <w:hideMark/>
          </w:tcPr>
          <w:p w14:paraId="396B6CC9" w14:textId="1702C3F2" w:rsidR="009F39C3" w:rsidRPr="001C1117" w:rsidRDefault="009F39C3" w:rsidP="001C11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202</w:t>
            </w:r>
            <w:r w:rsidR="001C7AD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  <w:r w:rsidRPr="001C111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373562" w:rsidRPr="00373562" w14:paraId="1B994696" w14:textId="77777777" w:rsidTr="00B43D82">
        <w:trPr>
          <w:trHeight w:val="300"/>
        </w:trPr>
        <w:tc>
          <w:tcPr>
            <w:tcW w:w="2895" w:type="dxa"/>
            <w:hideMark/>
          </w:tcPr>
          <w:p w14:paraId="5431BC22" w14:textId="77777777" w:rsidR="00B43D82" w:rsidRPr="005F0C42" w:rsidRDefault="00B43D82" w:rsidP="00B43D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PRIHODI GRAD</w:t>
            </w:r>
          </w:p>
        </w:tc>
        <w:tc>
          <w:tcPr>
            <w:tcW w:w="1669" w:type="dxa"/>
            <w:hideMark/>
          </w:tcPr>
          <w:p w14:paraId="130B50DA" w14:textId="15935962" w:rsidR="00B43D82" w:rsidRPr="00373562" w:rsidRDefault="00B61BF6" w:rsidP="00B43D82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3E3425">
              <w:rPr>
                <w:rFonts w:ascii="Arial" w:hAnsi="Arial" w:cs="Arial"/>
                <w:sz w:val="20"/>
                <w:szCs w:val="20"/>
              </w:rPr>
              <w:t>6</w:t>
            </w:r>
            <w:r w:rsidR="009E23A8">
              <w:rPr>
                <w:rFonts w:ascii="Arial" w:hAnsi="Arial" w:cs="Arial"/>
                <w:sz w:val="20"/>
                <w:szCs w:val="20"/>
              </w:rPr>
              <w:t>81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9E23A8">
              <w:rPr>
                <w:rFonts w:ascii="Arial" w:hAnsi="Arial" w:cs="Arial"/>
                <w:sz w:val="20"/>
                <w:szCs w:val="20"/>
              </w:rPr>
              <w:t>9</w:t>
            </w:r>
            <w:r w:rsidR="003E3425">
              <w:rPr>
                <w:rFonts w:ascii="Arial" w:hAnsi="Arial" w:cs="Arial"/>
                <w:sz w:val="20"/>
                <w:szCs w:val="20"/>
              </w:rPr>
              <w:t>83</w:t>
            </w:r>
            <w:r w:rsidR="00467D50" w:rsidRPr="005F0C42">
              <w:rPr>
                <w:rFonts w:ascii="Arial" w:hAnsi="Arial" w:cs="Arial"/>
                <w:sz w:val="20"/>
                <w:szCs w:val="20"/>
              </w:rPr>
              <w:t>,</w:t>
            </w:r>
            <w:r w:rsidR="003E3425"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1669" w:type="dxa"/>
            <w:hideMark/>
          </w:tcPr>
          <w:p w14:paraId="34296F46" w14:textId="44FE52A2" w:rsidR="00B43D82" w:rsidRPr="005F0C4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3A37FE">
              <w:rPr>
                <w:rFonts w:ascii="Arial" w:hAnsi="Arial" w:cs="Arial"/>
                <w:sz w:val="20"/>
                <w:szCs w:val="20"/>
              </w:rPr>
              <w:t>559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3A37FE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349E8D1F" w14:textId="0C960EA3" w:rsidR="00B43D82" w:rsidRPr="005F0C4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3A37FE">
              <w:rPr>
                <w:rFonts w:ascii="Arial" w:hAnsi="Arial" w:cs="Arial"/>
                <w:sz w:val="20"/>
                <w:szCs w:val="20"/>
              </w:rPr>
              <w:t>560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3A37FE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4198BD0C" w14:textId="3D602DE3" w:rsidR="00B43D82" w:rsidRPr="005F0C4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645D44">
              <w:rPr>
                <w:rFonts w:ascii="Arial" w:hAnsi="Arial" w:cs="Arial"/>
                <w:sz w:val="20"/>
                <w:szCs w:val="20"/>
              </w:rPr>
              <w:t>569</w:t>
            </w:r>
            <w:r w:rsidRPr="005F0C42">
              <w:rPr>
                <w:rFonts w:ascii="Arial" w:hAnsi="Arial" w:cs="Arial"/>
                <w:sz w:val="20"/>
                <w:szCs w:val="20"/>
              </w:rPr>
              <w:t>,</w:t>
            </w:r>
            <w:r w:rsidR="00645D44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</w:tr>
      <w:tr w:rsidR="00373562" w:rsidRPr="00373562" w14:paraId="6D51E276" w14:textId="77777777" w:rsidTr="00B43D82">
        <w:trPr>
          <w:trHeight w:val="300"/>
        </w:trPr>
        <w:tc>
          <w:tcPr>
            <w:tcW w:w="2895" w:type="dxa"/>
            <w:hideMark/>
          </w:tcPr>
          <w:p w14:paraId="62359812" w14:textId="77777777" w:rsidR="00B43D82" w:rsidRPr="005F0C42" w:rsidRDefault="00B43D82" w:rsidP="00B43D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PRIHODI MINISTARSTVO (samo škola)</w:t>
            </w:r>
          </w:p>
        </w:tc>
        <w:tc>
          <w:tcPr>
            <w:tcW w:w="1669" w:type="dxa"/>
            <w:hideMark/>
          </w:tcPr>
          <w:p w14:paraId="3D17D17E" w14:textId="738754D3" w:rsidR="00B43D82" w:rsidRPr="0037356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55CC9847" w14:textId="77777777" w:rsidR="00B43D82" w:rsidRPr="0037356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24FABCE7" w14:textId="77777777" w:rsidR="00B43D82" w:rsidRPr="0037356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422DACFB" w14:textId="77777777" w:rsidR="00B43D82" w:rsidRPr="0037356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</w:tr>
      <w:tr w:rsidR="00373562" w:rsidRPr="00373562" w14:paraId="4169E945" w14:textId="77777777" w:rsidTr="00B43D82">
        <w:trPr>
          <w:trHeight w:val="300"/>
        </w:trPr>
        <w:tc>
          <w:tcPr>
            <w:tcW w:w="2895" w:type="dxa"/>
            <w:hideMark/>
          </w:tcPr>
          <w:p w14:paraId="7969BB6E" w14:textId="77777777" w:rsidR="00B43D82" w:rsidRPr="005F0C42" w:rsidRDefault="00B43D82" w:rsidP="00B43D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PRIHODI OSTALO</w:t>
            </w:r>
          </w:p>
        </w:tc>
        <w:tc>
          <w:tcPr>
            <w:tcW w:w="1669" w:type="dxa"/>
            <w:hideMark/>
          </w:tcPr>
          <w:p w14:paraId="684860D2" w14:textId="754A6BAD" w:rsidR="00380E94" w:rsidRPr="00373562" w:rsidRDefault="005F0C42" w:rsidP="00380E94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</w:t>
            </w:r>
            <w:r w:rsidR="00010E2E">
              <w:rPr>
                <w:rFonts w:ascii="Arial" w:hAnsi="Arial" w:cs="Arial"/>
                <w:sz w:val="20"/>
                <w:szCs w:val="20"/>
              </w:rPr>
              <w:t>26</w:t>
            </w:r>
            <w:r w:rsidR="00380E94"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Pr="005F0C42">
              <w:rPr>
                <w:rFonts w:ascii="Arial" w:hAnsi="Arial" w:cs="Arial"/>
                <w:sz w:val="20"/>
                <w:szCs w:val="20"/>
              </w:rPr>
              <w:t>0</w:t>
            </w:r>
            <w:r w:rsidR="00380E94"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3BB74DDA" w14:textId="0A4C9CCE" w:rsidR="00B43D82" w:rsidRPr="005F0C42" w:rsidRDefault="00062929" w:rsidP="00B43D8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="00B43D82" w:rsidRPr="005F0C42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  <w:tc>
          <w:tcPr>
            <w:tcW w:w="1669" w:type="dxa"/>
            <w:hideMark/>
          </w:tcPr>
          <w:p w14:paraId="02327DD0" w14:textId="2A7BCE43" w:rsidR="00B43D82" w:rsidRPr="005F0C42" w:rsidRDefault="00062929" w:rsidP="00B43D8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="00B43D82" w:rsidRPr="005F0C42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  <w:tc>
          <w:tcPr>
            <w:tcW w:w="1669" w:type="dxa"/>
            <w:hideMark/>
          </w:tcPr>
          <w:p w14:paraId="66115154" w14:textId="6EE7C960" w:rsidR="00B43D82" w:rsidRPr="005F0C42" w:rsidRDefault="00062929" w:rsidP="00B43D82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="00B43D82" w:rsidRPr="005F0C42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  <w:tr w:rsidR="00373562" w:rsidRPr="00373562" w14:paraId="5BD02AF8" w14:textId="77777777" w:rsidTr="00B43D82">
        <w:trPr>
          <w:trHeight w:val="300"/>
        </w:trPr>
        <w:tc>
          <w:tcPr>
            <w:tcW w:w="2895" w:type="dxa"/>
            <w:hideMark/>
          </w:tcPr>
          <w:p w14:paraId="1726E02C" w14:textId="77777777" w:rsidR="00B43D82" w:rsidRPr="005F0C42" w:rsidRDefault="00B43D82" w:rsidP="00B43D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 xml:space="preserve"> UKUPNO PRIHODI </w:t>
            </w:r>
          </w:p>
        </w:tc>
        <w:tc>
          <w:tcPr>
            <w:tcW w:w="1669" w:type="dxa"/>
            <w:hideMark/>
          </w:tcPr>
          <w:p w14:paraId="4972C53C" w14:textId="4F5F9205" w:rsidR="00B43D82" w:rsidRPr="00373562" w:rsidRDefault="008F3D06" w:rsidP="00B43D82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3E3425">
              <w:rPr>
                <w:rFonts w:ascii="Arial" w:hAnsi="Arial" w:cs="Arial"/>
                <w:sz w:val="20"/>
                <w:szCs w:val="20"/>
              </w:rPr>
              <w:t>8</w:t>
            </w:r>
            <w:r w:rsidR="009E23A8">
              <w:rPr>
                <w:rFonts w:ascii="Arial" w:hAnsi="Arial" w:cs="Arial"/>
                <w:sz w:val="20"/>
                <w:szCs w:val="20"/>
              </w:rPr>
              <w:t>08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3E3425">
              <w:rPr>
                <w:rFonts w:ascii="Arial" w:hAnsi="Arial" w:cs="Arial"/>
                <w:sz w:val="20"/>
                <w:szCs w:val="20"/>
              </w:rPr>
              <w:t>853</w:t>
            </w:r>
            <w:r w:rsidR="005F0C42" w:rsidRPr="005F0C42">
              <w:rPr>
                <w:rFonts w:ascii="Arial" w:hAnsi="Arial" w:cs="Arial"/>
                <w:sz w:val="20"/>
                <w:szCs w:val="20"/>
              </w:rPr>
              <w:t>,</w:t>
            </w:r>
            <w:r w:rsidR="003E3425"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1669" w:type="dxa"/>
            <w:hideMark/>
          </w:tcPr>
          <w:p w14:paraId="5305730D" w14:textId="441C478A" w:rsidR="00B43D82" w:rsidRPr="0037356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8F4CFD">
              <w:rPr>
                <w:rFonts w:ascii="Arial" w:hAnsi="Arial" w:cs="Arial"/>
                <w:sz w:val="20"/>
                <w:szCs w:val="20"/>
              </w:rPr>
              <w:t>761</w:t>
            </w:r>
            <w:r w:rsidRPr="005F0C42">
              <w:rPr>
                <w:rFonts w:ascii="Arial" w:hAnsi="Arial" w:cs="Arial"/>
                <w:sz w:val="20"/>
                <w:szCs w:val="20"/>
              </w:rPr>
              <w:t>,</w:t>
            </w:r>
            <w:r w:rsidR="008F4CFD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131B94EA" w14:textId="05BF70DC" w:rsidR="00B43D82" w:rsidRPr="0037356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8F4CFD">
              <w:rPr>
                <w:rFonts w:ascii="Arial" w:hAnsi="Arial" w:cs="Arial"/>
                <w:sz w:val="20"/>
                <w:szCs w:val="20"/>
              </w:rPr>
              <w:t>762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8F4CFD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242C8AA9" w14:textId="68CEF1E3" w:rsidR="00B43D82" w:rsidRPr="00373562" w:rsidRDefault="00B43D82" w:rsidP="00B43D82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8F4CFD">
              <w:rPr>
                <w:rFonts w:ascii="Arial" w:hAnsi="Arial" w:cs="Arial"/>
                <w:sz w:val="20"/>
                <w:szCs w:val="20"/>
              </w:rPr>
              <w:t>771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8F4CFD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</w:tr>
      <w:tr w:rsidR="00062929" w:rsidRPr="00373562" w14:paraId="2A7C3A5A" w14:textId="77777777" w:rsidTr="00B43D82">
        <w:trPr>
          <w:trHeight w:val="300"/>
        </w:trPr>
        <w:tc>
          <w:tcPr>
            <w:tcW w:w="2895" w:type="dxa"/>
            <w:hideMark/>
          </w:tcPr>
          <w:p w14:paraId="5C0D4110" w14:textId="77777777" w:rsidR="00062929" w:rsidRPr="005F0C42" w:rsidRDefault="00062929" w:rsidP="0006292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RASHODI GRAD</w:t>
            </w:r>
          </w:p>
        </w:tc>
        <w:tc>
          <w:tcPr>
            <w:tcW w:w="1669" w:type="dxa"/>
            <w:hideMark/>
          </w:tcPr>
          <w:p w14:paraId="0385DBE8" w14:textId="051B8D95" w:rsidR="00062929" w:rsidRPr="00373562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3E3425">
              <w:rPr>
                <w:rFonts w:ascii="Arial" w:hAnsi="Arial" w:cs="Arial"/>
                <w:sz w:val="20"/>
                <w:szCs w:val="20"/>
              </w:rPr>
              <w:t>5</w:t>
            </w:r>
            <w:r w:rsidR="005B32A6">
              <w:rPr>
                <w:rFonts w:ascii="Arial" w:hAnsi="Arial" w:cs="Arial"/>
                <w:sz w:val="20"/>
                <w:szCs w:val="20"/>
              </w:rPr>
              <w:t>41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5B32A6">
              <w:rPr>
                <w:rFonts w:ascii="Arial" w:hAnsi="Arial" w:cs="Arial"/>
                <w:sz w:val="20"/>
                <w:szCs w:val="20"/>
              </w:rPr>
              <w:t>0</w:t>
            </w:r>
            <w:r w:rsidR="003E3425">
              <w:rPr>
                <w:rFonts w:ascii="Arial" w:hAnsi="Arial" w:cs="Arial"/>
                <w:sz w:val="20"/>
                <w:szCs w:val="20"/>
              </w:rPr>
              <w:t>00</w:t>
            </w:r>
            <w:r w:rsidRPr="005F0C42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669" w:type="dxa"/>
            <w:hideMark/>
          </w:tcPr>
          <w:p w14:paraId="415205A2" w14:textId="519115C8" w:rsidR="00062929" w:rsidRPr="005F0C42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8F4CFD">
              <w:rPr>
                <w:rFonts w:ascii="Arial" w:hAnsi="Arial" w:cs="Arial"/>
                <w:sz w:val="20"/>
                <w:szCs w:val="20"/>
              </w:rPr>
              <w:t>59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8F4CFD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02AEF418" w14:textId="4DF8E735" w:rsidR="00062929" w:rsidRPr="005F0C42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8F4CFD">
              <w:rPr>
                <w:rFonts w:ascii="Arial" w:hAnsi="Arial" w:cs="Arial"/>
                <w:sz w:val="20"/>
                <w:szCs w:val="20"/>
              </w:rPr>
              <w:t>560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8F4CFD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0CD6E0D6" w14:textId="243AD4C3" w:rsidR="00062929" w:rsidRPr="005F0C42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8F4CFD">
              <w:rPr>
                <w:rFonts w:ascii="Arial" w:hAnsi="Arial" w:cs="Arial"/>
                <w:sz w:val="20"/>
                <w:szCs w:val="20"/>
              </w:rPr>
              <w:t>569</w:t>
            </w:r>
            <w:r w:rsidRPr="005F0C42">
              <w:rPr>
                <w:rFonts w:ascii="Arial" w:hAnsi="Arial" w:cs="Arial"/>
                <w:sz w:val="20"/>
                <w:szCs w:val="20"/>
              </w:rPr>
              <w:t>,</w:t>
            </w:r>
            <w:r w:rsidR="008F4CFD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</w:tr>
      <w:tr w:rsidR="00373562" w:rsidRPr="00373562" w14:paraId="0A7FDD6A" w14:textId="77777777" w:rsidTr="00B43D82">
        <w:trPr>
          <w:trHeight w:val="300"/>
        </w:trPr>
        <w:tc>
          <w:tcPr>
            <w:tcW w:w="2895" w:type="dxa"/>
            <w:hideMark/>
          </w:tcPr>
          <w:p w14:paraId="7AD75989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RASHODI  MINISTARSTVO (samo škola)</w:t>
            </w:r>
          </w:p>
        </w:tc>
        <w:tc>
          <w:tcPr>
            <w:tcW w:w="1669" w:type="dxa"/>
            <w:hideMark/>
          </w:tcPr>
          <w:p w14:paraId="3292DF55" w14:textId="77777777" w:rsidR="009F39C3" w:rsidRPr="0037356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478E9A2B" w14:textId="77777777" w:rsidR="009F39C3" w:rsidRPr="0037356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44BD38BD" w14:textId="77777777" w:rsidR="009F39C3" w:rsidRPr="0037356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2A3691B0" w14:textId="77777777" w:rsidR="009F39C3" w:rsidRPr="0037356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</w:tr>
      <w:tr w:rsidR="00062929" w:rsidRPr="00373562" w14:paraId="7E136E5E" w14:textId="77777777" w:rsidTr="00B43D82">
        <w:trPr>
          <w:trHeight w:val="300"/>
        </w:trPr>
        <w:tc>
          <w:tcPr>
            <w:tcW w:w="2895" w:type="dxa"/>
            <w:hideMark/>
          </w:tcPr>
          <w:p w14:paraId="665DE221" w14:textId="77777777" w:rsidR="00062929" w:rsidRPr="005F0C42" w:rsidRDefault="00062929" w:rsidP="0006292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RASHODI  OSTALO</w:t>
            </w:r>
          </w:p>
        </w:tc>
        <w:tc>
          <w:tcPr>
            <w:tcW w:w="1669" w:type="dxa"/>
            <w:hideMark/>
          </w:tcPr>
          <w:p w14:paraId="3AB8F5CA" w14:textId="2C68F28D" w:rsidR="00062929" w:rsidRPr="00373562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</w:t>
            </w:r>
            <w:r w:rsidR="005B32A6">
              <w:rPr>
                <w:rFonts w:ascii="Arial" w:hAnsi="Arial" w:cs="Arial"/>
                <w:sz w:val="20"/>
                <w:szCs w:val="20"/>
              </w:rPr>
              <w:t>26.600</w:t>
            </w:r>
            <w:r w:rsidRPr="005F0C42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1669" w:type="dxa"/>
            <w:hideMark/>
          </w:tcPr>
          <w:p w14:paraId="64BA0C24" w14:textId="08FAF70D" w:rsidR="00062929" w:rsidRPr="003E0557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Pr="005F0C42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  <w:tc>
          <w:tcPr>
            <w:tcW w:w="1669" w:type="dxa"/>
            <w:hideMark/>
          </w:tcPr>
          <w:p w14:paraId="50709F0A" w14:textId="3BFB817B" w:rsidR="00062929" w:rsidRPr="003E0557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Pr="005F0C42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  <w:tc>
          <w:tcPr>
            <w:tcW w:w="1669" w:type="dxa"/>
            <w:hideMark/>
          </w:tcPr>
          <w:p w14:paraId="0B9213EF" w14:textId="2172E561" w:rsidR="00062929" w:rsidRPr="003E0557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</w:t>
            </w:r>
            <w:r w:rsidRPr="005F0C42">
              <w:rPr>
                <w:rFonts w:ascii="Arial" w:hAnsi="Arial" w:cs="Arial"/>
                <w:sz w:val="20"/>
                <w:szCs w:val="20"/>
              </w:rPr>
              <w:t>.000,00</w:t>
            </w:r>
          </w:p>
        </w:tc>
      </w:tr>
      <w:tr w:rsidR="00062929" w:rsidRPr="00373562" w14:paraId="1ADBB078" w14:textId="77777777" w:rsidTr="00B43D82">
        <w:trPr>
          <w:trHeight w:val="300"/>
        </w:trPr>
        <w:tc>
          <w:tcPr>
            <w:tcW w:w="2895" w:type="dxa"/>
            <w:hideMark/>
          </w:tcPr>
          <w:p w14:paraId="4A7E1558" w14:textId="77777777" w:rsidR="00062929" w:rsidRPr="005F0C42" w:rsidRDefault="00062929" w:rsidP="0006292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 xml:space="preserve"> UKUPNO RASHODI </w:t>
            </w:r>
          </w:p>
        </w:tc>
        <w:tc>
          <w:tcPr>
            <w:tcW w:w="1669" w:type="dxa"/>
            <w:hideMark/>
          </w:tcPr>
          <w:p w14:paraId="62059AEC" w14:textId="2674F5FA" w:rsidR="00062929" w:rsidRPr="00373562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5B32A6">
              <w:rPr>
                <w:rFonts w:ascii="Arial" w:hAnsi="Arial" w:cs="Arial"/>
                <w:sz w:val="20"/>
                <w:szCs w:val="20"/>
              </w:rPr>
              <w:t>667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B168E8">
              <w:rPr>
                <w:rFonts w:ascii="Arial" w:hAnsi="Arial" w:cs="Arial"/>
                <w:sz w:val="20"/>
                <w:szCs w:val="20"/>
              </w:rPr>
              <w:t>6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0C15344B" w14:textId="0C04A26D" w:rsidR="00062929" w:rsidRPr="00373562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8F4CFD">
              <w:rPr>
                <w:rFonts w:ascii="Arial" w:hAnsi="Arial" w:cs="Arial"/>
                <w:sz w:val="20"/>
                <w:szCs w:val="20"/>
              </w:rPr>
              <w:t>792</w:t>
            </w:r>
            <w:r w:rsidRPr="005F0C42">
              <w:rPr>
                <w:rFonts w:ascii="Arial" w:hAnsi="Arial" w:cs="Arial"/>
                <w:sz w:val="20"/>
                <w:szCs w:val="20"/>
              </w:rPr>
              <w:t>,</w:t>
            </w:r>
            <w:r w:rsidR="008F4CFD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2483CB95" w14:textId="4F269C2F" w:rsidR="00062929" w:rsidRPr="00373562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8F4CFD">
              <w:rPr>
                <w:rFonts w:ascii="Arial" w:hAnsi="Arial" w:cs="Arial"/>
                <w:sz w:val="20"/>
                <w:szCs w:val="20"/>
              </w:rPr>
              <w:t>762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8F4CFD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  <w:tc>
          <w:tcPr>
            <w:tcW w:w="1669" w:type="dxa"/>
            <w:hideMark/>
          </w:tcPr>
          <w:p w14:paraId="6F25DEA7" w14:textId="42D3B06D" w:rsidR="00062929" w:rsidRPr="00373562" w:rsidRDefault="00062929" w:rsidP="00062929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1.</w:t>
            </w:r>
            <w:r w:rsidR="008F4CFD">
              <w:rPr>
                <w:rFonts w:ascii="Arial" w:hAnsi="Arial" w:cs="Arial"/>
                <w:sz w:val="20"/>
                <w:szCs w:val="20"/>
              </w:rPr>
              <w:t>771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8F4CFD">
              <w:rPr>
                <w:rFonts w:ascii="Arial" w:hAnsi="Arial" w:cs="Arial"/>
                <w:sz w:val="20"/>
                <w:szCs w:val="20"/>
              </w:rPr>
              <w:t>2</w:t>
            </w:r>
            <w:r w:rsidRPr="005F0C42">
              <w:rPr>
                <w:rFonts w:ascii="Arial" w:hAnsi="Arial" w:cs="Arial"/>
                <w:sz w:val="20"/>
                <w:szCs w:val="20"/>
              </w:rPr>
              <w:t>00,00</w:t>
            </w:r>
          </w:p>
        </w:tc>
      </w:tr>
      <w:tr w:rsidR="00373562" w:rsidRPr="00373562" w14:paraId="2E7FC47E" w14:textId="77777777" w:rsidTr="00B43D82">
        <w:trPr>
          <w:trHeight w:val="300"/>
        </w:trPr>
        <w:tc>
          <w:tcPr>
            <w:tcW w:w="2895" w:type="dxa"/>
            <w:hideMark/>
          </w:tcPr>
          <w:p w14:paraId="790DB28C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1D87A597" w14:textId="77777777" w:rsidR="009F39C3" w:rsidRPr="0037356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77E847BA" w14:textId="77777777" w:rsidR="009F39C3" w:rsidRPr="0037356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25149B6A" w14:textId="77777777" w:rsidR="009F39C3" w:rsidRPr="0037356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229AFA44" w14:textId="77777777" w:rsidR="009F39C3" w:rsidRPr="0037356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</w:tr>
      <w:tr w:rsidR="00373562" w:rsidRPr="00373562" w14:paraId="1CB2903E" w14:textId="77777777" w:rsidTr="00B43D82">
        <w:trPr>
          <w:trHeight w:val="300"/>
        </w:trPr>
        <w:tc>
          <w:tcPr>
            <w:tcW w:w="2895" w:type="dxa"/>
            <w:hideMark/>
          </w:tcPr>
          <w:p w14:paraId="76A1DBAE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 xml:space="preserve">PRENESENI VIŠAK/MANJAK GRAD </w:t>
            </w:r>
          </w:p>
        </w:tc>
        <w:tc>
          <w:tcPr>
            <w:tcW w:w="1669" w:type="dxa"/>
            <w:hideMark/>
          </w:tcPr>
          <w:p w14:paraId="3A758E1C" w14:textId="4199692A" w:rsidR="009F39C3" w:rsidRPr="005F0C4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-</w:t>
            </w:r>
            <w:r w:rsidR="00B15DDD" w:rsidRPr="005F0C42">
              <w:rPr>
                <w:rFonts w:ascii="Arial" w:hAnsi="Arial" w:cs="Arial"/>
                <w:sz w:val="20"/>
                <w:szCs w:val="20"/>
              </w:rPr>
              <w:t>1</w:t>
            </w:r>
            <w:r w:rsidR="00B168E8">
              <w:rPr>
                <w:rFonts w:ascii="Arial" w:hAnsi="Arial" w:cs="Arial"/>
                <w:sz w:val="20"/>
                <w:szCs w:val="20"/>
              </w:rPr>
              <w:t>40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B168E8">
              <w:rPr>
                <w:rFonts w:ascii="Arial" w:hAnsi="Arial" w:cs="Arial"/>
                <w:sz w:val="20"/>
                <w:szCs w:val="20"/>
              </w:rPr>
              <w:t>983</w:t>
            </w:r>
            <w:r w:rsidRPr="005F0C42">
              <w:rPr>
                <w:rFonts w:ascii="Arial" w:hAnsi="Arial" w:cs="Arial"/>
                <w:sz w:val="20"/>
                <w:szCs w:val="20"/>
              </w:rPr>
              <w:t>,</w:t>
            </w:r>
            <w:r w:rsidR="00B168E8"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1669" w:type="dxa"/>
            <w:hideMark/>
          </w:tcPr>
          <w:p w14:paraId="4AD9913A" w14:textId="77777777" w:rsidR="009F39C3" w:rsidRPr="005F0C4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17A53BBC" w14:textId="77777777" w:rsidR="009F39C3" w:rsidRPr="005F0C4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38F150B9" w14:textId="77777777" w:rsidR="009F39C3" w:rsidRPr="005F0C4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73562" w:rsidRPr="00373562" w14:paraId="35A24DB9" w14:textId="77777777" w:rsidTr="00B43D82">
        <w:trPr>
          <w:trHeight w:val="420"/>
        </w:trPr>
        <w:tc>
          <w:tcPr>
            <w:tcW w:w="2895" w:type="dxa"/>
            <w:hideMark/>
          </w:tcPr>
          <w:p w14:paraId="0954557F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 xml:space="preserve">PRENESENI VIŠAK/MANJAK MINISTARSTVO (samo škola) </w:t>
            </w:r>
          </w:p>
        </w:tc>
        <w:tc>
          <w:tcPr>
            <w:tcW w:w="1669" w:type="dxa"/>
            <w:hideMark/>
          </w:tcPr>
          <w:p w14:paraId="03609ABE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2C1D27F1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759215E0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005E1D9A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73562" w:rsidRPr="00373562" w14:paraId="4BD72414" w14:textId="77777777" w:rsidTr="00B43D82">
        <w:trPr>
          <w:trHeight w:val="300"/>
        </w:trPr>
        <w:tc>
          <w:tcPr>
            <w:tcW w:w="2895" w:type="dxa"/>
            <w:hideMark/>
          </w:tcPr>
          <w:p w14:paraId="2E8C9591" w14:textId="77777777" w:rsidR="009F39C3" w:rsidRPr="005F0C42" w:rsidRDefault="009F39C3" w:rsidP="009F3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 xml:space="preserve">PRENESENI VIŠAK/MANJAK OSTALO </w:t>
            </w:r>
          </w:p>
        </w:tc>
        <w:tc>
          <w:tcPr>
            <w:tcW w:w="1669" w:type="dxa"/>
            <w:hideMark/>
          </w:tcPr>
          <w:p w14:paraId="625297FE" w14:textId="1B9F85FB" w:rsidR="009F39C3" w:rsidRPr="005F0C4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hideMark/>
          </w:tcPr>
          <w:p w14:paraId="159DCD95" w14:textId="51E3BB5C" w:rsidR="009F39C3" w:rsidRPr="005F0C4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hideMark/>
          </w:tcPr>
          <w:p w14:paraId="61E48C97" w14:textId="289795B6" w:rsidR="009F39C3" w:rsidRPr="005F0C4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69" w:type="dxa"/>
            <w:hideMark/>
          </w:tcPr>
          <w:p w14:paraId="17F2774B" w14:textId="5A572010" w:rsidR="009F39C3" w:rsidRPr="005F0C42" w:rsidRDefault="009F39C3" w:rsidP="00B15DDD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73562" w:rsidRPr="00373562" w14:paraId="00350D90" w14:textId="77777777" w:rsidTr="00B43D82">
        <w:trPr>
          <w:trHeight w:val="300"/>
        </w:trPr>
        <w:tc>
          <w:tcPr>
            <w:tcW w:w="2895" w:type="dxa"/>
            <w:hideMark/>
          </w:tcPr>
          <w:p w14:paraId="178FF713" w14:textId="77777777" w:rsidR="008F3D06" w:rsidRPr="005F0C42" w:rsidRDefault="008F3D06" w:rsidP="008F3D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 xml:space="preserve">  UKUPNO MANJAK  PRENESENI  </w:t>
            </w:r>
          </w:p>
        </w:tc>
        <w:tc>
          <w:tcPr>
            <w:tcW w:w="1669" w:type="dxa"/>
            <w:hideMark/>
          </w:tcPr>
          <w:p w14:paraId="09064549" w14:textId="61F4C36B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-1</w:t>
            </w:r>
            <w:r w:rsidR="00B168E8">
              <w:rPr>
                <w:rFonts w:ascii="Arial" w:hAnsi="Arial" w:cs="Arial"/>
                <w:sz w:val="20"/>
                <w:szCs w:val="20"/>
              </w:rPr>
              <w:t>40</w:t>
            </w:r>
            <w:r w:rsidRPr="005F0C42">
              <w:rPr>
                <w:rFonts w:ascii="Arial" w:hAnsi="Arial" w:cs="Arial"/>
                <w:sz w:val="20"/>
                <w:szCs w:val="20"/>
              </w:rPr>
              <w:t>.</w:t>
            </w:r>
            <w:r w:rsidR="00B168E8">
              <w:rPr>
                <w:rFonts w:ascii="Arial" w:hAnsi="Arial" w:cs="Arial"/>
                <w:sz w:val="20"/>
                <w:szCs w:val="20"/>
              </w:rPr>
              <w:t>983</w:t>
            </w:r>
            <w:r w:rsidRPr="005F0C42">
              <w:rPr>
                <w:rFonts w:ascii="Arial" w:hAnsi="Arial" w:cs="Arial"/>
                <w:sz w:val="20"/>
                <w:szCs w:val="20"/>
              </w:rPr>
              <w:t>,</w:t>
            </w:r>
            <w:r w:rsidR="00B168E8">
              <w:rPr>
                <w:rFonts w:ascii="Arial" w:hAnsi="Arial" w:cs="Arial"/>
                <w:sz w:val="20"/>
                <w:szCs w:val="20"/>
              </w:rPr>
              <w:t>66</w:t>
            </w:r>
          </w:p>
        </w:tc>
        <w:tc>
          <w:tcPr>
            <w:tcW w:w="1669" w:type="dxa"/>
            <w:hideMark/>
          </w:tcPr>
          <w:p w14:paraId="509CA988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2520A019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6FAAA2D1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73562" w:rsidRPr="00373562" w14:paraId="15C1F635" w14:textId="77777777" w:rsidTr="00B43D82">
        <w:trPr>
          <w:trHeight w:val="300"/>
        </w:trPr>
        <w:tc>
          <w:tcPr>
            <w:tcW w:w="2895" w:type="dxa"/>
            <w:hideMark/>
          </w:tcPr>
          <w:p w14:paraId="0E55F481" w14:textId="77777777" w:rsidR="008F3D06" w:rsidRPr="005F0C42" w:rsidRDefault="008F3D06" w:rsidP="008F3D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1291AC45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798A85C5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523ADD7E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375011A7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73562" w:rsidRPr="00373562" w14:paraId="0D1489E8" w14:textId="77777777" w:rsidTr="00B43D82">
        <w:trPr>
          <w:trHeight w:val="300"/>
        </w:trPr>
        <w:tc>
          <w:tcPr>
            <w:tcW w:w="2895" w:type="dxa"/>
            <w:hideMark/>
          </w:tcPr>
          <w:p w14:paraId="4D0F0E1E" w14:textId="77777777" w:rsidR="008F3D06" w:rsidRPr="005F0C42" w:rsidRDefault="008F3D06" w:rsidP="008F3D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REZULTAT GRAD</w:t>
            </w:r>
          </w:p>
        </w:tc>
        <w:tc>
          <w:tcPr>
            <w:tcW w:w="1669" w:type="dxa"/>
            <w:hideMark/>
          </w:tcPr>
          <w:p w14:paraId="559D7DF2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15F5A015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0B0B0014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400EA674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73562" w:rsidRPr="00373562" w14:paraId="5B42B19A" w14:textId="77777777" w:rsidTr="00B43D82">
        <w:trPr>
          <w:trHeight w:val="300"/>
        </w:trPr>
        <w:tc>
          <w:tcPr>
            <w:tcW w:w="2895" w:type="dxa"/>
            <w:hideMark/>
          </w:tcPr>
          <w:p w14:paraId="67FB53FC" w14:textId="77777777" w:rsidR="008F3D06" w:rsidRPr="005F0C42" w:rsidRDefault="008F3D06" w:rsidP="008F3D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REZULTAT MINISTARSTVO (samo škola)</w:t>
            </w:r>
          </w:p>
        </w:tc>
        <w:tc>
          <w:tcPr>
            <w:tcW w:w="1669" w:type="dxa"/>
            <w:hideMark/>
          </w:tcPr>
          <w:p w14:paraId="2FD1C80F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1DF4B54D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4FDC1A3F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49E7C378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73562" w:rsidRPr="00373562" w14:paraId="77B2D9D1" w14:textId="77777777" w:rsidTr="00B43D82">
        <w:trPr>
          <w:trHeight w:val="300"/>
        </w:trPr>
        <w:tc>
          <w:tcPr>
            <w:tcW w:w="2895" w:type="dxa"/>
            <w:hideMark/>
          </w:tcPr>
          <w:p w14:paraId="28A44713" w14:textId="77777777" w:rsidR="008F3D06" w:rsidRPr="005F0C42" w:rsidRDefault="008F3D06" w:rsidP="008F3D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 xml:space="preserve">REZULTAT  OSTALO </w:t>
            </w:r>
          </w:p>
        </w:tc>
        <w:tc>
          <w:tcPr>
            <w:tcW w:w="1669" w:type="dxa"/>
            <w:hideMark/>
          </w:tcPr>
          <w:p w14:paraId="41476D7B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6C3FEFC2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6BDDCAC7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hideMark/>
          </w:tcPr>
          <w:p w14:paraId="36B92450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373562" w:rsidRPr="00373562" w14:paraId="2480E7FB" w14:textId="77777777" w:rsidTr="00B43D82">
        <w:trPr>
          <w:trHeight w:val="288"/>
        </w:trPr>
        <w:tc>
          <w:tcPr>
            <w:tcW w:w="2895" w:type="dxa"/>
            <w:hideMark/>
          </w:tcPr>
          <w:p w14:paraId="235B0F14" w14:textId="77777777" w:rsidR="008F3D06" w:rsidRPr="005F0C42" w:rsidRDefault="008F3D06" w:rsidP="008F3D0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UKUPNO REZULTAT   </w:t>
            </w:r>
          </w:p>
        </w:tc>
        <w:tc>
          <w:tcPr>
            <w:tcW w:w="1669" w:type="dxa"/>
            <w:hideMark/>
          </w:tcPr>
          <w:p w14:paraId="775E3852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74A39B9F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43960A17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669" w:type="dxa"/>
            <w:hideMark/>
          </w:tcPr>
          <w:p w14:paraId="6E0DDA69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73562" w:rsidRPr="00373562" w14:paraId="2607C2B5" w14:textId="77777777" w:rsidTr="00B43D82">
        <w:trPr>
          <w:trHeight w:val="288"/>
        </w:trPr>
        <w:tc>
          <w:tcPr>
            <w:tcW w:w="2895" w:type="dxa"/>
            <w:vMerge w:val="restart"/>
            <w:hideMark/>
          </w:tcPr>
          <w:p w14:paraId="00504927" w14:textId="77777777" w:rsidR="008F3D06" w:rsidRPr="00373562" w:rsidRDefault="008F3D06" w:rsidP="008F3D06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73562">
              <w:rPr>
                <w:rFonts w:ascii="Arial" w:hAnsi="Arial" w:cs="Arial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669" w:type="dxa"/>
            <w:vMerge w:val="restart"/>
            <w:hideMark/>
          </w:tcPr>
          <w:p w14:paraId="2312FCCA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vMerge w:val="restart"/>
            <w:hideMark/>
          </w:tcPr>
          <w:p w14:paraId="2A789DE3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vMerge w:val="restart"/>
            <w:hideMark/>
          </w:tcPr>
          <w:p w14:paraId="704DE0C8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669" w:type="dxa"/>
            <w:vMerge w:val="restart"/>
            <w:hideMark/>
          </w:tcPr>
          <w:p w14:paraId="76B55842" w14:textId="77777777" w:rsidR="008F3D06" w:rsidRPr="005F0C42" w:rsidRDefault="008F3D06" w:rsidP="008F3D06">
            <w:pPr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F0C42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8F3D06" w:rsidRPr="00373562" w14:paraId="2239F735" w14:textId="77777777" w:rsidTr="00B43D82">
        <w:trPr>
          <w:trHeight w:val="300"/>
        </w:trPr>
        <w:tc>
          <w:tcPr>
            <w:tcW w:w="2895" w:type="dxa"/>
            <w:vMerge/>
            <w:hideMark/>
          </w:tcPr>
          <w:p w14:paraId="12C54E6E" w14:textId="77777777" w:rsidR="008F3D06" w:rsidRPr="00373562" w:rsidRDefault="008F3D06" w:rsidP="008F3D06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69" w:type="dxa"/>
            <w:vMerge/>
            <w:hideMark/>
          </w:tcPr>
          <w:p w14:paraId="365EA00A" w14:textId="77777777" w:rsidR="008F3D06" w:rsidRPr="00373562" w:rsidRDefault="008F3D06" w:rsidP="008F3D06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69" w:type="dxa"/>
            <w:vMerge/>
            <w:hideMark/>
          </w:tcPr>
          <w:p w14:paraId="672E5D72" w14:textId="77777777" w:rsidR="008F3D06" w:rsidRPr="00373562" w:rsidRDefault="008F3D06" w:rsidP="008F3D06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69" w:type="dxa"/>
            <w:vMerge/>
            <w:hideMark/>
          </w:tcPr>
          <w:p w14:paraId="78C3D8FE" w14:textId="77777777" w:rsidR="008F3D06" w:rsidRPr="00373562" w:rsidRDefault="008F3D06" w:rsidP="008F3D06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669" w:type="dxa"/>
            <w:vMerge/>
            <w:hideMark/>
          </w:tcPr>
          <w:p w14:paraId="0C688EC6" w14:textId="77777777" w:rsidR="008F3D06" w:rsidRPr="00373562" w:rsidRDefault="008F3D06" w:rsidP="008F3D06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</w:tr>
      <w:bookmarkEnd w:id="0"/>
    </w:tbl>
    <w:p w14:paraId="35012660" w14:textId="082A02A0" w:rsidR="009F39C3" w:rsidRPr="00373562" w:rsidRDefault="009F39C3" w:rsidP="00A2132B">
      <w:pPr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4EB36E1E" w14:textId="5494655D" w:rsidR="009F39C3" w:rsidRPr="005D2D0C" w:rsidRDefault="009F39C3" w:rsidP="00A2132B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0BE1A293" w14:textId="73415C80" w:rsidR="00E06063" w:rsidRDefault="00E06063" w:rsidP="00B9409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D868F77" w14:textId="77777777" w:rsidR="00322187" w:rsidRPr="005D2D0C" w:rsidRDefault="00322187" w:rsidP="00B94096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A269B9F" w14:textId="56BEC4F1" w:rsidR="00FB7773" w:rsidRDefault="00FB7773" w:rsidP="00EC4EAE">
      <w:pPr>
        <w:contextualSpacing/>
        <w:rPr>
          <w:rFonts w:eastAsiaTheme="minorHAnsi" w:cs="Calibri"/>
          <w:b/>
          <w:bCs/>
        </w:rPr>
      </w:pPr>
      <w:r w:rsidRPr="005D2D0C">
        <w:rPr>
          <w:rFonts w:eastAsiaTheme="minorHAnsi" w:cs="Calibri"/>
          <w:b/>
          <w:bCs/>
        </w:rPr>
        <w:t>PLAN RASHODA PO PROGRAMIMA</w:t>
      </w:r>
    </w:p>
    <w:p w14:paraId="6F96477C" w14:textId="77777777" w:rsidR="00322187" w:rsidRPr="005D2D0C" w:rsidRDefault="00322187" w:rsidP="00EC4EAE">
      <w:pPr>
        <w:contextualSpacing/>
        <w:rPr>
          <w:rFonts w:eastAsiaTheme="minorHAnsi" w:cs="Calibri"/>
          <w:b/>
          <w:bCs/>
        </w:rPr>
      </w:pPr>
    </w:p>
    <w:tbl>
      <w:tblPr>
        <w:tblW w:w="5635" w:type="pct"/>
        <w:tblInd w:w="-294" w:type="dxa"/>
        <w:tblLook w:val="04A0" w:firstRow="1" w:lastRow="0" w:firstColumn="1" w:lastColumn="0" w:noHBand="0" w:noVBand="1"/>
      </w:tblPr>
      <w:tblGrid>
        <w:gridCol w:w="1843"/>
        <w:gridCol w:w="1498"/>
        <w:gridCol w:w="1575"/>
        <w:gridCol w:w="1575"/>
        <w:gridCol w:w="1575"/>
        <w:gridCol w:w="1575"/>
        <w:gridCol w:w="1134"/>
      </w:tblGrid>
      <w:tr w:rsidR="00251CCE" w:rsidRPr="005D2D0C" w14:paraId="531A57EF" w14:textId="77777777" w:rsidTr="00FD4ECC">
        <w:trPr>
          <w:trHeight w:val="330"/>
        </w:trPr>
        <w:tc>
          <w:tcPr>
            <w:tcW w:w="5000" w:type="pct"/>
            <w:gridSpan w:val="7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5507D5" w14:textId="38F5CFBB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FINANCIJSKI PLAN </w:t>
            </w:r>
          </w:p>
        </w:tc>
      </w:tr>
      <w:tr w:rsidR="00251CCE" w:rsidRPr="005D2D0C" w14:paraId="6372E4DB" w14:textId="77777777" w:rsidTr="00322187">
        <w:trPr>
          <w:trHeight w:val="509"/>
        </w:trPr>
        <w:tc>
          <w:tcPr>
            <w:tcW w:w="855" w:type="pct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4AC58B2" w14:textId="77777777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6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2D37B94" w14:textId="0314C672" w:rsidR="00251CCE" w:rsidRPr="005D2D0C" w:rsidRDefault="00251CCE" w:rsidP="00FB777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Izvršenje 20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. </w:t>
            </w:r>
          </w:p>
        </w:tc>
        <w:tc>
          <w:tcPr>
            <w:tcW w:w="7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638D195" w14:textId="5D6F6C2F" w:rsidR="00251CCE" w:rsidRPr="005D2D0C" w:rsidRDefault="00B00D51" w:rsidP="00FB777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II. izmjena p</w:t>
            </w:r>
            <w:r w:rsidR="00251CCE"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lan</w:t>
            </w: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a</w:t>
            </w:r>
            <w:r w:rsidR="00251CCE"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 20</w:t>
            </w:r>
            <w:r w:rsidR="00E14118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  <w:r w:rsidR="00251CCE"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CCCFB6D" w14:textId="04389A10" w:rsidR="00251CCE" w:rsidRPr="005D2D0C" w:rsidRDefault="00251CCE" w:rsidP="00FB777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Plan 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ED64435" w14:textId="4D290067" w:rsidR="00251CCE" w:rsidRPr="005D2D0C" w:rsidRDefault="00251CCE" w:rsidP="00FB777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 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3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3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D03AD9F" w14:textId="3466F5C9" w:rsidR="00251CCE" w:rsidRPr="005D2D0C" w:rsidRDefault="00251CCE" w:rsidP="00FB777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 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4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5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</w:tcPr>
          <w:p w14:paraId="0451B1A9" w14:textId="77777777" w:rsidR="001C1117" w:rsidRDefault="001C1117" w:rsidP="00FB777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  <w:p w14:paraId="11289D15" w14:textId="58A67134" w:rsidR="00251CCE" w:rsidRPr="005D2D0C" w:rsidRDefault="00251CCE" w:rsidP="00FB777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Indeks </w:t>
            </w:r>
          </w:p>
          <w:p w14:paraId="5E1EECE5" w14:textId="69F7B423" w:rsidR="00251CCE" w:rsidRPr="005D2D0C" w:rsidRDefault="00251CCE" w:rsidP="00FB777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1C1117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/20</w:t>
            </w:r>
            <w:r w:rsidR="00753507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</w:tr>
      <w:tr w:rsidR="00251CCE" w:rsidRPr="005D2D0C" w14:paraId="7265B8BC" w14:textId="77777777" w:rsidTr="00322187">
        <w:trPr>
          <w:trHeight w:val="508"/>
        </w:trPr>
        <w:tc>
          <w:tcPr>
            <w:tcW w:w="855" w:type="pct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C29354" w14:textId="77777777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69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9ADB53" w14:textId="77777777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DCE8E0" w14:textId="77777777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DEBE87" w14:textId="77777777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402347" w14:textId="77777777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73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96135D" w14:textId="77777777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5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71B5F2" w14:textId="77777777" w:rsidR="00251CCE" w:rsidRPr="005D2D0C" w:rsidRDefault="00251CCE" w:rsidP="00FB7773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</w:tr>
      <w:tr w:rsidR="00A01099" w:rsidRPr="005D2D0C" w14:paraId="04B37EFD" w14:textId="77777777" w:rsidTr="00322187">
        <w:trPr>
          <w:trHeight w:val="465"/>
        </w:trPr>
        <w:tc>
          <w:tcPr>
            <w:tcW w:w="855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66A782B" w14:textId="3E8918A8" w:rsidR="00A01099" w:rsidRPr="00EC4EAE" w:rsidRDefault="00A01099" w:rsidP="00A01099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EC4EAE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 30179 GRADSKA KNJIŽNICA CRIKVENICA</w:t>
            </w:r>
          </w:p>
        </w:tc>
        <w:tc>
          <w:tcPr>
            <w:tcW w:w="6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90BFB9" w14:textId="5377EEE8" w:rsidR="00A01099" w:rsidRPr="001C7ADD" w:rsidRDefault="00E84D0E" w:rsidP="00D74073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hr-HR"/>
              </w:rPr>
            </w:pPr>
            <w:r w:rsidRPr="00D03CF2">
              <w:rPr>
                <w:rFonts w:eastAsia="Times New Roman" w:cs="Calibri"/>
                <w:lang w:eastAsia="hr-HR"/>
              </w:rPr>
              <w:t>1.</w:t>
            </w:r>
            <w:r w:rsidR="00D03CF2" w:rsidRPr="00D03CF2">
              <w:rPr>
                <w:rFonts w:eastAsia="Times New Roman" w:cs="Calibri"/>
                <w:lang w:eastAsia="hr-HR"/>
              </w:rPr>
              <w:t>336</w:t>
            </w:r>
            <w:r w:rsidRPr="00D03CF2">
              <w:rPr>
                <w:rFonts w:eastAsia="Times New Roman" w:cs="Calibri"/>
                <w:lang w:eastAsia="hr-HR"/>
              </w:rPr>
              <w:t>.</w:t>
            </w:r>
            <w:r w:rsidR="00D03CF2" w:rsidRPr="00D03CF2">
              <w:rPr>
                <w:rFonts w:eastAsia="Times New Roman" w:cs="Calibri"/>
                <w:lang w:eastAsia="hr-HR"/>
              </w:rPr>
              <w:t>799</w:t>
            </w:r>
            <w:r w:rsidRPr="00D03CF2">
              <w:rPr>
                <w:rFonts w:eastAsia="Times New Roman" w:cs="Calibri"/>
                <w:lang w:eastAsia="hr-HR"/>
              </w:rPr>
              <w:t>,</w:t>
            </w:r>
            <w:r w:rsidR="00D03CF2" w:rsidRPr="00D03CF2">
              <w:rPr>
                <w:rFonts w:eastAsia="Times New Roman" w:cs="Calibri"/>
                <w:lang w:eastAsia="hr-HR"/>
              </w:rPr>
              <w:t>00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17D53B" w14:textId="078E390E" w:rsidR="00A01099" w:rsidRPr="001C7ADD" w:rsidRDefault="00A8275F" w:rsidP="00D74073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hr-HR"/>
              </w:rPr>
            </w:pPr>
            <w:r w:rsidRPr="00D754E2">
              <w:rPr>
                <w:rFonts w:eastAsia="Times New Roman" w:cs="Calibri"/>
                <w:lang w:eastAsia="hr-HR"/>
              </w:rPr>
              <w:t>1.</w:t>
            </w:r>
            <w:r w:rsidR="0077139E">
              <w:rPr>
                <w:rFonts w:eastAsia="Times New Roman" w:cs="Calibri"/>
                <w:lang w:eastAsia="hr-HR"/>
              </w:rPr>
              <w:t>667</w:t>
            </w:r>
            <w:r w:rsidRPr="00D754E2">
              <w:rPr>
                <w:rFonts w:eastAsia="Times New Roman" w:cs="Calibri"/>
                <w:lang w:eastAsia="hr-HR"/>
              </w:rPr>
              <w:t>.</w:t>
            </w:r>
            <w:r w:rsidR="00D754E2" w:rsidRPr="00D754E2">
              <w:rPr>
                <w:rFonts w:eastAsia="Times New Roman" w:cs="Calibri"/>
                <w:lang w:eastAsia="hr-HR"/>
              </w:rPr>
              <w:t>6</w:t>
            </w:r>
            <w:r w:rsidRPr="00D754E2">
              <w:rPr>
                <w:rFonts w:eastAsia="Times New Roman" w:cs="Calibri"/>
                <w:lang w:eastAsia="hr-HR"/>
              </w:rPr>
              <w:t>00,00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5BF4AC" w14:textId="0560780E" w:rsidR="00A01099" w:rsidRPr="001C7ADD" w:rsidRDefault="00E14118" w:rsidP="00D74073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hr-HR"/>
              </w:rPr>
            </w:pPr>
            <w:r w:rsidRPr="00D03CF2">
              <w:rPr>
                <w:rFonts w:eastAsia="Times New Roman" w:cs="Calibri"/>
                <w:lang w:eastAsia="hr-HR"/>
              </w:rPr>
              <w:t>1.</w:t>
            </w:r>
            <w:r w:rsidR="0077139E">
              <w:rPr>
                <w:rFonts w:eastAsia="Times New Roman" w:cs="Calibri"/>
                <w:lang w:eastAsia="hr-HR"/>
              </w:rPr>
              <w:t>761</w:t>
            </w:r>
            <w:r w:rsidRPr="00D03CF2">
              <w:rPr>
                <w:rFonts w:eastAsia="Times New Roman" w:cs="Calibri"/>
                <w:lang w:eastAsia="hr-HR"/>
              </w:rPr>
              <w:t>.</w:t>
            </w:r>
            <w:r w:rsidR="0077139E">
              <w:rPr>
                <w:rFonts w:eastAsia="Times New Roman" w:cs="Calibri"/>
                <w:lang w:eastAsia="hr-HR"/>
              </w:rPr>
              <w:t>2</w:t>
            </w:r>
            <w:r w:rsidRPr="00D03CF2">
              <w:rPr>
                <w:rFonts w:eastAsia="Times New Roman" w:cs="Calibri"/>
                <w:lang w:eastAsia="hr-HR"/>
              </w:rPr>
              <w:t>00,00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C66C30" w14:textId="0A2F2153" w:rsidR="00A01099" w:rsidRPr="001C7ADD" w:rsidRDefault="00E14118" w:rsidP="00D74073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hr-HR"/>
              </w:rPr>
            </w:pPr>
            <w:r w:rsidRPr="00D03CF2">
              <w:rPr>
                <w:rFonts w:eastAsia="Times New Roman" w:cs="Calibri"/>
                <w:lang w:eastAsia="hr-HR"/>
              </w:rPr>
              <w:t>1.</w:t>
            </w:r>
            <w:r w:rsidR="0077139E">
              <w:rPr>
                <w:rFonts w:eastAsia="Times New Roman" w:cs="Calibri"/>
                <w:lang w:eastAsia="hr-HR"/>
              </w:rPr>
              <w:t>762</w:t>
            </w:r>
            <w:r w:rsidRPr="00D03CF2">
              <w:rPr>
                <w:rFonts w:eastAsia="Times New Roman" w:cs="Calibri"/>
                <w:lang w:eastAsia="hr-HR"/>
              </w:rPr>
              <w:t>.</w:t>
            </w:r>
            <w:r w:rsidR="0077139E">
              <w:rPr>
                <w:rFonts w:eastAsia="Times New Roman" w:cs="Calibri"/>
                <w:lang w:eastAsia="hr-HR"/>
              </w:rPr>
              <w:t>2</w:t>
            </w:r>
            <w:r w:rsidRPr="00D03CF2">
              <w:rPr>
                <w:rFonts w:eastAsia="Times New Roman" w:cs="Calibri"/>
                <w:lang w:eastAsia="hr-HR"/>
              </w:rPr>
              <w:t>00,00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313119" w14:textId="651A15EC" w:rsidR="00A01099" w:rsidRPr="001C7ADD" w:rsidRDefault="00E14118" w:rsidP="00D74073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hr-HR"/>
              </w:rPr>
            </w:pPr>
            <w:r w:rsidRPr="00D03CF2">
              <w:rPr>
                <w:rFonts w:eastAsia="Times New Roman" w:cs="Calibri"/>
                <w:lang w:eastAsia="hr-HR"/>
              </w:rPr>
              <w:t>1.</w:t>
            </w:r>
            <w:r w:rsidR="0077139E">
              <w:rPr>
                <w:rFonts w:eastAsia="Times New Roman" w:cs="Calibri"/>
                <w:lang w:eastAsia="hr-HR"/>
              </w:rPr>
              <w:t>771</w:t>
            </w:r>
            <w:r w:rsidRPr="00D03CF2">
              <w:rPr>
                <w:rFonts w:eastAsia="Times New Roman" w:cs="Calibri"/>
                <w:lang w:eastAsia="hr-HR"/>
              </w:rPr>
              <w:t>.</w:t>
            </w:r>
            <w:r w:rsidR="0077139E">
              <w:rPr>
                <w:rFonts w:eastAsia="Times New Roman" w:cs="Calibri"/>
                <w:lang w:eastAsia="hr-HR"/>
              </w:rPr>
              <w:t>2</w:t>
            </w:r>
            <w:r w:rsidRPr="00D03CF2">
              <w:rPr>
                <w:rFonts w:eastAsia="Times New Roman" w:cs="Calibri"/>
                <w:lang w:eastAsia="hr-HR"/>
              </w:rPr>
              <w:t>00,00</w:t>
            </w:r>
          </w:p>
        </w:tc>
        <w:tc>
          <w:tcPr>
            <w:tcW w:w="524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7D3566BE" w14:textId="42114B99" w:rsidR="00A01099" w:rsidRPr="001C7ADD" w:rsidRDefault="00801A13" w:rsidP="00D74073">
            <w:pPr>
              <w:spacing w:after="0" w:line="240" w:lineRule="auto"/>
              <w:jc w:val="center"/>
              <w:rPr>
                <w:rFonts w:eastAsia="Times New Roman" w:cs="Calibri"/>
                <w:color w:val="FF0000"/>
                <w:lang w:eastAsia="hr-HR"/>
              </w:rPr>
            </w:pPr>
            <w:r w:rsidRPr="0015720C">
              <w:rPr>
                <w:rFonts w:eastAsia="Times New Roman" w:cs="Calibri"/>
                <w:lang w:eastAsia="hr-HR"/>
              </w:rPr>
              <w:t>10</w:t>
            </w:r>
            <w:r w:rsidR="005041A7">
              <w:rPr>
                <w:rFonts w:eastAsia="Times New Roman" w:cs="Calibri"/>
                <w:lang w:eastAsia="hr-HR"/>
              </w:rPr>
              <w:t>5</w:t>
            </w:r>
            <w:r w:rsidR="0015720C" w:rsidRPr="0015720C">
              <w:rPr>
                <w:rFonts w:eastAsia="Times New Roman" w:cs="Calibri"/>
                <w:lang w:eastAsia="hr-HR"/>
              </w:rPr>
              <w:t>,</w:t>
            </w:r>
            <w:r w:rsidR="005041A7">
              <w:rPr>
                <w:rFonts w:eastAsia="Times New Roman" w:cs="Calibri"/>
                <w:lang w:eastAsia="hr-HR"/>
              </w:rPr>
              <w:t>61</w:t>
            </w:r>
          </w:p>
        </w:tc>
      </w:tr>
    </w:tbl>
    <w:p w14:paraId="367B21AE" w14:textId="1E3A908A" w:rsidR="00D74073" w:rsidRDefault="00D74073" w:rsidP="009278C6">
      <w:pPr>
        <w:jc w:val="both"/>
        <w:rPr>
          <w:rFonts w:eastAsiaTheme="minorHAnsi" w:cs="Calibri"/>
          <w:b/>
          <w:bCs/>
          <w:sz w:val="2"/>
          <w:szCs w:val="2"/>
        </w:rPr>
      </w:pPr>
    </w:p>
    <w:p w14:paraId="47C7BC79" w14:textId="54964C97" w:rsidR="00322187" w:rsidRDefault="00322187" w:rsidP="009278C6">
      <w:pPr>
        <w:jc w:val="both"/>
        <w:rPr>
          <w:rFonts w:eastAsiaTheme="minorHAnsi" w:cs="Calibri"/>
          <w:b/>
          <w:bCs/>
          <w:sz w:val="2"/>
          <w:szCs w:val="2"/>
        </w:rPr>
      </w:pPr>
    </w:p>
    <w:p w14:paraId="25052682" w14:textId="51A3010C" w:rsidR="00322187" w:rsidRDefault="00322187" w:rsidP="009278C6">
      <w:pPr>
        <w:jc w:val="both"/>
        <w:rPr>
          <w:rFonts w:eastAsiaTheme="minorHAnsi" w:cs="Calibri"/>
          <w:b/>
          <w:bCs/>
          <w:sz w:val="2"/>
          <w:szCs w:val="2"/>
        </w:rPr>
      </w:pPr>
    </w:p>
    <w:p w14:paraId="756C0F8F" w14:textId="77777777" w:rsidR="00322187" w:rsidRPr="002E6BAC" w:rsidRDefault="00322187" w:rsidP="009278C6">
      <w:pPr>
        <w:jc w:val="both"/>
        <w:rPr>
          <w:rFonts w:eastAsiaTheme="minorHAnsi" w:cs="Calibri"/>
          <w:b/>
          <w:bCs/>
          <w:sz w:val="2"/>
          <w:szCs w:val="2"/>
        </w:rPr>
      </w:pPr>
    </w:p>
    <w:tbl>
      <w:tblPr>
        <w:tblpPr w:leftFromText="180" w:rightFromText="180" w:vertAnchor="text" w:horzAnchor="margin" w:tblpY="399"/>
        <w:tblW w:w="10265" w:type="dxa"/>
        <w:tblLook w:val="04A0" w:firstRow="1" w:lastRow="0" w:firstColumn="1" w:lastColumn="0" w:noHBand="0" w:noVBand="1"/>
      </w:tblPr>
      <w:tblGrid>
        <w:gridCol w:w="2153"/>
        <w:gridCol w:w="1367"/>
        <w:gridCol w:w="1367"/>
        <w:gridCol w:w="1367"/>
        <w:gridCol w:w="1432"/>
        <w:gridCol w:w="1432"/>
        <w:gridCol w:w="1147"/>
      </w:tblGrid>
      <w:tr w:rsidR="001F4C7D" w:rsidRPr="001F4C7D" w14:paraId="39492F94" w14:textId="77777777" w:rsidTr="001F4C7D">
        <w:trPr>
          <w:trHeight w:val="177"/>
        </w:trPr>
        <w:tc>
          <w:tcPr>
            <w:tcW w:w="2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46D8" w14:textId="77777777" w:rsidR="001F4C7D" w:rsidRPr="001F4C7D" w:rsidRDefault="001F4C7D" w:rsidP="001F4C7D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A9AEB" w14:textId="77777777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IZVRŠENJE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0A07" w14:textId="68B03256" w:rsidR="001F4C7D" w:rsidRPr="001F4C7D" w:rsidRDefault="0077139E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 xml:space="preserve">II. IZMJENA </w:t>
            </w:r>
            <w:r w:rsidR="001F4C7D"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PLAN</w:t>
            </w:r>
            <w:r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A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B9484" w14:textId="77777777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PLAN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D9467" w14:textId="77777777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PROJEKCIJA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2DE0E" w14:textId="77777777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PROJEKCIJA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D8020" w14:textId="77777777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INDEKS</w:t>
            </w:r>
          </w:p>
        </w:tc>
      </w:tr>
      <w:tr w:rsidR="001F4C7D" w:rsidRPr="001F4C7D" w14:paraId="7503EAF8" w14:textId="77777777" w:rsidTr="001F4C7D">
        <w:trPr>
          <w:trHeight w:val="177"/>
        </w:trPr>
        <w:tc>
          <w:tcPr>
            <w:tcW w:w="2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32671" w14:textId="77777777" w:rsidR="001F4C7D" w:rsidRPr="001F4C7D" w:rsidRDefault="001F4C7D" w:rsidP="001F4C7D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6A98C" w14:textId="24BE0164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20</w:t>
            </w:r>
            <w:r w:rsidR="001C7AD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20</w:t>
            </w: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33A4C" w14:textId="42C7A336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20</w:t>
            </w:r>
            <w:r w:rsidR="00753507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</w:t>
            </w:r>
            <w:r w:rsidR="001C7AD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058AA" w14:textId="12633A9B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202</w:t>
            </w:r>
            <w:r w:rsidR="001C7AD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508A" w14:textId="3817EC14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202</w:t>
            </w:r>
            <w:r w:rsidR="001C7AD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3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CB5B7" w14:textId="44D52A06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202</w:t>
            </w:r>
            <w:r w:rsidR="001C7AD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29C8" w14:textId="4A4CB529" w:rsidR="001F4C7D" w:rsidRPr="001F4C7D" w:rsidRDefault="001F4C7D" w:rsidP="001F4C7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202</w:t>
            </w:r>
            <w:r w:rsidR="001C7AD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</w:t>
            </w:r>
            <w:r w:rsidRPr="001F4C7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/20</w:t>
            </w:r>
            <w:r w:rsidR="00753507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2</w:t>
            </w:r>
            <w:r w:rsidR="001C7ADD">
              <w:rPr>
                <w:rFonts w:asciiTheme="minorHAnsi" w:eastAsia="Times New Roman" w:hAnsiTheme="minorHAnsi" w:cstheme="minorHAnsi"/>
                <w:b/>
                <w:sz w:val="18"/>
                <w:szCs w:val="20"/>
                <w:lang w:eastAsia="hr-HR"/>
              </w:rPr>
              <w:t>1</w:t>
            </w:r>
          </w:p>
        </w:tc>
      </w:tr>
      <w:tr w:rsidR="001F4C7D" w:rsidRPr="001F4C7D" w14:paraId="386ED680" w14:textId="77777777" w:rsidTr="001F4C7D">
        <w:trPr>
          <w:trHeight w:val="177"/>
        </w:trPr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325A1C1D" w14:textId="77777777" w:rsidR="001F4C7D" w:rsidRPr="001F4C7D" w:rsidRDefault="001F4C7D" w:rsidP="001F4C7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FFFFFF"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color w:val="FFFFFF"/>
                <w:sz w:val="18"/>
                <w:szCs w:val="20"/>
                <w:lang w:eastAsia="hr-HR"/>
              </w:rPr>
              <w:t>30179 GRADSKA KNJIŽNICA CRIKVENICA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45F54D4A" w14:textId="219C4623" w:rsidR="001F4C7D" w:rsidRPr="001C7ADD" w:rsidRDefault="00E84D0E" w:rsidP="0075350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FF0000"/>
                <w:sz w:val="18"/>
                <w:szCs w:val="20"/>
                <w:lang w:eastAsia="hr-HR"/>
              </w:rPr>
            </w:pPr>
            <w:r w:rsidRPr="008A3BE2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1.</w:t>
            </w:r>
            <w:r w:rsidR="008A3BE2" w:rsidRPr="008A3BE2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336</w:t>
            </w:r>
            <w:r w:rsidRPr="008A3BE2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.</w:t>
            </w:r>
            <w:r w:rsidR="008A3BE2" w:rsidRPr="008A3BE2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799</w:t>
            </w:r>
            <w:r w:rsidRPr="008A3BE2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,</w:t>
            </w:r>
            <w:r w:rsidR="008A3BE2" w:rsidRPr="008A3BE2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6EA2F808" w14:textId="19A6663C" w:rsidR="001F4C7D" w:rsidRPr="001C7ADD" w:rsidRDefault="00A8275F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0000"/>
                <w:sz w:val="18"/>
                <w:szCs w:val="20"/>
                <w:lang w:eastAsia="hr-HR"/>
              </w:rPr>
            </w:pPr>
            <w:r w:rsidRPr="002302C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1.</w:t>
            </w:r>
            <w:r w:rsidR="0077139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667</w:t>
            </w:r>
            <w:r w:rsidRPr="002302C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.</w:t>
            </w:r>
            <w:r w:rsidR="002302CE" w:rsidRPr="002302C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6</w:t>
            </w:r>
            <w:r w:rsidRPr="002302C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7D12372D" w14:textId="642613AC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1.</w:t>
            </w:r>
            <w:r w:rsidR="003A37F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761</w:t>
            </w:r>
            <w:r w:rsidR="00373562"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.</w:t>
            </w:r>
            <w:r w:rsidR="003A37F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2</w:t>
            </w:r>
            <w:r w:rsidR="0010797C"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00</w:t>
            </w:r>
            <w:r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3EDBA552" w14:textId="552C5BA7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1.</w:t>
            </w:r>
            <w:r w:rsidR="003A37F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762</w:t>
            </w:r>
            <w:r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.</w:t>
            </w:r>
            <w:r w:rsidR="003A37F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2</w:t>
            </w:r>
            <w:r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0B620AE4" w14:textId="46DCFD63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1.</w:t>
            </w:r>
            <w:r w:rsidR="003A37F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771</w:t>
            </w:r>
            <w:r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.</w:t>
            </w:r>
            <w:r w:rsidR="003A37F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2</w:t>
            </w:r>
            <w:r w:rsidRPr="0010797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66FF"/>
            <w:noWrap/>
            <w:vAlign w:val="bottom"/>
            <w:hideMark/>
          </w:tcPr>
          <w:p w14:paraId="4B4886F9" w14:textId="5B87518D" w:rsidR="001F4C7D" w:rsidRPr="001C7ADD" w:rsidRDefault="00F26145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0000"/>
                <w:sz w:val="18"/>
                <w:szCs w:val="20"/>
                <w:lang w:eastAsia="hr-HR"/>
              </w:rPr>
            </w:pPr>
            <w:r w:rsidRPr="0015720C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10</w:t>
            </w:r>
            <w:r w:rsidR="005041A7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5</w:t>
            </w:r>
            <w:r w:rsidR="003A37F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,</w:t>
            </w:r>
            <w:r w:rsidR="005041A7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6</w:t>
            </w:r>
            <w:r w:rsidR="003A37FE">
              <w:rPr>
                <w:rFonts w:asciiTheme="minorHAnsi" w:eastAsia="Times New Roman" w:hAnsiTheme="minorHAnsi" w:cstheme="minorHAnsi"/>
                <w:color w:val="FFFFFF" w:themeColor="background1"/>
                <w:sz w:val="18"/>
                <w:szCs w:val="20"/>
                <w:lang w:eastAsia="hr-HR"/>
              </w:rPr>
              <w:t>1</w:t>
            </w:r>
          </w:p>
        </w:tc>
      </w:tr>
      <w:tr w:rsidR="001F4C7D" w:rsidRPr="001F4C7D" w14:paraId="015CAD26" w14:textId="77777777" w:rsidTr="001F4C7D">
        <w:trPr>
          <w:trHeight w:val="177"/>
        </w:trPr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7B063" w14:textId="77777777" w:rsidR="001F4C7D" w:rsidRPr="001F4C7D" w:rsidRDefault="001F4C7D" w:rsidP="001F4C7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  <w:t>Izvor 1.1. OSTALI PRIHODI I PRIMICI GRADA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68F2D" w14:textId="7CD679A7" w:rsidR="001F4C7D" w:rsidRPr="008A3BE2" w:rsidRDefault="00192556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1.</w:t>
            </w:r>
            <w:r w:rsidR="008A3BE2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172</w:t>
            </w: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</w:t>
            </w:r>
            <w:r w:rsidR="008A3BE2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116</w:t>
            </w: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,</w:t>
            </w:r>
            <w:r w:rsidR="008A3BE2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89</w:t>
            </w:r>
            <w:r w:rsidR="00E84D0E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 xml:space="preserve">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F5039" w14:textId="54DE95D1" w:rsidR="001F4C7D" w:rsidRPr="00B00D51" w:rsidRDefault="00A8275F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B00D51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1.</w:t>
            </w:r>
            <w:r w:rsidR="00D754E2" w:rsidRPr="00B00D51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5</w:t>
            </w:r>
            <w:r w:rsidR="00B00D51" w:rsidRPr="00B00D51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4</w:t>
            </w:r>
            <w:r w:rsidR="00D754E2" w:rsidRPr="00B00D51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</w:t>
            </w:r>
            <w:r w:rsidRPr="00B00D51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</w:t>
            </w:r>
            <w:r w:rsidR="00B00D51" w:rsidRPr="00B00D51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</w:t>
            </w:r>
            <w:r w:rsidRPr="00B00D51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547E3" w14:textId="20B3B004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1.</w:t>
            </w:r>
            <w:r w:rsidR="003A37F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559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</w:t>
            </w:r>
            <w:r w:rsidR="003A37F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2</w:t>
            </w:r>
            <w:r w:rsidR="0010797C"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00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3C91D" w14:textId="69471046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1.</w:t>
            </w:r>
            <w:r w:rsidR="003A37F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560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</w:t>
            </w:r>
            <w:r w:rsidR="003A37F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2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2026" w14:textId="20D3FA10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1.</w:t>
            </w:r>
            <w:r w:rsidR="003A37F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569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</w:t>
            </w:r>
            <w:r w:rsidR="003A37FE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2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17A4" w14:textId="087208EB" w:rsidR="001F4C7D" w:rsidRPr="0015720C" w:rsidRDefault="00F26145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</w:t>
            </w:r>
            <w:r w:rsidR="0015720C"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</w:t>
            </w:r>
            <w:r w:rsidR="00B52369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</w:t>
            </w:r>
            <w:r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,</w:t>
            </w:r>
            <w:r w:rsidR="00B52369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4</w:t>
            </w:r>
            <w:r w:rsidR="0015720C"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8</w:t>
            </w:r>
          </w:p>
        </w:tc>
      </w:tr>
      <w:tr w:rsidR="001F4C7D" w:rsidRPr="001F4C7D" w14:paraId="43FFBFE2" w14:textId="77777777" w:rsidTr="001F4C7D">
        <w:trPr>
          <w:trHeight w:val="177"/>
        </w:trPr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B319E" w14:textId="77777777" w:rsidR="001F4C7D" w:rsidRPr="001F4C7D" w:rsidRDefault="001F4C7D" w:rsidP="001F4C7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  <w:t>Izvor 1.7. OSTALI PRIHODI I PRIMICI PRORAČUNSKIH KORISNIKA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B57B0" w14:textId="06048058" w:rsidR="001F4C7D" w:rsidRPr="008A3BE2" w:rsidRDefault="008A3BE2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36</w:t>
            </w:r>
            <w:r w:rsidR="00192556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</w:t>
            </w: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893</w:t>
            </w:r>
            <w:r w:rsidR="00192556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,</w:t>
            </w: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75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FBF58" w14:textId="2AFC4806" w:rsidR="001F4C7D" w:rsidRPr="00B00D51" w:rsidRDefault="00B00D51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B00D51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41</w:t>
            </w:r>
            <w:r w:rsidR="00A8275F" w:rsidRPr="00B00D51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</w:t>
            </w:r>
            <w:r w:rsidR="0090011B" w:rsidRPr="00B00D51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6</w:t>
            </w:r>
            <w:r w:rsidR="00A8275F" w:rsidRPr="00B00D51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8CF3" w14:textId="19103404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47.000,00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83B65" w14:textId="39D646E6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47.000,00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4193" w14:textId="6DFCAF86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47.000,00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F5A81" w14:textId="3E88C887" w:rsidR="001F4C7D" w:rsidRPr="0015720C" w:rsidRDefault="001142D9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100</w:t>
            </w:r>
            <w:r w:rsidR="0015720C"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,00</w:t>
            </w:r>
          </w:p>
        </w:tc>
      </w:tr>
      <w:tr w:rsidR="004A009D" w:rsidRPr="001F4C7D" w14:paraId="1E444865" w14:textId="77777777" w:rsidTr="001F4C7D">
        <w:trPr>
          <w:trHeight w:val="177"/>
        </w:trPr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64C99" w14:textId="75CD3D79" w:rsidR="004A009D" w:rsidRPr="001F4C7D" w:rsidRDefault="004A009D" w:rsidP="001F4C7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  <w:t>Izvor 4.7. PRIJENOS 369 I 639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54DC4" w14:textId="164076C6" w:rsidR="004A009D" w:rsidRPr="001C7ADD" w:rsidRDefault="004A009D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0000"/>
                <w:sz w:val="18"/>
                <w:szCs w:val="20"/>
                <w:lang w:eastAsia="hr-HR"/>
              </w:rPr>
            </w:pP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1.</w:t>
            </w:r>
            <w:r w:rsidR="008A3BE2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000</w:t>
            </w: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,</w:t>
            </w:r>
            <w:r w:rsidR="008A3BE2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53D48" w14:textId="28892D66" w:rsidR="004A009D" w:rsidRPr="00B00D51" w:rsidRDefault="004A009D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B00D51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CCE58" w14:textId="1611E8D2" w:rsidR="004A009D" w:rsidRPr="0010797C" w:rsidRDefault="004A009D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4E1FA" w14:textId="150F61B2" w:rsidR="004A009D" w:rsidRPr="0010797C" w:rsidRDefault="004A009D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E361F" w14:textId="7BE5542D" w:rsidR="004A009D" w:rsidRPr="0010797C" w:rsidRDefault="004A009D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F184D" w14:textId="2D259B9A" w:rsidR="004A009D" w:rsidRPr="0015720C" w:rsidRDefault="004A009D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</w:tr>
      <w:tr w:rsidR="001F4C7D" w:rsidRPr="001F4C7D" w14:paraId="5331CA2D" w14:textId="77777777" w:rsidTr="001F4C7D">
        <w:trPr>
          <w:trHeight w:val="177"/>
        </w:trPr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123B5" w14:textId="77777777" w:rsidR="001F4C7D" w:rsidRPr="001F4C7D" w:rsidRDefault="001F4C7D" w:rsidP="001F4C7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  <w:t>Izvor 5.9. POMOĆI ZA PRORAČUNSKE KORISNIKE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B218" w14:textId="48F41CB9" w:rsidR="001F4C7D" w:rsidRPr="001C7ADD" w:rsidRDefault="008A3BE2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0000"/>
                <w:sz w:val="18"/>
                <w:szCs w:val="20"/>
                <w:lang w:eastAsia="hr-HR"/>
              </w:rPr>
            </w:pPr>
            <w:r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96</w:t>
            </w:r>
            <w:r w:rsidR="00192556" w:rsidRPr="008A3BE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4064F" w14:textId="4C4E5904" w:rsidR="001F4C7D" w:rsidRPr="00B00D51" w:rsidRDefault="0090011B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B00D51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8</w:t>
            </w:r>
            <w:r w:rsidR="00D754E2" w:rsidRPr="00B00D51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5</w:t>
            </w:r>
            <w:r w:rsidR="004A009D" w:rsidRPr="00B00D51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.000,00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2B209" w14:textId="1549F51F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</w:t>
            </w:r>
            <w:r w:rsidR="0010797C"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55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B2A0" w14:textId="0673E11B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</w:t>
            </w:r>
            <w:r w:rsidR="0010797C"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55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.000,00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5762C" w14:textId="54022511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</w:t>
            </w:r>
            <w:r w:rsidR="0010797C"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55</w:t>
            </w: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.000,00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4BDB" w14:textId="614C84C2" w:rsidR="001F4C7D" w:rsidRPr="0015720C" w:rsidRDefault="00F26145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1</w:t>
            </w:r>
            <w:r w:rsidR="0015720C"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06</w:t>
            </w:r>
            <w:r w:rsidR="004A009D"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,8</w:t>
            </w:r>
            <w:r w:rsidR="0015720C"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9</w:t>
            </w:r>
          </w:p>
        </w:tc>
      </w:tr>
      <w:tr w:rsidR="001F4C7D" w:rsidRPr="001F4C7D" w14:paraId="49A14182" w14:textId="77777777" w:rsidTr="001F4C7D">
        <w:trPr>
          <w:trHeight w:val="177"/>
        </w:trPr>
        <w:tc>
          <w:tcPr>
            <w:tcW w:w="2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61456" w14:textId="77777777" w:rsidR="001F4C7D" w:rsidRPr="001F4C7D" w:rsidRDefault="001F4C7D" w:rsidP="001F4C7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</w:pPr>
            <w:r w:rsidRPr="001F4C7D">
              <w:rPr>
                <w:rFonts w:asciiTheme="minorHAnsi" w:eastAsia="Times New Roman" w:hAnsiTheme="minorHAnsi" w:cstheme="minorHAnsi"/>
                <w:color w:val="000000"/>
                <w:sz w:val="18"/>
                <w:szCs w:val="20"/>
                <w:lang w:eastAsia="hr-HR"/>
              </w:rPr>
              <w:t>Izvor 6.9. DONACIJE ZA PRORAČUNSKE KORISNIKE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707FA" w14:textId="261F63DC" w:rsidR="001F4C7D" w:rsidRPr="001C7ADD" w:rsidRDefault="00D03CF2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color w:val="FF0000"/>
                <w:sz w:val="18"/>
                <w:szCs w:val="20"/>
                <w:lang w:eastAsia="hr-HR"/>
              </w:rPr>
            </w:pPr>
            <w:r w:rsidRPr="00D03CF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30</w:t>
            </w:r>
            <w:r w:rsidR="00192556" w:rsidRPr="00D03CF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.</w:t>
            </w:r>
            <w:r w:rsidRPr="00D03CF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788</w:t>
            </w:r>
            <w:r w:rsidR="00192556" w:rsidRPr="00D03CF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,</w:t>
            </w:r>
            <w:r w:rsidRPr="00D03CF2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36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9C867" w14:textId="436E6F8A" w:rsidR="001F4C7D" w:rsidRPr="00B00D51" w:rsidRDefault="00A8275F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B00D51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9F54E" w14:textId="3544D2D9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47BAB" w14:textId="58EF6FD3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909CB" w14:textId="76D8C94C" w:rsidR="001F4C7D" w:rsidRPr="0010797C" w:rsidRDefault="0010697E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96CD8" w14:textId="13147D25" w:rsidR="001F4C7D" w:rsidRPr="0015720C" w:rsidRDefault="00F26145" w:rsidP="001F4C7D">
            <w:pPr>
              <w:spacing w:after="0" w:line="240" w:lineRule="auto"/>
              <w:jc w:val="right"/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</w:pPr>
            <w:r w:rsidRPr="0015720C">
              <w:rPr>
                <w:rFonts w:asciiTheme="minorHAnsi" w:eastAsia="Times New Roman" w:hAnsiTheme="minorHAnsi" w:cstheme="minorHAnsi"/>
                <w:sz w:val="18"/>
                <w:szCs w:val="20"/>
                <w:lang w:eastAsia="hr-HR"/>
              </w:rPr>
              <w:t>0,00</w:t>
            </w:r>
          </w:p>
        </w:tc>
      </w:tr>
    </w:tbl>
    <w:p w14:paraId="66FAD57F" w14:textId="085EC368" w:rsidR="009278C6" w:rsidRPr="005D2D0C" w:rsidRDefault="009278C6" w:rsidP="009278C6">
      <w:pPr>
        <w:jc w:val="both"/>
        <w:rPr>
          <w:rFonts w:eastAsiaTheme="minorHAnsi" w:cs="Calibri"/>
          <w:b/>
          <w:bCs/>
        </w:rPr>
      </w:pPr>
      <w:r w:rsidRPr="005D2D0C">
        <w:rPr>
          <w:rFonts w:eastAsiaTheme="minorHAnsi" w:cs="Calibri"/>
          <w:b/>
          <w:bCs/>
        </w:rPr>
        <w:t>IZVORI FINANCIRANJA NA RAZINI UPRAVNOG ODJELA/PRORAČUNSKOG KORISNIKA</w:t>
      </w:r>
    </w:p>
    <w:p w14:paraId="2E0FF504" w14:textId="77777777" w:rsidR="00FB7773" w:rsidRPr="00B56E6F" w:rsidRDefault="00FB7773" w:rsidP="00B94096">
      <w:pPr>
        <w:spacing w:after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35375439" w14:textId="7752B9A0" w:rsidR="009278C6" w:rsidRPr="005D2D0C" w:rsidRDefault="009278C6" w:rsidP="009278C6">
      <w:pPr>
        <w:jc w:val="both"/>
        <w:rPr>
          <w:rFonts w:eastAsiaTheme="minorHAnsi" w:cs="Calibri"/>
          <w:b/>
        </w:rPr>
      </w:pPr>
      <w:r w:rsidRPr="005D2D0C">
        <w:rPr>
          <w:rFonts w:eastAsiaTheme="minorHAnsi" w:cs="Calibri"/>
          <w:b/>
        </w:rPr>
        <w:t>PROGRAMI</w:t>
      </w:r>
    </w:p>
    <w:tbl>
      <w:tblPr>
        <w:tblW w:w="5374" w:type="pct"/>
        <w:tblLayout w:type="fixed"/>
        <w:tblLook w:val="04A0" w:firstRow="1" w:lastRow="0" w:firstColumn="1" w:lastColumn="0" w:noHBand="0" w:noVBand="1"/>
      </w:tblPr>
      <w:tblGrid>
        <w:gridCol w:w="1834"/>
        <w:gridCol w:w="1264"/>
        <w:gridCol w:w="1358"/>
        <w:gridCol w:w="1358"/>
        <w:gridCol w:w="1472"/>
        <w:gridCol w:w="1650"/>
        <w:gridCol w:w="1340"/>
      </w:tblGrid>
      <w:tr w:rsidR="002E6BAC" w:rsidRPr="005D2D0C" w14:paraId="0E3DC9E6" w14:textId="77777777" w:rsidTr="002E6BAC">
        <w:trPr>
          <w:trHeight w:val="814"/>
        </w:trPr>
        <w:tc>
          <w:tcPr>
            <w:tcW w:w="892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6A6EA45" w14:textId="77777777" w:rsidR="002E6BAC" w:rsidRPr="00041EBB" w:rsidRDefault="002E6BAC" w:rsidP="009278C6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615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C76318E" w14:textId="75959023" w:rsidR="002E6BAC" w:rsidRPr="00041EBB" w:rsidRDefault="002E6BAC" w:rsidP="009278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Izvršenje 20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</w:t>
            </w: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. </w:t>
            </w:r>
          </w:p>
        </w:tc>
        <w:tc>
          <w:tcPr>
            <w:tcW w:w="66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D580249" w14:textId="7B42B755" w:rsidR="002E6BAC" w:rsidRPr="00041EBB" w:rsidRDefault="0077139E" w:rsidP="009278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II. izmjena p</w:t>
            </w:r>
            <w:r w:rsidR="002E6BAC"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lan</w:t>
            </w: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a</w:t>
            </w:r>
            <w:r w:rsidR="002E6BAC"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 20</w:t>
            </w:r>
            <w:r w:rsidR="00753507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  <w:r w:rsidR="002E6BAC"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61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45C5B01" w14:textId="1635932C" w:rsidR="002E6BAC" w:rsidRPr="00041EBB" w:rsidRDefault="002E6BAC" w:rsidP="009278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Plan 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716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61BD67B" w14:textId="7AE55300" w:rsidR="002E6BAC" w:rsidRPr="00041EBB" w:rsidRDefault="002E6BAC" w:rsidP="009278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 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3</w:t>
            </w: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80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001176" w14:textId="12E6ECE3" w:rsidR="002E6BAC" w:rsidRPr="00041EBB" w:rsidRDefault="002E6BAC" w:rsidP="009278C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 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4</w:t>
            </w: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652" w:type="pc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EAAC177" w14:textId="02B93AEC" w:rsidR="002E6BAC" w:rsidRPr="00041EBB" w:rsidRDefault="002E6BAC" w:rsidP="002E6BA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Indeks</w:t>
            </w:r>
          </w:p>
          <w:p w14:paraId="77CCFE1E" w14:textId="524E0275" w:rsidR="002E6BAC" w:rsidRPr="00041EBB" w:rsidRDefault="002E6BAC" w:rsidP="002E6BA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1C1117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/20</w:t>
            </w:r>
            <w:r w:rsidR="00753507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="001C7ADD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</w:tr>
      <w:tr w:rsidR="00251CCE" w:rsidRPr="005D2D0C" w14:paraId="247453E1" w14:textId="77777777" w:rsidTr="007A71AE">
        <w:trPr>
          <w:trHeight w:val="330"/>
        </w:trPr>
        <w:tc>
          <w:tcPr>
            <w:tcW w:w="892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898A11B" w14:textId="219A4E5C" w:rsidR="00251CCE" w:rsidRPr="00041EBB" w:rsidRDefault="00251CCE" w:rsidP="00CE286F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sz w:val="18"/>
                <w:szCs w:val="18"/>
              </w:rPr>
              <w:t>Program 2</w:t>
            </w:r>
            <w:r w:rsidR="00D74073">
              <w:rPr>
                <w:sz w:val="18"/>
                <w:szCs w:val="18"/>
              </w:rPr>
              <w:t>8</w:t>
            </w:r>
            <w:r w:rsidRPr="00041EBB">
              <w:rPr>
                <w:sz w:val="18"/>
                <w:szCs w:val="18"/>
              </w:rPr>
              <w:t xml:space="preserve">04 PROGRAM </w:t>
            </w:r>
            <w:r w:rsidR="00D74073">
              <w:rPr>
                <w:sz w:val="18"/>
                <w:szCs w:val="18"/>
              </w:rPr>
              <w:t>KULTURE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696738" w14:textId="388A5343" w:rsidR="00251CCE" w:rsidRPr="00D03CF2" w:rsidRDefault="00D03CF2" w:rsidP="007A71AE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</w:t>
            </w:r>
            <w:r w:rsidR="00192556"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  <w:r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101</w:t>
            </w:r>
            <w:r w:rsidR="00192556"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  <w:r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047</w:t>
            </w:r>
            <w:r w:rsidR="00192556"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,</w:t>
            </w:r>
            <w:r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99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0A9A416" w14:textId="14BDDCEE" w:rsidR="00251CCE" w:rsidRPr="001C7ADD" w:rsidRDefault="00A8275F" w:rsidP="007A71AE">
            <w:pPr>
              <w:spacing w:after="0" w:line="240" w:lineRule="auto"/>
              <w:jc w:val="right"/>
              <w:rPr>
                <w:rFonts w:eastAsia="Times New Roman" w:cs="Calibri"/>
                <w:color w:val="FF0000"/>
                <w:sz w:val="18"/>
                <w:szCs w:val="18"/>
                <w:lang w:eastAsia="hr-HR"/>
              </w:rPr>
            </w:pP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1.</w:t>
            </w:r>
            <w:r w:rsidR="006F4320">
              <w:rPr>
                <w:rFonts w:eastAsia="Times New Roman" w:cs="Calibri"/>
                <w:sz w:val="18"/>
                <w:szCs w:val="18"/>
                <w:lang w:eastAsia="hr-HR"/>
              </w:rPr>
              <w:t>462</w:t>
            </w: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6F4320">
              <w:rPr>
                <w:rFonts w:eastAsia="Times New Roman" w:cs="Calibri"/>
                <w:sz w:val="18"/>
                <w:szCs w:val="18"/>
                <w:lang w:eastAsia="hr-HR"/>
              </w:rPr>
              <w:t>8</w:t>
            </w: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708CA8A" w14:textId="0F51DDC5" w:rsidR="00251CCE" w:rsidRPr="0010797C" w:rsidRDefault="0010697E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1.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540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10797C" w:rsidRPr="0010797C">
              <w:rPr>
                <w:rFonts w:eastAsia="Times New Roman" w:cs="Calibri"/>
                <w:sz w:val="18"/>
                <w:szCs w:val="18"/>
                <w:lang w:eastAsia="hr-HR"/>
              </w:rPr>
              <w:t>9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4EF536" w14:textId="14046F57" w:rsidR="00251CCE" w:rsidRPr="0010797C" w:rsidRDefault="0010697E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1.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541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10797C" w:rsidRPr="0010797C">
              <w:rPr>
                <w:rFonts w:eastAsia="Times New Roman" w:cs="Calibri"/>
                <w:sz w:val="18"/>
                <w:szCs w:val="18"/>
                <w:lang w:eastAsia="hr-HR"/>
              </w:rPr>
              <w:t>9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B21F3BC" w14:textId="46AEECE7" w:rsidR="00251CCE" w:rsidRPr="0010797C" w:rsidRDefault="0010697E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1.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550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10797C" w:rsidRPr="0010797C">
              <w:rPr>
                <w:rFonts w:eastAsia="Times New Roman" w:cs="Calibri"/>
                <w:sz w:val="18"/>
                <w:szCs w:val="18"/>
                <w:lang w:eastAsia="hr-HR"/>
              </w:rPr>
              <w:t>9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6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09021FA" w14:textId="5C00925E" w:rsidR="00251CCE" w:rsidRPr="001C7ADD" w:rsidRDefault="00F26145" w:rsidP="007A71AE">
            <w:pPr>
              <w:spacing w:after="0" w:line="240" w:lineRule="auto"/>
              <w:jc w:val="right"/>
              <w:rPr>
                <w:rFonts w:eastAsia="Times New Roman" w:cs="Calibri"/>
                <w:color w:val="FF0000"/>
                <w:sz w:val="18"/>
                <w:szCs w:val="18"/>
                <w:lang w:eastAsia="hr-HR"/>
              </w:rPr>
            </w:pPr>
            <w:r w:rsidRPr="0015720C">
              <w:rPr>
                <w:rFonts w:eastAsia="Times New Roman" w:cs="Calibri"/>
                <w:sz w:val="18"/>
                <w:szCs w:val="18"/>
                <w:lang w:eastAsia="hr-HR"/>
              </w:rPr>
              <w:t>1</w:t>
            </w:r>
            <w:r w:rsidR="005041A7">
              <w:rPr>
                <w:rFonts w:eastAsia="Times New Roman" w:cs="Calibri"/>
                <w:sz w:val="18"/>
                <w:szCs w:val="18"/>
                <w:lang w:eastAsia="hr-HR"/>
              </w:rPr>
              <w:t>05</w:t>
            </w:r>
            <w:r w:rsidRPr="0015720C">
              <w:rPr>
                <w:rFonts w:eastAsia="Times New Roman" w:cs="Calibri"/>
                <w:sz w:val="18"/>
                <w:szCs w:val="18"/>
                <w:lang w:eastAsia="hr-HR"/>
              </w:rPr>
              <w:t>,</w:t>
            </w:r>
            <w:r w:rsidR="005041A7">
              <w:rPr>
                <w:rFonts w:eastAsia="Times New Roman" w:cs="Calibri"/>
                <w:sz w:val="18"/>
                <w:szCs w:val="18"/>
                <w:lang w:eastAsia="hr-HR"/>
              </w:rPr>
              <w:t>34</w:t>
            </w:r>
          </w:p>
        </w:tc>
      </w:tr>
      <w:tr w:rsidR="00251CCE" w:rsidRPr="005D2D0C" w14:paraId="5995B4EE" w14:textId="77777777" w:rsidTr="007A71AE">
        <w:trPr>
          <w:trHeight w:val="330"/>
        </w:trPr>
        <w:tc>
          <w:tcPr>
            <w:tcW w:w="892" w:type="pc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1DC2B356" w14:textId="12CA38C7" w:rsidR="00251CCE" w:rsidRPr="00041EBB" w:rsidRDefault="00251CCE" w:rsidP="00DA3600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sz w:val="18"/>
                <w:szCs w:val="18"/>
              </w:rPr>
              <w:t xml:space="preserve">Program </w:t>
            </w:r>
            <w:r w:rsidR="00D74073">
              <w:rPr>
                <w:sz w:val="18"/>
                <w:szCs w:val="18"/>
              </w:rPr>
              <w:t>Z38</w:t>
            </w:r>
            <w:r w:rsidRPr="00041EBB">
              <w:rPr>
                <w:sz w:val="18"/>
                <w:szCs w:val="18"/>
              </w:rPr>
              <w:t xml:space="preserve"> KAPITALNO ULAGANJE U </w:t>
            </w:r>
            <w:r w:rsidR="00D74073">
              <w:rPr>
                <w:sz w:val="18"/>
                <w:szCs w:val="18"/>
              </w:rPr>
              <w:t>KULTURI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166A07D" w14:textId="2D398B17" w:rsidR="00251CCE" w:rsidRPr="00D03CF2" w:rsidRDefault="00D03CF2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D03CF2">
              <w:rPr>
                <w:rFonts w:eastAsia="Times New Roman" w:cs="Calibri"/>
                <w:sz w:val="18"/>
                <w:szCs w:val="18"/>
                <w:lang w:eastAsia="hr-HR"/>
              </w:rPr>
              <w:t>235</w:t>
            </w:r>
            <w:r w:rsidR="00192556" w:rsidRPr="00D03CF2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Pr="00D03CF2">
              <w:rPr>
                <w:rFonts w:eastAsia="Times New Roman" w:cs="Calibri"/>
                <w:sz w:val="18"/>
                <w:szCs w:val="18"/>
                <w:lang w:eastAsia="hr-HR"/>
              </w:rPr>
              <w:t>751</w:t>
            </w:r>
            <w:r w:rsidR="00192556" w:rsidRPr="00D03CF2">
              <w:rPr>
                <w:rFonts w:eastAsia="Times New Roman" w:cs="Calibri"/>
                <w:sz w:val="18"/>
                <w:szCs w:val="18"/>
                <w:lang w:eastAsia="hr-HR"/>
              </w:rPr>
              <w:t>,</w:t>
            </w:r>
            <w:r w:rsidRPr="00D03CF2">
              <w:rPr>
                <w:rFonts w:eastAsia="Times New Roman" w:cs="Calibri"/>
                <w:sz w:val="18"/>
                <w:szCs w:val="18"/>
                <w:lang w:eastAsia="hr-HR"/>
              </w:rPr>
              <w:t>01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927C8BA" w14:textId="465DBA47" w:rsidR="00251CCE" w:rsidRPr="00D754E2" w:rsidRDefault="00A8275F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2</w:t>
            </w:r>
            <w:r w:rsidR="006F4320">
              <w:rPr>
                <w:rFonts w:eastAsia="Times New Roman" w:cs="Calibri"/>
                <w:sz w:val="18"/>
                <w:szCs w:val="18"/>
                <w:lang w:eastAsia="hr-HR"/>
              </w:rPr>
              <w:t>04</w:t>
            </w: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6F4320">
              <w:rPr>
                <w:rFonts w:eastAsia="Times New Roman" w:cs="Calibri"/>
                <w:sz w:val="18"/>
                <w:szCs w:val="18"/>
                <w:lang w:eastAsia="hr-HR"/>
              </w:rPr>
              <w:t>8</w:t>
            </w: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4C884C" w14:textId="707F4BD2" w:rsidR="00251CCE" w:rsidRPr="0010797C" w:rsidRDefault="0010697E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2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20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3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115A7B3" w14:textId="305273CD" w:rsidR="00251CCE" w:rsidRPr="0010797C" w:rsidRDefault="0010697E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2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2</w:t>
            </w:r>
            <w:r w:rsidR="0010797C" w:rsidRPr="0010797C">
              <w:rPr>
                <w:rFonts w:eastAsia="Times New Roman" w:cs="Calibri"/>
                <w:sz w:val="18"/>
                <w:szCs w:val="18"/>
                <w:lang w:eastAsia="hr-HR"/>
              </w:rPr>
              <w:t>0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3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6CF3A92" w14:textId="7387418E" w:rsidR="00251CCE" w:rsidRPr="0010797C" w:rsidRDefault="0010697E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2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20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3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6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706C3E2" w14:textId="499B6186" w:rsidR="00251CCE" w:rsidRPr="0015720C" w:rsidRDefault="0015720C" w:rsidP="007A71A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15720C">
              <w:rPr>
                <w:rFonts w:eastAsia="Times New Roman" w:cs="Calibri"/>
                <w:sz w:val="18"/>
                <w:szCs w:val="18"/>
                <w:lang w:eastAsia="hr-HR"/>
              </w:rPr>
              <w:t>1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0</w:t>
            </w:r>
            <w:r w:rsidR="006F4320">
              <w:rPr>
                <w:rFonts w:eastAsia="Times New Roman" w:cs="Calibri"/>
                <w:sz w:val="18"/>
                <w:szCs w:val="18"/>
                <w:lang w:eastAsia="hr-HR"/>
              </w:rPr>
              <w:t>7</w:t>
            </w:r>
            <w:r w:rsidRPr="0015720C">
              <w:rPr>
                <w:rFonts w:eastAsia="Times New Roman" w:cs="Calibri"/>
                <w:sz w:val="18"/>
                <w:szCs w:val="18"/>
                <w:lang w:eastAsia="hr-HR"/>
              </w:rPr>
              <w:t>,</w:t>
            </w:r>
            <w:r w:rsidR="006F4320">
              <w:rPr>
                <w:rFonts w:eastAsia="Times New Roman" w:cs="Calibri"/>
                <w:sz w:val="18"/>
                <w:szCs w:val="18"/>
                <w:lang w:eastAsia="hr-HR"/>
              </w:rPr>
              <w:t>57</w:t>
            </w:r>
          </w:p>
        </w:tc>
      </w:tr>
      <w:tr w:rsidR="0010797C" w:rsidRPr="005D2D0C" w14:paraId="10B9A306" w14:textId="77777777" w:rsidTr="0010797C">
        <w:trPr>
          <w:trHeight w:val="330"/>
        </w:trPr>
        <w:tc>
          <w:tcPr>
            <w:tcW w:w="89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26F8FA" w14:textId="77777777" w:rsidR="0010797C" w:rsidRPr="00041EBB" w:rsidRDefault="0010797C" w:rsidP="0010797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041EBB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UKUPNO</w:t>
            </w:r>
          </w:p>
        </w:tc>
        <w:tc>
          <w:tcPr>
            <w:tcW w:w="615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2A8DC0" w14:textId="3119AFAB" w:rsidR="0010797C" w:rsidRPr="00D03CF2" w:rsidRDefault="0010797C" w:rsidP="0010797C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1.</w:t>
            </w:r>
            <w:r w:rsidR="00D03CF2"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336</w:t>
            </w:r>
            <w:r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  <w:r w:rsidR="00D03CF2"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799</w:t>
            </w:r>
            <w:r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,</w:t>
            </w:r>
            <w:r w:rsidR="00D03CF2" w:rsidRPr="00D03CF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00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8CCD33" w14:textId="54C24617" w:rsidR="0010797C" w:rsidRPr="00D754E2" w:rsidRDefault="0010797C" w:rsidP="0010797C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D754E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1.</w:t>
            </w:r>
            <w:r w:rsidR="006F4320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667</w:t>
            </w:r>
            <w:r w:rsidRPr="00D754E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  <w:r w:rsidR="006F4320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6</w:t>
            </w:r>
            <w:r w:rsidRPr="00D754E2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8FE30" w14:textId="6D6D6286" w:rsidR="0010797C" w:rsidRPr="0010797C" w:rsidRDefault="0010797C" w:rsidP="00B5236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1.</w:t>
            </w:r>
            <w:r w:rsidR="00B52369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761</w:t>
            </w: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.</w:t>
            </w:r>
            <w:r w:rsidR="00B52369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2</w:t>
            </w: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F2C370E" w14:textId="72496A56" w:rsidR="0010797C" w:rsidRPr="0010797C" w:rsidRDefault="0010797C" w:rsidP="00B5236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1.</w:t>
            </w:r>
            <w:r w:rsidR="00B52369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762</w:t>
            </w: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.</w:t>
            </w:r>
            <w:r w:rsidR="00B52369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2</w:t>
            </w: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803" w:type="pc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48CFBB" w14:textId="21C97243" w:rsidR="0010797C" w:rsidRPr="0010797C" w:rsidRDefault="0010797C" w:rsidP="00B52369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1.</w:t>
            </w:r>
            <w:r w:rsidR="00B52369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771</w:t>
            </w: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.</w:t>
            </w:r>
            <w:r w:rsidR="00B52369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2</w:t>
            </w:r>
            <w:r w:rsidRPr="0010797C">
              <w:rPr>
                <w:rFonts w:asciiTheme="minorHAnsi" w:eastAsia="Times New Roman" w:hAnsiTheme="minorHAnsi" w:cstheme="minorHAnsi"/>
                <w:b/>
                <w:bCs/>
                <w:sz w:val="18"/>
                <w:szCs w:val="20"/>
                <w:lang w:eastAsia="hr-HR"/>
              </w:rPr>
              <w:t>00,00</w:t>
            </w:r>
          </w:p>
        </w:tc>
        <w:tc>
          <w:tcPr>
            <w:tcW w:w="652" w:type="pc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A5602E3" w14:textId="7951821B" w:rsidR="0010797C" w:rsidRPr="0015720C" w:rsidRDefault="0010797C" w:rsidP="0010797C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1572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10</w:t>
            </w:r>
            <w:r w:rsidR="006F4320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5</w:t>
            </w:r>
            <w:r w:rsidRPr="001572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,</w:t>
            </w:r>
            <w:r w:rsidR="006F4320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61</w:t>
            </w:r>
          </w:p>
        </w:tc>
      </w:tr>
    </w:tbl>
    <w:p w14:paraId="7F274595" w14:textId="77777777" w:rsidR="00EA453F" w:rsidRPr="00EC4EAE" w:rsidRDefault="00EA453F" w:rsidP="009278C6">
      <w:pPr>
        <w:spacing w:after="0"/>
        <w:jc w:val="both"/>
        <w:rPr>
          <w:rFonts w:eastAsiaTheme="minorHAnsi" w:cs="Calibri"/>
          <w:sz w:val="16"/>
          <w:szCs w:val="16"/>
        </w:rPr>
      </w:pPr>
    </w:p>
    <w:p w14:paraId="30B4F21F" w14:textId="77777777" w:rsidR="009278C6" w:rsidRPr="00EC4EAE" w:rsidRDefault="009278C6" w:rsidP="009278C6">
      <w:pPr>
        <w:numPr>
          <w:ilvl w:val="0"/>
          <w:numId w:val="27"/>
        </w:numPr>
        <w:spacing w:after="0"/>
        <w:contextualSpacing/>
        <w:rPr>
          <w:rFonts w:eastAsiaTheme="minorHAnsi" w:cs="Calibri"/>
          <w:b/>
          <w:szCs w:val="20"/>
        </w:rPr>
      </w:pPr>
      <w:r w:rsidRPr="00EC4EAE">
        <w:rPr>
          <w:rFonts w:eastAsiaTheme="minorHAnsi" w:cs="Calibri"/>
          <w:b/>
          <w:szCs w:val="20"/>
        </w:rPr>
        <w:t>OBRAZLOŽENJE PROGRAMA</w:t>
      </w:r>
    </w:p>
    <w:p w14:paraId="28B95625" w14:textId="77777777" w:rsidR="009278C6" w:rsidRPr="00EC4EAE" w:rsidRDefault="009278C6" w:rsidP="009278C6">
      <w:pPr>
        <w:spacing w:after="0"/>
        <w:rPr>
          <w:rFonts w:ascii="Times New Roman" w:eastAsiaTheme="minorHAnsi" w:hAnsi="Times New Roman"/>
          <w:sz w:val="16"/>
          <w:szCs w:val="14"/>
        </w:rPr>
      </w:pPr>
    </w:p>
    <w:tbl>
      <w:tblPr>
        <w:tblW w:w="1119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9278C6" w:rsidRPr="005D2D0C" w14:paraId="22CF9DF4" w14:textId="77777777" w:rsidTr="00FD4ECC">
        <w:trPr>
          <w:trHeight w:val="266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A9CD6" w14:textId="5ADDEB40" w:rsidR="009278C6" w:rsidRPr="00EC4EAE" w:rsidRDefault="009278C6" w:rsidP="00B57E60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  <w:t>PROGRAM</w:t>
            </w:r>
            <w:r w:rsidR="00B57E60" w:rsidRPr="00EC4EAE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D74073" w:rsidRPr="00EC4EAE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  <w:t>2804 PROGRAM KULTURE</w:t>
            </w:r>
            <w:r w:rsidR="00B57E60" w:rsidRPr="00EC4EAE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="00B57E60" w:rsidRPr="00EC4EAE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="00B57E60" w:rsidRPr="00EC4EAE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="00B57E60" w:rsidRPr="00EC4EAE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="00B57E60" w:rsidRPr="00EC4EAE"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</w:p>
        </w:tc>
      </w:tr>
      <w:tr w:rsidR="009278C6" w:rsidRPr="005D2D0C" w14:paraId="20CD5700" w14:textId="77777777" w:rsidTr="00FD4ECC">
        <w:trPr>
          <w:trHeight w:val="576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B55D0" w14:textId="77777777" w:rsidR="009278C6" w:rsidRPr="00EC4EAE" w:rsidRDefault="009278C6" w:rsidP="00ED3562">
            <w:pPr>
              <w:spacing w:after="0" w:line="240" w:lineRule="auto"/>
              <w:ind w:left="172" w:right="176"/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</w:pPr>
            <w:r w:rsidRPr="00EC4EAE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Opis programa, svrha programa</w:t>
            </w:r>
            <w:r w:rsidRPr="00EC4EAE">
              <w:rPr>
                <w:rFonts w:asciiTheme="minorHAnsi" w:eastAsia="Times New Roman" w:hAnsiTheme="minorHAnsi" w:cstheme="minorHAnsi"/>
                <w:sz w:val="20"/>
                <w:szCs w:val="20"/>
                <w:lang w:eastAsia="hr-HR"/>
              </w:rPr>
              <w:t>:</w:t>
            </w:r>
          </w:p>
          <w:p w14:paraId="36CD3ABF" w14:textId="77777777" w:rsidR="009278C6" w:rsidRPr="00EC4EAE" w:rsidRDefault="009278C6" w:rsidP="00ED3562">
            <w:pPr>
              <w:spacing w:after="160" w:line="256" w:lineRule="auto"/>
              <w:ind w:left="172" w:right="176"/>
              <w:contextualSpacing/>
              <w:jc w:val="both"/>
              <w:rPr>
                <w:rFonts w:asciiTheme="minorHAnsi" w:eastAsiaTheme="minorHAnsi" w:hAnsiTheme="minorHAnsi" w:cstheme="minorHAnsi"/>
                <w:b/>
                <w:sz w:val="8"/>
                <w:szCs w:val="8"/>
              </w:rPr>
            </w:pPr>
          </w:p>
          <w:p w14:paraId="1569A4A3" w14:textId="79AB736B" w:rsidR="00B57E60" w:rsidRPr="00EC4EAE" w:rsidRDefault="009278C6" w:rsidP="007A71AE">
            <w:pPr>
              <w:spacing w:line="256" w:lineRule="auto"/>
              <w:ind w:left="172" w:right="176"/>
              <w:contextualSpacing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  <w:t xml:space="preserve">Program </w:t>
            </w:r>
            <w:r w:rsidR="00D74073" w:rsidRPr="00EC4EAE"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  <w:t>kulture</w:t>
            </w: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obuhvaća sljedeće</w:t>
            </w:r>
            <w:r w:rsidR="00D74073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aktivnosti</w:t>
            </w:r>
            <w:r w:rsidR="00B57E60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:</w:t>
            </w:r>
          </w:p>
          <w:p w14:paraId="406B6EA1" w14:textId="522CA280" w:rsidR="00B57E60" w:rsidRPr="00EC4EAE" w:rsidRDefault="00D74073" w:rsidP="007A71AE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ind w:left="1023" w:right="176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A280401 </w:t>
            </w:r>
            <w:r w:rsidR="005B2E68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Redovna djelatnost ustanova u kulturi</w:t>
            </w:r>
          </w:p>
          <w:p w14:paraId="1562EDCE" w14:textId="21C50C9B" w:rsidR="005B2E68" w:rsidRPr="00EC4EAE" w:rsidRDefault="005B2E68" w:rsidP="007A71AE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ind w:left="1023" w:right="176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A280402 Glazbeno-scenski program i kulturne manifestacije</w:t>
            </w:r>
          </w:p>
          <w:p w14:paraId="1F8150FB" w14:textId="3FF65437" w:rsidR="005B2E68" w:rsidRPr="00EC4EAE" w:rsidRDefault="005B2E68" w:rsidP="007A71AE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ind w:left="1023" w:right="176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A280403 Izdavačka djelatnost i sufinanciranje literarnih i glazbenih djela</w:t>
            </w:r>
          </w:p>
          <w:p w14:paraId="68099214" w14:textId="2CB32840" w:rsidR="005B2E68" w:rsidRPr="00EC4EAE" w:rsidRDefault="005B2E68" w:rsidP="007A71AE">
            <w:pPr>
              <w:pStyle w:val="Odlomakpopisa"/>
              <w:numPr>
                <w:ilvl w:val="0"/>
                <w:numId w:val="30"/>
              </w:numPr>
              <w:spacing w:after="0" w:line="256" w:lineRule="auto"/>
              <w:ind w:left="1023" w:right="176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A280407 Ulaganja u časopise i novine</w:t>
            </w:r>
          </w:p>
          <w:p w14:paraId="0A2A4A27" w14:textId="3B914D3F" w:rsidR="00B56E6F" w:rsidRPr="00EC4EAE" w:rsidRDefault="00C019EA" w:rsidP="00ED3562">
            <w:pPr>
              <w:spacing w:after="0" w:line="256" w:lineRule="auto"/>
              <w:ind w:left="172" w:right="176" w:firstLine="708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Program </w:t>
            </w:r>
            <w:r w:rsidR="005D593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je usmjeren na sve redovite, p</w:t>
            </w:r>
            <w:r w:rsidR="00820598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rograme javnih potreba</w:t>
            </w:r>
            <w:r w:rsidR="005D593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, alternativne i kraće programe koji se provode u svim objektima </w:t>
            </w:r>
            <w:r w:rsidR="005B2E68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Knjižnice</w:t>
            </w:r>
            <w:r w:rsidR="005D593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. Odnosi se na plaće</w:t>
            </w:r>
            <w:r w:rsidR="00B56E6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,</w:t>
            </w:r>
            <w:r w:rsidR="005D593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prava djelatnika prema KU</w:t>
            </w:r>
            <w:r w:rsidR="00B56E6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i njihovo stalno usavršavanje</w:t>
            </w:r>
            <w:r w:rsidR="005D593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, materijalne i financijske rashode koji su potrebni za funkcioniranje djelatnosti prema programima i zakonskim odredbama te prema uočenim potrebama tijekom godine</w:t>
            </w:r>
            <w:r w:rsidR="00820598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.</w:t>
            </w:r>
            <w:r w:rsidR="005D593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</w:t>
            </w:r>
            <w:r w:rsidR="00B56E6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Ovim programom su obuhvaćene usluge tekućeg i investicijskog održavanja svih prostora i opreme Knjižnice</w:t>
            </w:r>
            <w:r w:rsidR="00382F9B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.</w:t>
            </w:r>
          </w:p>
          <w:p w14:paraId="44CE5EE5" w14:textId="77777777" w:rsidR="00382F9B" w:rsidRPr="00EC4EAE" w:rsidRDefault="00382F9B" w:rsidP="00ED3562">
            <w:pPr>
              <w:spacing w:after="0" w:line="256" w:lineRule="auto"/>
              <w:ind w:left="172" w:right="176" w:firstLine="708"/>
              <w:jc w:val="both"/>
              <w:rPr>
                <w:rFonts w:asciiTheme="minorHAnsi" w:eastAsiaTheme="minorHAnsi" w:hAnsiTheme="minorHAnsi" w:cstheme="minorHAnsi"/>
                <w:sz w:val="2"/>
                <w:szCs w:val="2"/>
              </w:rPr>
            </w:pPr>
          </w:p>
          <w:p w14:paraId="6395F7E0" w14:textId="77C135F1" w:rsidR="00403095" w:rsidRPr="00EC4EAE" w:rsidRDefault="00403095" w:rsidP="00ED3562">
            <w:pPr>
              <w:spacing w:after="0" w:line="256" w:lineRule="auto"/>
              <w:ind w:left="172" w:right="176" w:firstLine="708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Kako je trend struke i budućnost narodnih knjižnica upravo postati prostorom socijalne, kulturne i informacijske interakcije, kulturno-edukativne i animacijske aktivnosti dobivaju na važnosti. Nova je uloga knjižnice biti „dnevnim boravkom“ svoje zajednice i „treći prostor“ svojih korisnika (nakon doma i radnog mjesta/mjesta obrazovanja). Suradnjom s ustanovama i udrugama te uključivanjem u njihove aktivnosti i programe Knjižnica se uključ</w:t>
            </w:r>
            <w:r w:rsidR="008D0DB3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uje</w:t>
            </w: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u svakodnevni život zajednice i time postaje jedan od nositelja promjena na društvenoj i osobnoj razini. U 202</w:t>
            </w:r>
            <w:r w:rsidR="001C7ADD">
              <w:rPr>
                <w:rFonts w:asciiTheme="minorHAnsi" w:eastAsiaTheme="minorHAnsi" w:hAnsiTheme="minorHAnsi" w:cstheme="minorHAnsi"/>
                <w:sz w:val="18"/>
                <w:szCs w:val="18"/>
              </w:rPr>
              <w:t>2</w:t>
            </w: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. za sve skupine korisnika i sve segmente javnosti ponudit će se raznovrsni programi. Knjižnica prati i važne obljetnice i datume značajne za knjižničnu struku (Noć knjige, MHK)</w:t>
            </w:r>
            <w:r w:rsidR="00FD4ECC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,</w:t>
            </w: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ali i događanja u Gradu Crikvenici (Dječji tjedan</w:t>
            </w:r>
            <w:r w:rsidR="008D0DB3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,</w:t>
            </w:r>
            <w:r w:rsidR="00835EC9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Advent</w:t>
            </w: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i sl.) i</w:t>
            </w:r>
            <w:r w:rsidR="00835EC9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u</w:t>
            </w: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20</w:t>
            </w:r>
            <w:r w:rsidR="00835EC9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2</w:t>
            </w:r>
            <w:r w:rsidR="001C7ADD">
              <w:rPr>
                <w:rFonts w:asciiTheme="minorHAnsi" w:eastAsiaTheme="minorHAnsi" w:hAnsiTheme="minorHAnsi" w:cstheme="minorHAnsi"/>
                <w:sz w:val="18"/>
                <w:szCs w:val="18"/>
              </w:rPr>
              <w:t>2</w:t>
            </w: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. uključit će se prigodnim programima u njihovo obilježavanje.</w:t>
            </w:r>
          </w:p>
          <w:p w14:paraId="7E7C3786" w14:textId="77777777" w:rsidR="00382F9B" w:rsidRPr="00EC4EAE" w:rsidRDefault="00382F9B" w:rsidP="00ED3562">
            <w:pPr>
              <w:spacing w:after="0" w:line="256" w:lineRule="auto"/>
              <w:ind w:left="172" w:right="176" w:firstLine="708"/>
              <w:jc w:val="both"/>
              <w:rPr>
                <w:rFonts w:asciiTheme="minorHAnsi" w:eastAsiaTheme="minorHAnsi" w:hAnsiTheme="minorHAnsi" w:cstheme="minorHAnsi"/>
                <w:sz w:val="2"/>
                <w:szCs w:val="2"/>
              </w:rPr>
            </w:pPr>
          </w:p>
          <w:p w14:paraId="2479A6C1" w14:textId="3BDE451A" w:rsidR="00B56E6F" w:rsidRPr="00EC4EAE" w:rsidRDefault="008D0DB3" w:rsidP="00ED3562">
            <w:pPr>
              <w:spacing w:after="0" w:line="256" w:lineRule="auto"/>
              <w:ind w:left="172" w:right="176" w:firstLine="708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Iako</w:t>
            </w:r>
            <w:r w:rsidR="00382F9B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 to nije primarna djelatnost ove ustanove, Knjižnica je do danas samostalno ili kao sunakladnik objavila veliki broj knjiga, a svake se godine objavljuje Natječaj za sufinanciranje izdavačke djelatnosti kojim se potiče afirmaciju identiteta i promidžbu Grada Crikvenice, darovitost i stvaralaštvo, aktivnosti mlade populacije te njegovanje književnosti na lokalnom idiomu.</w:t>
            </w:r>
          </w:p>
          <w:p w14:paraId="37A1D7CA" w14:textId="77777777" w:rsidR="00382F9B" w:rsidRPr="00EC4EAE" w:rsidRDefault="00382F9B" w:rsidP="00ED3562">
            <w:pPr>
              <w:spacing w:after="0" w:line="256" w:lineRule="auto"/>
              <w:ind w:left="172" w:right="176" w:firstLine="708"/>
              <w:jc w:val="both"/>
              <w:rPr>
                <w:rFonts w:asciiTheme="minorHAnsi" w:eastAsiaTheme="minorHAnsi" w:hAnsiTheme="minorHAnsi" w:cstheme="minorHAnsi"/>
                <w:sz w:val="2"/>
                <w:szCs w:val="2"/>
              </w:rPr>
            </w:pPr>
          </w:p>
          <w:p w14:paraId="7BB10650" w14:textId="64402C55" w:rsidR="00844231" w:rsidRDefault="00844231" w:rsidP="007A71AE">
            <w:pPr>
              <w:spacing w:after="0" w:line="256" w:lineRule="auto"/>
              <w:ind w:left="172" w:right="176" w:firstLine="708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 xml:space="preserve">U svakoj narodnoj knjižnici mora biti dostupan određen broj naslova tekuće periodike pa tako Knjižnica redovito ulaže u </w:t>
            </w:r>
            <w:r w:rsidR="00B56E6F"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časopise i novine</w:t>
            </w:r>
            <w:r w:rsidRPr="00EC4EAE">
              <w:rPr>
                <w:rFonts w:asciiTheme="minorHAnsi" w:eastAsiaTheme="minorHAnsi" w:hAnsiTheme="minorHAnsi" w:cstheme="minorHAnsi"/>
                <w:sz w:val="18"/>
                <w:szCs w:val="18"/>
              </w:rPr>
              <w:t>. Uz lokalne i republičke dnevne listove potrebno je nabavljati i tjedni tisak, kao i izbor iz stručne i znanstvene periodike te periodike za djecu i mlade.</w:t>
            </w:r>
          </w:p>
          <w:p w14:paraId="0CF199FE" w14:textId="2BAD58FA" w:rsidR="00EC4EAE" w:rsidRPr="00EC4EAE" w:rsidRDefault="00EC4EAE" w:rsidP="00ED3562">
            <w:pPr>
              <w:spacing w:after="160" w:line="256" w:lineRule="auto"/>
              <w:ind w:left="172" w:right="176" w:firstLine="708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5D2D0C">
              <w:rPr>
                <w:rFonts w:eastAsiaTheme="minorHAnsi" w:cs="Calibri"/>
                <w:sz w:val="18"/>
                <w:szCs w:val="18"/>
              </w:rPr>
              <w:lastRenderedPageBreak/>
              <w:t xml:space="preserve">Izvori financiranja su ostali prihodi i primici Grada, </w:t>
            </w:r>
            <w:r>
              <w:rPr>
                <w:rFonts w:eastAsiaTheme="minorHAnsi" w:cs="Calibri"/>
                <w:sz w:val="18"/>
                <w:szCs w:val="18"/>
              </w:rPr>
              <w:t>ostali prihodi i primici proračunskih korisnika – članarine i ostale usluge</w:t>
            </w:r>
            <w:r w:rsidRPr="005D2D0C">
              <w:rPr>
                <w:rFonts w:eastAsiaTheme="minorHAnsi" w:cs="Calibri"/>
                <w:sz w:val="18"/>
                <w:szCs w:val="18"/>
              </w:rPr>
              <w:t xml:space="preserve">,  </w:t>
            </w:r>
            <w:r>
              <w:rPr>
                <w:rFonts w:eastAsiaTheme="minorHAnsi" w:cs="Calibri"/>
                <w:sz w:val="18"/>
                <w:szCs w:val="18"/>
              </w:rPr>
              <w:t>pomoći za proračunske korisnike - Ministarstvo kulture i PGŽ i donacije.</w:t>
            </w:r>
            <w:r w:rsidRPr="005D2D0C">
              <w:rPr>
                <w:rFonts w:eastAsiaTheme="minorHAnsi" w:cs="Calibri"/>
                <w:sz w:val="18"/>
                <w:szCs w:val="18"/>
              </w:rPr>
              <w:t xml:space="preserve">  </w:t>
            </w:r>
          </w:p>
          <w:p w14:paraId="15C77B2E" w14:textId="2AAA4EB8" w:rsidR="009278C6" w:rsidRPr="00EC4EAE" w:rsidRDefault="009278C6" w:rsidP="00FD4ECC">
            <w:pPr>
              <w:spacing w:after="160" w:line="256" w:lineRule="auto"/>
              <w:ind w:right="176" w:firstLine="708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</w:p>
        </w:tc>
      </w:tr>
      <w:tr w:rsidR="009278C6" w:rsidRPr="005D2D0C" w14:paraId="64052BBE" w14:textId="77777777" w:rsidTr="00FD4ECC">
        <w:trPr>
          <w:trHeight w:val="584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E433A52" w14:textId="10D30DBE" w:rsidR="009278C6" w:rsidRPr="007A71AE" w:rsidRDefault="009278C6" w:rsidP="009278C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</w:pPr>
            <w:r w:rsidRPr="007A71AE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lastRenderedPageBreak/>
              <w:t>Ciljevi provedbe programa u razdoblju 202</w:t>
            </w:r>
            <w:r w:rsidR="00F2461B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1</w:t>
            </w:r>
            <w:r w:rsidRPr="007A71AE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.-202</w:t>
            </w:r>
            <w:r w:rsidR="00F2461B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3</w:t>
            </w:r>
            <w:r w:rsidRPr="007A71AE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hr-HR"/>
              </w:rPr>
              <w:t>.</w:t>
            </w:r>
          </w:p>
          <w:p w14:paraId="3C507DE3" w14:textId="77777777" w:rsidR="009278C6" w:rsidRPr="005D2D0C" w:rsidRDefault="009278C6" w:rsidP="009278C6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p w14:paraId="7A33D1D3" w14:textId="1A775E73" w:rsidR="002838E0" w:rsidRPr="002838E0" w:rsidRDefault="009278C6" w:rsidP="009278C6">
            <w:pPr>
              <w:ind w:left="720"/>
              <w:contextualSpacing/>
              <w:jc w:val="both"/>
              <w:rPr>
                <w:rFonts w:eastAsiaTheme="minorHAnsi" w:cs="Calibri"/>
                <w:i/>
                <w:iCs/>
                <w:sz w:val="18"/>
                <w:szCs w:val="18"/>
              </w:rPr>
            </w:pPr>
            <w:r w:rsidRPr="005D2D0C">
              <w:rPr>
                <w:rFonts w:eastAsiaTheme="minorHAnsi" w:cs="Calibri"/>
                <w:sz w:val="18"/>
                <w:szCs w:val="18"/>
              </w:rPr>
              <w:t>Cilj 1:</w:t>
            </w:r>
            <w:r w:rsidR="005D367C" w:rsidRPr="005D2D0C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="002838E0" w:rsidRPr="002838E0">
              <w:rPr>
                <w:rFonts w:eastAsiaTheme="minorHAnsi" w:cs="Calibri"/>
                <w:i/>
                <w:iCs/>
                <w:sz w:val="18"/>
                <w:szCs w:val="18"/>
              </w:rPr>
              <w:t>Promocija i popularizacija knjige, čitanja i pismenost</w:t>
            </w:r>
            <w:r w:rsidR="006E2D66">
              <w:rPr>
                <w:rFonts w:eastAsiaTheme="minorHAnsi" w:cs="Calibri"/>
                <w:i/>
                <w:iCs/>
                <w:sz w:val="18"/>
                <w:szCs w:val="18"/>
              </w:rPr>
              <w:t>i</w:t>
            </w:r>
            <w:r w:rsidR="002838E0" w:rsidRPr="002838E0">
              <w:rPr>
                <w:rFonts w:eastAsiaTheme="minorHAnsi" w:cs="Calibri"/>
                <w:i/>
                <w:iCs/>
                <w:sz w:val="18"/>
                <w:szCs w:val="18"/>
              </w:rPr>
              <w:t xml:space="preserve">, a pokazatelj je broj </w:t>
            </w:r>
            <w:r w:rsidR="006E2D66">
              <w:rPr>
                <w:rFonts w:eastAsiaTheme="minorHAnsi" w:cs="Calibri"/>
                <w:i/>
                <w:iCs/>
                <w:sz w:val="18"/>
                <w:szCs w:val="18"/>
              </w:rPr>
              <w:t>korisnika</w:t>
            </w:r>
          </w:p>
          <w:p w14:paraId="76FA4ABF" w14:textId="6C01D88F" w:rsidR="009278C6" w:rsidRPr="005D2D0C" w:rsidRDefault="002838E0" w:rsidP="009278C6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</w:rPr>
              <w:t xml:space="preserve">Cilj 2: </w:t>
            </w:r>
            <w:r w:rsidR="00BD6E6B">
              <w:rPr>
                <w:rFonts w:eastAsiaTheme="minorHAnsi" w:cs="Calibri"/>
                <w:i/>
                <w:sz w:val="18"/>
                <w:szCs w:val="18"/>
              </w:rPr>
              <w:t>Obogaćivanje kulturnog života članova lokalne zajednice</w:t>
            </w:r>
            <w:r>
              <w:rPr>
                <w:rFonts w:eastAsiaTheme="minorHAnsi" w:cs="Calibri"/>
                <w:i/>
                <w:sz w:val="18"/>
                <w:szCs w:val="18"/>
              </w:rPr>
              <w:t xml:space="preserve">, a pokazatelj je broj </w:t>
            </w:r>
            <w:r w:rsidR="00BD6E6B">
              <w:rPr>
                <w:rFonts w:eastAsiaTheme="minorHAnsi" w:cs="Calibri"/>
                <w:i/>
                <w:sz w:val="18"/>
                <w:szCs w:val="18"/>
              </w:rPr>
              <w:t>posjetitelja</w:t>
            </w:r>
          </w:p>
          <w:p w14:paraId="10D42617" w14:textId="77777777" w:rsidR="00351B9C" w:rsidRPr="005D2D0C" w:rsidRDefault="00351B9C" w:rsidP="009278C6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tbl>
            <w:tblPr>
              <w:tblStyle w:val="TableGrid1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5"/>
              <w:gridCol w:w="1175"/>
              <w:gridCol w:w="1189"/>
              <w:gridCol w:w="1162"/>
              <w:gridCol w:w="1967"/>
              <w:gridCol w:w="1175"/>
              <w:gridCol w:w="1175"/>
              <w:gridCol w:w="1176"/>
            </w:tblGrid>
            <w:tr w:rsidR="009278C6" w:rsidRPr="005D2D0C" w14:paraId="15EA2A6F" w14:textId="77777777" w:rsidTr="00B57E60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5C5F987" w14:textId="77777777" w:rsidR="009278C6" w:rsidRPr="005D2D0C" w:rsidRDefault="009278C6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Pokazatelj učinka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7027A3A" w14:textId="77777777" w:rsidR="009278C6" w:rsidRPr="005D2D0C" w:rsidRDefault="009278C6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517AFCE" w14:textId="77777777" w:rsidR="009278C6" w:rsidRPr="005D2D0C" w:rsidRDefault="009278C6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4ABEA07" w14:textId="77777777" w:rsidR="006F2A91" w:rsidRDefault="009278C6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Polazna vrijednost</w:t>
                  </w:r>
                  <w:r w:rsidR="006F2A91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</w:p>
                <w:p w14:paraId="78C0362B" w14:textId="7D33F7A5" w:rsidR="009278C6" w:rsidRPr="005D2D0C" w:rsidRDefault="006F2A91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202</w:t>
                  </w:r>
                  <w:r w:rsidR="001C7ADD">
                    <w:rPr>
                      <w:rFonts w:ascii="Calibri" w:hAnsi="Calibri" w:cs="Calibri"/>
                      <w:sz w:val="18"/>
                      <w:szCs w:val="18"/>
                    </w:rPr>
                    <w:t>1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0EB02A4" w14:textId="77777777" w:rsidR="009278C6" w:rsidRPr="005D2D0C" w:rsidRDefault="009278C6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2D0FA29" w14:textId="06627491" w:rsidR="009278C6" w:rsidRPr="005D2D0C" w:rsidRDefault="009278C6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Ciljana vrijednost za 202</w:t>
                  </w:r>
                  <w:r w:rsidR="001C7ADD">
                    <w:rPr>
                      <w:rFonts w:ascii="Calibri" w:hAnsi="Calibri" w:cs="Calibri"/>
                      <w:sz w:val="18"/>
                      <w:szCs w:val="18"/>
                    </w:rPr>
                    <w:t>2</w:t>
                  </w: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619D3A8" w14:textId="538BC050" w:rsidR="009278C6" w:rsidRPr="005D2D0C" w:rsidRDefault="009278C6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Ciljana vrijednost za 202</w:t>
                  </w:r>
                  <w:r w:rsidR="001C7ADD">
                    <w:rPr>
                      <w:rFonts w:ascii="Calibri" w:hAnsi="Calibri" w:cs="Calibri"/>
                      <w:sz w:val="18"/>
                      <w:szCs w:val="18"/>
                    </w:rPr>
                    <w:t>3</w:t>
                  </w: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7D9B464" w14:textId="271CDCFB" w:rsidR="009278C6" w:rsidRPr="005D2D0C" w:rsidRDefault="009278C6" w:rsidP="009278C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Ciljana vrijednost za 202</w:t>
                  </w:r>
                  <w:r w:rsidR="001C7ADD">
                    <w:rPr>
                      <w:rFonts w:ascii="Calibri" w:hAnsi="Calibri" w:cs="Calibri"/>
                      <w:sz w:val="18"/>
                      <w:szCs w:val="18"/>
                    </w:rPr>
                    <w:t>4</w:t>
                  </w:r>
                  <w:r w:rsidRPr="005D2D0C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</w:tr>
            <w:tr w:rsidR="006E2D66" w:rsidRPr="005D2D0C" w14:paraId="3155B616" w14:textId="77777777" w:rsidTr="006E2D66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6AB073" w14:textId="0267D2BD" w:rsidR="006E2D66" w:rsidRPr="002838E0" w:rsidRDefault="006E2D66" w:rsidP="006E2D6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2838E0">
                    <w:rPr>
                      <w:rFonts w:ascii="Calibri" w:hAnsi="Calibri" w:cs="Calibri"/>
                      <w:sz w:val="18"/>
                      <w:szCs w:val="18"/>
                    </w:rPr>
                    <w:t>Povećanje broja korisnika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001A99" w14:textId="640C4711" w:rsidR="006E2D66" w:rsidRPr="002838E0" w:rsidRDefault="006E2D66" w:rsidP="006E2D6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2838E0">
                    <w:rPr>
                      <w:rFonts w:ascii="Calibri" w:hAnsi="Calibri" w:cs="Calibri"/>
                      <w:sz w:val="18"/>
                      <w:szCs w:val="18"/>
                    </w:rPr>
                    <w:t>Promocija knjige, čitanja i pismenosti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092BDD" w14:textId="460F500A" w:rsidR="006E2D66" w:rsidRPr="002838E0" w:rsidRDefault="006E2D66" w:rsidP="006E2D6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2838E0">
                    <w:rPr>
                      <w:rFonts w:ascii="Calibri" w:hAnsi="Calibri" w:cs="Calibri"/>
                      <w:sz w:val="18"/>
                      <w:szCs w:val="18"/>
                    </w:rPr>
                    <w:t>Broj korisnika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E46D51" w14:textId="571FB53E" w:rsidR="006E2D66" w:rsidRPr="001C7ADD" w:rsidRDefault="006E2D66" w:rsidP="006E2D6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color w:val="FF0000"/>
                      <w:sz w:val="18"/>
                      <w:szCs w:val="18"/>
                    </w:rPr>
                  </w:pPr>
                  <w:r w:rsidRPr="00686DEA">
                    <w:rPr>
                      <w:rFonts w:ascii="Calibri" w:hAnsi="Calibri" w:cs="Calibri"/>
                      <w:sz w:val="18"/>
                      <w:szCs w:val="18"/>
                    </w:rPr>
                    <w:t>1</w:t>
                  </w:r>
                  <w:r w:rsidR="00686DEA" w:rsidRPr="00686DEA">
                    <w:rPr>
                      <w:rFonts w:ascii="Calibri" w:hAnsi="Calibri" w:cs="Calibri"/>
                      <w:sz w:val="18"/>
                      <w:szCs w:val="18"/>
                    </w:rPr>
                    <w:t>550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428077" w14:textId="0E3FB40D" w:rsidR="006E2D66" w:rsidRPr="00322187" w:rsidRDefault="006E2D66" w:rsidP="006E2D6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322187">
                    <w:rPr>
                      <w:rFonts w:ascii="Calibri" w:hAnsi="Calibri" w:cs="Calibri"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471D04" w14:textId="728CB473" w:rsidR="006E2D66" w:rsidRPr="00322187" w:rsidRDefault="00534FAF" w:rsidP="006E2D6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322187">
                    <w:rPr>
                      <w:rFonts w:ascii="Calibri" w:hAnsi="Calibri" w:cs="Calibri"/>
                      <w:sz w:val="18"/>
                      <w:szCs w:val="18"/>
                    </w:rPr>
                    <w:t>1</w:t>
                  </w:r>
                  <w:r w:rsidR="00686DEA">
                    <w:rPr>
                      <w:rFonts w:ascii="Calibri" w:hAnsi="Calibri" w:cs="Calibri"/>
                      <w:sz w:val="18"/>
                      <w:szCs w:val="18"/>
                    </w:rPr>
                    <w:t>6</w:t>
                  </w:r>
                  <w:r w:rsidR="00F462D4">
                    <w:rPr>
                      <w:rFonts w:ascii="Calibri" w:hAnsi="Calibri" w:cs="Calibri"/>
                      <w:sz w:val="18"/>
                      <w:szCs w:val="18"/>
                    </w:rPr>
                    <w:t>00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30D661" w14:textId="56431162" w:rsidR="006E2D66" w:rsidRPr="00322187" w:rsidRDefault="00F462D4" w:rsidP="006E2D6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1650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9D1C5C" w14:textId="280BDEB2" w:rsidR="006E2D66" w:rsidRPr="00322187" w:rsidRDefault="00F462D4" w:rsidP="006E2D66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1700</w:t>
                  </w:r>
                </w:p>
              </w:tc>
            </w:tr>
            <w:tr w:rsidR="006E2D66" w:rsidRPr="005D2D0C" w14:paraId="0028DC23" w14:textId="77777777" w:rsidTr="00B57E60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AB28FB" w14:textId="2D540107" w:rsidR="006E2D66" w:rsidRPr="002838E0" w:rsidRDefault="006E2D66" w:rsidP="006E2D66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2838E0">
                    <w:rPr>
                      <w:rFonts w:ascii="Calibri" w:hAnsi="Calibri" w:cs="Calibri"/>
                      <w:sz w:val="18"/>
                      <w:szCs w:val="18"/>
                    </w:rPr>
                    <w:t xml:space="preserve">Posjećenost 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 xml:space="preserve">kulturnih </w:t>
                  </w:r>
                  <w:r w:rsidRPr="002838E0">
                    <w:rPr>
                      <w:rFonts w:ascii="Calibri" w:hAnsi="Calibri" w:cs="Calibri"/>
                      <w:sz w:val="18"/>
                      <w:szCs w:val="18"/>
                    </w:rPr>
                    <w:t>programa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500C6F" w14:textId="622A3E2D" w:rsidR="006E2D66" w:rsidRPr="002838E0" w:rsidRDefault="00BD6E6B" w:rsidP="006E2D66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Povećanje posjeta kulturnim događanjima u organizaciji GKC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F9E3B4" w14:textId="5F4100F0" w:rsidR="006E2D66" w:rsidRPr="002838E0" w:rsidRDefault="006E2D66" w:rsidP="006E2D66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2838E0">
                    <w:rPr>
                      <w:rFonts w:ascii="Calibri" w:hAnsi="Calibri" w:cs="Calibri"/>
                      <w:sz w:val="18"/>
                      <w:szCs w:val="18"/>
                    </w:rPr>
                    <w:t>Broj posjet</w:t>
                  </w:r>
                  <w:r w:rsidR="00BD6E6B">
                    <w:rPr>
                      <w:rFonts w:ascii="Calibri" w:hAnsi="Calibri" w:cs="Calibri"/>
                      <w:sz w:val="18"/>
                      <w:szCs w:val="18"/>
                    </w:rPr>
                    <w:t>itelja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A14104" w14:textId="1E6C7E4F" w:rsidR="006E2D66" w:rsidRPr="001C7ADD" w:rsidRDefault="00F462D4" w:rsidP="006E2D66">
                  <w:pPr>
                    <w:spacing w:after="0" w:line="240" w:lineRule="auto"/>
                    <w:jc w:val="center"/>
                    <w:rPr>
                      <w:rFonts w:cs="Calibri"/>
                      <w:color w:val="FF0000"/>
                      <w:sz w:val="18"/>
                      <w:szCs w:val="18"/>
                    </w:rPr>
                  </w:pPr>
                  <w:r w:rsidRPr="00F462D4">
                    <w:rPr>
                      <w:rFonts w:ascii="Calibri" w:hAnsi="Calibri" w:cs="Calibri"/>
                      <w:sz w:val="18"/>
                      <w:szCs w:val="18"/>
                    </w:rPr>
                    <w:t>1270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47FB04" w14:textId="598D354E" w:rsidR="006E2D66" w:rsidRPr="00322187" w:rsidRDefault="006E2D66" w:rsidP="006E2D66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322187">
                    <w:rPr>
                      <w:rFonts w:ascii="Calibri" w:hAnsi="Calibri" w:cs="Calibri"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7583A6" w14:textId="1942D525" w:rsidR="006E2D66" w:rsidRPr="00322187" w:rsidRDefault="006E2D66" w:rsidP="006E2D66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322187">
                    <w:rPr>
                      <w:rFonts w:ascii="Calibri" w:hAnsi="Calibri" w:cs="Calibri"/>
                      <w:sz w:val="18"/>
                      <w:szCs w:val="18"/>
                    </w:rPr>
                    <w:t>110%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483DD1" w14:textId="33F79DD2" w:rsidR="006E2D66" w:rsidRPr="00322187" w:rsidRDefault="006E2D66" w:rsidP="006E2D66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322187">
                    <w:rPr>
                      <w:rFonts w:ascii="Calibri" w:hAnsi="Calibri" w:cs="Calibri"/>
                      <w:sz w:val="18"/>
                      <w:szCs w:val="18"/>
                    </w:rPr>
                    <w:t>115%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782B7B" w14:textId="3D6E4FAA" w:rsidR="006E2D66" w:rsidRPr="00322187" w:rsidRDefault="006E2D66" w:rsidP="006E2D66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322187">
                    <w:rPr>
                      <w:rFonts w:ascii="Calibri" w:hAnsi="Calibri" w:cs="Calibri"/>
                      <w:sz w:val="18"/>
                      <w:szCs w:val="18"/>
                    </w:rPr>
                    <w:t>120%</w:t>
                  </w:r>
                </w:p>
              </w:tc>
            </w:tr>
          </w:tbl>
          <w:p w14:paraId="496CE3CB" w14:textId="77777777" w:rsidR="009278C6" w:rsidRPr="005D2D0C" w:rsidRDefault="009278C6" w:rsidP="00E7463C">
            <w:pPr>
              <w:contextualSpacing/>
              <w:jc w:val="both"/>
              <w:rPr>
                <w:rFonts w:eastAsiaTheme="minorHAnsi" w:cs="Calibri"/>
                <w:i/>
                <w:sz w:val="18"/>
                <w:szCs w:val="18"/>
              </w:rPr>
            </w:pPr>
          </w:p>
          <w:p w14:paraId="716BC56D" w14:textId="77777777" w:rsidR="009278C6" w:rsidRPr="005D2D0C" w:rsidRDefault="009278C6" w:rsidP="009278C6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p w14:paraId="4E81C8E7" w14:textId="77777777" w:rsidR="009278C6" w:rsidRPr="005D2D0C" w:rsidRDefault="009278C6" w:rsidP="009278C6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</w:pPr>
          </w:p>
        </w:tc>
      </w:tr>
    </w:tbl>
    <w:p w14:paraId="1EE2DAE8" w14:textId="77777777" w:rsidR="00606A38" w:rsidRPr="005D2D0C" w:rsidRDefault="00606A38" w:rsidP="009650C3">
      <w:pPr>
        <w:spacing w:after="0" w:line="240" w:lineRule="auto"/>
        <w:jc w:val="both"/>
        <w:rPr>
          <w:rFonts w:ascii="Arial" w:hAnsi="Arial"/>
          <w:sz w:val="20"/>
          <w:szCs w:val="20"/>
        </w:rPr>
      </w:pPr>
    </w:p>
    <w:p w14:paraId="7FF4BA03" w14:textId="77777777" w:rsidR="00351B9C" w:rsidRPr="005D2D0C" w:rsidRDefault="00351B9C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6A910D15" w14:textId="77777777" w:rsidR="00351B9C" w:rsidRPr="007A71AE" w:rsidRDefault="00351B9C" w:rsidP="00351B9C">
      <w:pPr>
        <w:numPr>
          <w:ilvl w:val="0"/>
          <w:numId w:val="29"/>
        </w:numPr>
        <w:spacing w:after="0"/>
        <w:contextualSpacing/>
        <w:rPr>
          <w:rFonts w:eastAsiaTheme="minorHAnsi" w:cs="Calibri"/>
          <w:b/>
          <w:sz w:val="24"/>
          <w:szCs w:val="24"/>
        </w:rPr>
      </w:pPr>
      <w:r w:rsidRPr="007A71AE">
        <w:rPr>
          <w:rFonts w:eastAsiaTheme="minorHAnsi" w:cs="Calibri"/>
          <w:b/>
          <w:sz w:val="24"/>
          <w:szCs w:val="24"/>
        </w:rPr>
        <w:t>Procjena i ishodište potrebnih sredstava za aktivnosti/projekte unutar programa</w:t>
      </w:r>
    </w:p>
    <w:p w14:paraId="59AFD28B" w14:textId="77777777" w:rsidR="00351B9C" w:rsidRPr="005D2D0C" w:rsidRDefault="00351B9C" w:rsidP="00351B9C">
      <w:pPr>
        <w:spacing w:after="0"/>
        <w:ind w:left="720"/>
        <w:contextualSpacing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10372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2150"/>
        <w:gridCol w:w="1417"/>
        <w:gridCol w:w="1418"/>
        <w:gridCol w:w="1417"/>
        <w:gridCol w:w="1418"/>
        <w:gridCol w:w="1276"/>
        <w:gridCol w:w="1276"/>
      </w:tblGrid>
      <w:tr w:rsidR="003028FC" w:rsidRPr="005D2D0C" w14:paraId="0ADFBA11" w14:textId="77777777" w:rsidTr="002A58C5">
        <w:trPr>
          <w:trHeight w:val="833"/>
        </w:trPr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2CF843" w14:textId="77777777" w:rsidR="003028FC" w:rsidRPr="005D2D0C" w:rsidRDefault="003028F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D3CED0B" w14:textId="364B32FF" w:rsidR="003028FC" w:rsidRPr="005D2D0C" w:rsidRDefault="003028F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Izvršenje 20</w:t>
            </w: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055E9C83" w14:textId="4D2D8ED1" w:rsidR="003028FC" w:rsidRPr="005D2D0C" w:rsidRDefault="003028FC" w:rsidP="002A58C5">
            <w:pPr>
              <w:jc w:val="center"/>
              <w:rPr>
                <w:rFonts w:eastAsiaTheme="minorHAnsi" w:cs="Calibri"/>
                <w:sz w:val="18"/>
                <w:szCs w:val="18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II. izmjena p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lan</w:t>
            </w:r>
            <w:r w:rsidR="002A58C5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a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 20</w:t>
            </w: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21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9A6F514" w14:textId="416DFEC4" w:rsidR="003028FC" w:rsidRPr="005D2D0C" w:rsidRDefault="003028F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Plan 202</w:t>
            </w: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514CF8A" w14:textId="55DA025B" w:rsidR="003028FC" w:rsidRPr="005D2D0C" w:rsidRDefault="003028F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202</w:t>
            </w: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3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</w:tcPr>
          <w:p w14:paraId="7A6AC1B6" w14:textId="77777777" w:rsidR="003028FC" w:rsidRPr="005D2D0C" w:rsidRDefault="003028F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  <w:p w14:paraId="6C96687D" w14:textId="3AAB34F0" w:rsidR="003028FC" w:rsidRPr="005D2D0C" w:rsidRDefault="003028F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Projekcija 202</w:t>
            </w: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4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1336989" w14:textId="77777777" w:rsidR="003028FC" w:rsidRPr="005D2D0C" w:rsidRDefault="003028F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Indeks</w:t>
            </w:r>
          </w:p>
          <w:p w14:paraId="0C649CCA" w14:textId="4680FBED" w:rsidR="003028FC" w:rsidRPr="005D2D0C" w:rsidRDefault="003028FC" w:rsidP="00351B9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202</w:t>
            </w: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2.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/20</w:t>
            </w: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21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.</w:t>
            </w:r>
          </w:p>
        </w:tc>
      </w:tr>
      <w:tr w:rsidR="0010697E" w:rsidRPr="005D2D0C" w14:paraId="2AFDAC80" w14:textId="77777777" w:rsidTr="00ED5E1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05340BA7" w14:textId="77777777" w:rsidR="0010697E" w:rsidRPr="00FA7B41" w:rsidRDefault="0010697E" w:rsidP="0010697E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FA7B41">
              <w:rPr>
                <w:b/>
                <w:bCs/>
                <w:sz w:val="18"/>
                <w:szCs w:val="18"/>
              </w:rPr>
              <w:t>UKUPNO PROGRAM</w:t>
            </w:r>
          </w:p>
          <w:p w14:paraId="24EFCED8" w14:textId="7D2554B3" w:rsidR="0010697E" w:rsidRPr="005D2D0C" w:rsidRDefault="0010697E" w:rsidP="0010697E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FA7B41">
              <w:rPr>
                <w:b/>
                <w:bCs/>
                <w:sz w:val="18"/>
                <w:szCs w:val="18"/>
              </w:rPr>
              <w:t>Program 2804 PROGRAM KULTURE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EDEF92E" w14:textId="504288C7" w:rsidR="0010697E" w:rsidRPr="00D03CF2" w:rsidRDefault="0078028A" w:rsidP="0010697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03CF2">
              <w:rPr>
                <w:sz w:val="18"/>
                <w:szCs w:val="18"/>
              </w:rPr>
              <w:t>1.</w:t>
            </w:r>
            <w:r w:rsidR="00D03CF2" w:rsidRPr="00D03CF2">
              <w:rPr>
                <w:sz w:val="18"/>
                <w:szCs w:val="18"/>
              </w:rPr>
              <w:t>101</w:t>
            </w:r>
            <w:r w:rsidRPr="00D03CF2">
              <w:rPr>
                <w:sz w:val="18"/>
                <w:szCs w:val="18"/>
              </w:rPr>
              <w:t>.</w:t>
            </w:r>
            <w:r w:rsidR="00D03CF2" w:rsidRPr="00D03CF2">
              <w:rPr>
                <w:sz w:val="18"/>
                <w:szCs w:val="18"/>
              </w:rPr>
              <w:t>047</w:t>
            </w:r>
            <w:r w:rsidRPr="00D03CF2">
              <w:rPr>
                <w:sz w:val="18"/>
                <w:szCs w:val="18"/>
              </w:rPr>
              <w:t>,</w:t>
            </w:r>
            <w:r w:rsidR="00D03CF2" w:rsidRPr="00D03CF2">
              <w:rPr>
                <w:sz w:val="18"/>
                <w:szCs w:val="18"/>
              </w:rPr>
              <w:t>99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B0A22D7" w14:textId="6D085315" w:rsidR="0010697E" w:rsidRPr="00D754E2" w:rsidRDefault="00A8275F" w:rsidP="0010697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754E2">
              <w:rPr>
                <w:sz w:val="18"/>
                <w:szCs w:val="18"/>
              </w:rPr>
              <w:t>1.</w:t>
            </w:r>
            <w:r w:rsidR="002A58C5">
              <w:rPr>
                <w:sz w:val="18"/>
                <w:szCs w:val="18"/>
              </w:rPr>
              <w:t>462</w:t>
            </w:r>
            <w:r w:rsidRPr="00D754E2">
              <w:rPr>
                <w:sz w:val="18"/>
                <w:szCs w:val="18"/>
              </w:rPr>
              <w:t>.</w:t>
            </w:r>
            <w:r w:rsidR="00D754E2" w:rsidRPr="00D754E2">
              <w:rPr>
                <w:sz w:val="18"/>
                <w:szCs w:val="18"/>
              </w:rPr>
              <w:t>8</w:t>
            </w:r>
            <w:r w:rsidRPr="00D754E2">
              <w:rPr>
                <w:sz w:val="18"/>
                <w:szCs w:val="18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EE776BB" w14:textId="59CE1E41" w:rsidR="0010697E" w:rsidRPr="00D754E2" w:rsidRDefault="0010697E" w:rsidP="0010697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1.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540</w:t>
            </w: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10797C" w:rsidRPr="00D754E2">
              <w:rPr>
                <w:rFonts w:eastAsia="Times New Roman" w:cs="Calibri"/>
                <w:sz w:val="18"/>
                <w:szCs w:val="18"/>
                <w:lang w:eastAsia="hr-HR"/>
              </w:rPr>
              <w:t>9</w:t>
            </w:r>
            <w:r w:rsidRPr="00D754E2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C2E20B" w14:textId="77D18849" w:rsidR="0010697E" w:rsidRPr="0010797C" w:rsidRDefault="0010697E" w:rsidP="0010697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1.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541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10797C" w:rsidRPr="0010797C">
              <w:rPr>
                <w:rFonts w:eastAsia="Times New Roman" w:cs="Calibri"/>
                <w:sz w:val="18"/>
                <w:szCs w:val="18"/>
                <w:lang w:eastAsia="hr-HR"/>
              </w:rPr>
              <w:t>9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F666816" w14:textId="6B8C6F1A" w:rsidR="0010697E" w:rsidRPr="0010797C" w:rsidRDefault="0010697E" w:rsidP="0010697E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1.</w:t>
            </w:r>
            <w:r w:rsidR="00B52369">
              <w:rPr>
                <w:rFonts w:eastAsia="Times New Roman" w:cs="Calibri"/>
                <w:sz w:val="18"/>
                <w:szCs w:val="18"/>
                <w:lang w:eastAsia="hr-HR"/>
              </w:rPr>
              <w:t>550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.</w:t>
            </w:r>
            <w:r w:rsidR="0010797C" w:rsidRPr="0010797C">
              <w:rPr>
                <w:rFonts w:eastAsia="Times New Roman" w:cs="Calibri"/>
                <w:sz w:val="18"/>
                <w:szCs w:val="18"/>
                <w:lang w:eastAsia="hr-HR"/>
              </w:rPr>
              <w:t>9</w:t>
            </w:r>
            <w:r w:rsidRPr="0010797C">
              <w:rPr>
                <w:rFonts w:eastAsia="Times New Roman" w:cs="Calibri"/>
                <w:sz w:val="18"/>
                <w:szCs w:val="18"/>
                <w:lang w:eastAsia="hr-HR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6B3CE4A" w14:textId="3364CF78" w:rsidR="0010697E" w:rsidRPr="008B00ED" w:rsidRDefault="00F26145" w:rsidP="0010697E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8B00ED">
              <w:rPr>
                <w:rFonts w:eastAsia="Times New Roman" w:cs="Calibri"/>
                <w:sz w:val="18"/>
                <w:szCs w:val="18"/>
                <w:lang w:eastAsia="hr-HR"/>
              </w:rPr>
              <w:t>1</w:t>
            </w:r>
            <w:r w:rsidR="008B00ED" w:rsidRPr="008B00ED">
              <w:rPr>
                <w:rFonts w:eastAsia="Times New Roman" w:cs="Calibri"/>
                <w:sz w:val="18"/>
                <w:szCs w:val="18"/>
                <w:lang w:eastAsia="hr-HR"/>
              </w:rPr>
              <w:t>0</w:t>
            </w:r>
            <w:r w:rsidR="002A58C5">
              <w:rPr>
                <w:rFonts w:eastAsia="Times New Roman" w:cs="Calibri"/>
                <w:sz w:val="18"/>
                <w:szCs w:val="18"/>
                <w:lang w:eastAsia="hr-HR"/>
              </w:rPr>
              <w:t>5</w:t>
            </w:r>
            <w:r w:rsidRPr="008B00ED">
              <w:rPr>
                <w:rFonts w:eastAsia="Times New Roman" w:cs="Calibri"/>
                <w:sz w:val="18"/>
                <w:szCs w:val="18"/>
                <w:lang w:eastAsia="hr-HR"/>
              </w:rPr>
              <w:t>,</w:t>
            </w:r>
            <w:r w:rsidR="002A58C5">
              <w:rPr>
                <w:rFonts w:eastAsia="Times New Roman" w:cs="Calibri"/>
                <w:sz w:val="18"/>
                <w:szCs w:val="18"/>
                <w:lang w:eastAsia="hr-HR"/>
              </w:rPr>
              <w:t>34</w:t>
            </w:r>
          </w:p>
        </w:tc>
      </w:tr>
      <w:tr w:rsidR="005D2D0C" w:rsidRPr="005D2D0C" w14:paraId="459FA9AF" w14:textId="77777777" w:rsidTr="00ED5E1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0CF6624" w14:textId="22CC257B" w:rsidR="006E50D6" w:rsidRPr="005D2D0C" w:rsidRDefault="00870768" w:rsidP="006E50D6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Aktivnost </w:t>
            </w:r>
            <w:r w:rsidRPr="00870768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A280401 REDOVNA DJELATNOST USTANOVA U KULTURI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F8E6366" w14:textId="57955628" w:rsidR="006E50D6" w:rsidRPr="00D03CF2" w:rsidRDefault="00D03CF2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03CF2">
              <w:rPr>
                <w:sz w:val="18"/>
                <w:szCs w:val="18"/>
              </w:rPr>
              <w:t>997</w:t>
            </w:r>
            <w:r w:rsidR="0078028A" w:rsidRPr="00D03CF2">
              <w:rPr>
                <w:sz w:val="18"/>
                <w:szCs w:val="18"/>
              </w:rPr>
              <w:t>.</w:t>
            </w:r>
            <w:r w:rsidRPr="00D03CF2">
              <w:rPr>
                <w:sz w:val="18"/>
                <w:szCs w:val="18"/>
              </w:rPr>
              <w:t>228</w:t>
            </w:r>
            <w:r w:rsidR="0078028A" w:rsidRPr="00D03CF2">
              <w:rPr>
                <w:sz w:val="18"/>
                <w:szCs w:val="18"/>
              </w:rPr>
              <w:t>,</w:t>
            </w:r>
            <w:r w:rsidRPr="00D03CF2">
              <w:rPr>
                <w:sz w:val="18"/>
                <w:szCs w:val="18"/>
              </w:rPr>
              <w:t>24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487FE3E" w14:textId="244CD748" w:rsidR="006E50D6" w:rsidRPr="00D754E2" w:rsidRDefault="00A8275F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754E2">
              <w:rPr>
                <w:sz w:val="18"/>
                <w:szCs w:val="18"/>
              </w:rPr>
              <w:t>1.</w:t>
            </w:r>
            <w:r w:rsidR="00D754E2" w:rsidRPr="00D754E2">
              <w:rPr>
                <w:sz w:val="18"/>
                <w:szCs w:val="18"/>
              </w:rPr>
              <w:t>2</w:t>
            </w:r>
            <w:r w:rsidR="002A58C5">
              <w:rPr>
                <w:sz w:val="18"/>
                <w:szCs w:val="18"/>
              </w:rPr>
              <w:t>74</w:t>
            </w:r>
            <w:r w:rsidRPr="00D754E2">
              <w:rPr>
                <w:sz w:val="18"/>
                <w:szCs w:val="18"/>
              </w:rPr>
              <w:t>.</w:t>
            </w:r>
            <w:r w:rsidR="002A58C5">
              <w:rPr>
                <w:sz w:val="18"/>
                <w:szCs w:val="18"/>
              </w:rPr>
              <w:t>3</w:t>
            </w:r>
            <w:r w:rsidRPr="00D754E2">
              <w:rPr>
                <w:sz w:val="18"/>
                <w:szCs w:val="18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318795" w14:textId="71F3E13E" w:rsidR="006E50D6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1.</w:t>
            </w:r>
            <w:r w:rsidR="0010797C" w:rsidRPr="0010797C">
              <w:rPr>
                <w:sz w:val="18"/>
                <w:szCs w:val="18"/>
              </w:rPr>
              <w:t>3</w:t>
            </w:r>
            <w:r w:rsidR="00B52369">
              <w:rPr>
                <w:sz w:val="18"/>
                <w:szCs w:val="18"/>
              </w:rPr>
              <w:t>11</w:t>
            </w:r>
            <w:r w:rsidRPr="0010797C">
              <w:rPr>
                <w:sz w:val="18"/>
                <w:szCs w:val="18"/>
              </w:rPr>
              <w:t>.</w:t>
            </w:r>
            <w:r w:rsidR="0010797C" w:rsidRPr="0010797C">
              <w:rPr>
                <w:sz w:val="18"/>
                <w:szCs w:val="18"/>
              </w:rPr>
              <w:t>0</w:t>
            </w:r>
            <w:r w:rsidRPr="0010797C">
              <w:rPr>
                <w:sz w:val="18"/>
                <w:szCs w:val="18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2B5106" w14:textId="3718FEA9" w:rsidR="006E50D6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1.</w:t>
            </w:r>
            <w:r w:rsidR="0010797C" w:rsidRPr="0010797C">
              <w:rPr>
                <w:sz w:val="18"/>
                <w:szCs w:val="18"/>
              </w:rPr>
              <w:t>3</w:t>
            </w:r>
            <w:r w:rsidR="00B52369">
              <w:rPr>
                <w:sz w:val="18"/>
                <w:szCs w:val="18"/>
              </w:rPr>
              <w:t>12</w:t>
            </w:r>
            <w:r w:rsidRPr="0010797C">
              <w:rPr>
                <w:sz w:val="18"/>
                <w:szCs w:val="18"/>
              </w:rPr>
              <w:t>.</w:t>
            </w:r>
            <w:r w:rsidR="0010797C" w:rsidRPr="0010797C">
              <w:rPr>
                <w:sz w:val="18"/>
                <w:szCs w:val="18"/>
              </w:rPr>
              <w:t>0</w:t>
            </w:r>
            <w:r w:rsidRPr="0010797C">
              <w:rPr>
                <w:sz w:val="18"/>
                <w:szCs w:val="18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3D00A40" w14:textId="2E7E4DF7" w:rsidR="006E50D6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1.</w:t>
            </w:r>
            <w:r w:rsidR="0010797C" w:rsidRPr="0010797C">
              <w:rPr>
                <w:sz w:val="18"/>
                <w:szCs w:val="18"/>
              </w:rPr>
              <w:t>3</w:t>
            </w:r>
            <w:r w:rsidR="00B52369">
              <w:rPr>
                <w:sz w:val="18"/>
                <w:szCs w:val="18"/>
              </w:rPr>
              <w:t>21</w:t>
            </w:r>
            <w:r w:rsidRPr="0010797C">
              <w:rPr>
                <w:sz w:val="18"/>
                <w:szCs w:val="18"/>
              </w:rPr>
              <w:t>.</w:t>
            </w:r>
            <w:r w:rsidR="0010797C" w:rsidRPr="0010797C">
              <w:rPr>
                <w:sz w:val="18"/>
                <w:szCs w:val="18"/>
              </w:rPr>
              <w:t>0</w:t>
            </w:r>
            <w:r w:rsidRPr="0010797C">
              <w:rPr>
                <w:sz w:val="18"/>
                <w:szCs w:val="18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F262680" w14:textId="6F15F7AB" w:rsidR="006E50D6" w:rsidRPr="008B00ED" w:rsidRDefault="00F26145" w:rsidP="00FA7B41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8B00ED">
              <w:rPr>
                <w:rFonts w:eastAsia="Times New Roman" w:cs="Calibri"/>
                <w:sz w:val="18"/>
                <w:szCs w:val="18"/>
                <w:lang w:eastAsia="hr-HR"/>
              </w:rPr>
              <w:t>1</w:t>
            </w:r>
            <w:r w:rsidR="008B00ED" w:rsidRPr="008B00ED">
              <w:rPr>
                <w:rFonts w:eastAsia="Times New Roman" w:cs="Calibri"/>
                <w:sz w:val="18"/>
                <w:szCs w:val="18"/>
                <w:lang w:eastAsia="hr-HR"/>
              </w:rPr>
              <w:t>0</w:t>
            </w:r>
            <w:r w:rsidR="002A58C5">
              <w:rPr>
                <w:rFonts w:eastAsia="Times New Roman" w:cs="Calibri"/>
                <w:sz w:val="18"/>
                <w:szCs w:val="18"/>
                <w:lang w:eastAsia="hr-HR"/>
              </w:rPr>
              <w:t>2</w:t>
            </w:r>
            <w:r w:rsidRPr="008B00ED">
              <w:rPr>
                <w:rFonts w:eastAsia="Times New Roman" w:cs="Calibri"/>
                <w:sz w:val="18"/>
                <w:szCs w:val="18"/>
                <w:lang w:eastAsia="hr-HR"/>
              </w:rPr>
              <w:t>,</w:t>
            </w:r>
            <w:r w:rsidR="002A58C5">
              <w:rPr>
                <w:rFonts w:eastAsia="Times New Roman" w:cs="Calibri"/>
                <w:sz w:val="18"/>
                <w:szCs w:val="18"/>
                <w:lang w:eastAsia="hr-HR"/>
              </w:rPr>
              <w:t>88</w:t>
            </w:r>
          </w:p>
        </w:tc>
      </w:tr>
      <w:tr w:rsidR="005D2D0C" w:rsidRPr="005D2D0C" w14:paraId="45F1AD5C" w14:textId="77777777" w:rsidTr="00ED5E1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93D665C" w14:textId="7773A431" w:rsidR="004F39F4" w:rsidRPr="005D2D0C" w:rsidRDefault="00870768" w:rsidP="004F39F4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Aktivnost </w:t>
            </w:r>
            <w:r w:rsidRPr="00870768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A280402 GLAZBENO-SCENSKI PROGRAM I KULTURNE MANIFESTACIJE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8C8B58" w14:textId="19BCD38C" w:rsidR="004F39F4" w:rsidRPr="00D03CF2" w:rsidRDefault="00D03CF2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03CF2">
              <w:rPr>
                <w:sz w:val="18"/>
                <w:szCs w:val="18"/>
              </w:rPr>
              <w:t>34</w:t>
            </w:r>
            <w:r w:rsidR="0078028A" w:rsidRPr="00D03CF2">
              <w:rPr>
                <w:sz w:val="18"/>
                <w:szCs w:val="18"/>
              </w:rPr>
              <w:t>.</w:t>
            </w:r>
            <w:r w:rsidRPr="00D03CF2">
              <w:rPr>
                <w:sz w:val="18"/>
                <w:szCs w:val="18"/>
              </w:rPr>
              <w:t>247</w:t>
            </w:r>
            <w:r w:rsidR="0078028A" w:rsidRPr="00D03CF2">
              <w:rPr>
                <w:sz w:val="18"/>
                <w:szCs w:val="18"/>
              </w:rPr>
              <w:t>,</w:t>
            </w:r>
            <w:r w:rsidRPr="00D03CF2">
              <w:rPr>
                <w:sz w:val="18"/>
                <w:szCs w:val="18"/>
              </w:rPr>
              <w:t>18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1CAAA74" w14:textId="76B1E8BA" w:rsidR="004F39F4" w:rsidRPr="00D754E2" w:rsidRDefault="00D754E2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754E2">
              <w:rPr>
                <w:sz w:val="18"/>
                <w:szCs w:val="18"/>
              </w:rPr>
              <w:t>1</w:t>
            </w:r>
            <w:r w:rsidR="002A58C5">
              <w:rPr>
                <w:sz w:val="18"/>
                <w:szCs w:val="18"/>
              </w:rPr>
              <w:t>09</w:t>
            </w:r>
            <w:r w:rsidR="00A8275F" w:rsidRPr="00D754E2">
              <w:rPr>
                <w:sz w:val="18"/>
                <w:szCs w:val="18"/>
              </w:rPr>
              <w:t>.</w:t>
            </w:r>
            <w:r w:rsidR="002A58C5">
              <w:rPr>
                <w:sz w:val="18"/>
                <w:szCs w:val="18"/>
              </w:rPr>
              <w:t>5</w:t>
            </w:r>
            <w:r w:rsidR="00A8275F" w:rsidRPr="00D754E2">
              <w:rPr>
                <w:sz w:val="18"/>
                <w:szCs w:val="18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F9E4CD" w14:textId="1A9762D2" w:rsidR="004F39F4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1</w:t>
            </w:r>
            <w:r w:rsidR="0010797C" w:rsidRPr="0010797C">
              <w:rPr>
                <w:sz w:val="18"/>
                <w:szCs w:val="18"/>
              </w:rPr>
              <w:t>51</w:t>
            </w:r>
            <w:r w:rsidRPr="0010797C">
              <w:rPr>
                <w:sz w:val="18"/>
                <w:szCs w:val="18"/>
              </w:rPr>
              <w:t>.900,00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BCB834E" w14:textId="4BB0C3DB" w:rsidR="004F39F4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1</w:t>
            </w:r>
            <w:r w:rsidR="0010797C" w:rsidRPr="0010797C">
              <w:rPr>
                <w:sz w:val="18"/>
                <w:szCs w:val="18"/>
              </w:rPr>
              <w:t>51</w:t>
            </w:r>
            <w:r w:rsidRPr="0010797C">
              <w:rPr>
                <w:sz w:val="18"/>
                <w:szCs w:val="18"/>
              </w:rPr>
              <w:t>.900,00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9794AD5" w14:textId="14BD29E2" w:rsidR="004F39F4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1</w:t>
            </w:r>
            <w:r w:rsidR="0010797C" w:rsidRPr="0010797C">
              <w:rPr>
                <w:sz w:val="18"/>
                <w:szCs w:val="18"/>
              </w:rPr>
              <w:t>51</w:t>
            </w:r>
            <w:r w:rsidRPr="0010797C">
              <w:rPr>
                <w:sz w:val="18"/>
                <w:szCs w:val="18"/>
              </w:rPr>
              <w:t>.900,00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D38C531" w14:textId="20591A2E" w:rsidR="004F39F4" w:rsidRPr="008B00ED" w:rsidRDefault="001142D9" w:rsidP="00FA7B41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1</w:t>
            </w:r>
            <w:r w:rsidR="002A58C5">
              <w:rPr>
                <w:rFonts w:eastAsia="Times New Roman" w:cs="Calibri"/>
                <w:sz w:val="18"/>
                <w:szCs w:val="18"/>
                <w:lang w:eastAsia="hr-HR"/>
              </w:rPr>
              <w:t>38</w:t>
            </w:r>
            <w:r w:rsidR="008B00ED" w:rsidRPr="008B00ED">
              <w:rPr>
                <w:rFonts w:eastAsia="Times New Roman" w:cs="Calibri"/>
                <w:sz w:val="18"/>
                <w:szCs w:val="18"/>
                <w:lang w:eastAsia="hr-HR"/>
              </w:rPr>
              <w:t>,</w:t>
            </w:r>
            <w:r w:rsidR="002A58C5">
              <w:rPr>
                <w:rFonts w:eastAsia="Times New Roman" w:cs="Calibri"/>
                <w:sz w:val="18"/>
                <w:szCs w:val="18"/>
                <w:lang w:eastAsia="hr-HR"/>
              </w:rPr>
              <w:t>72</w:t>
            </w:r>
          </w:p>
        </w:tc>
      </w:tr>
      <w:tr w:rsidR="005D2D0C" w:rsidRPr="005D2D0C" w14:paraId="67459EFB" w14:textId="77777777" w:rsidTr="00ED5E1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9483FA" w14:textId="461BCA7A" w:rsidR="004F39F4" w:rsidRPr="005D2D0C" w:rsidRDefault="004F39F4" w:rsidP="004F39F4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Aktivnost </w:t>
            </w:r>
            <w:r w:rsidR="00FA7B41" w:rsidRPr="00FA7B41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A280403 IZDAVAČKA DJELATNOST I SUFINANCIRANJE LITERARNIH I GLAZBENIH DJELA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397FAB1" w14:textId="532D8CB3" w:rsidR="004F39F4" w:rsidRPr="00D03CF2" w:rsidRDefault="0078028A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03CF2">
              <w:rPr>
                <w:sz w:val="18"/>
                <w:szCs w:val="18"/>
              </w:rPr>
              <w:t>4</w:t>
            </w:r>
            <w:r w:rsidR="00D03CF2" w:rsidRPr="00D03CF2">
              <w:rPr>
                <w:sz w:val="18"/>
                <w:szCs w:val="18"/>
              </w:rPr>
              <w:t>0</w:t>
            </w:r>
            <w:r w:rsidRPr="00D03CF2">
              <w:rPr>
                <w:sz w:val="18"/>
                <w:szCs w:val="18"/>
              </w:rPr>
              <w:t>.</w:t>
            </w:r>
            <w:r w:rsidR="00D03CF2" w:rsidRPr="00D03CF2">
              <w:rPr>
                <w:sz w:val="18"/>
                <w:szCs w:val="18"/>
              </w:rPr>
              <w:t>000</w:t>
            </w:r>
            <w:r w:rsidRPr="00D03CF2">
              <w:rPr>
                <w:sz w:val="18"/>
                <w:szCs w:val="18"/>
              </w:rPr>
              <w:t>,</w:t>
            </w:r>
            <w:r w:rsidR="00D03CF2" w:rsidRPr="00D03CF2">
              <w:rPr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792F39" w14:textId="3463CF75" w:rsidR="004F39F4" w:rsidRPr="00D754E2" w:rsidRDefault="00467D50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754E2">
              <w:rPr>
                <w:sz w:val="18"/>
                <w:szCs w:val="18"/>
              </w:rPr>
              <w:t>5</w:t>
            </w:r>
            <w:r w:rsidR="00D754E2" w:rsidRPr="00D754E2">
              <w:rPr>
                <w:sz w:val="18"/>
                <w:szCs w:val="18"/>
              </w:rPr>
              <w:t>0</w:t>
            </w:r>
            <w:r w:rsidR="00A8275F" w:rsidRPr="00D754E2">
              <w:rPr>
                <w:sz w:val="18"/>
                <w:szCs w:val="18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C1545CC" w14:textId="0D7FB4DF" w:rsidR="004F39F4" w:rsidRPr="001C7ADD" w:rsidRDefault="00B52369" w:rsidP="00FA7B41">
            <w:pPr>
              <w:spacing w:after="0" w:line="240" w:lineRule="auto"/>
              <w:jc w:val="right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10697E" w:rsidRPr="0010797C">
              <w:rPr>
                <w:sz w:val="18"/>
                <w:szCs w:val="18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7235D67" w14:textId="3146AEC1" w:rsidR="004F39F4" w:rsidRPr="0010797C" w:rsidRDefault="00B52369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10697E" w:rsidRPr="0010797C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2C31E66" w14:textId="47A70458" w:rsidR="004F39F4" w:rsidRPr="0010797C" w:rsidRDefault="00B52369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10697E" w:rsidRPr="0010797C">
              <w:rPr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271EAB4" w14:textId="1BD5279C" w:rsidR="004F39F4" w:rsidRPr="008B00ED" w:rsidRDefault="00B52369" w:rsidP="00FA7B41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9</w:t>
            </w:r>
            <w:r w:rsidR="001142D9">
              <w:rPr>
                <w:rFonts w:eastAsia="Times New Roman" w:cs="Calibri"/>
                <w:sz w:val="18"/>
                <w:szCs w:val="18"/>
                <w:lang w:eastAsia="hr-HR"/>
              </w:rPr>
              <w:t>0</w:t>
            </w:r>
            <w:r w:rsidR="008B00ED" w:rsidRPr="008B00ED">
              <w:rPr>
                <w:rFonts w:eastAsia="Times New Roman" w:cs="Calibri"/>
                <w:sz w:val="18"/>
                <w:szCs w:val="18"/>
                <w:lang w:eastAsia="hr-HR"/>
              </w:rPr>
              <w:t>,00</w:t>
            </w:r>
          </w:p>
        </w:tc>
      </w:tr>
      <w:tr w:rsidR="0063370C" w:rsidRPr="005D2D0C" w14:paraId="581EA67F" w14:textId="77777777" w:rsidTr="00ED5E16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AAC1C04" w14:textId="1E143545" w:rsidR="0063370C" w:rsidRPr="005D2D0C" w:rsidRDefault="0063370C" w:rsidP="0063370C">
            <w:pPr>
              <w:spacing w:after="0" w:line="240" w:lineRule="auto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Aktivnost </w:t>
            </w:r>
            <w:r w:rsidR="00FA7B41" w:rsidRPr="00FA7B41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A280407 ULAGANJA U ČASOPISE I NOVINE</w:t>
            </w:r>
            <w:r w:rsidRPr="005D2D0C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ab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7BB70B1" w14:textId="77823C15" w:rsidR="0063370C" w:rsidRPr="00D03CF2" w:rsidRDefault="0078028A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D03CF2">
              <w:rPr>
                <w:sz w:val="18"/>
                <w:szCs w:val="18"/>
              </w:rPr>
              <w:t>2</w:t>
            </w:r>
            <w:r w:rsidR="00D03CF2" w:rsidRPr="00D03CF2">
              <w:rPr>
                <w:sz w:val="18"/>
                <w:szCs w:val="18"/>
              </w:rPr>
              <w:t>9</w:t>
            </w:r>
            <w:r w:rsidRPr="00D03CF2">
              <w:rPr>
                <w:sz w:val="18"/>
                <w:szCs w:val="18"/>
              </w:rPr>
              <w:t>.</w:t>
            </w:r>
            <w:r w:rsidR="00D03CF2" w:rsidRPr="00D03CF2">
              <w:rPr>
                <w:sz w:val="18"/>
                <w:szCs w:val="18"/>
              </w:rPr>
              <w:t>547</w:t>
            </w:r>
            <w:r w:rsidRPr="00D03CF2">
              <w:rPr>
                <w:sz w:val="18"/>
                <w:szCs w:val="18"/>
              </w:rPr>
              <w:t>,</w:t>
            </w:r>
            <w:r w:rsidR="00D03CF2" w:rsidRPr="00D03CF2">
              <w:rPr>
                <w:sz w:val="18"/>
                <w:szCs w:val="18"/>
              </w:rPr>
              <w:t>57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CDEE25C" w14:textId="2911D0D0" w:rsidR="0063370C" w:rsidRPr="00D754E2" w:rsidRDefault="002A58C5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A8275F" w:rsidRPr="00D754E2">
              <w:rPr>
                <w:sz w:val="18"/>
                <w:szCs w:val="18"/>
              </w:rPr>
              <w:t>.</w:t>
            </w:r>
            <w:r w:rsidR="00D754E2" w:rsidRPr="00D754E2">
              <w:rPr>
                <w:sz w:val="18"/>
                <w:szCs w:val="18"/>
              </w:rPr>
              <w:t>0</w:t>
            </w:r>
            <w:r w:rsidR="00A8275F" w:rsidRPr="00D754E2">
              <w:rPr>
                <w:sz w:val="18"/>
                <w:szCs w:val="18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D9EB5C4" w14:textId="6A272327" w:rsidR="0063370C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33.000,00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CB011F1" w14:textId="7363826B" w:rsidR="0063370C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33.000,00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9AD4069" w14:textId="2809C6C8" w:rsidR="0063370C" w:rsidRPr="0010797C" w:rsidRDefault="0010697E" w:rsidP="00FA7B41">
            <w:pPr>
              <w:spacing w:after="0" w:line="240" w:lineRule="auto"/>
              <w:jc w:val="right"/>
              <w:rPr>
                <w:sz w:val="18"/>
                <w:szCs w:val="18"/>
              </w:rPr>
            </w:pPr>
            <w:r w:rsidRPr="0010797C">
              <w:rPr>
                <w:sz w:val="18"/>
                <w:szCs w:val="18"/>
              </w:rPr>
              <w:t>33.000,00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368CF1A2" w14:textId="77A25601" w:rsidR="0063370C" w:rsidRPr="008B00ED" w:rsidRDefault="00F26145" w:rsidP="00FA7B41">
            <w:pPr>
              <w:spacing w:after="0" w:line="240" w:lineRule="auto"/>
              <w:jc w:val="right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8B00ED">
              <w:rPr>
                <w:rFonts w:eastAsia="Times New Roman" w:cs="Calibri"/>
                <w:sz w:val="18"/>
                <w:szCs w:val="18"/>
                <w:lang w:eastAsia="hr-HR"/>
              </w:rPr>
              <w:t>1</w:t>
            </w:r>
            <w:r w:rsidR="008B00ED" w:rsidRPr="008B00ED">
              <w:rPr>
                <w:rFonts w:eastAsia="Times New Roman" w:cs="Calibri"/>
                <w:sz w:val="18"/>
                <w:szCs w:val="18"/>
                <w:lang w:eastAsia="hr-HR"/>
              </w:rPr>
              <w:t>1</w:t>
            </w:r>
            <w:r w:rsidR="002A58C5">
              <w:rPr>
                <w:rFonts w:eastAsia="Times New Roman" w:cs="Calibri"/>
                <w:sz w:val="18"/>
                <w:szCs w:val="18"/>
                <w:lang w:eastAsia="hr-HR"/>
              </w:rPr>
              <w:t>3</w:t>
            </w:r>
            <w:r w:rsidRPr="008B00ED">
              <w:rPr>
                <w:rFonts w:eastAsia="Times New Roman" w:cs="Calibri"/>
                <w:sz w:val="18"/>
                <w:szCs w:val="18"/>
                <w:lang w:eastAsia="hr-HR"/>
              </w:rPr>
              <w:t>,</w:t>
            </w:r>
            <w:r w:rsidR="002A58C5">
              <w:rPr>
                <w:rFonts w:eastAsia="Times New Roman" w:cs="Calibri"/>
                <w:sz w:val="18"/>
                <w:szCs w:val="18"/>
                <w:lang w:eastAsia="hr-HR"/>
              </w:rPr>
              <w:t>79</w:t>
            </w:r>
          </w:p>
        </w:tc>
      </w:tr>
    </w:tbl>
    <w:p w14:paraId="74F0E7BD" w14:textId="77777777" w:rsidR="00351B9C" w:rsidRPr="005D2D0C" w:rsidRDefault="00351B9C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58F7255C" w14:textId="77777777" w:rsidR="00351B9C" w:rsidRPr="005D2D0C" w:rsidRDefault="00351B9C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351B9C" w:rsidRPr="005D2D0C" w14:paraId="55920625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12340" w14:textId="3E269DC8" w:rsidR="00351B9C" w:rsidRPr="007A71AE" w:rsidRDefault="00351B9C" w:rsidP="00126BE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7A71A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  <w:t>Šifra i naziv aktivnosti/projekta u Proračunu</w:t>
            </w:r>
            <w:r w:rsidR="00126BEC" w:rsidRPr="007A71A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: </w:t>
            </w:r>
            <w:r w:rsidR="003D32F2" w:rsidRPr="007A71AE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  <w:t>A280401 REDOVNA DJELATNOST USTANOVA U KULTURI</w:t>
            </w:r>
          </w:p>
        </w:tc>
      </w:tr>
      <w:tr w:rsidR="00351B9C" w:rsidRPr="005D2D0C" w14:paraId="7A451031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65DDC" w14:textId="20A56748" w:rsidR="008F3007" w:rsidRPr="00EA453F" w:rsidRDefault="00351B9C" w:rsidP="00351B9C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7A71AE">
              <w:rPr>
                <w:rFonts w:eastAsia="Times New Roman" w:cs="Calibri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7A71AE">
              <w:rPr>
                <w:rFonts w:eastAsia="Times New Roman" w:cs="Calibri"/>
                <w:sz w:val="18"/>
                <w:szCs w:val="18"/>
                <w:lang w:eastAsia="hr-HR"/>
              </w:rPr>
              <w:t>:</w:t>
            </w:r>
          </w:p>
          <w:p w14:paraId="110404FA" w14:textId="77777777" w:rsidR="00534FAF" w:rsidRPr="003D32F2" w:rsidRDefault="00534FAF" w:rsidP="00534FAF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knjižnicama</w:t>
            </w:r>
            <w:r>
              <w:rPr>
                <w:rFonts w:cs="Calibri"/>
                <w:bCs/>
                <w:sz w:val="18"/>
                <w:szCs w:val="18"/>
              </w:rPr>
              <w:t xml:space="preserve"> i knjižničnoj djelatnosti</w:t>
            </w:r>
            <w:r w:rsidRPr="003D32F2">
              <w:rPr>
                <w:rFonts w:cs="Calibri"/>
                <w:bCs/>
                <w:sz w:val="18"/>
                <w:szCs w:val="18"/>
              </w:rPr>
              <w:t xml:space="preserve"> (NN </w:t>
            </w:r>
            <w:r w:rsidRPr="00E82541">
              <w:rPr>
                <w:rFonts w:cs="Calibri"/>
                <w:bCs/>
                <w:sz w:val="18"/>
                <w:szCs w:val="18"/>
              </w:rPr>
              <w:t>17/19, 98/19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623F9F23" w14:textId="77777777" w:rsidR="00534FAF" w:rsidRPr="003D32F2" w:rsidRDefault="00534FAF" w:rsidP="00534FAF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ustanovama (NN 76/93, 29/97, 47/99, 35/08</w:t>
            </w:r>
            <w:r>
              <w:rPr>
                <w:rFonts w:cs="Calibri"/>
                <w:bCs/>
                <w:sz w:val="18"/>
                <w:szCs w:val="18"/>
              </w:rPr>
              <w:t>, 127/19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3DC8F1D4" w14:textId="77777777" w:rsidR="00534FAF" w:rsidRDefault="00534FAF" w:rsidP="00534FAF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upravljanju javnim ustanovama u kulturi (NN 96/01</w:t>
            </w:r>
            <w:r>
              <w:rPr>
                <w:rFonts w:cs="Calibri"/>
                <w:bCs/>
                <w:sz w:val="18"/>
                <w:szCs w:val="18"/>
              </w:rPr>
              <w:t>, 98/19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  <w:r>
              <w:rPr>
                <w:rFonts w:cs="Calibri"/>
                <w:bCs/>
                <w:sz w:val="18"/>
                <w:szCs w:val="18"/>
              </w:rPr>
              <w:t xml:space="preserve">  </w:t>
            </w:r>
          </w:p>
          <w:p w14:paraId="60F219CC" w14:textId="77777777" w:rsidR="00534FAF" w:rsidRDefault="00534FAF" w:rsidP="00534FAF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>Zakon o financiranju javnih potreba u kulturi (NN 47/90,</w:t>
            </w:r>
            <w:r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3637FC">
              <w:rPr>
                <w:rFonts w:cs="Calibri"/>
                <w:bCs/>
                <w:sz w:val="18"/>
                <w:szCs w:val="18"/>
              </w:rPr>
              <w:t>27/93, 38/09)</w:t>
            </w:r>
          </w:p>
          <w:p w14:paraId="093D48C5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 xml:space="preserve">Pravilnik o izboru i utvrđivanju javnih potreba u kulturi (NN </w:t>
            </w:r>
            <w:r>
              <w:rPr>
                <w:rFonts w:cs="Calibri"/>
                <w:bCs/>
                <w:sz w:val="18"/>
                <w:szCs w:val="18"/>
              </w:rPr>
              <w:t>55</w:t>
            </w:r>
            <w:r w:rsidRPr="003637FC">
              <w:rPr>
                <w:rFonts w:cs="Calibri"/>
                <w:bCs/>
                <w:sz w:val="18"/>
                <w:szCs w:val="18"/>
              </w:rPr>
              <w:t>/201</w:t>
            </w:r>
            <w:r>
              <w:rPr>
                <w:rFonts w:cs="Calibri"/>
                <w:bCs/>
                <w:sz w:val="18"/>
                <w:szCs w:val="18"/>
              </w:rPr>
              <w:t>6</w:t>
            </w:r>
            <w:r w:rsidRPr="003637FC">
              <w:rPr>
                <w:rFonts w:cs="Calibri"/>
                <w:bCs/>
                <w:sz w:val="18"/>
                <w:szCs w:val="18"/>
              </w:rPr>
              <w:t>)</w:t>
            </w:r>
          </w:p>
          <w:p w14:paraId="0F1D6025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zaštiti i očuvanju kulturnih dobara (NN 69/99, 151/03, 157/03, 100/04,  87/09, 88/10, 61/11, 25/12, 136/12, 157/13, 152/14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98/15, 44/17, 90/18, 32/20, 62/20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74FE3638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lastRenderedPageBreak/>
              <w:t>Zakon o zaštiti osobnih podataka (NN 103/03, 118/06, 41/08, 130/11, 106/12)</w:t>
            </w:r>
          </w:p>
          <w:p w14:paraId="5772E6D2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pravu na pristup informacijama (NN 25/13</w:t>
            </w:r>
            <w:r>
              <w:rPr>
                <w:rFonts w:cs="Calibri"/>
                <w:bCs/>
                <w:sz w:val="18"/>
                <w:szCs w:val="18"/>
              </w:rPr>
              <w:t>, 85/15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6E0DF674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autorskom pravu i srodnim pravima (NN 167/03, 79/07, 80/11, 125/11, 141/13, 127/14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62/17, 96/18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40375016" w14:textId="6F4491BF" w:rsidR="003D32F2" w:rsidRP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Standardi za narodne knjižnice u Republici Hrvatskoj (sa standardima za pokretne knjižnice - bibliobuse) (NN 58/99)</w:t>
            </w:r>
          </w:p>
          <w:p w14:paraId="3B60C6FF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Pravilnik o Upisniku knjižnica i knjižnica u sastavu (NN 139/98)</w:t>
            </w:r>
          </w:p>
          <w:p w14:paraId="0ABEF0C4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 xml:space="preserve">Pravilnik o polaganju stručnih ispita u knjižničarskoj struci  (NN </w:t>
            </w:r>
            <w:r w:rsidRPr="0002744C">
              <w:rPr>
                <w:rFonts w:cs="Calibri"/>
                <w:bCs/>
                <w:sz w:val="18"/>
                <w:szCs w:val="18"/>
              </w:rPr>
              <w:t>28/11, 16/14, 60/14</w:t>
            </w:r>
            <w:r>
              <w:rPr>
                <w:rFonts w:cs="Calibri"/>
                <w:bCs/>
                <w:sz w:val="18"/>
                <w:szCs w:val="18"/>
              </w:rPr>
              <w:t>, 47/17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5A2757A8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Pravilnik o reviziji i otpisu knjižnične građe (NN 21/02)</w:t>
            </w:r>
          </w:p>
          <w:p w14:paraId="325ABAAC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Pravilnik o zaštiti knjižnične građe (NN 52/05)</w:t>
            </w:r>
          </w:p>
          <w:p w14:paraId="5DB82EE0" w14:textId="77777777" w:rsidR="006930DA" w:rsidRPr="003D32F2" w:rsidRDefault="006930DA" w:rsidP="006930DA">
            <w:pPr>
              <w:spacing w:after="160" w:line="256" w:lineRule="auto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 xml:space="preserve">                 </w:t>
            </w:r>
            <w:r w:rsidRPr="003D32F2">
              <w:rPr>
                <w:rFonts w:cs="Calibri"/>
                <w:bCs/>
                <w:sz w:val="18"/>
                <w:szCs w:val="18"/>
              </w:rPr>
              <w:t xml:space="preserve">PULMAN smjernice </w:t>
            </w:r>
          </w:p>
          <w:p w14:paraId="7DEB31C5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>IFLA -in manifest o internetu</w:t>
            </w:r>
          </w:p>
          <w:p w14:paraId="42E15012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UNESCOV Manifest za narodne knjižnice 1994.</w:t>
            </w:r>
          </w:p>
          <w:p w14:paraId="58C9A5F8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 xml:space="preserve">Smjernice za knjižnične usluge za djecu </w:t>
            </w:r>
          </w:p>
          <w:p w14:paraId="4AF0F65B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 xml:space="preserve">Smjernice za knjižnične usluge za mladež </w:t>
            </w:r>
          </w:p>
          <w:p w14:paraId="1927E40B" w14:textId="77777777" w:rsidR="006930DA" w:rsidRPr="003D32F2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>IFLA – Primjena istraživanja u promicanju pismenosti i čitanja: smjernice za knjižničare</w:t>
            </w:r>
          </w:p>
          <w:p w14:paraId="2A642B73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Nacrt Strategije razvoja narodnih knjižnica u Republici Hrvatskoj do 2015.</w:t>
            </w:r>
          </w:p>
          <w:p w14:paraId="5FE3B01E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5D2D0C">
              <w:rPr>
                <w:rFonts w:cs="Calibri"/>
                <w:bCs/>
                <w:sz w:val="18"/>
                <w:szCs w:val="18"/>
              </w:rPr>
              <w:t xml:space="preserve">Kolektivni ugovor za </w:t>
            </w:r>
            <w:r>
              <w:rPr>
                <w:rFonts w:cs="Calibri"/>
                <w:bCs/>
                <w:sz w:val="18"/>
                <w:szCs w:val="18"/>
              </w:rPr>
              <w:t>zaposlene u gradskoj upravi Grada Crikvenice</w:t>
            </w:r>
          </w:p>
          <w:p w14:paraId="3CE86AD5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Statut Gradske knjižnice Crikvenica</w:t>
            </w:r>
          </w:p>
          <w:p w14:paraId="3B57317D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Pravilnik o radu Gradske knjižnice Crikvenica</w:t>
            </w:r>
          </w:p>
          <w:p w14:paraId="1B126686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Pravilnik o unutarnjem ustrojstvu GKC</w:t>
            </w:r>
          </w:p>
          <w:p w14:paraId="2BF3DB8D" w14:textId="77777777" w:rsidR="006930DA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Pravilnik o koeficijentima GKC</w:t>
            </w:r>
          </w:p>
          <w:p w14:paraId="453A84E4" w14:textId="77777777" w:rsidR="006930DA" w:rsidRPr="005D2D0C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605DFE">
              <w:rPr>
                <w:rFonts w:cs="Calibri"/>
                <w:bCs/>
                <w:color w:val="000000" w:themeColor="text1"/>
                <w:sz w:val="18"/>
                <w:szCs w:val="18"/>
              </w:rPr>
              <w:t>Zakon o fiskalnoj odgovornosti</w:t>
            </w:r>
          </w:p>
          <w:p w14:paraId="71090268" w14:textId="25E6EFDB" w:rsidR="006930DA" w:rsidRPr="005D2D0C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5D2D0C">
              <w:rPr>
                <w:rFonts w:cs="Calibri"/>
                <w:bCs/>
                <w:sz w:val="18"/>
                <w:szCs w:val="18"/>
              </w:rPr>
              <w:t>Upute za izradu proračuna za period 202</w:t>
            </w:r>
            <w:r>
              <w:rPr>
                <w:rFonts w:cs="Calibri"/>
                <w:bCs/>
                <w:sz w:val="18"/>
                <w:szCs w:val="18"/>
              </w:rPr>
              <w:t>1</w:t>
            </w:r>
            <w:r w:rsidRPr="005D2D0C">
              <w:rPr>
                <w:rFonts w:cs="Calibri"/>
                <w:bCs/>
                <w:sz w:val="18"/>
                <w:szCs w:val="18"/>
              </w:rPr>
              <w:t>.-202</w:t>
            </w:r>
            <w:r>
              <w:rPr>
                <w:rFonts w:cs="Calibri"/>
                <w:bCs/>
                <w:sz w:val="18"/>
                <w:szCs w:val="18"/>
              </w:rPr>
              <w:t>3</w:t>
            </w:r>
            <w:r w:rsidRPr="005D2D0C">
              <w:rPr>
                <w:rFonts w:cs="Calibri"/>
                <w:bCs/>
                <w:sz w:val="18"/>
                <w:szCs w:val="18"/>
              </w:rPr>
              <w:t>.godine za proračunske korisnike</w:t>
            </w:r>
          </w:p>
          <w:p w14:paraId="26BEA177" w14:textId="2F6356B0" w:rsidR="00126BEC" w:rsidRPr="005D2D0C" w:rsidRDefault="006930DA" w:rsidP="006930DA">
            <w:pPr>
              <w:spacing w:after="160" w:line="256" w:lineRule="auto"/>
              <w:ind w:left="709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cs="Calibri"/>
                <w:bCs/>
                <w:sz w:val="18"/>
                <w:szCs w:val="18"/>
              </w:rPr>
              <w:t>Upute za izradu proračuna jedinica lokalne i područne (regionalne) samouprave za razdoblje 202</w:t>
            </w:r>
            <w:r>
              <w:rPr>
                <w:rFonts w:cs="Calibri"/>
                <w:bCs/>
                <w:sz w:val="18"/>
                <w:szCs w:val="18"/>
              </w:rPr>
              <w:t>1</w:t>
            </w:r>
            <w:r w:rsidRPr="005D2D0C">
              <w:rPr>
                <w:rFonts w:cs="Calibri"/>
                <w:bCs/>
                <w:sz w:val="18"/>
                <w:szCs w:val="18"/>
              </w:rPr>
              <w:t>.-202</w:t>
            </w:r>
            <w:r>
              <w:rPr>
                <w:rFonts w:cs="Calibri"/>
                <w:bCs/>
                <w:sz w:val="18"/>
                <w:szCs w:val="18"/>
              </w:rPr>
              <w:t>3</w:t>
            </w:r>
            <w:r w:rsidRPr="005D2D0C">
              <w:rPr>
                <w:rFonts w:cs="Calibri"/>
                <w:bCs/>
                <w:sz w:val="18"/>
                <w:szCs w:val="18"/>
              </w:rPr>
              <w:t>.</w:t>
            </w:r>
          </w:p>
        </w:tc>
      </w:tr>
      <w:tr w:rsidR="00351B9C" w:rsidRPr="005D2D0C" w14:paraId="33FE60E1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93C83" w14:textId="0477FC44" w:rsidR="00AD08AF" w:rsidRPr="00EA453F" w:rsidRDefault="00351B9C" w:rsidP="00EA453F">
            <w:pPr>
              <w:spacing w:after="0" w:line="240" w:lineRule="auto"/>
              <w:ind w:firstLine="39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hr-HR"/>
              </w:rPr>
            </w:pPr>
            <w:r w:rsidRPr="007A71AE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hr-HR"/>
              </w:rPr>
              <w:lastRenderedPageBreak/>
              <w:t>Obrazloženje aktivnosti/projekta</w:t>
            </w:r>
          </w:p>
          <w:p w14:paraId="27D3C0EF" w14:textId="6DA7E29D" w:rsidR="00AD1D1C" w:rsidRPr="005D2D0C" w:rsidRDefault="00AD08AF" w:rsidP="009935DF">
            <w:pPr>
              <w:spacing w:after="160" w:line="256" w:lineRule="auto"/>
              <w:ind w:left="324" w:right="315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AD08AF">
              <w:rPr>
                <w:rFonts w:eastAsiaTheme="minorHAnsi" w:cs="Calibri"/>
                <w:sz w:val="18"/>
                <w:szCs w:val="18"/>
              </w:rPr>
              <w:t>Aktivnost obuhvaća</w:t>
            </w:r>
            <w:r>
              <w:rPr>
                <w:rFonts w:eastAsiaTheme="minorHAnsi" w:cs="Calibri"/>
                <w:b/>
                <w:bCs/>
                <w:sz w:val="18"/>
                <w:szCs w:val="18"/>
              </w:rPr>
              <w:t xml:space="preserve"> </w:t>
            </w:r>
            <w:r w:rsidR="00C019EA" w:rsidRPr="005D2D0C">
              <w:rPr>
                <w:rFonts w:eastAsiaTheme="minorHAnsi" w:cs="Calibri"/>
                <w:bCs/>
                <w:sz w:val="18"/>
                <w:szCs w:val="18"/>
              </w:rPr>
              <w:t xml:space="preserve">rashode za zaposlene, materijalne i financijske rashode poslovanja, koji se financiraju iz </w:t>
            </w:r>
            <w:r w:rsidR="00EE30C5">
              <w:rPr>
                <w:rFonts w:eastAsiaTheme="minorHAnsi" w:cs="Calibri"/>
                <w:bCs/>
                <w:sz w:val="18"/>
                <w:szCs w:val="18"/>
              </w:rPr>
              <w:t>izvora ostali prihodi i primici Grada, pomoći za proračunske korisnike</w:t>
            </w:r>
            <w:r w:rsidR="003637FC">
              <w:rPr>
                <w:rFonts w:eastAsiaTheme="minorHAnsi" w:cs="Calibri"/>
                <w:sz w:val="18"/>
                <w:szCs w:val="18"/>
              </w:rPr>
              <w:t>, naplatom članarine i ostalih usluga</w:t>
            </w:r>
            <w:r w:rsidR="003637FC" w:rsidRPr="005D2D0C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="00EE30C5">
              <w:rPr>
                <w:rFonts w:eastAsiaTheme="minorHAnsi" w:cs="Calibri"/>
                <w:sz w:val="18"/>
                <w:szCs w:val="18"/>
              </w:rPr>
              <w:t>te</w:t>
            </w:r>
            <w:r w:rsidR="003637FC">
              <w:rPr>
                <w:rFonts w:eastAsiaTheme="minorHAnsi" w:cs="Calibri"/>
                <w:sz w:val="18"/>
                <w:szCs w:val="18"/>
              </w:rPr>
              <w:t xml:space="preserve"> donacija.</w:t>
            </w:r>
          </w:p>
          <w:p w14:paraId="1526B6A5" w14:textId="083E1EE2" w:rsidR="00A80FF3" w:rsidRPr="005D2D0C" w:rsidRDefault="00C019EA" w:rsidP="009935DF">
            <w:pPr>
              <w:spacing w:after="160" w:line="256" w:lineRule="auto"/>
              <w:ind w:left="324" w:right="315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Rashodi za zaposlene planirani su u skladu s kolektivnim ugovorom, brojem zaposlenih i koeficijentima radnih mjesta. </w:t>
            </w:r>
            <w:r w:rsidR="00A80FF3" w:rsidRPr="005D2D0C">
              <w:rPr>
                <w:rFonts w:eastAsiaTheme="minorHAnsi" w:cs="Calibri"/>
                <w:bCs/>
                <w:sz w:val="18"/>
                <w:szCs w:val="18"/>
              </w:rPr>
              <w:t xml:space="preserve">Plaće i prava djelatnika planirani su prema </w:t>
            </w:r>
            <w:r w:rsidR="003637FC">
              <w:rPr>
                <w:rFonts w:eastAsiaTheme="minorHAnsi" w:cs="Calibri"/>
                <w:bCs/>
                <w:sz w:val="18"/>
                <w:szCs w:val="18"/>
              </w:rPr>
              <w:t>Pravilniku o radu GKC</w:t>
            </w:r>
            <w:r w:rsidR="00A80FF3" w:rsidRPr="005D2D0C">
              <w:rPr>
                <w:rFonts w:eastAsiaTheme="minorHAnsi" w:cs="Calibri"/>
                <w:bCs/>
                <w:sz w:val="18"/>
                <w:szCs w:val="18"/>
              </w:rPr>
              <w:t xml:space="preserve">. </w:t>
            </w:r>
          </w:p>
          <w:p w14:paraId="3D9C65E9" w14:textId="37FC717C" w:rsidR="00955F1B" w:rsidRPr="00955F1B" w:rsidRDefault="00C019EA" w:rsidP="00D51E70">
            <w:pPr>
              <w:spacing w:after="160" w:line="256" w:lineRule="auto"/>
              <w:ind w:left="324" w:right="315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Materijalni i financijski troškovi planirani su na osnovu uputa za izradu proračuna za </w:t>
            </w:r>
            <w:r w:rsidR="003637FC">
              <w:rPr>
                <w:rFonts w:eastAsiaTheme="minorHAnsi" w:cs="Calibri"/>
                <w:bCs/>
                <w:sz w:val="18"/>
                <w:szCs w:val="18"/>
              </w:rPr>
              <w:t>razdoblje</w:t>
            </w: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 20</w:t>
            </w:r>
            <w:r w:rsidR="00A80FF3" w:rsidRPr="005D2D0C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1C7ADD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A80FF3" w:rsidRPr="005D2D0C">
              <w:rPr>
                <w:rFonts w:eastAsiaTheme="minorHAnsi" w:cs="Calibri"/>
                <w:bCs/>
                <w:sz w:val="18"/>
                <w:szCs w:val="18"/>
              </w:rPr>
              <w:t>.-202</w:t>
            </w:r>
            <w:r w:rsidR="001C7ADD">
              <w:rPr>
                <w:rFonts w:eastAsiaTheme="minorHAnsi" w:cs="Calibri"/>
                <w:bCs/>
                <w:sz w:val="18"/>
                <w:szCs w:val="18"/>
              </w:rPr>
              <w:t>4</w:t>
            </w:r>
            <w:r w:rsidRPr="005D2D0C">
              <w:rPr>
                <w:rFonts w:eastAsiaTheme="minorHAnsi" w:cs="Calibri"/>
                <w:bCs/>
                <w:sz w:val="18"/>
                <w:szCs w:val="18"/>
              </w:rPr>
              <w:t>. godine za proračunske korisnike, realnih troškov</w:t>
            </w:r>
            <w:r w:rsidR="00A80FF3" w:rsidRPr="005D2D0C">
              <w:rPr>
                <w:rFonts w:eastAsiaTheme="minorHAnsi" w:cs="Calibri"/>
                <w:bCs/>
                <w:sz w:val="18"/>
                <w:szCs w:val="18"/>
              </w:rPr>
              <w:t>a i realizacije proračuna u 20</w:t>
            </w:r>
            <w:r w:rsidR="001C7ADD">
              <w:rPr>
                <w:rFonts w:eastAsiaTheme="minorHAnsi" w:cs="Calibri"/>
                <w:bCs/>
                <w:sz w:val="18"/>
                <w:szCs w:val="18"/>
              </w:rPr>
              <w:t>20</w:t>
            </w:r>
            <w:r w:rsidRPr="005D2D0C">
              <w:rPr>
                <w:rFonts w:eastAsiaTheme="minorHAnsi" w:cs="Calibri"/>
                <w:bCs/>
                <w:sz w:val="18"/>
                <w:szCs w:val="18"/>
              </w:rPr>
              <w:t>. godini</w:t>
            </w:r>
            <w:r w:rsidR="003637FC">
              <w:rPr>
                <w:rFonts w:eastAsiaTheme="minorHAnsi" w:cs="Calibri"/>
                <w:bCs/>
                <w:sz w:val="18"/>
                <w:szCs w:val="18"/>
              </w:rPr>
              <w:t xml:space="preserve">.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 xml:space="preserve">Prihodima iz </w:t>
            </w:r>
            <w:r w:rsidR="00EE30C5">
              <w:rPr>
                <w:rFonts w:eastAsiaTheme="minorHAnsi" w:cs="Calibri"/>
                <w:bCs/>
                <w:sz w:val="18"/>
                <w:szCs w:val="18"/>
              </w:rPr>
              <w:t>izvora ostali prihodi i primici Grada</w:t>
            </w:r>
            <w:r w:rsidR="00EE30C5" w:rsidRP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predviđeno je financiranje materijalnih rashoda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za</w:t>
            </w:r>
            <w:r w:rsidR="00EE30C5">
              <w:rPr>
                <w:rFonts w:eastAsiaTheme="minorHAnsi" w:cs="Calibri"/>
                <w:bCs/>
                <w:sz w:val="18"/>
                <w:szCs w:val="18"/>
              </w:rPr>
              <w:t xml:space="preserve"> plaće, doprinose </w:t>
            </w:r>
            <w:r w:rsidR="009935DF">
              <w:rPr>
                <w:rFonts w:eastAsiaTheme="minorHAnsi" w:cs="Calibri"/>
                <w:bCs/>
                <w:sz w:val="18"/>
                <w:szCs w:val="18"/>
              </w:rPr>
              <w:t>i</w:t>
            </w:r>
            <w:r w:rsidR="00EE30C5">
              <w:rPr>
                <w:rFonts w:eastAsiaTheme="minorHAnsi" w:cs="Calibri"/>
                <w:bCs/>
                <w:sz w:val="18"/>
                <w:szCs w:val="18"/>
              </w:rPr>
              <w:t xml:space="preserve"> naknade za zaposlene,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naknade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za prijevoz zaposlenika na posao i s posla,  naknade troškova zaposlenima za dnevnice i službena putovanja, nabava uredskog materijala,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ostalog materijala za redovno  poslovanje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 xml:space="preserve"> materijala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za čiš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>ć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enje</w:t>
            </w:r>
            <w:r w:rsidR="00EE30C5">
              <w:rPr>
                <w:rFonts w:eastAsiaTheme="minorHAnsi" w:cs="Calibri"/>
                <w:bCs/>
                <w:sz w:val="18"/>
                <w:szCs w:val="18"/>
              </w:rPr>
              <w:t>, opskrbu vodom i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el.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 xml:space="preserve"> energij</w:t>
            </w:r>
            <w:r w:rsidR="00EE30C5">
              <w:rPr>
                <w:rFonts w:eastAsiaTheme="minorHAnsi" w:cs="Calibri"/>
                <w:bCs/>
                <w:sz w:val="18"/>
                <w:szCs w:val="18"/>
              </w:rPr>
              <w:t>om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. Rashodi za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usluge odnose se na telefonske i poštanske usluge  redovnog poslovanja, usluge promidžbe i informiranja, komunalne usluge, ostale  intelektualne  uslug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>e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usluge studentskog servisa,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računalne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usluge za održavanje računalnih knjižničnih programa i web stranice Knjižnice,</w:t>
            </w:r>
            <w:r w:rsidR="009935DF">
              <w:rPr>
                <w:rFonts w:eastAsiaTheme="minorHAnsi" w:cs="Calibri"/>
                <w:bCs/>
                <w:sz w:val="18"/>
                <w:szCs w:val="18"/>
              </w:rPr>
              <w:t xml:space="preserve"> grafičke i tiskarske usluge,</w:t>
            </w:r>
            <w:r w:rsidR="009935DF" w:rsidRP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nadzor alarmnog sustava</w:t>
            </w:r>
            <w:r w:rsidR="009935DF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čišćenje</w:t>
            </w:r>
            <w:r w:rsidR="009935DF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9935DF" w:rsidRPr="00955F1B">
              <w:rPr>
                <w:rFonts w:eastAsiaTheme="minorHAnsi" w:cs="Calibri"/>
                <w:bCs/>
                <w:sz w:val="18"/>
                <w:szCs w:val="18"/>
              </w:rPr>
              <w:t xml:space="preserve"> pretplata za TV za potrebe dječjeg odjela</w:t>
            </w:r>
            <w:r w:rsidR="009935DF">
              <w:rPr>
                <w:rFonts w:eastAsiaTheme="minorHAnsi" w:cs="Calibri"/>
                <w:bCs/>
                <w:sz w:val="18"/>
                <w:szCs w:val="18"/>
              </w:rPr>
              <w:t>, plaćanje premije osiguranja imovine Knjižnice te troškovi reprezentacije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. Kod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usluga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t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eku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>ć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eg i investicijskog održavanja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planira se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 xml:space="preserve"> redovno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>održavanj</w:t>
            </w:r>
            <w:r w:rsidR="00955F1B">
              <w:rPr>
                <w:rFonts w:eastAsiaTheme="minorHAnsi" w:cs="Calibri"/>
                <w:bCs/>
                <w:sz w:val="18"/>
                <w:szCs w:val="18"/>
              </w:rPr>
              <w:t>e dizala, rampe i</w:t>
            </w:r>
            <w:r w:rsidR="00955F1B" w:rsidRPr="00955F1B">
              <w:rPr>
                <w:rFonts w:eastAsiaTheme="minorHAnsi" w:cs="Calibri"/>
                <w:bCs/>
                <w:sz w:val="18"/>
                <w:szCs w:val="18"/>
              </w:rPr>
              <w:t xml:space="preserve"> opreme.</w:t>
            </w:r>
            <w:r w:rsidR="00540C40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540C40" w:rsidRPr="00540C40">
              <w:rPr>
                <w:rFonts w:eastAsiaTheme="minorHAnsi" w:cs="Calibri"/>
                <w:bCs/>
                <w:sz w:val="18"/>
                <w:szCs w:val="18"/>
              </w:rPr>
              <w:t xml:space="preserve">S obzirom 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 xml:space="preserve">da je </w:t>
            </w:r>
            <w:r w:rsidR="00540C40">
              <w:rPr>
                <w:rFonts w:eastAsiaTheme="minorHAnsi" w:cs="Calibri"/>
                <w:bCs/>
                <w:sz w:val="18"/>
                <w:szCs w:val="18"/>
              </w:rPr>
              <w:t>zapo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 xml:space="preserve">slen </w:t>
            </w:r>
            <w:r w:rsidR="00540C40" w:rsidRPr="00540C40">
              <w:rPr>
                <w:rFonts w:eastAsiaTheme="minorHAnsi" w:cs="Calibri"/>
                <w:bCs/>
                <w:sz w:val="18"/>
                <w:szCs w:val="18"/>
              </w:rPr>
              <w:t>jed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>an</w:t>
            </w:r>
            <w:r w:rsidR="00540C40" w:rsidRPr="00540C40">
              <w:rPr>
                <w:rFonts w:eastAsiaTheme="minorHAnsi" w:cs="Calibri"/>
                <w:bCs/>
                <w:sz w:val="18"/>
                <w:szCs w:val="18"/>
              </w:rPr>
              <w:t xml:space="preserve"> djelatnik </w:t>
            </w:r>
            <w:r w:rsidR="001D0E0E">
              <w:rPr>
                <w:rFonts w:eastAsiaTheme="minorHAnsi" w:cs="Calibri"/>
                <w:bCs/>
                <w:sz w:val="18"/>
                <w:szCs w:val="18"/>
              </w:rPr>
              <w:t>pripravnik</w:t>
            </w:r>
            <w:r w:rsidR="00540C40" w:rsidRPr="00540C40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540C40">
              <w:rPr>
                <w:rFonts w:eastAsiaTheme="minorHAnsi" w:cs="Calibri"/>
                <w:bCs/>
                <w:sz w:val="18"/>
                <w:szCs w:val="18"/>
              </w:rPr>
              <w:t xml:space="preserve">te 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>je planiran trošak stučnog ispita</w:t>
            </w:r>
            <w:r w:rsidR="00540C40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1D0E0E">
              <w:rPr>
                <w:rFonts w:eastAsiaTheme="minorHAnsi" w:cs="Calibri"/>
                <w:bCs/>
                <w:sz w:val="18"/>
                <w:szCs w:val="18"/>
              </w:rPr>
              <w:t xml:space="preserve"> Sredstva za usluge student servisa planirana su za povremenu ispomoć zbog pridržavanja epidemioloških mjera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 xml:space="preserve"> i otvaranje knjižnične stanice Jadranovo</w:t>
            </w:r>
            <w:r w:rsidR="001D0E0E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</w:tr>
      <w:tr w:rsidR="00351B9C" w:rsidRPr="005D2D0C" w14:paraId="630FC275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76B49" w14:textId="77777777" w:rsidR="00351B9C" w:rsidRPr="005D2D0C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D2D0C">
              <w:rPr>
                <w:rFonts w:eastAsiaTheme="minorHAnsi" w:cs="Calibri"/>
                <w:b/>
                <w:sz w:val="18"/>
                <w:szCs w:val="18"/>
              </w:rPr>
              <w:t>Razlog odstupanja od prošlogodišnjih projekcija</w:t>
            </w:r>
          </w:p>
          <w:p w14:paraId="40283F43" w14:textId="4FE36BE3" w:rsidR="00351B9C" w:rsidRPr="00EA453F" w:rsidRDefault="00342A71" w:rsidP="00EA453F">
            <w:pPr>
              <w:spacing w:after="0" w:line="240" w:lineRule="auto"/>
              <w:ind w:left="324" w:right="311"/>
              <w:rPr>
                <w:rFonts w:eastAsiaTheme="minorHAnsi" w:cs="Calibri"/>
                <w:bCs/>
                <w:sz w:val="18"/>
                <w:szCs w:val="18"/>
              </w:rPr>
            </w:pPr>
            <w:r w:rsidRPr="00342A71">
              <w:rPr>
                <w:rFonts w:eastAsiaTheme="minorHAnsi" w:cs="Calibri"/>
                <w:bCs/>
                <w:sz w:val="18"/>
                <w:szCs w:val="18"/>
              </w:rPr>
              <w:t xml:space="preserve">Preseljenjem u novi prostor Knjižnice 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planirali su se rashodi sukladno dotadašnjoj potrošnji, no 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>u</w:t>
            </w:r>
            <w:r w:rsidR="006930DA" w:rsidRPr="006930DA">
              <w:rPr>
                <w:rFonts w:eastAsiaTheme="minorHAnsi" w:cs="Calibri"/>
                <w:bCs/>
                <w:sz w:val="18"/>
                <w:szCs w:val="18"/>
              </w:rPr>
              <w:t>slijed novonastale situacije i posljedica uzrokovanih posebnim okolnostima uvjetovanih koronavirusom COVID – 19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došlo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 xml:space="preserve"> je 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do odstupanja od prošlogodišnjih projekcija.</w:t>
            </w:r>
          </w:p>
        </w:tc>
      </w:tr>
    </w:tbl>
    <w:p w14:paraId="7CB1606B" w14:textId="5A457385" w:rsidR="008E796F" w:rsidRDefault="008E796F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356D9454" w14:textId="2A4B2CE3" w:rsidR="00ED34DA" w:rsidRDefault="00ED34DA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2105CB78" w14:textId="77777777" w:rsidR="00D51E70" w:rsidRPr="005D2D0C" w:rsidRDefault="00D51E70" w:rsidP="00351B9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351B9C" w:rsidRPr="005D2D0C" w14:paraId="2BBF33B7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0495E" w14:textId="047C8964" w:rsidR="00ED3105" w:rsidRPr="008E3BBF" w:rsidRDefault="00351B9C" w:rsidP="00ED3105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Šifra i naziv aktivnosti/projekta u Proračunu:  </w:t>
            </w:r>
            <w:r w:rsidR="005B715F"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A280402 GLAZBENO-SCENSKI PROGRAM I KULTURNE MANIFESTACIJE</w:t>
            </w:r>
            <w:r w:rsidR="005B715F"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ab/>
            </w:r>
          </w:p>
          <w:p w14:paraId="09480A48" w14:textId="09783545" w:rsidR="00351B9C" w:rsidRPr="008E3BBF" w:rsidRDefault="00351B9C" w:rsidP="00351B9C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351B9C" w:rsidRPr="005D2D0C" w14:paraId="2009601C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7893F" w14:textId="62AED3C8" w:rsidR="00AD08AF" w:rsidRPr="00EA453F" w:rsidRDefault="00351B9C" w:rsidP="00EA453F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8E3BBF">
              <w:rPr>
                <w:rFonts w:eastAsia="Times New Roman" w:cs="Calibri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8E3BBF">
              <w:rPr>
                <w:rFonts w:eastAsia="Times New Roman" w:cs="Calibri"/>
                <w:sz w:val="18"/>
                <w:szCs w:val="18"/>
                <w:lang w:eastAsia="hr-HR"/>
              </w:rPr>
              <w:t>:</w:t>
            </w:r>
          </w:p>
          <w:p w14:paraId="1F392CA1" w14:textId="6E702BA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Zakon o knjižnicama (NN 105/97,  5/98,104/00, 69/09)</w:t>
            </w:r>
          </w:p>
          <w:p w14:paraId="6F71D6A1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Zakon o ustanovama (NN 76/93, 29/97, 47/99, 35/08)</w:t>
            </w:r>
          </w:p>
          <w:p w14:paraId="2F7E0127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Zakon o financiranju javnih potreba u kulturi (NN 47/90,NN 27/93, NN 38/09)</w:t>
            </w:r>
          </w:p>
          <w:p w14:paraId="0FFF056B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Pravilnik o izboru i utvrđivanju javnih potreba u kulturi (NN 69/2012)</w:t>
            </w:r>
          </w:p>
          <w:p w14:paraId="4C74DD70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Zakon o zaštiti osobnih podataka (NN 103/03, 118/06, 41/08, 130/11, 106/12)</w:t>
            </w:r>
          </w:p>
          <w:p w14:paraId="3A5FFCB0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Zakon o pravu na pristup informacijama (NN 25/13)</w:t>
            </w:r>
          </w:p>
          <w:p w14:paraId="0F6DAE1A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Zakon o autorskom pravu i srodnim pravima (NN 167/03, 79/07, 80/11, 125/11, 141/13, 127/14)</w:t>
            </w:r>
          </w:p>
          <w:p w14:paraId="7DBCDDD4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Standardi za narodne knjižnice u Republici Hrvatskoj (sa standardima za pokretne knjižnice - bibliobuse) (NN 58/99)</w:t>
            </w:r>
          </w:p>
          <w:p w14:paraId="4303B8F9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UNESCOV Manifest za narodne knjižnice 1994.</w:t>
            </w:r>
          </w:p>
          <w:p w14:paraId="00DBF4D0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 xml:space="preserve">Smjernice za knjižnične usluge za djecu </w:t>
            </w:r>
          </w:p>
          <w:p w14:paraId="114B8690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 xml:space="preserve">Smjernice za knjižnične usluge za mladež </w:t>
            </w:r>
          </w:p>
          <w:p w14:paraId="1976023B" w14:textId="77777777" w:rsidR="005B715F" w:rsidRPr="008E3BBF" w:rsidRDefault="005B715F" w:rsidP="005B715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lastRenderedPageBreak/>
              <w:t>IFLA – Primjena istraživanja u promicanju pismenosti i čitanja: smjernice za knjižničare</w:t>
            </w:r>
          </w:p>
          <w:p w14:paraId="7ED3D7C3" w14:textId="67FF8435" w:rsidR="00BA0174" w:rsidRPr="00EA453F" w:rsidRDefault="005B715F" w:rsidP="00EA453F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Nacrt Strategije razvoja narodnih knjižnica u Republici Hrvatskoj do 2015.</w:t>
            </w:r>
          </w:p>
        </w:tc>
      </w:tr>
      <w:tr w:rsidR="00351B9C" w:rsidRPr="005D2D0C" w14:paraId="5280EB20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FEA95" w14:textId="35FB70F5" w:rsidR="00C019EA" w:rsidRPr="008E3BBF" w:rsidRDefault="00351B9C" w:rsidP="00E35A6D">
            <w:pPr>
              <w:spacing w:after="0" w:line="240" w:lineRule="auto"/>
              <w:ind w:firstLine="39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hr-HR"/>
              </w:rPr>
            </w:pPr>
            <w:r w:rsidRPr="008E3BBF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hr-HR"/>
              </w:rPr>
              <w:lastRenderedPageBreak/>
              <w:t>Obrazloženje aktivnosti/projekta</w:t>
            </w:r>
          </w:p>
          <w:p w14:paraId="62DD4999" w14:textId="77777777" w:rsidR="00AD08AF" w:rsidRPr="008E32CC" w:rsidRDefault="00AD08AF" w:rsidP="00E35A6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2"/>
                <w:szCs w:val="2"/>
              </w:rPr>
            </w:pPr>
          </w:p>
          <w:p w14:paraId="0751378F" w14:textId="7606A286" w:rsidR="00E35A6D" w:rsidRPr="00E35A6D" w:rsidRDefault="00E35A6D" w:rsidP="00BA0174">
            <w:pPr>
              <w:spacing w:after="160" w:line="256" w:lineRule="auto"/>
              <w:ind w:left="324" w:right="173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E35A6D">
              <w:rPr>
                <w:rFonts w:eastAsiaTheme="minorHAnsi" w:cs="Calibri"/>
                <w:bCs/>
                <w:sz w:val="18"/>
                <w:szCs w:val="18"/>
              </w:rPr>
              <w:t>Ova aktivnost obuhvaća kulturne aktivnost</w:t>
            </w:r>
            <w:r w:rsidR="00BA0174">
              <w:rPr>
                <w:rFonts w:eastAsiaTheme="minorHAnsi" w:cs="Calibri"/>
                <w:bCs/>
                <w:sz w:val="18"/>
                <w:szCs w:val="18"/>
              </w:rPr>
              <w:t>i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koje su sastavni dio osnovne djelatnosti. Cilj je promicanje kulturnih vrijednosti u zajednici, očuvanje baštine, kulture, povijesti i tradicije lokalne zajednice. Knjižnica će se </w:t>
            </w:r>
            <w:r w:rsidR="00BA0174">
              <w:rPr>
                <w:rFonts w:eastAsiaTheme="minorHAnsi" w:cs="Calibri"/>
                <w:bCs/>
                <w:sz w:val="18"/>
                <w:szCs w:val="18"/>
              </w:rPr>
              <w:t>tradicionalno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aktivno uključiti u obilježavanje Valentinova, Noći knjige,</w:t>
            </w:r>
            <w:r w:rsidR="00BA0174">
              <w:rPr>
                <w:rFonts w:eastAsiaTheme="minorHAnsi" w:cs="Calibri"/>
                <w:bCs/>
                <w:sz w:val="18"/>
                <w:szCs w:val="18"/>
              </w:rPr>
              <w:t xml:space="preserve"> Tjedan dobre dječje knjige,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Dječjeg tjedna, Mjeseca hrvatske knjige i Adventa u Crikvenici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različitim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 xml:space="preserve"> izložbama,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 xml:space="preserve">književnim večerima te </w:t>
            </w:r>
            <w:r>
              <w:rPr>
                <w:rFonts w:eastAsiaTheme="minorHAnsi" w:cs="Calibri"/>
                <w:bCs/>
                <w:sz w:val="18"/>
                <w:szCs w:val="18"/>
              </w:rPr>
              <w:t>kreativnim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 xml:space="preserve"> i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likovnim radionicama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>, a s voditeljima će se sklapati autorski ugovori</w:t>
            </w:r>
            <w:r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  <w:p w14:paraId="51CD251E" w14:textId="72B45E02" w:rsidR="00E35A6D" w:rsidRPr="00E35A6D" w:rsidRDefault="00E35A6D" w:rsidP="00BA0174">
            <w:pPr>
              <w:spacing w:after="160" w:line="256" w:lineRule="auto"/>
              <w:ind w:left="324" w:right="173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E35A6D">
              <w:rPr>
                <w:rFonts w:eastAsiaTheme="minorHAnsi" w:cs="Calibri"/>
                <w:bCs/>
                <w:sz w:val="18"/>
                <w:szCs w:val="18"/>
              </w:rPr>
              <w:t>Dječji čitateljski klub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735B7D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Biblice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koji se okuplja jedno</w:t>
            </w:r>
            <w:r w:rsidR="00735B7D">
              <w:rPr>
                <w:rFonts w:eastAsiaTheme="minorHAnsi" w:cs="Calibri"/>
                <w:bCs/>
                <w:sz w:val="18"/>
                <w:szCs w:val="18"/>
              </w:rPr>
              <w:t>m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mjesečno u prostoru središnjeg odjela Crikvenica nastavlja s radom i u 20</w:t>
            </w:r>
            <w:r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>.g.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 xml:space="preserve">kao i 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 xml:space="preserve">čitateljski klub za odrasle 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 xml:space="preserve">Ćakulice 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 xml:space="preserve">koji se 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 xml:space="preserve">sastaje 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>jednom mjesečno.</w:t>
            </w:r>
          </w:p>
          <w:p w14:paraId="4615C445" w14:textId="0C876F7C" w:rsidR="00E35A6D" w:rsidRPr="00E35A6D" w:rsidRDefault="00E35A6D" w:rsidP="00BA0174">
            <w:pPr>
              <w:spacing w:after="160" w:line="256" w:lineRule="auto"/>
              <w:ind w:left="324" w:right="173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bookmarkStart w:id="1" w:name="_Hlk87019505"/>
            <w:r w:rsidRPr="008E3BBF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PoZiCa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je zbornik literarnih i likovnih radova učenika osnovnih i srednjih škola prijateljskih gradova Poreča, Zaboka i Crikvenice. Svake godine zbornik se objavljuje pod pokroviteljstvom jednog od gradova (Poreč, Zabok, Crikvenica), a od 2015.g. sufinanciranje PoZiCe Grad dodjeljuje Gradskoj knjižnici Crikvenica.</w:t>
            </w:r>
            <w:r w:rsidRPr="008E3BBF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 xml:space="preserve"> PoZiCa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se sastoji od tri cjeline, a svaka predstavlja najuspješnije učeničke literarne radove u protekloj školskoj godini pojedinog grada. Svrha ovog projekta je poticanje osnovaca i srednjoškolaca na kreativnost, širenje prijateljstva te bolje razumijevanje naših različitosti.</w:t>
            </w:r>
            <w:bookmarkEnd w:id="1"/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U Crikvenici se u sklopu manifestacije Jadranski književni susreti dodjeljuju nagrade Miće sunce za PoZiCu u kategoriji osnovne i srednje škole. Zbornik </w:t>
            </w:r>
            <w:r w:rsidRPr="008E3BBF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PoZiCa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se predstavlja svake godine u organizaciji Gradske knjižnice Crikvenica, uz sudjelovanje sve tri škole sudionice u programu predstavljanja, kao završetak Mjeseca hrvatske knjige. </w:t>
            </w:r>
          </w:p>
          <w:p w14:paraId="4C1752C6" w14:textId="571AC9D6" w:rsidR="00E35A6D" w:rsidRPr="00E35A6D" w:rsidRDefault="00E35A6D" w:rsidP="00BA0174">
            <w:pPr>
              <w:spacing w:after="160" w:line="256" w:lineRule="auto"/>
              <w:ind w:left="324" w:right="173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Poseban naglasak u ovom programu je na manifestaciji </w:t>
            </w:r>
            <w:r w:rsidRPr="002F7D49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Jadranski književni susretI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koji su postali prepoznatljiv kulturni brend Grada Crikvenice,</w:t>
            </w:r>
            <w:r w:rsidR="00735B7D">
              <w:rPr>
                <w:rFonts w:eastAsiaTheme="minorHAnsi" w:cs="Calibri"/>
                <w:bCs/>
                <w:sz w:val="18"/>
                <w:szCs w:val="18"/>
              </w:rPr>
              <w:t xml:space="preserve"> a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u 20</w:t>
            </w:r>
            <w:r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>.g. obilježavaju se X</w:t>
            </w:r>
            <w:r>
              <w:rPr>
                <w:rFonts w:eastAsiaTheme="minorHAnsi" w:cs="Calibri"/>
                <w:bCs/>
                <w:sz w:val="18"/>
                <w:szCs w:val="18"/>
              </w:rPr>
              <w:t>X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>I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. </w:t>
            </w:r>
            <w:r w:rsidRPr="002F7D49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Jadranski književni susreti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>. Ova manifestacija poznata je i hvaljena u književnim krugovima, trebala bi i mogla bi manjim naporom uz proširenje događanja, ali zanimanjem i željom šireg kruga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postati jedan od važnijih događanja u našem gradu. 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>U 2022. planirano je tiskanje novog zbornika  Antologija Jadranskih književnih susreta.</w:t>
            </w:r>
          </w:p>
          <w:p w14:paraId="35CF4940" w14:textId="77777777" w:rsidR="00E35A6D" w:rsidRPr="00E35A6D" w:rsidRDefault="00E35A6D" w:rsidP="00BA0174">
            <w:pPr>
              <w:spacing w:after="160" w:line="256" w:lineRule="auto"/>
              <w:ind w:left="324" w:right="173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Planira se nadopunjavanje ormara s knjigama projekta </w:t>
            </w:r>
            <w:r w:rsidRPr="008E3BBF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Bookcrossing – Book on wings</w:t>
            </w:r>
            <w:r w:rsidRPr="00E35A6D">
              <w:rPr>
                <w:rFonts w:eastAsiaTheme="minorHAnsi" w:cs="Calibri"/>
                <w:bCs/>
                <w:sz w:val="18"/>
                <w:szCs w:val="18"/>
              </w:rPr>
              <w:t xml:space="preserve"> u suradnji s Gradom Crikvenica i Zračnom lukom Rijeka; u zračnoj luci Rijeka u Omišlju u prostoru međunarodnih letova postavljen je ormar s označenim knjigama na stranim jezicima koje se mogu posuditi i odložiti na bilo kojem takvom mjestu u svijetu.</w:t>
            </w:r>
          </w:p>
          <w:p w14:paraId="6C39F57D" w14:textId="699F67C7" w:rsidR="00E35A6D" w:rsidRPr="00E35A6D" w:rsidRDefault="00D51E70" w:rsidP="00BA0174">
            <w:pPr>
              <w:spacing w:after="160" w:line="256" w:lineRule="auto"/>
              <w:ind w:left="324" w:right="173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Četvrtkom u knjižnici program je predstavljanja književnika i suvremenih književnih ostvarenja</w:t>
            </w:r>
            <w:r w:rsidR="00E35A6D" w:rsidRPr="00E35A6D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E35A6D">
              <w:rPr>
                <w:rFonts w:eastAsiaTheme="minorHAnsi" w:cs="Calibri"/>
                <w:bCs/>
                <w:sz w:val="18"/>
                <w:szCs w:val="18"/>
              </w:rPr>
              <w:t xml:space="preserve"> Nastavlja se s projektom </w:t>
            </w:r>
            <w:r w:rsidR="00E35A6D" w:rsidRPr="008E3BBF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 xml:space="preserve">Bebeteka </w:t>
            </w:r>
            <w:r w:rsidR="00E35A6D">
              <w:rPr>
                <w:rFonts w:eastAsiaTheme="minorHAnsi" w:cs="Calibri"/>
                <w:bCs/>
                <w:sz w:val="18"/>
                <w:szCs w:val="18"/>
              </w:rPr>
              <w:t xml:space="preserve">– 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 xml:space="preserve">dva puta mjesečno </w:t>
            </w:r>
            <w:r w:rsidR="00E35A6D">
              <w:rPr>
                <w:rFonts w:eastAsiaTheme="minorHAnsi" w:cs="Calibri"/>
                <w:bCs/>
                <w:sz w:val="18"/>
                <w:szCs w:val="18"/>
              </w:rPr>
              <w:t>pričaonice za djecu do dvije godine te  pričaonic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>e</w:t>
            </w:r>
            <w:r w:rsidR="00E35A6D">
              <w:rPr>
                <w:rFonts w:eastAsiaTheme="minorHAnsi" w:cs="Calibri"/>
                <w:bCs/>
                <w:sz w:val="18"/>
                <w:szCs w:val="18"/>
              </w:rPr>
              <w:t xml:space="preserve"> za djecu u dobi do pet godina.</w:t>
            </w:r>
            <w:r w:rsidR="003E60E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3E60E5" w:rsidRPr="003E60E5">
              <w:rPr>
                <w:rFonts w:eastAsiaTheme="minorHAnsi" w:cs="Calibri"/>
                <w:bCs/>
                <w:sz w:val="18"/>
                <w:szCs w:val="18"/>
              </w:rPr>
              <w:t xml:space="preserve">Projekt </w:t>
            </w:r>
            <w:r w:rsidR="003E60E5" w:rsidRPr="008E3BBF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Bebeteka</w:t>
            </w:r>
            <w:r w:rsidR="003E60E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3E60E5" w:rsidRPr="003E60E5">
              <w:rPr>
                <w:rFonts w:eastAsiaTheme="minorHAnsi" w:cs="Calibri"/>
                <w:bCs/>
                <w:sz w:val="18"/>
                <w:szCs w:val="18"/>
              </w:rPr>
              <w:t xml:space="preserve"> knjižnica je započela u 201</w:t>
            </w:r>
            <w:r w:rsidR="003E60E5">
              <w:rPr>
                <w:rFonts w:eastAsiaTheme="minorHAnsi" w:cs="Calibri"/>
                <w:bCs/>
                <w:sz w:val="18"/>
                <w:szCs w:val="18"/>
              </w:rPr>
              <w:t>8</w:t>
            </w:r>
            <w:r w:rsidR="003E60E5" w:rsidRPr="003E60E5">
              <w:rPr>
                <w:rFonts w:eastAsiaTheme="minorHAnsi" w:cs="Calibri"/>
                <w:bCs/>
                <w:sz w:val="18"/>
                <w:szCs w:val="18"/>
              </w:rPr>
              <w:t>. godin</w:t>
            </w:r>
            <w:r w:rsidR="003E60E5">
              <w:rPr>
                <w:rFonts w:eastAsiaTheme="minorHAnsi" w:cs="Calibri"/>
                <w:bCs/>
                <w:sz w:val="18"/>
                <w:szCs w:val="18"/>
              </w:rPr>
              <w:t>i</w:t>
            </w:r>
            <w:r w:rsidR="003E60E5" w:rsidRPr="003E60E5">
              <w:rPr>
                <w:rFonts w:eastAsiaTheme="minorHAnsi" w:cs="Calibri"/>
                <w:bCs/>
                <w:sz w:val="18"/>
                <w:szCs w:val="18"/>
              </w:rPr>
              <w:t xml:space="preserve"> te se njime uključila u nacionalnu kampanju za poticanje čitanja </w:t>
            </w:r>
            <w:r w:rsidR="003E60E5" w:rsidRPr="00735B7D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Čitaj mi</w:t>
            </w:r>
            <w:r w:rsidR="003E60E5" w:rsidRPr="003E60E5">
              <w:rPr>
                <w:rFonts w:eastAsiaTheme="minorHAnsi" w:cs="Calibri"/>
                <w:bCs/>
                <w:sz w:val="18"/>
                <w:szCs w:val="18"/>
              </w:rPr>
              <w:t xml:space="preserve">! Projekt </w:t>
            </w:r>
            <w:r w:rsidR="00735B7D">
              <w:rPr>
                <w:rFonts w:eastAsiaTheme="minorHAnsi" w:cs="Calibri"/>
                <w:bCs/>
                <w:sz w:val="18"/>
                <w:szCs w:val="18"/>
              </w:rPr>
              <w:t>je</w:t>
            </w:r>
            <w:r w:rsidR="003E60E5" w:rsidRPr="003E60E5">
              <w:rPr>
                <w:rFonts w:eastAsiaTheme="minorHAnsi" w:cs="Calibri"/>
                <w:bCs/>
                <w:sz w:val="18"/>
                <w:szCs w:val="18"/>
              </w:rPr>
              <w:t xml:space="preserve"> zamišljen kao podrška roditeljima u poticanju čitanja djece u najranijoj dobi.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 xml:space="preserve"> Voditeljic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>e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 xml:space="preserve"> pričaonica 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>su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 xml:space="preserve"> stručni suradni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>ci</w:t>
            </w:r>
            <w:r w:rsidR="00DF1AED" w:rsidRPr="00602439">
              <w:rPr>
                <w:rFonts w:eastAsiaTheme="minorHAnsi" w:cs="Calibri"/>
                <w:bCs/>
                <w:sz w:val="18"/>
                <w:szCs w:val="18"/>
              </w:rPr>
              <w:t xml:space="preserve"> odg</w:t>
            </w:r>
            <w:r w:rsidR="00602439" w:rsidRPr="00602439">
              <w:rPr>
                <w:rFonts w:eastAsiaTheme="minorHAnsi" w:cs="Calibri"/>
                <w:bCs/>
                <w:sz w:val="18"/>
                <w:szCs w:val="18"/>
              </w:rPr>
              <w:t>ajatelj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>i</w:t>
            </w:r>
            <w:r w:rsidR="00DF1AED" w:rsidRPr="00602439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>s kojim se sklapa autorski ugovor.</w:t>
            </w:r>
            <w:r w:rsidR="006930DA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</w:p>
          <w:p w14:paraId="215B9018" w14:textId="77777777" w:rsidR="00351B9C" w:rsidRDefault="00DF1AED" w:rsidP="00DF1AED">
            <w:pPr>
              <w:spacing w:after="160" w:line="256" w:lineRule="auto"/>
              <w:ind w:left="324" w:right="315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 xml:space="preserve">Prihodima iz pomoći za proračunske korisnike planirana su sredstva za Jadranske književne susrete te materijal i autorski honorar za voditelje </w:t>
            </w:r>
            <w:r w:rsidRPr="008E3BBF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Bebeteke</w:t>
            </w:r>
            <w:r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  <w:p w14:paraId="42C9CB16" w14:textId="1FF8A841" w:rsidR="00DF1AED" w:rsidRPr="008E32CC" w:rsidRDefault="00DF1AED" w:rsidP="00DF1AED">
            <w:pPr>
              <w:spacing w:after="160" w:line="256" w:lineRule="auto"/>
              <w:ind w:left="324" w:right="315"/>
              <w:contextualSpacing/>
              <w:jc w:val="both"/>
              <w:rPr>
                <w:rFonts w:eastAsiaTheme="minorHAnsi" w:cs="Calibri"/>
                <w:bCs/>
                <w:sz w:val="10"/>
                <w:szCs w:val="10"/>
              </w:rPr>
            </w:pPr>
          </w:p>
        </w:tc>
      </w:tr>
      <w:tr w:rsidR="00351B9C" w:rsidRPr="005D2D0C" w14:paraId="01877E98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90630" w14:textId="77777777" w:rsidR="00351B9C" w:rsidRPr="005D2D0C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D2D0C">
              <w:rPr>
                <w:rFonts w:eastAsiaTheme="minorHAnsi" w:cs="Calibri"/>
                <w:b/>
                <w:sz w:val="18"/>
                <w:szCs w:val="18"/>
              </w:rPr>
              <w:t>Razlog odstupanja od prošlogodišnjih projekcija</w:t>
            </w:r>
          </w:p>
          <w:p w14:paraId="3FB9163D" w14:textId="2B38FFEA" w:rsidR="00E56CD5" w:rsidRPr="005D2D0C" w:rsidRDefault="00AB4587" w:rsidP="00E56CD5">
            <w:pPr>
              <w:spacing w:after="0" w:line="240" w:lineRule="auto"/>
              <w:ind w:left="324" w:right="311"/>
              <w:rPr>
                <w:rFonts w:eastAsiaTheme="minorHAnsi" w:cs="Calibri"/>
                <w:bCs/>
                <w:sz w:val="18"/>
                <w:szCs w:val="18"/>
              </w:rPr>
            </w:pPr>
            <w:r w:rsidRPr="00513CB2">
              <w:rPr>
                <w:rFonts w:eastAsiaTheme="minorHAnsi" w:cs="Calibri"/>
                <w:bCs/>
                <w:sz w:val="18"/>
                <w:szCs w:val="18"/>
              </w:rPr>
              <w:t>Nisu ostvarena</w:t>
            </w:r>
            <w:r w:rsidR="00DF1AED">
              <w:rPr>
                <w:rFonts w:eastAsiaTheme="minorHAnsi" w:cs="Calibri"/>
                <w:bCs/>
                <w:sz w:val="18"/>
                <w:szCs w:val="18"/>
              </w:rPr>
              <w:t xml:space="preserve"> sva</w:t>
            </w:r>
            <w:r w:rsidRPr="00513CB2">
              <w:rPr>
                <w:rFonts w:eastAsiaTheme="minorHAnsi" w:cs="Calibri"/>
                <w:bCs/>
                <w:sz w:val="18"/>
                <w:szCs w:val="18"/>
              </w:rPr>
              <w:t xml:space="preserve"> planirana sredstva za programe prijavljene na natječaje Ministarstva kulture i PGŽ</w:t>
            </w:r>
            <w:r w:rsidR="00E56CD5">
              <w:rPr>
                <w:rFonts w:eastAsiaTheme="minorHAnsi" w:cs="Calibri"/>
                <w:bCs/>
                <w:sz w:val="18"/>
                <w:szCs w:val="18"/>
              </w:rPr>
              <w:t>,  a u</w:t>
            </w:r>
            <w:r w:rsidR="00E56CD5" w:rsidRPr="006930DA">
              <w:rPr>
                <w:rFonts w:eastAsiaTheme="minorHAnsi" w:cs="Calibri"/>
                <w:bCs/>
                <w:sz w:val="18"/>
                <w:szCs w:val="18"/>
              </w:rPr>
              <w:t>slijed novonastale situacije i posljedica uzrokovanih posebnim okolnostima uvjetovanih koronavirusom COVID – 19</w:t>
            </w:r>
            <w:r w:rsidR="00E56CD5">
              <w:rPr>
                <w:rFonts w:eastAsiaTheme="minorHAnsi" w:cs="Calibri"/>
                <w:bCs/>
                <w:sz w:val="18"/>
                <w:szCs w:val="18"/>
              </w:rPr>
              <w:t xml:space="preserve"> došlo je  do odstupanja od prošlogodišnjih projekcija.</w:t>
            </w:r>
          </w:p>
          <w:p w14:paraId="5808C915" w14:textId="3A96FF12" w:rsidR="00232DDE" w:rsidRPr="00DF1AED" w:rsidRDefault="00232DDE" w:rsidP="00DF1AED">
            <w:pPr>
              <w:spacing w:after="0" w:line="240" w:lineRule="auto"/>
              <w:ind w:left="317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52116CCB" w14:textId="77777777" w:rsidR="00351B9C" w:rsidRPr="005D2D0C" w:rsidRDefault="00351B9C" w:rsidP="00AD08A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351B9C" w:rsidRPr="005D2D0C" w14:paraId="264526D3" w14:textId="77777777" w:rsidTr="00B57E60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02E56" w14:textId="77777777" w:rsidR="00351B9C" w:rsidRPr="005D2D0C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D2D0C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10434" w:type="dxa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2127"/>
              <w:gridCol w:w="1134"/>
              <w:gridCol w:w="992"/>
              <w:gridCol w:w="1134"/>
              <w:gridCol w:w="992"/>
              <w:gridCol w:w="992"/>
              <w:gridCol w:w="1052"/>
            </w:tblGrid>
            <w:tr w:rsidR="00351B9C" w:rsidRPr="005D2D0C" w14:paraId="5C42D86F" w14:textId="77777777" w:rsidTr="0060243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5CE7E05" w14:textId="77777777" w:rsidR="00351B9C" w:rsidRPr="005D2D0C" w:rsidRDefault="00351B9C" w:rsidP="00DF1AED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C576E3" w14:textId="77777777" w:rsidR="00351B9C" w:rsidRPr="005D2D0C" w:rsidRDefault="00351B9C" w:rsidP="00DF1AED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B6E99AF" w14:textId="77777777" w:rsidR="00351B9C" w:rsidRPr="005D2D0C" w:rsidRDefault="00351B9C" w:rsidP="00DF1AED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0AC9C2" w14:textId="47E26747" w:rsidR="00351B9C" w:rsidRPr="005D2D0C" w:rsidRDefault="00351B9C" w:rsidP="00DF1AED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sz w:val="18"/>
                      <w:szCs w:val="18"/>
                    </w:rPr>
                    <w:t>Polazna vrijednost 20</w:t>
                  </w:r>
                  <w:r w:rsidR="0000330F">
                    <w:rPr>
                      <w:rFonts w:cs="Calibri"/>
                      <w:sz w:val="18"/>
                      <w:szCs w:val="18"/>
                    </w:rPr>
                    <w:t>2</w:t>
                  </w:r>
                  <w:r w:rsidR="00D51E70">
                    <w:rPr>
                      <w:rFonts w:cs="Calibri"/>
                      <w:sz w:val="18"/>
                      <w:szCs w:val="18"/>
                    </w:rPr>
                    <w:t>1</w:t>
                  </w:r>
                  <w:r w:rsidRPr="005D2D0C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EAE2A0" w14:textId="77777777" w:rsidR="00351B9C" w:rsidRPr="005D2D0C" w:rsidRDefault="00351B9C" w:rsidP="00DF1AED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B051B72" w14:textId="60A74DE6" w:rsidR="00351B9C" w:rsidRPr="005D2D0C" w:rsidRDefault="00351B9C" w:rsidP="00DF1AED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cs="Calibri"/>
                      <w:sz w:val="18"/>
                      <w:szCs w:val="18"/>
                    </w:rPr>
                    <w:t>2</w:t>
                  </w:r>
                  <w:r w:rsidRPr="005D2D0C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6DFAC00D" w14:textId="5E8373F6" w:rsidR="00351B9C" w:rsidRPr="005D2D0C" w:rsidRDefault="00351B9C" w:rsidP="00DF1AED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cs="Calibri"/>
                      <w:sz w:val="18"/>
                      <w:szCs w:val="18"/>
                    </w:rPr>
                    <w:t>3</w:t>
                  </w:r>
                  <w:r w:rsidRPr="005D2D0C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7A6922E" w14:textId="6DCBED82" w:rsidR="00351B9C" w:rsidRPr="005D2D0C" w:rsidRDefault="00351B9C" w:rsidP="00DF1AED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cs="Calibri"/>
                      <w:sz w:val="18"/>
                      <w:szCs w:val="18"/>
                    </w:rPr>
                    <w:t>4</w:t>
                  </w:r>
                  <w:r w:rsidRPr="005D2D0C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</w:tr>
            <w:tr w:rsidR="00E35A6D" w:rsidRPr="005D2D0C" w14:paraId="074605A1" w14:textId="77777777" w:rsidTr="0060243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75FF7B" w14:textId="63CEFD81" w:rsidR="00E35A6D" w:rsidRPr="00E35A6D" w:rsidRDefault="00E35A6D" w:rsidP="00E35A6D">
                  <w:pPr>
                    <w:spacing w:after="0" w:line="240" w:lineRule="auto"/>
                    <w:ind w:firstLine="39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E35A6D">
                    <w:rPr>
                      <w:sz w:val="18"/>
                      <w:szCs w:val="18"/>
                    </w:rPr>
                    <w:t>Povećanje broja članova čitateljskog kluba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D6CD67" w14:textId="061C218F" w:rsidR="00E35A6D" w:rsidRPr="00E35A6D" w:rsidRDefault="00E35A6D" w:rsidP="00E35A6D">
                  <w:pPr>
                    <w:spacing w:after="0" w:line="240" w:lineRule="auto"/>
                    <w:ind w:firstLine="39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E35A6D">
                    <w:rPr>
                      <w:sz w:val="18"/>
                      <w:szCs w:val="18"/>
                    </w:rPr>
                    <w:t>Organiziranjem čitateljskog kluba potiče se sudionike na čitanje i razmišljanje o pročitanom, podizanje razine pismenosti i poticanje kulture čitanja i razgovor o pročitanom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92B956" w14:textId="371E2A4C" w:rsidR="00E35A6D" w:rsidRPr="00E35A6D" w:rsidRDefault="00E35A6D" w:rsidP="00E35A6D">
                  <w:pPr>
                    <w:spacing w:after="0" w:line="240" w:lineRule="auto"/>
                    <w:ind w:firstLine="39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E35A6D">
                    <w:rPr>
                      <w:sz w:val="18"/>
                      <w:szCs w:val="18"/>
                    </w:rPr>
                    <w:t>Broj članova čitateljskog kluba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DD1F09" w14:textId="18C51C75" w:rsidR="00E35A6D" w:rsidRPr="00F462D4" w:rsidRDefault="00F462D4" w:rsidP="00E35A6D">
                  <w:pPr>
                    <w:spacing w:after="0" w:line="240" w:lineRule="auto"/>
                    <w:ind w:firstLine="39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462D4">
                    <w:rPr>
                      <w:rFonts w:ascii="Calibri" w:hAnsi="Calibri" w:cs="Calibri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FC93C7" w14:textId="6C0BE46B" w:rsidR="00E35A6D" w:rsidRPr="00F462D4" w:rsidRDefault="00C146A5" w:rsidP="00E35A6D">
                  <w:pPr>
                    <w:spacing w:after="0" w:line="240" w:lineRule="auto"/>
                    <w:ind w:firstLine="39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F462D4">
                    <w:rPr>
                      <w:sz w:val="18"/>
                      <w:szCs w:val="18"/>
                    </w:rPr>
                    <w:t>Gradska k</w:t>
                  </w:r>
                  <w:r w:rsidR="00E35A6D" w:rsidRPr="00F462D4">
                    <w:rPr>
                      <w:sz w:val="18"/>
                      <w:szCs w:val="18"/>
                    </w:rPr>
                    <w:t>njižnica</w:t>
                  </w:r>
                  <w:r w:rsidRPr="00F462D4">
                    <w:rPr>
                      <w:sz w:val="18"/>
                      <w:szCs w:val="18"/>
                    </w:rPr>
                    <w:t xml:space="preserve"> Crikvenica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BE2EA1" w14:textId="50F11C3D" w:rsidR="00E35A6D" w:rsidRPr="00E56CD5" w:rsidRDefault="00F462D4" w:rsidP="00E35A6D">
                  <w:pPr>
                    <w:spacing w:after="0" w:line="240" w:lineRule="auto"/>
                    <w:ind w:firstLine="39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0FC18F" w14:textId="2AF519F0" w:rsidR="00E35A6D" w:rsidRPr="00E56CD5" w:rsidRDefault="00F462D4" w:rsidP="00E35A6D">
                  <w:pPr>
                    <w:spacing w:after="0" w:line="240" w:lineRule="auto"/>
                    <w:ind w:firstLine="39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817A84" w14:textId="0D7965F4" w:rsidR="00E35A6D" w:rsidRPr="00E56CD5" w:rsidRDefault="00F462D4" w:rsidP="00E35A6D">
                  <w:pPr>
                    <w:spacing w:after="0" w:line="240" w:lineRule="auto"/>
                    <w:ind w:firstLine="39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</w:t>
                  </w:r>
                </w:p>
              </w:tc>
            </w:tr>
            <w:tr w:rsidR="002838E0" w:rsidRPr="005D2D0C" w14:paraId="54E8CBF7" w14:textId="77777777" w:rsidTr="0060243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BE408B" w14:textId="0F456F1B" w:rsidR="002838E0" w:rsidRPr="00E35A6D" w:rsidRDefault="009C53F4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Povećanje broja korisnika Bebeteke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BEDF81" w14:textId="793BAFEA" w:rsidR="002838E0" w:rsidRPr="00E35A6D" w:rsidRDefault="009C53F4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Poticanje čitalačkih navika kod djece od najranije dobi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910485" w14:textId="269018DA" w:rsidR="002838E0" w:rsidRPr="00E35A6D" w:rsidRDefault="002838E0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Broj korisnika Bebeteke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67460D" w14:textId="33C46217" w:rsidR="002838E0" w:rsidRPr="00D51E70" w:rsidRDefault="00FD4ECC" w:rsidP="00E35A6D">
                  <w:pPr>
                    <w:spacing w:after="0" w:line="240" w:lineRule="auto"/>
                    <w:ind w:firstLine="39"/>
                    <w:jc w:val="center"/>
                    <w:rPr>
                      <w:color w:val="FF0000"/>
                      <w:sz w:val="18"/>
                      <w:szCs w:val="18"/>
                    </w:rPr>
                  </w:pPr>
                  <w:r w:rsidRPr="00F462D4">
                    <w:rPr>
                      <w:sz w:val="18"/>
                      <w:szCs w:val="18"/>
                    </w:rPr>
                    <w:t>35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F72222" w14:textId="37059714" w:rsidR="002838E0" w:rsidRPr="00E56CD5" w:rsidRDefault="00C146A5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 w:rsidRPr="00E56CD5">
                    <w:rPr>
                      <w:sz w:val="18"/>
                      <w:szCs w:val="18"/>
                    </w:rPr>
                    <w:t>Gradska k</w:t>
                  </w:r>
                  <w:r w:rsidR="002838E0" w:rsidRPr="00E56CD5">
                    <w:rPr>
                      <w:sz w:val="18"/>
                      <w:szCs w:val="18"/>
                    </w:rPr>
                    <w:t>njižnica</w:t>
                  </w:r>
                  <w:r w:rsidRPr="00E56CD5">
                    <w:rPr>
                      <w:sz w:val="18"/>
                      <w:szCs w:val="18"/>
                    </w:rPr>
                    <w:t xml:space="preserve"> Crikvenica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E56226" w14:textId="70CAB841" w:rsidR="002838E0" w:rsidRPr="00E56CD5" w:rsidRDefault="00E56CD5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 w:rsidRPr="00E56CD5">
                    <w:rPr>
                      <w:sz w:val="18"/>
                      <w:szCs w:val="18"/>
                    </w:rPr>
                    <w:t>35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F2FF95" w14:textId="29A9D895" w:rsidR="002838E0" w:rsidRPr="00E56CD5" w:rsidRDefault="00E56CD5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 w:rsidRPr="00E56CD5">
                    <w:rPr>
                      <w:sz w:val="18"/>
                      <w:szCs w:val="18"/>
                    </w:rPr>
                    <w:t>40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43BE50" w14:textId="469D92A0" w:rsidR="002838E0" w:rsidRPr="00E56CD5" w:rsidRDefault="00E56CD5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 w:rsidRPr="00E56CD5">
                    <w:rPr>
                      <w:sz w:val="18"/>
                      <w:szCs w:val="18"/>
                    </w:rPr>
                    <w:t>45</w:t>
                  </w:r>
                </w:p>
              </w:tc>
            </w:tr>
            <w:tr w:rsidR="00FD4ECC" w:rsidRPr="005D2D0C" w14:paraId="3C2FE89D" w14:textId="77777777" w:rsidTr="00602439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F8CF35" w14:textId="7F3AB89D" w:rsidR="00FD4ECC" w:rsidRDefault="00C146A5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 w:rsidRPr="00602439">
                    <w:rPr>
                      <w:sz w:val="18"/>
                      <w:szCs w:val="18"/>
                    </w:rPr>
                    <w:t xml:space="preserve">Povećanje broja </w:t>
                  </w:r>
                  <w:r w:rsidR="00602439" w:rsidRPr="00602439">
                    <w:rPr>
                      <w:sz w:val="18"/>
                      <w:szCs w:val="18"/>
                    </w:rPr>
                    <w:t>književnih večeri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321279" w14:textId="4E6974BD" w:rsidR="00FD4ECC" w:rsidRDefault="008E32CC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Pružanje mogućnosti lokalnom stanovništvu da nazoče aktualnim i kvalitetnim književnim događanjima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FB8D4B" w14:textId="6D032688" w:rsidR="00FD4ECC" w:rsidRDefault="00602439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Broj održanih književnih večeri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6827DA" w14:textId="43D436C3" w:rsidR="00FD4ECC" w:rsidRPr="00D51E70" w:rsidRDefault="00E56CD5" w:rsidP="00E35A6D">
                  <w:pPr>
                    <w:spacing w:after="0" w:line="240" w:lineRule="auto"/>
                    <w:ind w:firstLine="39"/>
                    <w:jc w:val="center"/>
                    <w:rPr>
                      <w:color w:val="FF0000"/>
                      <w:sz w:val="18"/>
                      <w:szCs w:val="18"/>
                    </w:rPr>
                  </w:pPr>
                  <w:r w:rsidRPr="00C070FE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CD931C" w14:textId="1D88C27D" w:rsidR="00FD4ECC" w:rsidRPr="00E56CD5" w:rsidRDefault="00C146A5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 w:rsidRPr="00E56CD5">
                    <w:rPr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918CDC" w14:textId="637D10AF" w:rsidR="00FD4ECC" w:rsidRPr="00E56CD5" w:rsidRDefault="00E56CD5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 w:rsidRPr="00E56CD5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D5BF25" w14:textId="7ECA9C4F" w:rsidR="00FD4ECC" w:rsidRPr="00E56CD5" w:rsidRDefault="00C070FE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0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12C583" w14:textId="2806176E" w:rsidR="00FD4ECC" w:rsidRPr="00E56CD5" w:rsidRDefault="00E56CD5" w:rsidP="00E35A6D">
                  <w:pPr>
                    <w:spacing w:after="0" w:line="240" w:lineRule="auto"/>
                    <w:ind w:firstLine="39"/>
                    <w:jc w:val="center"/>
                    <w:rPr>
                      <w:sz w:val="18"/>
                      <w:szCs w:val="18"/>
                    </w:rPr>
                  </w:pPr>
                  <w:r w:rsidRPr="00E56CD5">
                    <w:rPr>
                      <w:sz w:val="18"/>
                      <w:szCs w:val="18"/>
                    </w:rPr>
                    <w:t>1</w:t>
                  </w:r>
                  <w:r w:rsidR="00C070FE">
                    <w:rPr>
                      <w:sz w:val="18"/>
                      <w:szCs w:val="18"/>
                    </w:rPr>
                    <w:t>1</w:t>
                  </w:r>
                </w:p>
              </w:tc>
            </w:tr>
          </w:tbl>
          <w:p w14:paraId="11A9483E" w14:textId="77777777" w:rsidR="00351B9C" w:rsidRPr="005D2D0C" w:rsidRDefault="00351B9C" w:rsidP="00351B9C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45EF3E40" w14:textId="43637675" w:rsidR="00351B9C" w:rsidRDefault="00351B9C" w:rsidP="00351B9C">
      <w:pPr>
        <w:rPr>
          <w:rFonts w:asciiTheme="minorHAnsi" w:eastAsiaTheme="minorHAnsi" w:hAnsiTheme="minorHAnsi" w:cstheme="minorBidi"/>
        </w:rPr>
      </w:pPr>
    </w:p>
    <w:p w14:paraId="59C44570" w14:textId="59A8B8D8" w:rsidR="00D51E70" w:rsidRDefault="00D51E70" w:rsidP="00351B9C">
      <w:pPr>
        <w:rPr>
          <w:rFonts w:asciiTheme="minorHAnsi" w:eastAsiaTheme="minorHAnsi" w:hAnsiTheme="minorHAnsi" w:cstheme="minorBidi"/>
        </w:rPr>
      </w:pPr>
    </w:p>
    <w:p w14:paraId="38C82A89" w14:textId="77777777" w:rsidR="00D51E70" w:rsidRPr="005D2D0C" w:rsidRDefault="00D51E70" w:rsidP="00351B9C">
      <w:pPr>
        <w:rPr>
          <w:rFonts w:asciiTheme="minorHAnsi" w:eastAsiaTheme="minorHAnsi" w:hAnsiTheme="minorHAnsi" w:cstheme="minorBidi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ED3105" w:rsidRPr="005D2D0C" w14:paraId="34AF8B03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811CC" w14:textId="546BEECF" w:rsidR="00ED3105" w:rsidRPr="008E3BBF" w:rsidRDefault="00ED3105" w:rsidP="00F9252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8E3BB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  <w:lastRenderedPageBreak/>
              <w:t xml:space="preserve">Šifra i naziv aktivnosti/projekta u Proračunu:  </w:t>
            </w:r>
            <w:r w:rsidR="002779C9" w:rsidRPr="008E3BB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A280403 IZDAVAČKA DJELATNOST I SUFINANCIRANJE LITERARNIH I GLAZBENIH DJELA </w:t>
            </w:r>
          </w:p>
        </w:tc>
      </w:tr>
      <w:tr w:rsidR="00ED3105" w:rsidRPr="005D2D0C" w14:paraId="1BEFCAA2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8BD22" w14:textId="4D6C1903" w:rsidR="002779C9" w:rsidRPr="00E56CD5" w:rsidRDefault="00ED3105" w:rsidP="00E56CD5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8E3BBF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8E3BBF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:</w:t>
            </w:r>
          </w:p>
          <w:p w14:paraId="43330D49" w14:textId="77777777" w:rsidR="00E56CD5" w:rsidRPr="00C66EFD" w:rsidRDefault="00E56CD5" w:rsidP="00E56CD5">
            <w:pPr>
              <w:spacing w:after="160" w:line="256" w:lineRule="auto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 xml:space="preserve">                 </w:t>
            </w:r>
            <w:r w:rsidRPr="00C66EFD">
              <w:rPr>
                <w:rFonts w:cs="Calibri"/>
                <w:bCs/>
                <w:sz w:val="18"/>
                <w:szCs w:val="18"/>
              </w:rPr>
              <w:t>Zakon o knjižnicama i knjižničnoj djelatnosti (NN 17/19, 98/19)</w:t>
            </w:r>
          </w:p>
          <w:p w14:paraId="18918FF3" w14:textId="77777777" w:rsidR="00E56CD5" w:rsidRPr="008E3BBF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C66EFD">
              <w:rPr>
                <w:rFonts w:cs="Calibri"/>
                <w:bCs/>
                <w:sz w:val="18"/>
                <w:szCs w:val="18"/>
              </w:rPr>
              <w:t>Zakon o ustanovama (NN 76/93, 29/97, 47/99, 35/08, 127/19)</w:t>
            </w:r>
          </w:p>
          <w:p w14:paraId="234C1C5E" w14:textId="77777777" w:rsidR="00E56CD5" w:rsidRPr="008E3BBF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Zakon o financiranju javnih potreba u kulturi (NN 47/90, 27/93, 38/09)</w:t>
            </w:r>
          </w:p>
          <w:p w14:paraId="39E919BE" w14:textId="77777777" w:rsidR="00E56CD5" w:rsidRPr="008E3BBF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Pravilnik o izboru i utvrđivanju javnih potreba u kulturi (NN </w:t>
            </w:r>
            <w:r>
              <w:rPr>
                <w:rFonts w:cs="Calibri"/>
                <w:bCs/>
                <w:sz w:val="18"/>
                <w:szCs w:val="18"/>
              </w:rPr>
              <w:t>55</w:t>
            </w:r>
            <w:r w:rsidRPr="008E3BBF">
              <w:rPr>
                <w:rFonts w:cs="Calibri"/>
                <w:bCs/>
                <w:sz w:val="18"/>
                <w:szCs w:val="18"/>
              </w:rPr>
              <w:t>/201</w:t>
            </w:r>
            <w:r>
              <w:rPr>
                <w:rFonts w:cs="Calibri"/>
                <w:bCs/>
                <w:sz w:val="18"/>
                <w:szCs w:val="18"/>
              </w:rPr>
              <w:t>6</w:t>
            </w:r>
            <w:r w:rsidRPr="008E3BBF">
              <w:rPr>
                <w:rFonts w:cs="Calibri"/>
                <w:bCs/>
                <w:sz w:val="18"/>
                <w:szCs w:val="18"/>
              </w:rPr>
              <w:t>)</w:t>
            </w:r>
          </w:p>
          <w:p w14:paraId="3E8D4E76" w14:textId="77777777" w:rsidR="00E56CD5" w:rsidRPr="008E3BBF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Zakon o zaštiti osobnih podataka (NN 103/03, 118/06, 41/08, 130/11, 106/12)</w:t>
            </w:r>
          </w:p>
          <w:p w14:paraId="4E07E6CC" w14:textId="77777777" w:rsidR="00E56CD5" w:rsidRPr="008E3BBF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Zakon o pravu na pristup informacijama (NN 25/13</w:t>
            </w:r>
            <w:r>
              <w:rPr>
                <w:rFonts w:cs="Calibri"/>
                <w:bCs/>
                <w:sz w:val="18"/>
                <w:szCs w:val="18"/>
              </w:rPr>
              <w:t>, 85/15</w:t>
            </w:r>
            <w:r w:rsidRPr="008E3BBF">
              <w:rPr>
                <w:rFonts w:cs="Calibri"/>
                <w:bCs/>
                <w:sz w:val="18"/>
                <w:szCs w:val="18"/>
              </w:rPr>
              <w:t>)</w:t>
            </w:r>
          </w:p>
          <w:p w14:paraId="202E0976" w14:textId="77777777" w:rsidR="00E56CD5" w:rsidRPr="008E3BBF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Zakon o autorskom pravu i srodnim pravima (NN 167/03, 79/07, 80/11, 125/11, 141/13, 127/14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62/17, 96/18</w:t>
            </w:r>
            <w:r w:rsidRPr="008E3BBF">
              <w:rPr>
                <w:rFonts w:cs="Calibri"/>
                <w:bCs/>
                <w:sz w:val="18"/>
                <w:szCs w:val="18"/>
              </w:rPr>
              <w:t>)</w:t>
            </w:r>
          </w:p>
          <w:p w14:paraId="212DB62E" w14:textId="77777777" w:rsidR="00E56CD5" w:rsidRPr="003D32F2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Standardi za narodne knjižnice u Republici Hrvatskoj (sa standardima za pokretne knjižnice - bibliobuse) (NN 58/99)</w:t>
            </w:r>
          </w:p>
          <w:p w14:paraId="71B2D308" w14:textId="77777777" w:rsidR="00E56CD5" w:rsidRPr="003D32F2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UNESCOV Manifest za narodne knjižnice 1994.</w:t>
            </w:r>
          </w:p>
          <w:p w14:paraId="7456CF51" w14:textId="77777777" w:rsidR="00E56CD5" w:rsidRPr="003D32F2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 xml:space="preserve">Smjernice za knjižnične usluge za djecu </w:t>
            </w:r>
          </w:p>
          <w:p w14:paraId="415C488B" w14:textId="77777777" w:rsidR="00E56CD5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 xml:space="preserve">Smjernice za knjižnične usluge za mladež </w:t>
            </w:r>
          </w:p>
          <w:p w14:paraId="0C57C88D" w14:textId="77777777" w:rsidR="00E56CD5" w:rsidRPr="003D32F2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>IFLA – Primjena istraživanja u promicanju pismenosti i čitanja: smjernice za knjižničare</w:t>
            </w:r>
          </w:p>
          <w:p w14:paraId="14C31B02" w14:textId="1EB58AB6" w:rsidR="008F3007" w:rsidRPr="005D2D0C" w:rsidRDefault="00E56CD5" w:rsidP="00E56CD5">
            <w:pPr>
              <w:spacing w:after="160" w:line="256" w:lineRule="auto"/>
              <w:ind w:left="709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Nacrt Strategije razvoja narodnih knjižnica u Republici Hrvatskoj do 2015.</w:t>
            </w:r>
          </w:p>
        </w:tc>
      </w:tr>
      <w:tr w:rsidR="00ED3105" w:rsidRPr="005D2D0C" w14:paraId="1F8306DB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5F74F" w14:textId="4C7F278B" w:rsidR="00AC141D" w:rsidRPr="008E3BBF" w:rsidRDefault="00ED3105" w:rsidP="00EA453F">
            <w:pPr>
              <w:spacing w:after="0" w:line="240" w:lineRule="auto"/>
              <w:ind w:firstLine="39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hr-HR"/>
              </w:rPr>
            </w:pPr>
            <w:r w:rsidRPr="008E3BBF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56364E7A" w14:textId="77777777" w:rsidR="002779C9" w:rsidRPr="008E3BBF" w:rsidRDefault="002779C9" w:rsidP="00BB41FA">
            <w:pPr>
              <w:spacing w:after="160" w:line="256" w:lineRule="auto"/>
              <w:ind w:left="324" w:right="169"/>
              <w:contextualSpacing/>
              <w:jc w:val="both"/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</w:pP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U djelatnost Knjižnice spada i izdavačka djelatnost, s posebnim osvrtom na izdanja značajna za Grad Crikvenicu, predstavljanje djela važnih za različite aspekte (kulturološki, zavičajni…). </w:t>
            </w:r>
          </w:p>
          <w:p w14:paraId="4EDE6BC1" w14:textId="7B52D638" w:rsidR="00ED3105" w:rsidRDefault="002779C9" w:rsidP="00BB41FA">
            <w:pPr>
              <w:spacing w:after="160" w:line="256" w:lineRule="auto"/>
              <w:ind w:left="324" w:right="16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Knjižnica će </w:t>
            </w:r>
            <w:r w:rsidR="00D51E70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>u</w:t>
            </w: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 202</w:t>
            </w:r>
            <w:r w:rsidR="00D51E70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>2</w:t>
            </w: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>.</w:t>
            </w:r>
            <w:r w:rsidR="00D51E70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>g</w:t>
            </w:r>
            <w:r w:rsidR="006F2A91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>odini</w:t>
            </w: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 raspisati Natječaj za sufinanciranje izdavačke djelatnosti budući da je Grad od 2014.g. sufinanciranje izdavačke djelatnosti dodijelio Gradskoj knjižnici Crikvenica. U 202</w:t>
            </w:r>
            <w:r w:rsidR="00427E68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>3</w:t>
            </w: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>.</w:t>
            </w:r>
            <w:r w:rsidR="006F2A91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 godini</w:t>
            </w: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BA1A05"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u odnosu na projicirano trogodišnje razdoblje, </w:t>
            </w: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su povećana sredstva radi izdavanja zbornika </w:t>
            </w:r>
            <w:r w:rsidRPr="006F2A91">
              <w:rPr>
                <w:rFonts w:asciiTheme="minorHAnsi" w:eastAsiaTheme="minorHAnsi" w:hAnsiTheme="minorHAnsi" w:cstheme="minorHAnsi"/>
                <w:bCs/>
                <w:i/>
                <w:iCs/>
                <w:sz w:val="18"/>
                <w:szCs w:val="18"/>
              </w:rPr>
              <w:t>Pozica</w:t>
            </w: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 xml:space="preserve"> čiji tisak Grad Crikvenica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financira svaku treću godinu.</w:t>
            </w:r>
            <w:r w:rsidR="00BA1A0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BA1A05" w:rsidRPr="005D2D0C">
              <w:rPr>
                <w:rFonts w:eastAsiaTheme="minorHAnsi" w:cs="Calibri"/>
                <w:sz w:val="18"/>
                <w:szCs w:val="18"/>
              </w:rPr>
              <w:t>Izvori financiranja su ostali prihodi i primici Grada</w:t>
            </w:r>
            <w:r w:rsidR="00BA1A05">
              <w:rPr>
                <w:rFonts w:eastAsiaTheme="minorHAnsi" w:cs="Calibri"/>
                <w:sz w:val="18"/>
                <w:szCs w:val="18"/>
              </w:rPr>
              <w:t>.</w:t>
            </w:r>
          </w:p>
          <w:p w14:paraId="37A712A5" w14:textId="1A9485D1" w:rsidR="005F7B43" w:rsidRPr="005D2D0C" w:rsidRDefault="005F7B43" w:rsidP="005F7B43">
            <w:pPr>
              <w:spacing w:after="160" w:line="256" w:lineRule="auto"/>
              <w:ind w:left="324"/>
              <w:contextualSpacing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</w:pPr>
          </w:p>
        </w:tc>
      </w:tr>
      <w:tr w:rsidR="00ED3105" w:rsidRPr="005D2D0C" w14:paraId="0C19B392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ABAE8" w14:textId="77777777" w:rsidR="00ED3105" w:rsidRPr="00AD08AF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AD08AF">
              <w:rPr>
                <w:rFonts w:eastAsiaTheme="minorHAnsi" w:cs="Calibri"/>
                <w:b/>
                <w:sz w:val="18"/>
                <w:szCs w:val="18"/>
              </w:rPr>
              <w:t>Razlog odstupanja od prošlogodišnjih projekcija</w:t>
            </w:r>
          </w:p>
          <w:p w14:paraId="30D1045D" w14:textId="5F152D10" w:rsidR="00ED3105" w:rsidRPr="005D2D0C" w:rsidRDefault="002779C9" w:rsidP="00A85ED9">
            <w:pPr>
              <w:spacing w:after="0" w:line="240" w:lineRule="auto"/>
              <w:ind w:left="317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Nema odstupanja.</w:t>
            </w:r>
          </w:p>
          <w:p w14:paraId="5DA13276" w14:textId="77777777" w:rsidR="00ED3105" w:rsidRPr="005D2D0C" w:rsidRDefault="00ED3105" w:rsidP="00F92522">
            <w:pPr>
              <w:spacing w:after="0" w:line="240" w:lineRule="auto"/>
              <w:ind w:firstLine="39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ED3105" w:rsidRPr="005D2D0C" w14:paraId="5ECDC8D9" w14:textId="77777777" w:rsidTr="00F9252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BA6D7" w14:textId="66D1B288" w:rsidR="005F7B43" w:rsidRPr="00AD08AF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AD08AF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34"/>
              <w:gridCol w:w="1578"/>
              <w:gridCol w:w="1131"/>
              <w:gridCol w:w="1132"/>
              <w:gridCol w:w="1132"/>
              <w:gridCol w:w="1132"/>
              <w:gridCol w:w="1132"/>
              <w:gridCol w:w="1132"/>
            </w:tblGrid>
            <w:tr w:rsidR="00ED3105" w:rsidRPr="005D2D0C" w14:paraId="27937F89" w14:textId="77777777" w:rsidTr="00BF7E53">
              <w:trPr>
                <w:trHeight w:val="703"/>
              </w:trPr>
              <w:tc>
                <w:tcPr>
                  <w:tcW w:w="2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127AFAB" w14:textId="77777777" w:rsidR="00ED3105" w:rsidRPr="005D2D0C" w:rsidRDefault="00ED3105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A8AF06B" w14:textId="77777777" w:rsidR="00ED3105" w:rsidRPr="005D2D0C" w:rsidRDefault="00ED3105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F35DC51" w14:textId="77777777" w:rsidR="00ED3105" w:rsidRPr="005D2D0C" w:rsidRDefault="00ED3105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51BFAF" w14:textId="457F1E54" w:rsidR="00ED3105" w:rsidRPr="005D2D0C" w:rsidRDefault="00ED3105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Polazna vrijednost 20</w:t>
                  </w:r>
                  <w:r w:rsidR="00F95172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  <w:r w:rsidR="00D51E7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B334F26" w14:textId="77777777" w:rsidR="00ED3105" w:rsidRPr="005D2D0C" w:rsidRDefault="00ED3105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A7055F1" w14:textId="079EBF35" w:rsidR="00ED3105" w:rsidRPr="005D2D0C" w:rsidRDefault="00ED3105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29E098B" w14:textId="305151FF" w:rsidR="00ED3105" w:rsidRPr="005D2D0C" w:rsidRDefault="00ED3105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3E0F13D" w14:textId="776411FE" w:rsidR="00ED3105" w:rsidRPr="005D2D0C" w:rsidRDefault="00ED3105" w:rsidP="00F9252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2779C9" w:rsidRPr="005D2D0C" w14:paraId="15BA510C" w14:textId="77777777" w:rsidTr="00AD08AF">
              <w:trPr>
                <w:trHeight w:val="1163"/>
              </w:trPr>
              <w:tc>
                <w:tcPr>
                  <w:tcW w:w="2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CFD9F7" w14:textId="3418A090" w:rsidR="002779C9" w:rsidRPr="00AD08AF" w:rsidRDefault="002779C9" w:rsidP="00AD08A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AD08AF">
                    <w:rPr>
                      <w:rFonts w:ascii="Calibri" w:hAnsi="Calibri" w:cs="Calibri"/>
                      <w:sz w:val="18"/>
                      <w:szCs w:val="18"/>
                    </w:rPr>
                    <w:t xml:space="preserve">Povećanje broja sufinanciranih knjiga domaćih autora </w:t>
                  </w:r>
                </w:p>
              </w:tc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E9B4AA" w14:textId="694D44AC" w:rsidR="002779C9" w:rsidRPr="00AD08AF" w:rsidRDefault="002779C9" w:rsidP="00BA1A05">
                  <w:pPr>
                    <w:spacing w:after="0" w:line="240" w:lineRule="auto"/>
                    <w:ind w:right="39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AD08AF">
                    <w:rPr>
                      <w:rFonts w:ascii="Calibri" w:hAnsi="Calibri" w:cs="Calibri"/>
                      <w:sz w:val="18"/>
                      <w:szCs w:val="18"/>
                    </w:rPr>
                    <w:t xml:space="preserve">Sufinanciranjem tiska potiče se literarno stvaralaštvo 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C4D918" w14:textId="1A310D23" w:rsidR="005F7B43" w:rsidRPr="005F7B43" w:rsidRDefault="002779C9" w:rsidP="005F7B43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AD08AF">
                    <w:rPr>
                      <w:rFonts w:ascii="Calibri" w:hAnsi="Calibri" w:cs="Calibri"/>
                      <w:sz w:val="18"/>
                      <w:szCs w:val="18"/>
                    </w:rPr>
                    <w:t>Broj tiskanih knjiga domaćih autora i knjiga zavičajne tematike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C92099" w14:textId="5AFFA789" w:rsidR="002779C9" w:rsidRPr="00C070FE" w:rsidRDefault="00D51E70" w:rsidP="00AD08A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C070FE">
                    <w:rPr>
                      <w:rFonts w:ascii="Calibri" w:hAnsi="Calibri" w:cs="Calibr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F44DE0" w14:textId="0CE9B8F4" w:rsidR="002779C9" w:rsidRPr="00AD08AF" w:rsidRDefault="00BA1A05" w:rsidP="00AD08A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5C3802" w14:textId="4B4EA20C" w:rsidR="002779C9" w:rsidRPr="00427E68" w:rsidRDefault="00BA1A05" w:rsidP="00AD08A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427E68">
                    <w:rPr>
                      <w:rFonts w:ascii="Calibri" w:hAnsi="Calibri" w:cs="Calibr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DD6FF5" w14:textId="32F9D1DF" w:rsidR="002779C9" w:rsidRPr="00427E68" w:rsidRDefault="00C070FE" w:rsidP="00AD08A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1CCB91" w14:textId="613ABC6A" w:rsidR="002779C9" w:rsidRPr="00427E68" w:rsidRDefault="00C070FE" w:rsidP="00AD08AF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5</w:t>
                  </w:r>
                </w:p>
              </w:tc>
            </w:tr>
            <w:tr w:rsidR="00BA1A05" w:rsidRPr="005D2D0C" w14:paraId="6EDCF0AF" w14:textId="77777777" w:rsidTr="00AD08AF">
              <w:trPr>
                <w:trHeight w:val="1163"/>
              </w:trPr>
              <w:tc>
                <w:tcPr>
                  <w:tcW w:w="2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D921AF" w14:textId="4F3CB67D" w:rsidR="00BA1A05" w:rsidRPr="00AD08AF" w:rsidRDefault="00BA1A05" w:rsidP="00AD08AF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AD08AF">
                    <w:rPr>
                      <w:rFonts w:ascii="Calibri" w:hAnsi="Calibri" w:cs="Calibri"/>
                      <w:sz w:val="18"/>
                      <w:szCs w:val="18"/>
                    </w:rPr>
                    <w:t>Povećanje broja sufinanciranih knjiga zavičajne tematike</w:t>
                  </w:r>
                </w:p>
              </w:tc>
              <w:tc>
                <w:tcPr>
                  <w:tcW w:w="15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EE1D4C" w14:textId="54505B97" w:rsidR="00BA1A05" w:rsidRPr="00AD08AF" w:rsidRDefault="00BA1A05" w:rsidP="00BA1A05">
                  <w:pPr>
                    <w:spacing w:after="0" w:line="240" w:lineRule="auto"/>
                    <w:ind w:right="39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AD08AF">
                    <w:rPr>
                      <w:rFonts w:ascii="Calibri" w:hAnsi="Calibri" w:cs="Calibri"/>
                      <w:sz w:val="18"/>
                      <w:szCs w:val="18"/>
                    </w:rPr>
                    <w:t>Sufinanciranjem tiska njeguje kulturna baština</w:t>
                  </w: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E6EDF1" w14:textId="3DC35916" w:rsidR="00BA1A05" w:rsidRPr="00AD08AF" w:rsidRDefault="00BA1A05" w:rsidP="005F7B43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AD08AF">
                    <w:rPr>
                      <w:rFonts w:ascii="Calibri" w:hAnsi="Calibri" w:cs="Calibri"/>
                      <w:sz w:val="18"/>
                      <w:szCs w:val="18"/>
                    </w:rPr>
                    <w:t>Broj tiskanih knjiga zavičajne tematike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42D773" w14:textId="39C41CBC" w:rsidR="00BA1A05" w:rsidRPr="00C070FE" w:rsidRDefault="00BA1A05" w:rsidP="00AD08AF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50004A" w14:textId="1D8FE388" w:rsidR="00BA1A05" w:rsidRPr="00AD08AF" w:rsidRDefault="00BA1A05" w:rsidP="00AD08AF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27E27C" w14:textId="06922691" w:rsidR="00BA1A05" w:rsidRPr="00AD08AF" w:rsidRDefault="00BA1A05" w:rsidP="00AD08AF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289373" w14:textId="2FDE3602" w:rsidR="00BA1A05" w:rsidRPr="00AD08AF" w:rsidRDefault="00BA1A05" w:rsidP="00AD08AF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AD8BE6" w14:textId="3D49EC95" w:rsidR="00BA1A05" w:rsidRPr="00AD08AF" w:rsidRDefault="00C070FE" w:rsidP="00AD08AF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>
                    <w:rPr>
                      <w:rFonts w:cs="Calibri"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0E2C9145" w14:textId="77777777" w:rsidR="00ED3105" w:rsidRPr="005D2D0C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</w:tbl>
    <w:p w14:paraId="54EE8E19" w14:textId="77777777" w:rsidR="00ED3105" w:rsidRPr="005D2D0C" w:rsidRDefault="00ED3105" w:rsidP="00351B9C">
      <w:pPr>
        <w:rPr>
          <w:rFonts w:asciiTheme="minorHAnsi" w:eastAsiaTheme="minorHAnsi" w:hAnsiTheme="minorHAnsi" w:cstheme="minorBidi"/>
        </w:rPr>
      </w:pPr>
    </w:p>
    <w:tbl>
      <w:tblPr>
        <w:tblW w:w="109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916"/>
      </w:tblGrid>
      <w:tr w:rsidR="00ED3105" w:rsidRPr="005D2D0C" w14:paraId="14005D39" w14:textId="77777777" w:rsidTr="008E796F">
        <w:trPr>
          <w:trHeight w:val="300"/>
        </w:trPr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5436E" w14:textId="41BBE981" w:rsidR="00ED3105" w:rsidRPr="008E3BBF" w:rsidRDefault="00ED3105" w:rsidP="00F9252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</w:pPr>
            <w:r w:rsidRPr="008E3BB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  <w:t xml:space="preserve">Šifra i naziv aktivnosti/projekta u Proračunu:  </w:t>
            </w:r>
            <w:r w:rsidR="00BF7E53" w:rsidRPr="008E3BB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  <w:t>A280407 ULAGANJA U ČASOPISE I NOVINE</w:t>
            </w:r>
            <w:r w:rsidR="00BF7E53" w:rsidRPr="008E3BBF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  <w:tab/>
            </w:r>
          </w:p>
          <w:p w14:paraId="62E8B1F8" w14:textId="77777777" w:rsidR="00ED3105" w:rsidRPr="008E3BBF" w:rsidRDefault="00ED3105" w:rsidP="00F92522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ED3105" w:rsidRPr="005D2D0C" w14:paraId="7F49E998" w14:textId="77777777" w:rsidTr="008E796F">
        <w:trPr>
          <w:trHeight w:val="300"/>
        </w:trPr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51D49" w14:textId="1B6BA699" w:rsidR="00ED3105" w:rsidRPr="008E3BBF" w:rsidRDefault="00ED3105" w:rsidP="00F9252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8E3BBF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8E3BBF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:</w:t>
            </w:r>
          </w:p>
          <w:p w14:paraId="0BE30EE8" w14:textId="77777777" w:rsidR="00AD08AF" w:rsidRPr="008E3BBF" w:rsidRDefault="00AD08AF" w:rsidP="00F92522">
            <w:pPr>
              <w:spacing w:after="0" w:line="240" w:lineRule="auto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  <w:p w14:paraId="17AAD185" w14:textId="624A14AE" w:rsidR="00427E68" w:rsidRPr="00C66EFD" w:rsidRDefault="00427E68" w:rsidP="00427E68">
            <w:pPr>
              <w:spacing w:after="160" w:line="256" w:lineRule="auto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 xml:space="preserve">                 </w:t>
            </w:r>
            <w:r w:rsidRPr="00C66EFD">
              <w:rPr>
                <w:rFonts w:cs="Calibri"/>
                <w:bCs/>
                <w:sz w:val="18"/>
                <w:szCs w:val="18"/>
              </w:rPr>
              <w:t>Zakon o knjižnicama i knjižničnoj djelatnosti (NN 17/19, 98/19)</w:t>
            </w:r>
          </w:p>
          <w:p w14:paraId="0F34A69F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C66EFD">
              <w:rPr>
                <w:rFonts w:cs="Calibri"/>
                <w:bCs/>
                <w:sz w:val="18"/>
                <w:szCs w:val="18"/>
              </w:rPr>
              <w:t>Zakon o ustanovama (NN 76/93, 29/97, 47/99, 35/08, 127/19)</w:t>
            </w:r>
          </w:p>
          <w:p w14:paraId="71E8EA4A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Zakon o financiranju javnih potreba u kulturi (NN 47/90, 27/93, 38/09)</w:t>
            </w:r>
          </w:p>
          <w:p w14:paraId="0F71127F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Pravilnik o izboru i utvrđivanju javnih potreba u kulturi (NN </w:t>
            </w:r>
            <w:r>
              <w:rPr>
                <w:rFonts w:cs="Calibri"/>
                <w:bCs/>
                <w:sz w:val="18"/>
                <w:szCs w:val="18"/>
              </w:rPr>
              <w:t>55</w:t>
            </w:r>
            <w:r w:rsidRPr="008E3BBF">
              <w:rPr>
                <w:rFonts w:cs="Calibri"/>
                <w:bCs/>
                <w:sz w:val="18"/>
                <w:szCs w:val="18"/>
              </w:rPr>
              <w:t>/201</w:t>
            </w:r>
            <w:r>
              <w:rPr>
                <w:rFonts w:cs="Calibri"/>
                <w:bCs/>
                <w:sz w:val="18"/>
                <w:szCs w:val="18"/>
              </w:rPr>
              <w:t>6</w:t>
            </w:r>
            <w:r w:rsidRPr="008E3BBF">
              <w:rPr>
                <w:rFonts w:cs="Calibri"/>
                <w:bCs/>
                <w:sz w:val="18"/>
                <w:szCs w:val="18"/>
              </w:rPr>
              <w:t>)</w:t>
            </w:r>
          </w:p>
          <w:p w14:paraId="7FDF3E1E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Zakon o zaštiti osobnih podataka (NN 103/03, 118/06, 41/08, 130/11, 106/12)</w:t>
            </w:r>
          </w:p>
          <w:p w14:paraId="325EF6A4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Zakon o pravu na pristup informacijama (NN 25/13</w:t>
            </w:r>
            <w:r>
              <w:rPr>
                <w:rFonts w:cs="Calibri"/>
                <w:bCs/>
                <w:sz w:val="18"/>
                <w:szCs w:val="18"/>
              </w:rPr>
              <w:t>, 85/15</w:t>
            </w:r>
            <w:r w:rsidRPr="008E3BBF">
              <w:rPr>
                <w:rFonts w:cs="Calibri"/>
                <w:bCs/>
                <w:sz w:val="18"/>
                <w:szCs w:val="18"/>
              </w:rPr>
              <w:t>)</w:t>
            </w:r>
          </w:p>
          <w:p w14:paraId="0028C13B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Zakon o autorskom pravu i srodnim pravima (NN 167/03, 79/07, 80/11, 125/11, 141/13, 127/14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62/17, 96/18</w:t>
            </w:r>
            <w:r w:rsidRPr="008E3BBF">
              <w:rPr>
                <w:rFonts w:cs="Calibri"/>
                <w:bCs/>
                <w:sz w:val="18"/>
                <w:szCs w:val="18"/>
              </w:rPr>
              <w:t>)</w:t>
            </w:r>
          </w:p>
          <w:p w14:paraId="3689AB22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8E3BBF">
              <w:rPr>
                <w:rFonts w:cstheme="minorHAnsi"/>
                <w:bCs/>
                <w:sz w:val="18"/>
                <w:szCs w:val="18"/>
              </w:rPr>
              <w:t>Standardi za narodne knjižnice u Republici Hrvatskoj (sa standardima za pokretne knjižnice - bibliobuse) (NN 58/99)</w:t>
            </w:r>
          </w:p>
          <w:p w14:paraId="5A7701C1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8E3BBF">
              <w:rPr>
                <w:rFonts w:cstheme="minorHAnsi"/>
                <w:bCs/>
                <w:sz w:val="18"/>
                <w:szCs w:val="18"/>
              </w:rPr>
              <w:t>UNESCOV Manifest za narodne knjižnice 1994.</w:t>
            </w:r>
          </w:p>
          <w:p w14:paraId="228B3F81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8E3BBF">
              <w:rPr>
                <w:rFonts w:cstheme="minorHAnsi"/>
                <w:bCs/>
                <w:sz w:val="18"/>
                <w:szCs w:val="18"/>
              </w:rPr>
              <w:t xml:space="preserve">Smjernice za knjižnične usluge za djecu </w:t>
            </w:r>
          </w:p>
          <w:p w14:paraId="530FEB0A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8E3BBF">
              <w:rPr>
                <w:rFonts w:cstheme="minorHAnsi"/>
                <w:bCs/>
                <w:sz w:val="18"/>
                <w:szCs w:val="18"/>
              </w:rPr>
              <w:t xml:space="preserve">Smjernice za knjižnične usluge za mladež </w:t>
            </w:r>
          </w:p>
          <w:p w14:paraId="24B8BACC" w14:textId="77777777" w:rsidR="00427E68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8E3BBF">
              <w:rPr>
                <w:rFonts w:cstheme="minorHAnsi"/>
                <w:bCs/>
                <w:sz w:val="18"/>
                <w:szCs w:val="18"/>
              </w:rPr>
              <w:t>IFLA – Primjena istraživanja u promicanju pismenosti i čitanja: smjernice za knjižničare</w:t>
            </w:r>
          </w:p>
          <w:p w14:paraId="78416198" w14:textId="5DE2E79E" w:rsidR="00ED3105" w:rsidRPr="008E3BBF" w:rsidRDefault="00427E68" w:rsidP="00427E68">
            <w:pPr>
              <w:spacing w:after="160" w:line="256" w:lineRule="auto"/>
              <w:ind w:left="709"/>
              <w:contextualSpacing/>
              <w:jc w:val="both"/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</w:pPr>
            <w:r w:rsidRPr="008E3BBF">
              <w:rPr>
                <w:rFonts w:cstheme="minorHAnsi"/>
                <w:bCs/>
                <w:sz w:val="18"/>
                <w:szCs w:val="18"/>
              </w:rPr>
              <w:t>Nacrt Strategije razvoja narodnih knjižnica u Republici Hrvatskoj do 2015.</w:t>
            </w:r>
          </w:p>
        </w:tc>
      </w:tr>
      <w:tr w:rsidR="00ED3105" w:rsidRPr="005D2D0C" w14:paraId="4874F40E" w14:textId="77777777" w:rsidTr="008E796F">
        <w:trPr>
          <w:trHeight w:val="300"/>
        </w:trPr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36347" w14:textId="77777777" w:rsidR="00ED3105" w:rsidRPr="005D2D0C" w:rsidRDefault="00ED3105" w:rsidP="00F9252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  <w:r w:rsidRPr="005D2D0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  <w:lastRenderedPageBreak/>
              <w:t>Obrazloženje aktivnosti/projekta</w:t>
            </w:r>
          </w:p>
          <w:p w14:paraId="6BAB355F" w14:textId="77777777" w:rsidR="00C019EA" w:rsidRPr="005D2D0C" w:rsidRDefault="00C019EA" w:rsidP="00F92522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  <w:p w14:paraId="0D3BAC93" w14:textId="28C32870" w:rsidR="00AD08AF" w:rsidRPr="00AD08AF" w:rsidRDefault="00AD08AF" w:rsidP="00BB41FA">
            <w:pPr>
              <w:ind w:left="324" w:right="174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AD08AF">
              <w:rPr>
                <w:rFonts w:eastAsiaTheme="minorHAnsi" w:cs="Calibri"/>
                <w:bCs/>
                <w:sz w:val="18"/>
                <w:szCs w:val="18"/>
              </w:rPr>
              <w:t xml:space="preserve">Osiguravajući građu kako bi zadovoljila obrazovne i informacijske potrebe svojih korisnika, </w:t>
            </w:r>
            <w:r w:rsidR="00BA1A05">
              <w:rPr>
                <w:rFonts w:eastAsiaTheme="minorHAnsi" w:cs="Calibri"/>
                <w:bCs/>
                <w:sz w:val="18"/>
                <w:szCs w:val="18"/>
              </w:rPr>
              <w:t>K</w:t>
            </w:r>
            <w:r w:rsidRPr="00AD08AF">
              <w:rPr>
                <w:rFonts w:eastAsiaTheme="minorHAnsi" w:cs="Calibri"/>
                <w:bCs/>
                <w:sz w:val="18"/>
                <w:szCs w:val="18"/>
              </w:rPr>
              <w:t>njižnica ujedno osigurava pristup lokalnim, regionalnim i globalnim izvorima znanja i informacija i time doprinosi razvijanju svih vrsta pismenosti, utječe na poboljšanje kvalitete života građana, ali i gospodarskog i društvenog razvoja lokalne zajednice i društva u cjelini.</w:t>
            </w:r>
          </w:p>
          <w:p w14:paraId="415AACA2" w14:textId="7865DA86" w:rsidR="00ED3105" w:rsidRDefault="00AD08AF" w:rsidP="00BB41FA">
            <w:pPr>
              <w:ind w:left="324" w:right="174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AD08AF">
              <w:rPr>
                <w:rFonts w:eastAsiaTheme="minorHAnsi" w:cs="Calibri"/>
                <w:bCs/>
                <w:sz w:val="18"/>
                <w:szCs w:val="18"/>
              </w:rPr>
              <w:t>To znači kontinuiranu nabavu periodike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. 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 xml:space="preserve">jer je </w:t>
            </w:r>
            <w:r w:rsidRPr="00AD08AF">
              <w:rPr>
                <w:rFonts w:eastAsiaTheme="minorHAnsi" w:cs="Calibri"/>
                <w:bCs/>
                <w:sz w:val="18"/>
                <w:szCs w:val="18"/>
              </w:rPr>
              <w:t xml:space="preserve">Knjižnica jedino mjesto u gradu gdje naši stanovnici, gosti i turisti našega grada imaju mogućnost </w:t>
            </w:r>
            <w:r w:rsidR="00FD4ECC">
              <w:rPr>
                <w:rFonts w:eastAsiaTheme="minorHAnsi" w:cs="Calibri"/>
                <w:bCs/>
                <w:sz w:val="18"/>
                <w:szCs w:val="18"/>
              </w:rPr>
              <w:t xml:space="preserve">besplatno </w:t>
            </w:r>
            <w:r w:rsidRPr="00AD08AF">
              <w:rPr>
                <w:rFonts w:eastAsiaTheme="minorHAnsi" w:cs="Calibri"/>
                <w:bCs/>
                <w:sz w:val="18"/>
                <w:szCs w:val="18"/>
              </w:rPr>
              <w:t xml:space="preserve">pogledati i pročitati </w:t>
            </w:r>
            <w:r w:rsidR="00D51E70">
              <w:rPr>
                <w:rFonts w:eastAsiaTheme="minorHAnsi" w:cs="Calibri"/>
                <w:bCs/>
                <w:sz w:val="18"/>
                <w:szCs w:val="18"/>
              </w:rPr>
              <w:t xml:space="preserve">dnevnu, tjednu i mjesečnu </w:t>
            </w:r>
            <w:r w:rsidRPr="00AD08AF">
              <w:rPr>
                <w:rFonts w:eastAsiaTheme="minorHAnsi" w:cs="Calibri"/>
                <w:bCs/>
                <w:sz w:val="18"/>
                <w:szCs w:val="18"/>
              </w:rPr>
              <w:t xml:space="preserve">periodiku koja ih zanima. Za ovu aktivnost 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planirana su uz sredstva </w:t>
            </w:r>
            <w:r w:rsidR="003C1B2B">
              <w:rPr>
                <w:rFonts w:eastAsiaTheme="minorHAnsi" w:cs="Calibri"/>
                <w:bCs/>
                <w:sz w:val="18"/>
                <w:szCs w:val="18"/>
              </w:rPr>
              <w:t>iz izvora ostali prihodi i primici Grada i pomoći za proračunske korisnike</w:t>
            </w:r>
            <w:r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  <w:p w14:paraId="63AEEADC" w14:textId="15BAFBCD" w:rsidR="005F7B43" w:rsidRPr="005D2D0C" w:rsidRDefault="005F7B43" w:rsidP="00AD08AF">
            <w:pPr>
              <w:ind w:left="720"/>
              <w:contextualSpacing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lang w:eastAsia="hr-HR"/>
              </w:rPr>
            </w:pPr>
          </w:p>
        </w:tc>
      </w:tr>
      <w:tr w:rsidR="00ED3105" w:rsidRPr="005D2D0C" w14:paraId="13933E03" w14:textId="77777777" w:rsidTr="008E796F">
        <w:trPr>
          <w:trHeight w:val="300"/>
        </w:trPr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399C6" w14:textId="1116F2D6" w:rsidR="00ED3105" w:rsidRPr="008E3BBF" w:rsidRDefault="00D06279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AD08AF">
              <w:rPr>
                <w:rFonts w:ascii="Times New Roman" w:eastAsiaTheme="minorHAnsi" w:hAnsi="Times New Roman"/>
                <w:b/>
                <w:sz w:val="18"/>
                <w:szCs w:val="18"/>
              </w:rPr>
              <w:t xml:space="preserve">  </w:t>
            </w:r>
            <w:r w:rsidR="00AD08AF" w:rsidRPr="008E3BBF"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  <w:t>Razlog odstupanja od prošlogodišnjih projekcija</w:t>
            </w:r>
            <w:r w:rsidRPr="008E3BBF"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  <w:t xml:space="preserve">      </w:t>
            </w:r>
          </w:p>
          <w:p w14:paraId="6FEF0EDA" w14:textId="7079A7FB" w:rsidR="00ED3105" w:rsidRPr="005D2D0C" w:rsidRDefault="00AD08AF" w:rsidP="008E796F">
            <w:pPr>
              <w:spacing w:after="0" w:line="240" w:lineRule="auto"/>
              <w:ind w:left="455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Nema odstupanja.</w:t>
            </w:r>
            <w:r w:rsidR="009C53F4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</w:p>
          <w:p w14:paraId="4119BDCD" w14:textId="77777777" w:rsidR="00ED3105" w:rsidRPr="005D2D0C" w:rsidRDefault="00ED3105" w:rsidP="00F92522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ED3105" w:rsidRPr="005D2D0C" w14:paraId="1262104C" w14:textId="77777777" w:rsidTr="008E796F">
        <w:trPr>
          <w:trHeight w:val="300"/>
        </w:trPr>
        <w:tc>
          <w:tcPr>
            <w:tcW w:w="10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0CAF7" w14:textId="11473036" w:rsidR="00FD4ECC" w:rsidRPr="005D2D0C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D2D0C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ED3105" w:rsidRPr="005D2D0C" w14:paraId="13586313" w14:textId="77777777" w:rsidTr="00F9252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9CF12C0" w14:textId="77777777" w:rsidR="00ED3105" w:rsidRPr="001C1117" w:rsidRDefault="00ED3105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1C1117">
                    <w:rPr>
                      <w:rFonts w:cs="Calibri"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80F2B76" w14:textId="77777777" w:rsidR="00ED3105" w:rsidRPr="001C1117" w:rsidRDefault="00ED3105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1C1117">
                    <w:rPr>
                      <w:rFonts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03344B" w14:textId="77777777" w:rsidR="00ED3105" w:rsidRPr="001C1117" w:rsidRDefault="00ED3105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1C1117">
                    <w:rPr>
                      <w:rFonts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FA06B2" w14:textId="40656EA5" w:rsidR="00ED3105" w:rsidRPr="001C1117" w:rsidRDefault="00ED3105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1C1117">
                    <w:rPr>
                      <w:rFonts w:cs="Calibri"/>
                      <w:sz w:val="18"/>
                      <w:szCs w:val="18"/>
                    </w:rPr>
                    <w:t>Polazna vrijednost 20</w:t>
                  </w:r>
                  <w:r w:rsidR="00F2461B">
                    <w:rPr>
                      <w:rFonts w:cs="Calibri"/>
                      <w:sz w:val="18"/>
                      <w:szCs w:val="18"/>
                    </w:rPr>
                    <w:t>2</w:t>
                  </w:r>
                  <w:r w:rsidR="00D51E70">
                    <w:rPr>
                      <w:rFonts w:cs="Calibri"/>
                      <w:sz w:val="18"/>
                      <w:szCs w:val="18"/>
                    </w:rPr>
                    <w:t>1</w:t>
                  </w:r>
                  <w:r w:rsidRPr="001C1117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4DFD89F" w14:textId="77777777" w:rsidR="00ED3105" w:rsidRPr="001C1117" w:rsidRDefault="00ED3105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1C1117">
                    <w:rPr>
                      <w:rFonts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860C46" w14:textId="0C29B59D" w:rsidR="00ED3105" w:rsidRPr="001C1117" w:rsidRDefault="00ED3105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1C1117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cs="Calibri"/>
                      <w:sz w:val="18"/>
                      <w:szCs w:val="18"/>
                    </w:rPr>
                    <w:t>2</w:t>
                  </w:r>
                  <w:r w:rsidRPr="001C1117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3391C255" w14:textId="3909707D" w:rsidR="00ED3105" w:rsidRPr="001C1117" w:rsidRDefault="00ED3105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1C1117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cs="Calibri"/>
                      <w:sz w:val="18"/>
                      <w:szCs w:val="18"/>
                    </w:rPr>
                    <w:t>3</w:t>
                  </w:r>
                  <w:r w:rsidRPr="001C1117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9D8F5BE" w14:textId="74A706DA" w:rsidR="00ED3105" w:rsidRPr="001C1117" w:rsidRDefault="00ED3105" w:rsidP="00F92522">
                  <w:pPr>
                    <w:spacing w:after="0" w:line="240" w:lineRule="auto"/>
                    <w:jc w:val="center"/>
                    <w:rPr>
                      <w:rFonts w:cs="Calibri"/>
                      <w:sz w:val="18"/>
                      <w:szCs w:val="18"/>
                    </w:rPr>
                  </w:pPr>
                  <w:r w:rsidRPr="001C1117">
                    <w:rPr>
                      <w:rFonts w:cs="Calibri"/>
                      <w:sz w:val="18"/>
                      <w:szCs w:val="18"/>
                    </w:rPr>
                    <w:t>Ciljana vrijednost za 202</w:t>
                  </w:r>
                  <w:r w:rsidR="00D51E70">
                    <w:rPr>
                      <w:rFonts w:cs="Calibri"/>
                      <w:sz w:val="18"/>
                      <w:szCs w:val="18"/>
                    </w:rPr>
                    <w:t>4</w:t>
                  </w:r>
                  <w:r w:rsidRPr="001C1117">
                    <w:rPr>
                      <w:rFonts w:cs="Calibri"/>
                      <w:sz w:val="18"/>
                      <w:szCs w:val="18"/>
                    </w:rPr>
                    <w:t>.</w:t>
                  </w:r>
                </w:p>
              </w:tc>
            </w:tr>
            <w:tr w:rsidR="00643A2A" w:rsidRPr="005D2D0C" w14:paraId="674E6FB0" w14:textId="77777777" w:rsidTr="00F9252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DD9CDB" w14:textId="3EB565C0" w:rsidR="00643A2A" w:rsidRPr="005F7B43" w:rsidRDefault="00643A2A" w:rsidP="00643A2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 xml:space="preserve">Osiguravanje novina za zadovoljavanje informacijskih potreba odraslih 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D745F1" w14:textId="271A68E1" w:rsidR="00643A2A" w:rsidRPr="005F7B43" w:rsidRDefault="00643A2A" w:rsidP="00643A2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Pružanje mogućnosti pristupa informacijama o akntualnostima na dnevnoj razini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A2F3DC" w14:textId="40DD8BED" w:rsidR="00643A2A" w:rsidRPr="005F7B43" w:rsidRDefault="00643A2A" w:rsidP="00643A2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Broj nabavljenih primjeraka novina za odrasle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72196F" w14:textId="1329804B" w:rsidR="00643A2A" w:rsidRPr="00C070FE" w:rsidRDefault="00643A2A" w:rsidP="00643A2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iCs/>
                      <w:sz w:val="18"/>
                      <w:szCs w:val="18"/>
                    </w:rPr>
                  </w:pPr>
                  <w:r w:rsidRPr="00C070FE"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46A159" w14:textId="3CFDB4C2" w:rsidR="00643A2A" w:rsidRPr="005F7B43" w:rsidRDefault="00643A2A" w:rsidP="00643A2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Gradska knjižnica Crikvenica</w:t>
                  </w:r>
                  <w:r w:rsidRPr="005F7B43"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A8ADFF" w14:textId="1A45A006" w:rsidR="00643A2A" w:rsidRPr="00427E68" w:rsidRDefault="00643A2A" w:rsidP="00643A2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27E13D" w14:textId="0776C4F1" w:rsidR="00643A2A" w:rsidRPr="00427E68" w:rsidRDefault="00643A2A" w:rsidP="00643A2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F88D37" w14:textId="123255EC" w:rsidR="00643A2A" w:rsidRPr="00427E68" w:rsidRDefault="00643A2A" w:rsidP="00643A2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11</w:t>
                  </w:r>
                </w:p>
              </w:tc>
            </w:tr>
            <w:tr w:rsidR="00643A2A" w:rsidRPr="005D2D0C" w14:paraId="51D884AA" w14:textId="77777777" w:rsidTr="009C529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FA92A1" w14:textId="2724D8B3" w:rsidR="00643A2A" w:rsidRPr="005F7B43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Osiguravanje časopisa za zadovoljavanje informacijskih potreba odraslih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D8237F" w14:textId="4A5C17A3" w:rsidR="00643A2A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 xml:space="preserve">Pružanje mogućnosti pristupa informacijama kroz šire i analitičke tekstove o svim aspektima društvenog života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D6A677" w14:textId="33904D63" w:rsidR="00643A2A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Broj nabavljenih primjeraka časopisa za odrasle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BCE936" w14:textId="204D2CF7" w:rsidR="00643A2A" w:rsidRPr="00C070FE" w:rsidRDefault="00427E68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iCs/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4BAF7B" w14:textId="3016ECA1" w:rsidR="00643A2A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B65989"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97ED0E" w14:textId="728BE457" w:rsidR="00643A2A" w:rsidRPr="00427E68" w:rsidRDefault="00427E68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cs="Calibri"/>
                      <w:iCs/>
                      <w:sz w:val="18"/>
                      <w:szCs w:val="18"/>
                    </w:rPr>
                    <w:t>36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6E1717" w14:textId="10E79AA6" w:rsidR="00643A2A" w:rsidRPr="00427E68" w:rsidRDefault="00427E68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cs="Calibri"/>
                      <w:iCs/>
                      <w:sz w:val="18"/>
                      <w:szCs w:val="18"/>
                    </w:rPr>
                    <w:t>37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78A17F" w14:textId="01A4BE93" w:rsidR="00643A2A" w:rsidRPr="00427E68" w:rsidRDefault="00427E68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cs="Calibri"/>
                      <w:iCs/>
                      <w:sz w:val="18"/>
                      <w:szCs w:val="18"/>
                    </w:rPr>
                    <w:t>38</w:t>
                  </w:r>
                </w:p>
              </w:tc>
            </w:tr>
            <w:tr w:rsidR="00643A2A" w:rsidRPr="005D2D0C" w14:paraId="26505D82" w14:textId="77777777" w:rsidTr="009C5296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352947" w14:textId="7174421D" w:rsidR="00643A2A" w:rsidRPr="005F7B43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Osiguravanje časopisa za zadovoljavanje informacijskih potreba djece i mladih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7D4C28" w14:textId="2765F3F2" w:rsidR="00643A2A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 xml:space="preserve">Pružanje mogućnosti pristupa informacijama edukacijskim i zabavnim sadržajima za djecu i mlade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DF5952" w14:textId="7F844A5E" w:rsidR="00643A2A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Broj nabavljenih primjeraka časopisa za djecu i mlade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7280DF" w14:textId="293AF430" w:rsidR="00643A2A" w:rsidRPr="00C070FE" w:rsidRDefault="00427E68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C6BBEF" w14:textId="7A80ACEC" w:rsidR="00643A2A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B65989">
                    <w:rPr>
                      <w:rFonts w:ascii="Calibri" w:hAnsi="Calibri" w:cs="Calibri"/>
                      <w:i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24A041" w14:textId="1D2D2CCF" w:rsidR="00643A2A" w:rsidRPr="00427E68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cs="Calibri"/>
                      <w:iCs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24D50C" w14:textId="691CC7DB" w:rsidR="00643A2A" w:rsidRPr="00427E68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cs="Calibri"/>
                      <w:i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0E1BE1" w14:textId="102C016A" w:rsidR="00643A2A" w:rsidRPr="00427E68" w:rsidRDefault="00643A2A" w:rsidP="00643A2A">
                  <w:pPr>
                    <w:spacing w:after="0" w:line="240" w:lineRule="auto"/>
                    <w:jc w:val="center"/>
                    <w:rPr>
                      <w:rFonts w:cs="Calibri"/>
                      <w:iCs/>
                      <w:sz w:val="18"/>
                      <w:szCs w:val="18"/>
                    </w:rPr>
                  </w:pPr>
                  <w:r w:rsidRPr="00427E68">
                    <w:rPr>
                      <w:rFonts w:cs="Calibri"/>
                      <w:iCs/>
                      <w:sz w:val="18"/>
                      <w:szCs w:val="18"/>
                    </w:rPr>
                    <w:t>6</w:t>
                  </w:r>
                </w:p>
              </w:tc>
            </w:tr>
          </w:tbl>
          <w:p w14:paraId="25BB02AB" w14:textId="77777777" w:rsidR="00ED3105" w:rsidRPr="005D2D0C" w:rsidRDefault="00ED3105" w:rsidP="00F9252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57414991" w14:textId="77777777" w:rsidR="005F7B43" w:rsidRPr="005D2D0C" w:rsidRDefault="005F7B43" w:rsidP="00351B9C">
      <w:pPr>
        <w:rPr>
          <w:rFonts w:asciiTheme="minorHAnsi" w:eastAsiaTheme="minorHAnsi" w:hAnsiTheme="minorHAnsi" w:cstheme="minorBidi"/>
        </w:rPr>
      </w:pPr>
    </w:p>
    <w:p w14:paraId="519D423A" w14:textId="52DAC51A" w:rsidR="00ED3105" w:rsidRDefault="00ED3105" w:rsidP="00351B9C">
      <w:pPr>
        <w:rPr>
          <w:rFonts w:asciiTheme="minorHAnsi" w:eastAsiaTheme="minorHAnsi" w:hAnsiTheme="minorHAnsi" w:cstheme="minorBidi"/>
        </w:rPr>
      </w:pPr>
    </w:p>
    <w:p w14:paraId="2DC8632B" w14:textId="7B913199" w:rsidR="00FD4ECC" w:rsidRDefault="00FD4ECC" w:rsidP="00351B9C">
      <w:pPr>
        <w:rPr>
          <w:rFonts w:asciiTheme="minorHAnsi" w:eastAsiaTheme="minorHAnsi" w:hAnsiTheme="minorHAnsi" w:cstheme="minorBidi"/>
        </w:rPr>
      </w:pPr>
    </w:p>
    <w:p w14:paraId="7344A67F" w14:textId="338BB709" w:rsidR="00FD4ECC" w:rsidRDefault="00FD4ECC" w:rsidP="00351B9C">
      <w:pPr>
        <w:rPr>
          <w:rFonts w:asciiTheme="minorHAnsi" w:eastAsiaTheme="minorHAnsi" w:hAnsiTheme="minorHAnsi" w:cstheme="minorBidi"/>
        </w:rPr>
      </w:pPr>
    </w:p>
    <w:p w14:paraId="11F9A1F9" w14:textId="77777777" w:rsidR="00FD4ECC" w:rsidRDefault="00FD4ECC" w:rsidP="00351B9C">
      <w:pPr>
        <w:rPr>
          <w:rFonts w:asciiTheme="minorHAnsi" w:eastAsiaTheme="minorHAnsi" w:hAnsiTheme="minorHAnsi" w:cstheme="minorBidi"/>
        </w:rPr>
      </w:pPr>
    </w:p>
    <w:tbl>
      <w:tblPr>
        <w:tblpPr w:leftFromText="180" w:rightFromText="180" w:vertAnchor="page" w:horzAnchor="margin" w:tblpX="-431" w:tblpY="649"/>
        <w:tblW w:w="10915" w:type="dxa"/>
        <w:tblLayout w:type="fixed"/>
        <w:tblLook w:val="04A0" w:firstRow="1" w:lastRow="0" w:firstColumn="1" w:lastColumn="0" w:noHBand="0" w:noVBand="1"/>
      </w:tblPr>
      <w:tblGrid>
        <w:gridCol w:w="10915"/>
      </w:tblGrid>
      <w:tr w:rsidR="00FD4ECC" w:rsidRPr="005D2D0C" w14:paraId="5DD02953" w14:textId="77777777" w:rsidTr="003C1B2B">
        <w:trPr>
          <w:trHeight w:val="26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5B1BA" w14:textId="77777777" w:rsidR="00FD4ECC" w:rsidRPr="008E3BBF" w:rsidRDefault="00FD4ECC" w:rsidP="003C1B2B">
            <w:pPr>
              <w:spacing w:after="0" w:line="240" w:lineRule="auto"/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8E3BBF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lastRenderedPageBreak/>
              <w:t>PROGRAM Z38 KAPITALNO ULAGANJE U KULTURI</w:t>
            </w:r>
            <w:r w:rsidRPr="008E3BBF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  <w:r w:rsidRPr="008E3BBF">
              <w:rPr>
                <w:rFonts w:eastAsia="Times New Roman" w:cs="Calibri"/>
                <w:b/>
                <w:bCs/>
                <w:i/>
                <w:iCs/>
                <w:sz w:val="20"/>
                <w:szCs w:val="20"/>
                <w:lang w:eastAsia="hr-HR"/>
              </w:rPr>
              <w:tab/>
            </w:r>
          </w:p>
        </w:tc>
      </w:tr>
      <w:tr w:rsidR="00FD4ECC" w:rsidRPr="005D2D0C" w14:paraId="3DE2B240" w14:textId="77777777" w:rsidTr="003C1B2B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E3F8E" w14:textId="77777777" w:rsidR="00FD4ECC" w:rsidRPr="008E3BBF" w:rsidRDefault="00FD4ECC" w:rsidP="003C1B2B">
            <w:pPr>
              <w:spacing w:after="0" w:line="240" w:lineRule="auto"/>
              <w:rPr>
                <w:rFonts w:eastAsia="Times New Roman" w:cs="Calibri"/>
                <w:sz w:val="20"/>
                <w:szCs w:val="20"/>
                <w:lang w:eastAsia="hr-HR"/>
              </w:rPr>
            </w:pPr>
            <w:r w:rsidRPr="008E3BBF">
              <w:rPr>
                <w:rFonts w:eastAsia="Times New Roman" w:cs="Calibri"/>
                <w:b/>
                <w:sz w:val="20"/>
                <w:szCs w:val="20"/>
                <w:lang w:eastAsia="hr-HR"/>
              </w:rPr>
              <w:t>Opis programa, svrha programa</w:t>
            </w:r>
            <w:r w:rsidRPr="008E3BBF">
              <w:rPr>
                <w:rFonts w:eastAsia="Times New Roman" w:cs="Calibri"/>
                <w:sz w:val="20"/>
                <w:szCs w:val="20"/>
                <w:lang w:eastAsia="hr-HR"/>
              </w:rPr>
              <w:t>:</w:t>
            </w:r>
          </w:p>
          <w:p w14:paraId="2468DB5E" w14:textId="77777777" w:rsidR="00FD4ECC" w:rsidRPr="008E3BBF" w:rsidRDefault="00FD4ECC" w:rsidP="003C1B2B">
            <w:pPr>
              <w:spacing w:after="160" w:line="256" w:lineRule="auto"/>
              <w:ind w:left="720"/>
              <w:contextualSpacing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  <w:p w14:paraId="65B46223" w14:textId="77777777" w:rsidR="00FD4ECC" w:rsidRPr="008E3BBF" w:rsidRDefault="00FD4ECC" w:rsidP="003C1B2B">
            <w:pPr>
              <w:spacing w:after="160" w:line="256" w:lineRule="auto"/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8E3BBF">
              <w:rPr>
                <w:rFonts w:eastAsiaTheme="minorHAnsi" w:cs="Calibri"/>
                <w:b/>
                <w:sz w:val="18"/>
                <w:szCs w:val="18"/>
              </w:rPr>
              <w:t>Program 3801 KAPITALNA ULAGANJA U KULTURI</w:t>
            </w:r>
            <w:r w:rsidRPr="008E3BBF">
              <w:rPr>
                <w:rFonts w:eastAsiaTheme="minorHAnsi" w:cs="Calibri"/>
                <w:sz w:val="18"/>
                <w:szCs w:val="18"/>
              </w:rPr>
              <w:t xml:space="preserve"> obuhvaća sljedeće kapitalne projekte:</w:t>
            </w:r>
          </w:p>
          <w:p w14:paraId="5425D35F" w14:textId="77777777" w:rsidR="00FD4ECC" w:rsidRPr="008E3BBF" w:rsidRDefault="00FD4ECC" w:rsidP="003C1B2B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jc w:val="both"/>
              <w:rPr>
                <w:rFonts w:eastAsiaTheme="minorHAnsi" w:cs="Calibri"/>
                <w:sz w:val="18"/>
                <w:szCs w:val="18"/>
              </w:rPr>
            </w:pPr>
            <w:r w:rsidRPr="008E3BBF">
              <w:rPr>
                <w:rFonts w:eastAsiaTheme="minorHAnsi" w:cs="Calibri"/>
                <w:sz w:val="18"/>
                <w:szCs w:val="18"/>
              </w:rPr>
              <w:t>K380103 Kapitalno ulaganje u prostorije knjižnice</w:t>
            </w:r>
          </w:p>
          <w:p w14:paraId="4A2ACA9D" w14:textId="77777777" w:rsidR="00FD4ECC" w:rsidRPr="008E3BBF" w:rsidRDefault="00FD4ECC" w:rsidP="003C1B2B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jc w:val="both"/>
              <w:rPr>
                <w:rFonts w:eastAsiaTheme="minorHAnsi" w:cs="Calibri"/>
                <w:sz w:val="18"/>
                <w:szCs w:val="18"/>
              </w:rPr>
            </w:pPr>
            <w:r w:rsidRPr="008E3BBF">
              <w:rPr>
                <w:rFonts w:eastAsiaTheme="minorHAnsi" w:cs="Calibri"/>
                <w:sz w:val="18"/>
                <w:szCs w:val="18"/>
              </w:rPr>
              <w:t>K380110 Kapitalno ulaganje – pomoćne funkcije u kulturi</w:t>
            </w:r>
          </w:p>
          <w:p w14:paraId="66ABC079" w14:textId="77777777" w:rsidR="00FD4ECC" w:rsidRPr="008E3BBF" w:rsidRDefault="00FD4ECC" w:rsidP="003C1B2B">
            <w:pPr>
              <w:pStyle w:val="Odlomakpopisa"/>
              <w:numPr>
                <w:ilvl w:val="0"/>
                <w:numId w:val="30"/>
              </w:numPr>
              <w:spacing w:after="160" w:line="256" w:lineRule="auto"/>
              <w:jc w:val="both"/>
              <w:rPr>
                <w:rFonts w:eastAsiaTheme="minorHAnsi" w:cs="Calibri"/>
                <w:sz w:val="18"/>
                <w:szCs w:val="18"/>
              </w:rPr>
            </w:pPr>
            <w:r w:rsidRPr="008E3BBF">
              <w:rPr>
                <w:rFonts w:eastAsiaTheme="minorHAnsi" w:cs="Calibri"/>
                <w:sz w:val="18"/>
                <w:szCs w:val="18"/>
              </w:rPr>
              <w:t>K380157 Ulaganja u knjižni fond i pohranjene umjetničke vrijednosti</w:t>
            </w:r>
          </w:p>
          <w:p w14:paraId="6603E12F" w14:textId="75676668" w:rsidR="00FD4ECC" w:rsidRPr="008E3BBF" w:rsidRDefault="00FD4ECC" w:rsidP="003C1B2B">
            <w:pPr>
              <w:spacing w:after="160" w:line="256" w:lineRule="auto"/>
              <w:ind w:left="459" w:right="322"/>
              <w:jc w:val="both"/>
              <w:rPr>
                <w:rFonts w:eastAsiaTheme="minorHAnsi" w:cs="Calibri"/>
                <w:sz w:val="18"/>
                <w:szCs w:val="18"/>
              </w:rPr>
            </w:pPr>
            <w:r w:rsidRPr="008E3BBF">
              <w:rPr>
                <w:rFonts w:eastAsiaTheme="minorHAnsi" w:cs="Calibri"/>
                <w:sz w:val="18"/>
                <w:szCs w:val="18"/>
              </w:rPr>
              <w:t xml:space="preserve">Nabava knjižne građe zakonska je obaveza narodne knjižnice i jedna je od osnovnih funkcija knjižnice. Pravilan odabir građe i stvaranje kvalitetnih zbirki preduvjet su za uspješno poslovanje knjižnice i zadovoljstvo njezinih korisnika. Nabava će se odvijati u skladu s ponudom novih naslova, zahtjevima korisnika te preporukama Standarda za narodne knjižnice. Nabava i obrada knjižnične građe jedna </w:t>
            </w:r>
            <w:r w:rsidR="00643A2A" w:rsidRPr="008E3BBF">
              <w:rPr>
                <w:rFonts w:eastAsiaTheme="minorHAnsi" w:cs="Calibri"/>
                <w:sz w:val="18"/>
                <w:szCs w:val="18"/>
              </w:rPr>
              <w:t xml:space="preserve">je </w:t>
            </w:r>
            <w:r w:rsidRPr="008E3BBF">
              <w:rPr>
                <w:rFonts w:eastAsiaTheme="minorHAnsi" w:cs="Calibri"/>
                <w:sz w:val="18"/>
                <w:szCs w:val="18"/>
              </w:rPr>
              <w:t xml:space="preserve">od najvažnijih aktivnosti knjižnice, a ujedno je i najskuplja aktivnost </w:t>
            </w:r>
            <w:r w:rsidR="00643A2A" w:rsidRPr="008E3BBF">
              <w:rPr>
                <w:rFonts w:eastAsiaTheme="minorHAnsi" w:cs="Calibri"/>
                <w:sz w:val="18"/>
                <w:szCs w:val="18"/>
              </w:rPr>
              <w:t xml:space="preserve">koja se iz izvora  ostali prihodi i primici Grada </w:t>
            </w:r>
            <w:r w:rsidRPr="008E3BBF">
              <w:rPr>
                <w:rFonts w:eastAsiaTheme="minorHAnsi" w:cs="Calibri"/>
                <w:sz w:val="18"/>
                <w:szCs w:val="18"/>
              </w:rPr>
              <w:t xml:space="preserve"> redovito financira u iznosu 75.000,00 kn, </w:t>
            </w:r>
            <w:r w:rsidR="00643A2A" w:rsidRPr="008E3BBF">
              <w:rPr>
                <w:rFonts w:eastAsiaTheme="minorHAnsi" w:cs="Calibri"/>
                <w:sz w:val="18"/>
                <w:szCs w:val="18"/>
              </w:rPr>
              <w:t>a iz izvora pomoći za proračunske korisnike u iznosu 9</w:t>
            </w:r>
            <w:r w:rsidR="00F32C86">
              <w:rPr>
                <w:rFonts w:eastAsiaTheme="minorHAnsi" w:cs="Calibri"/>
                <w:sz w:val="18"/>
                <w:szCs w:val="18"/>
              </w:rPr>
              <w:t>5</w:t>
            </w:r>
            <w:r w:rsidR="00643A2A" w:rsidRPr="008E3BBF">
              <w:rPr>
                <w:rFonts w:eastAsiaTheme="minorHAnsi" w:cs="Calibri"/>
                <w:sz w:val="18"/>
                <w:szCs w:val="18"/>
              </w:rPr>
              <w:t>.000,00 kn</w:t>
            </w:r>
            <w:r w:rsidR="00427E68">
              <w:rPr>
                <w:rFonts w:eastAsiaTheme="minorHAnsi" w:cs="Calibri"/>
                <w:sz w:val="18"/>
                <w:szCs w:val="18"/>
              </w:rPr>
              <w:t>.</w:t>
            </w:r>
            <w:r w:rsidRPr="008E3BBF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="00427E68">
              <w:rPr>
                <w:rFonts w:eastAsiaTheme="minorHAnsi" w:cs="Calibri"/>
                <w:sz w:val="18"/>
                <w:szCs w:val="18"/>
              </w:rPr>
              <w:t>Nabava</w:t>
            </w:r>
            <w:r w:rsidRPr="008E3BBF">
              <w:rPr>
                <w:rFonts w:eastAsiaTheme="minorHAnsi" w:cs="Calibri"/>
                <w:sz w:val="18"/>
                <w:szCs w:val="18"/>
              </w:rPr>
              <w:t xml:space="preserve"> se financira i</w:t>
            </w:r>
            <w:r w:rsidR="00643A2A" w:rsidRPr="008E3BBF">
              <w:rPr>
                <w:rFonts w:eastAsiaTheme="minorHAnsi" w:cs="Calibri"/>
                <w:sz w:val="18"/>
                <w:szCs w:val="18"/>
              </w:rPr>
              <w:t xml:space="preserve"> </w:t>
            </w:r>
            <w:r w:rsidR="00427E68">
              <w:rPr>
                <w:rFonts w:eastAsiaTheme="minorHAnsi" w:cs="Calibri"/>
                <w:sz w:val="18"/>
                <w:szCs w:val="18"/>
              </w:rPr>
              <w:t xml:space="preserve">iz izvora </w:t>
            </w:r>
            <w:r w:rsidR="00643A2A" w:rsidRPr="008E3BBF">
              <w:rPr>
                <w:rFonts w:eastAsiaTheme="minorHAnsi" w:cs="Calibri"/>
                <w:sz w:val="18"/>
                <w:szCs w:val="18"/>
              </w:rPr>
              <w:t xml:space="preserve">ostali prihodi i primici proračunskih korisnika </w:t>
            </w:r>
            <w:r w:rsidRPr="008E3BBF">
              <w:rPr>
                <w:rFonts w:eastAsiaTheme="minorHAnsi" w:cs="Calibri"/>
                <w:sz w:val="18"/>
                <w:szCs w:val="18"/>
              </w:rPr>
              <w:t>(naplata članarine i ostalih usluga). Građa se također nabavlja otkupom Ministarstva kulture i donacijama.</w:t>
            </w:r>
            <w:r w:rsidRPr="008E3BBF">
              <w:rPr>
                <w:rFonts w:cs="Calibri"/>
              </w:rPr>
              <w:t xml:space="preserve"> </w:t>
            </w:r>
            <w:r w:rsidRPr="008E3BBF">
              <w:rPr>
                <w:rFonts w:eastAsiaTheme="minorHAnsi" w:cs="Calibri"/>
                <w:sz w:val="18"/>
                <w:szCs w:val="18"/>
              </w:rPr>
              <w:t>Nabava računalne opreme i ulaganje u računalne programe je javna potreba za koju je neophodno osigurati i sredstva, kako bi bili dostupni svim građanima za potrebe obrazovanja, cjeloživotnog učenja, informiranja, kulturnog uzdizanja, osobnog rasta, razonode i kvalitetnijeg života uopće. U 202</w:t>
            </w:r>
            <w:r w:rsidR="00F32C86">
              <w:rPr>
                <w:rFonts w:eastAsiaTheme="minorHAnsi" w:cs="Calibri"/>
                <w:sz w:val="18"/>
                <w:szCs w:val="18"/>
              </w:rPr>
              <w:t>2</w:t>
            </w:r>
            <w:r w:rsidRPr="008E3BBF">
              <w:rPr>
                <w:rFonts w:eastAsiaTheme="minorHAnsi" w:cs="Calibri"/>
                <w:sz w:val="18"/>
                <w:szCs w:val="18"/>
              </w:rPr>
              <w:t xml:space="preserve">. je planirana nabava </w:t>
            </w:r>
            <w:r w:rsidR="003C1B2B" w:rsidRPr="008E3BBF">
              <w:rPr>
                <w:rFonts w:eastAsiaTheme="minorHAnsi" w:cs="Calibri"/>
                <w:sz w:val="18"/>
                <w:szCs w:val="18"/>
              </w:rPr>
              <w:t xml:space="preserve">računala za korisnike s računalnim programom Windows. </w:t>
            </w:r>
          </w:p>
        </w:tc>
      </w:tr>
      <w:tr w:rsidR="003C1B2B" w:rsidRPr="005D2D0C" w14:paraId="7846C2FB" w14:textId="77777777" w:rsidTr="003C1B2B">
        <w:trPr>
          <w:trHeight w:val="576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38133B" w14:textId="4DB2FD76" w:rsidR="003C1B2B" w:rsidRPr="005D2D0C" w:rsidRDefault="003C1B2B" w:rsidP="003C1B2B">
            <w:pPr>
              <w:spacing w:after="0" w:line="240" w:lineRule="auto"/>
              <w:ind w:left="447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hr-HR"/>
              </w:rPr>
            </w:pPr>
            <w:r w:rsidRPr="005D2D0C">
              <w:rPr>
                <w:rFonts w:eastAsiaTheme="minorHAnsi" w:cs="Calibri"/>
                <w:sz w:val="18"/>
                <w:szCs w:val="18"/>
              </w:rPr>
              <w:t xml:space="preserve">Izvori financiranja su ostali prihodi i primici Grada, </w:t>
            </w:r>
            <w:r>
              <w:rPr>
                <w:rFonts w:eastAsiaTheme="minorHAnsi" w:cs="Calibri"/>
                <w:sz w:val="18"/>
                <w:szCs w:val="18"/>
              </w:rPr>
              <w:t>ostali prihodi i primici proračunskih korisnika – članarine i ostale usluge</w:t>
            </w:r>
            <w:r w:rsidRPr="005D2D0C">
              <w:rPr>
                <w:rFonts w:eastAsiaTheme="minorHAnsi" w:cs="Calibri"/>
                <w:sz w:val="18"/>
                <w:szCs w:val="18"/>
              </w:rPr>
              <w:t xml:space="preserve">,  </w:t>
            </w:r>
            <w:r>
              <w:rPr>
                <w:rFonts w:eastAsiaTheme="minorHAnsi" w:cs="Calibri"/>
                <w:sz w:val="18"/>
                <w:szCs w:val="18"/>
              </w:rPr>
              <w:t>pomoći za proračunske korisnike - Ministarstvo kulture i PGŽ i donacije.</w:t>
            </w:r>
            <w:r w:rsidRPr="005D2D0C">
              <w:rPr>
                <w:rFonts w:eastAsiaTheme="minorHAnsi" w:cs="Calibri"/>
                <w:sz w:val="18"/>
                <w:szCs w:val="18"/>
              </w:rPr>
              <w:t xml:space="preserve">  </w:t>
            </w:r>
          </w:p>
        </w:tc>
      </w:tr>
      <w:tr w:rsidR="00FD4ECC" w:rsidRPr="005D2D0C" w14:paraId="4DA0F960" w14:textId="77777777" w:rsidTr="003C1B2B">
        <w:trPr>
          <w:trHeight w:val="584"/>
        </w:trPr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CDD037D" w14:textId="02B22C0B" w:rsidR="00FD4ECC" w:rsidRPr="008E3BBF" w:rsidRDefault="00FD4ECC" w:rsidP="003C1B2B">
            <w:pPr>
              <w:spacing w:after="0" w:line="240" w:lineRule="auto"/>
              <w:rPr>
                <w:rFonts w:eastAsia="Times New Roman" w:cs="Calibri"/>
                <w:b/>
                <w:sz w:val="20"/>
                <w:szCs w:val="20"/>
                <w:lang w:eastAsia="hr-HR"/>
              </w:rPr>
            </w:pPr>
            <w:r w:rsidRPr="008E3BBF">
              <w:rPr>
                <w:rFonts w:eastAsia="Times New Roman" w:cs="Calibri"/>
                <w:b/>
                <w:sz w:val="20"/>
                <w:szCs w:val="20"/>
                <w:lang w:eastAsia="hr-HR"/>
              </w:rPr>
              <w:t>Ciljevi provedbe programa u razdoblju 202</w:t>
            </w:r>
            <w:r w:rsidR="00F2461B">
              <w:rPr>
                <w:rFonts w:eastAsia="Times New Roman" w:cs="Calibri"/>
                <w:b/>
                <w:sz w:val="20"/>
                <w:szCs w:val="20"/>
                <w:lang w:eastAsia="hr-HR"/>
              </w:rPr>
              <w:t>1</w:t>
            </w:r>
            <w:r w:rsidRPr="008E3BBF">
              <w:rPr>
                <w:rFonts w:eastAsia="Times New Roman" w:cs="Calibri"/>
                <w:b/>
                <w:sz w:val="20"/>
                <w:szCs w:val="20"/>
                <w:lang w:eastAsia="hr-HR"/>
              </w:rPr>
              <w:t>.-202</w:t>
            </w:r>
            <w:r w:rsidR="00F2461B">
              <w:rPr>
                <w:rFonts w:eastAsia="Times New Roman" w:cs="Calibri"/>
                <w:b/>
                <w:sz w:val="20"/>
                <w:szCs w:val="20"/>
                <w:lang w:eastAsia="hr-HR"/>
              </w:rPr>
              <w:t>3</w:t>
            </w:r>
            <w:r w:rsidRPr="008E3BBF">
              <w:rPr>
                <w:rFonts w:eastAsia="Times New Roman" w:cs="Calibri"/>
                <w:b/>
                <w:sz w:val="20"/>
                <w:szCs w:val="20"/>
                <w:lang w:eastAsia="hr-HR"/>
              </w:rPr>
              <w:t>.</w:t>
            </w:r>
          </w:p>
          <w:p w14:paraId="05DB9BC5" w14:textId="77777777" w:rsidR="00FD4ECC" w:rsidRPr="008E3BBF" w:rsidRDefault="00FD4ECC" w:rsidP="003C1B2B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</w:p>
          <w:p w14:paraId="54F3815F" w14:textId="3550D0BA" w:rsidR="00FD4ECC" w:rsidRPr="008E3BBF" w:rsidRDefault="00FD4ECC" w:rsidP="003C1B2B">
            <w:pPr>
              <w:ind w:left="720"/>
              <w:contextualSpacing/>
              <w:jc w:val="both"/>
              <w:rPr>
                <w:rFonts w:eastAsiaTheme="minorHAnsi" w:cs="Calibri"/>
                <w:i/>
                <w:sz w:val="18"/>
                <w:szCs w:val="18"/>
              </w:rPr>
            </w:pPr>
            <w:r w:rsidRPr="008E3BBF">
              <w:rPr>
                <w:rFonts w:eastAsiaTheme="minorHAnsi" w:cs="Calibri"/>
                <w:sz w:val="18"/>
                <w:szCs w:val="18"/>
              </w:rPr>
              <w:t xml:space="preserve">Cilj 1: </w:t>
            </w:r>
            <w:r w:rsidRPr="008E3BBF">
              <w:rPr>
                <w:rFonts w:eastAsiaTheme="minorHAnsi" w:cs="Calibri"/>
                <w:i/>
                <w:sz w:val="18"/>
                <w:szCs w:val="18"/>
              </w:rPr>
              <w:t xml:space="preserve">Povećanje </w:t>
            </w:r>
            <w:r w:rsidR="00C6637C" w:rsidRPr="008E3BBF">
              <w:rPr>
                <w:rFonts w:eastAsiaTheme="minorHAnsi" w:cs="Calibri"/>
                <w:i/>
                <w:sz w:val="18"/>
                <w:szCs w:val="18"/>
              </w:rPr>
              <w:t>knjižničnog</w:t>
            </w:r>
            <w:r w:rsidRPr="008E3BBF">
              <w:rPr>
                <w:rFonts w:eastAsiaTheme="minorHAnsi" w:cs="Calibri"/>
                <w:i/>
                <w:sz w:val="18"/>
                <w:szCs w:val="18"/>
              </w:rPr>
              <w:t xml:space="preserve"> </w:t>
            </w:r>
            <w:r w:rsidR="00C6637C" w:rsidRPr="008E3BBF">
              <w:rPr>
                <w:rFonts w:eastAsiaTheme="minorHAnsi" w:cs="Calibri"/>
                <w:i/>
                <w:sz w:val="18"/>
                <w:szCs w:val="18"/>
              </w:rPr>
              <w:t>fonda</w:t>
            </w:r>
            <w:r w:rsidRPr="008E3BBF">
              <w:rPr>
                <w:rFonts w:eastAsiaTheme="minorHAnsi" w:cs="Calibri"/>
                <w:i/>
                <w:sz w:val="18"/>
                <w:szCs w:val="18"/>
              </w:rPr>
              <w:t xml:space="preserve">, pokazatelj je broj jedinica </w:t>
            </w:r>
            <w:r w:rsidR="00074BAA" w:rsidRPr="008E3BBF">
              <w:rPr>
                <w:rFonts w:eastAsiaTheme="minorHAnsi" w:cs="Calibri"/>
                <w:i/>
                <w:sz w:val="18"/>
                <w:szCs w:val="18"/>
              </w:rPr>
              <w:t>knjižn</w:t>
            </w:r>
            <w:r w:rsidR="00C6637C" w:rsidRPr="008E3BBF">
              <w:rPr>
                <w:rFonts w:eastAsiaTheme="minorHAnsi" w:cs="Calibri"/>
                <w:i/>
                <w:sz w:val="18"/>
                <w:szCs w:val="18"/>
              </w:rPr>
              <w:t>ičn</w:t>
            </w:r>
            <w:r w:rsidR="00074BAA" w:rsidRPr="008E3BBF">
              <w:rPr>
                <w:rFonts w:eastAsiaTheme="minorHAnsi" w:cs="Calibri"/>
                <w:i/>
                <w:sz w:val="18"/>
                <w:szCs w:val="18"/>
              </w:rPr>
              <w:t xml:space="preserve">e </w:t>
            </w:r>
            <w:r w:rsidRPr="008E3BBF">
              <w:rPr>
                <w:rFonts w:eastAsiaTheme="minorHAnsi" w:cs="Calibri"/>
                <w:i/>
                <w:sz w:val="18"/>
                <w:szCs w:val="18"/>
              </w:rPr>
              <w:t>građe</w:t>
            </w:r>
          </w:p>
          <w:p w14:paraId="1CB70B2E" w14:textId="6DE215CB" w:rsidR="00FD4ECC" w:rsidRPr="008E3BBF" w:rsidRDefault="00FD4ECC" w:rsidP="003C1B2B">
            <w:pPr>
              <w:ind w:left="720"/>
              <w:contextualSpacing/>
              <w:jc w:val="both"/>
              <w:rPr>
                <w:rFonts w:eastAsiaTheme="minorHAnsi" w:cs="Calibri"/>
                <w:sz w:val="18"/>
                <w:szCs w:val="18"/>
              </w:rPr>
            </w:pPr>
            <w:r w:rsidRPr="008E3BBF">
              <w:rPr>
                <w:rFonts w:eastAsiaTheme="minorHAnsi" w:cs="Calibri"/>
                <w:iCs/>
                <w:sz w:val="18"/>
                <w:szCs w:val="18"/>
              </w:rPr>
              <w:t>Cilj 2.</w:t>
            </w:r>
            <w:r w:rsidRPr="008E3BBF">
              <w:rPr>
                <w:rFonts w:eastAsiaTheme="minorHAnsi" w:cs="Calibri"/>
                <w:i/>
                <w:sz w:val="18"/>
                <w:szCs w:val="18"/>
              </w:rPr>
              <w:t xml:space="preserve"> Povećanje broja </w:t>
            </w:r>
            <w:r w:rsidR="00C6637C" w:rsidRPr="008E3BBF">
              <w:rPr>
                <w:rFonts w:eastAsiaTheme="minorHAnsi" w:cs="Calibri"/>
                <w:i/>
                <w:sz w:val="18"/>
                <w:szCs w:val="18"/>
              </w:rPr>
              <w:t>posudbi</w:t>
            </w:r>
            <w:r w:rsidRPr="008E3BBF">
              <w:rPr>
                <w:rFonts w:eastAsiaTheme="minorHAnsi" w:cs="Calibri"/>
                <w:i/>
                <w:sz w:val="18"/>
                <w:szCs w:val="18"/>
              </w:rPr>
              <w:t xml:space="preserve"> knjiž</w:t>
            </w:r>
            <w:r w:rsidR="00C6637C" w:rsidRPr="008E3BBF">
              <w:rPr>
                <w:rFonts w:eastAsiaTheme="minorHAnsi" w:cs="Calibri"/>
                <w:i/>
                <w:sz w:val="18"/>
                <w:szCs w:val="18"/>
              </w:rPr>
              <w:t>nične građe</w:t>
            </w:r>
            <w:r w:rsidRPr="008E3BBF">
              <w:rPr>
                <w:rFonts w:eastAsiaTheme="minorHAnsi" w:cs="Calibri"/>
                <w:i/>
                <w:sz w:val="18"/>
                <w:szCs w:val="18"/>
              </w:rPr>
              <w:t xml:space="preserve">, pokazatelj je broj </w:t>
            </w:r>
            <w:r w:rsidR="00C6637C" w:rsidRPr="008E3BBF">
              <w:rPr>
                <w:rFonts w:eastAsiaTheme="minorHAnsi" w:cs="Calibri"/>
                <w:i/>
                <w:sz w:val="18"/>
                <w:szCs w:val="18"/>
              </w:rPr>
              <w:t>posudbi izvan knjižnice</w:t>
            </w:r>
          </w:p>
          <w:p w14:paraId="3534AC3E" w14:textId="77777777" w:rsidR="00FD4ECC" w:rsidRPr="008E3BBF" w:rsidRDefault="00FD4ECC" w:rsidP="003C1B2B">
            <w:pPr>
              <w:ind w:left="720"/>
              <w:contextualSpacing/>
              <w:jc w:val="both"/>
              <w:rPr>
                <w:rFonts w:eastAsiaTheme="minorHAnsi" w:cs="Calibri"/>
                <w:sz w:val="8"/>
                <w:szCs w:val="8"/>
              </w:rPr>
            </w:pPr>
          </w:p>
          <w:tbl>
            <w:tblPr>
              <w:tblStyle w:val="TableGrid1"/>
              <w:tblW w:w="10194" w:type="dxa"/>
              <w:tblInd w:w="6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75"/>
              <w:gridCol w:w="1175"/>
              <w:gridCol w:w="1189"/>
              <w:gridCol w:w="1162"/>
              <w:gridCol w:w="1967"/>
              <w:gridCol w:w="1175"/>
              <w:gridCol w:w="1175"/>
              <w:gridCol w:w="1176"/>
            </w:tblGrid>
            <w:tr w:rsidR="00FD4ECC" w:rsidRPr="008E3BBF" w14:paraId="553628A6" w14:textId="77777777" w:rsidTr="003C1B2B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C099C5" w14:textId="77777777" w:rsidR="00FD4ECC" w:rsidRPr="008E3BBF" w:rsidRDefault="00FD4ECC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Pokazatelj učinka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7D7ECD7" w14:textId="77777777" w:rsidR="00FD4ECC" w:rsidRPr="008E3BBF" w:rsidRDefault="00FD4ECC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1A5B883" w14:textId="77777777" w:rsidR="00FD4ECC" w:rsidRPr="008E3BBF" w:rsidRDefault="00FD4ECC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9C4FD6D" w14:textId="77777777" w:rsidR="00FD4ECC" w:rsidRDefault="00FD4ECC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Polazna vrijednost</w:t>
                  </w:r>
                </w:p>
                <w:p w14:paraId="7DA47392" w14:textId="5074F4C6" w:rsidR="006F2A91" w:rsidRPr="008E3BBF" w:rsidRDefault="006F2A91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202</w:t>
                  </w:r>
                  <w:r w:rsidR="00F32C86">
                    <w:rPr>
                      <w:rFonts w:ascii="Calibri" w:hAnsi="Calibri" w:cs="Calibri"/>
                      <w:sz w:val="18"/>
                      <w:szCs w:val="18"/>
                    </w:rPr>
                    <w:t>1</w:t>
                  </w:r>
                  <w:r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8F29D27" w14:textId="77777777" w:rsidR="00FD4ECC" w:rsidRPr="008E3BBF" w:rsidRDefault="00FD4ECC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7E83B768" w14:textId="5B3DC61F" w:rsidR="00FD4ECC" w:rsidRPr="008E3BBF" w:rsidRDefault="00FD4ECC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ascii="Calibri" w:hAnsi="Calibri" w:cs="Calibri"/>
                      <w:sz w:val="18"/>
                      <w:szCs w:val="18"/>
                    </w:rPr>
                    <w:t>2</w:t>
                  </w: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E20139C" w14:textId="05838720" w:rsidR="00FD4ECC" w:rsidRPr="008E3BBF" w:rsidRDefault="00FD4ECC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ascii="Calibri" w:hAnsi="Calibri" w:cs="Calibri"/>
                      <w:sz w:val="18"/>
                      <w:szCs w:val="18"/>
                    </w:rPr>
                    <w:t>3</w:t>
                  </w: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4F9D00D7" w14:textId="30D9DD42" w:rsidR="00FD4ECC" w:rsidRPr="008E3BBF" w:rsidRDefault="00FD4ECC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ascii="Calibri" w:hAnsi="Calibri" w:cs="Calibri"/>
                      <w:sz w:val="18"/>
                      <w:szCs w:val="18"/>
                    </w:rPr>
                    <w:t>4</w:t>
                  </w:r>
                  <w:r w:rsidRPr="008E3BBF">
                    <w:rPr>
                      <w:rFonts w:ascii="Calibri" w:hAnsi="Calibri" w:cs="Calibri"/>
                      <w:sz w:val="18"/>
                      <w:szCs w:val="18"/>
                    </w:rPr>
                    <w:t>.</w:t>
                  </w:r>
                </w:p>
              </w:tc>
            </w:tr>
            <w:tr w:rsidR="00FD4ECC" w:rsidRPr="008E3BBF" w14:paraId="7239CBE3" w14:textId="77777777" w:rsidTr="003C1B2B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C23B67" w14:textId="77777777" w:rsidR="00FD4ECC" w:rsidRPr="008E3BBF" w:rsidRDefault="00FD4ECC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Povećanje knjižničnog fonda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6DA2C1" w14:textId="77777777" w:rsidR="00FD4ECC" w:rsidRPr="008E3BBF" w:rsidRDefault="00FD4ECC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Dostupnost izvorima znanja i informacija 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0992C4" w14:textId="77777777" w:rsidR="00FD4ECC" w:rsidRPr="008E3BBF" w:rsidRDefault="00FD4ECC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8E3BBF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jedinica građe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503C13" w14:textId="7DEB5132" w:rsidR="00FD4ECC" w:rsidRPr="003E3425" w:rsidRDefault="00BE6A16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E342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55 269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1D7AB2" w14:textId="77777777" w:rsidR="00FD4ECC" w:rsidRPr="00BE6A16" w:rsidRDefault="00FD4ECC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E6A1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F8D7AE" w14:textId="2D86B193" w:rsidR="00FD4ECC" w:rsidRPr="00BE6A16" w:rsidRDefault="00BE6A16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E6A1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56 869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76FFF6" w14:textId="35030D0B" w:rsidR="00FD4ECC" w:rsidRPr="00BE6A16" w:rsidRDefault="00BE6A16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BE6A1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58 469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463A5E" w14:textId="7A6B5D31" w:rsidR="00FD4ECC" w:rsidRPr="00F2461B" w:rsidRDefault="00BE6A16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color w:val="FF0000"/>
                      <w:sz w:val="18"/>
                      <w:szCs w:val="18"/>
                    </w:rPr>
                  </w:pPr>
                  <w:r w:rsidRPr="00BE6A1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60 000</w:t>
                  </w:r>
                </w:p>
              </w:tc>
            </w:tr>
            <w:tr w:rsidR="00FD4ECC" w:rsidRPr="005D2D0C" w14:paraId="1D47EFD4" w14:textId="77777777" w:rsidTr="003C1B2B"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4FB5F5" w14:textId="191BB3AE" w:rsidR="00FD4ECC" w:rsidRDefault="00C6637C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Ukupan broj posudbi izvan knjižnice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044076" w14:textId="1EF95ABB" w:rsidR="00FD4ECC" w:rsidRPr="00C6637C" w:rsidRDefault="00364330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Povećanje interesa za korištenjem knjižničnog fonda</w:t>
                  </w:r>
                </w:p>
              </w:tc>
              <w:tc>
                <w:tcPr>
                  <w:tcW w:w="11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29BB26" w14:textId="1D499689" w:rsidR="00FD4ECC" w:rsidRDefault="00364330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sz w:val="18"/>
                      <w:szCs w:val="18"/>
                    </w:rPr>
                    <w:t>Broj posudbi izvan knjižnice</w:t>
                  </w:r>
                </w:p>
              </w:tc>
              <w:tc>
                <w:tcPr>
                  <w:tcW w:w="11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12E5C8" w14:textId="59248048" w:rsidR="00FD4ECC" w:rsidRPr="003E3425" w:rsidRDefault="006B3E4D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3E3425">
                    <w:rPr>
                      <w:rFonts w:ascii="Calibri" w:hAnsi="Calibri" w:cs="Calibri"/>
                      <w:sz w:val="18"/>
                      <w:szCs w:val="18"/>
                    </w:rPr>
                    <w:t>2</w:t>
                  </w:r>
                  <w:r w:rsidR="00BE6A16" w:rsidRPr="003E3425">
                    <w:rPr>
                      <w:rFonts w:ascii="Calibri" w:hAnsi="Calibri" w:cs="Calibri"/>
                      <w:sz w:val="18"/>
                      <w:szCs w:val="18"/>
                    </w:rPr>
                    <w:t>0</w:t>
                  </w:r>
                  <w:r w:rsidRPr="003E3425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  <w:r w:rsidR="00BE6A16" w:rsidRPr="003E3425">
                    <w:rPr>
                      <w:rFonts w:ascii="Calibri" w:hAnsi="Calibri" w:cs="Calibri"/>
                      <w:sz w:val="18"/>
                      <w:szCs w:val="18"/>
                    </w:rPr>
                    <w:t>291</w:t>
                  </w:r>
                </w:p>
              </w:tc>
              <w:tc>
                <w:tcPr>
                  <w:tcW w:w="19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05DA6E" w14:textId="77777777" w:rsidR="00FD4ECC" w:rsidRDefault="00FD4ECC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2838E0">
                    <w:rPr>
                      <w:rFonts w:ascii="Calibri" w:hAnsi="Calibri" w:cs="Calibri"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99B7AD" w14:textId="3400E76A" w:rsidR="00FD4ECC" w:rsidRPr="00BE6A16" w:rsidRDefault="006B3E4D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BE6A16">
                    <w:rPr>
                      <w:rFonts w:ascii="Calibri" w:hAnsi="Calibri" w:cs="Calibri"/>
                      <w:sz w:val="18"/>
                      <w:szCs w:val="18"/>
                    </w:rPr>
                    <w:t>110%</w:t>
                  </w:r>
                </w:p>
              </w:tc>
              <w:tc>
                <w:tcPr>
                  <w:tcW w:w="11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2862A7" w14:textId="2481B651" w:rsidR="00FD4ECC" w:rsidRPr="00BE6A16" w:rsidRDefault="00FD4ECC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BE6A16">
                    <w:rPr>
                      <w:rFonts w:ascii="Calibri" w:hAnsi="Calibri" w:cs="Calibri"/>
                      <w:sz w:val="18"/>
                      <w:szCs w:val="18"/>
                    </w:rPr>
                    <w:t>1</w:t>
                  </w:r>
                  <w:r w:rsidR="006B3E4D" w:rsidRPr="00BE6A16">
                    <w:rPr>
                      <w:rFonts w:ascii="Calibri" w:hAnsi="Calibri" w:cs="Calibri"/>
                      <w:sz w:val="18"/>
                      <w:szCs w:val="18"/>
                    </w:rPr>
                    <w:t>15%</w:t>
                  </w:r>
                </w:p>
              </w:tc>
              <w:tc>
                <w:tcPr>
                  <w:tcW w:w="11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5D95C8" w14:textId="681A2C47" w:rsidR="00FD4ECC" w:rsidRPr="00BE6A16" w:rsidRDefault="006B3E4D" w:rsidP="00FC7584">
                  <w:pPr>
                    <w:framePr w:hSpace="180" w:wrap="around" w:vAnchor="page" w:hAnchor="margin" w:x="-431" w:y="649"/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BE6A16">
                    <w:rPr>
                      <w:rFonts w:ascii="Calibri" w:hAnsi="Calibri" w:cs="Calibri"/>
                      <w:sz w:val="18"/>
                      <w:szCs w:val="18"/>
                    </w:rPr>
                    <w:t>120%</w:t>
                  </w:r>
                </w:p>
              </w:tc>
            </w:tr>
          </w:tbl>
          <w:p w14:paraId="22E1DB26" w14:textId="5A8D91ED" w:rsidR="00FD4ECC" w:rsidRPr="005D2D0C" w:rsidRDefault="00FD4ECC" w:rsidP="001F4C7D">
            <w:pPr>
              <w:contextualSpacing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eastAsia="hr-HR"/>
              </w:rPr>
            </w:pPr>
          </w:p>
        </w:tc>
      </w:tr>
    </w:tbl>
    <w:p w14:paraId="550CBC03" w14:textId="451CCEB2" w:rsidR="00FD4ECC" w:rsidRDefault="00FD4ECC" w:rsidP="00351B9C">
      <w:pPr>
        <w:rPr>
          <w:rFonts w:asciiTheme="minorHAnsi" w:eastAsiaTheme="minorHAnsi" w:hAnsiTheme="minorHAnsi" w:cstheme="minorBidi"/>
          <w:sz w:val="6"/>
          <w:szCs w:val="6"/>
        </w:rPr>
      </w:pPr>
    </w:p>
    <w:p w14:paraId="7D325C46" w14:textId="77777777" w:rsidR="00EA453F" w:rsidRPr="00EA7291" w:rsidRDefault="00EA453F" w:rsidP="00351B9C">
      <w:pPr>
        <w:rPr>
          <w:rFonts w:asciiTheme="minorHAnsi" w:eastAsiaTheme="minorHAnsi" w:hAnsiTheme="minorHAnsi" w:cstheme="minorBidi"/>
          <w:sz w:val="6"/>
          <w:szCs w:val="6"/>
        </w:rPr>
      </w:pPr>
    </w:p>
    <w:p w14:paraId="277FB5F1" w14:textId="77777777" w:rsidR="00E61675" w:rsidRPr="008E3BBF" w:rsidRDefault="00E61675" w:rsidP="00E61675">
      <w:pPr>
        <w:numPr>
          <w:ilvl w:val="0"/>
          <w:numId w:val="29"/>
        </w:numPr>
        <w:spacing w:after="0"/>
        <w:contextualSpacing/>
        <w:rPr>
          <w:rFonts w:eastAsiaTheme="minorHAnsi" w:cs="Calibri"/>
          <w:b/>
          <w:sz w:val="24"/>
          <w:szCs w:val="24"/>
        </w:rPr>
      </w:pPr>
      <w:r w:rsidRPr="008E3BBF">
        <w:rPr>
          <w:rFonts w:eastAsiaTheme="minorHAnsi" w:cs="Calibri"/>
          <w:b/>
          <w:sz w:val="24"/>
          <w:szCs w:val="24"/>
        </w:rPr>
        <w:t>Procjena i ishodište potrebnih sredstava za aktivnosti/projekte unutar programa</w:t>
      </w:r>
    </w:p>
    <w:p w14:paraId="6973B863" w14:textId="77777777" w:rsidR="00E61675" w:rsidRPr="008E3BBF" w:rsidRDefault="00E61675" w:rsidP="00E61675">
      <w:pPr>
        <w:spacing w:after="0"/>
        <w:ind w:left="720"/>
        <w:contextualSpacing/>
        <w:rPr>
          <w:rFonts w:eastAsiaTheme="minorHAnsi" w:cs="Calibri"/>
          <w:b/>
          <w:sz w:val="20"/>
          <w:szCs w:val="20"/>
        </w:rPr>
      </w:pPr>
    </w:p>
    <w:tbl>
      <w:tblPr>
        <w:tblW w:w="10514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2269"/>
        <w:gridCol w:w="1417"/>
        <w:gridCol w:w="1418"/>
        <w:gridCol w:w="1417"/>
        <w:gridCol w:w="1299"/>
        <w:gridCol w:w="1276"/>
        <w:gridCol w:w="1418"/>
      </w:tblGrid>
      <w:tr w:rsidR="0029310D" w:rsidRPr="008E3BBF" w14:paraId="232D84A7" w14:textId="77777777" w:rsidTr="008F08F6">
        <w:trPr>
          <w:trHeight w:val="833"/>
        </w:trPr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75A601" w14:textId="77777777" w:rsidR="0029310D" w:rsidRPr="008E3BBF" w:rsidRDefault="0029310D" w:rsidP="00347172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 NAZIV PROGRAMA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76E2764" w14:textId="41518A12" w:rsidR="0029310D" w:rsidRPr="008E3BBF" w:rsidRDefault="0029310D" w:rsidP="008F08F6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Izvršenje 20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20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7E9F58D" w14:textId="41726348" w:rsidR="0029310D" w:rsidRPr="008E3BBF" w:rsidRDefault="002A58C5" w:rsidP="008F08F6">
            <w:pPr>
              <w:spacing w:after="0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II. izmjen</w:t>
            </w:r>
            <w:r w:rsidR="009E23A8">
              <w:rPr>
                <w:rFonts w:eastAsiaTheme="minorHAnsi" w:cs="Calibri"/>
                <w:bCs/>
                <w:sz w:val="18"/>
                <w:szCs w:val="18"/>
              </w:rPr>
              <w:t>a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p</w:t>
            </w:r>
            <w:r w:rsidR="0029310D" w:rsidRPr="008E3BBF">
              <w:rPr>
                <w:rFonts w:eastAsiaTheme="minorHAnsi" w:cs="Calibri"/>
                <w:bCs/>
                <w:sz w:val="18"/>
                <w:szCs w:val="18"/>
              </w:rPr>
              <w:t>lan</w:t>
            </w:r>
            <w:r>
              <w:rPr>
                <w:rFonts w:eastAsiaTheme="minorHAnsi" w:cs="Calibri"/>
                <w:bCs/>
                <w:sz w:val="18"/>
                <w:szCs w:val="18"/>
              </w:rPr>
              <w:t>a</w:t>
            </w:r>
            <w:r w:rsidR="0029310D" w:rsidRPr="008E3BBF">
              <w:rPr>
                <w:rFonts w:eastAsiaTheme="minorHAnsi" w:cs="Calibri"/>
                <w:bCs/>
                <w:sz w:val="18"/>
                <w:szCs w:val="18"/>
              </w:rPr>
              <w:t xml:space="preserve"> 20</w:t>
            </w:r>
            <w:r w:rsidR="00F2461B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29310D" w:rsidRPr="008E3BBF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57E1456" w14:textId="255CA429" w:rsidR="0029310D" w:rsidRPr="008E3BBF" w:rsidRDefault="0029310D" w:rsidP="008F08F6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Plan 202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  <w:tc>
          <w:tcPr>
            <w:tcW w:w="129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0DF19A9" w14:textId="565DECF4" w:rsidR="0029310D" w:rsidRPr="008E3BBF" w:rsidRDefault="0029310D" w:rsidP="008F08F6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Projekcija 202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F2F2"/>
            <w:vAlign w:val="center"/>
          </w:tcPr>
          <w:p w14:paraId="5A9B9380" w14:textId="10DF5F49" w:rsidR="0029310D" w:rsidRPr="008E3BBF" w:rsidRDefault="0029310D" w:rsidP="008F08F6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Projekcija 202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4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D766B98" w14:textId="77777777" w:rsidR="0029310D" w:rsidRPr="008E3BBF" w:rsidRDefault="0029310D" w:rsidP="008F08F6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Indeks</w:t>
            </w:r>
          </w:p>
          <w:p w14:paraId="630A74BE" w14:textId="41D3AB4D" w:rsidR="0029310D" w:rsidRPr="008E3BBF" w:rsidRDefault="0029310D" w:rsidP="008F08F6">
            <w:pPr>
              <w:spacing w:after="0" w:line="240" w:lineRule="auto"/>
              <w:jc w:val="center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202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1C1117" w:rsidRPr="008E3BBF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>/20</w:t>
            </w:r>
            <w:r w:rsidR="00F2461B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</w:tr>
      <w:tr w:rsidR="00E61675" w:rsidRPr="005D2D0C" w14:paraId="380A28D4" w14:textId="77777777" w:rsidTr="008F08F6">
        <w:trPr>
          <w:trHeight w:val="465"/>
        </w:trPr>
        <w:tc>
          <w:tcPr>
            <w:tcW w:w="226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hideMark/>
          </w:tcPr>
          <w:p w14:paraId="161E8E10" w14:textId="77777777" w:rsidR="00E61675" w:rsidRPr="005D2D0C" w:rsidRDefault="00E61675" w:rsidP="00E61675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D2D0C">
              <w:rPr>
                <w:rFonts w:eastAsiaTheme="minorHAnsi" w:cs="Calibri"/>
                <w:bCs/>
                <w:sz w:val="18"/>
                <w:szCs w:val="18"/>
              </w:rPr>
              <w:t>UKUPNO PROGRAM</w:t>
            </w:r>
          </w:p>
          <w:p w14:paraId="2D3CCB9D" w14:textId="458641A8" w:rsidR="00E61675" w:rsidRPr="005D2D0C" w:rsidRDefault="00E61675" w:rsidP="00E61675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Program 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3801</w:t>
            </w: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 KAPITALN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A</w:t>
            </w: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 ULAGANJ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A U KULTURI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05C21AD" w14:textId="3789DB37" w:rsidR="00E61675" w:rsidRPr="002302CE" w:rsidRDefault="0078028A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2302CE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D03CF2" w:rsidRPr="002302CE">
              <w:rPr>
                <w:rFonts w:eastAsiaTheme="minorHAnsi" w:cs="Calibri"/>
                <w:bCs/>
                <w:sz w:val="18"/>
                <w:szCs w:val="18"/>
              </w:rPr>
              <w:t>35</w:t>
            </w:r>
            <w:r w:rsidRPr="002302CE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D03CF2" w:rsidRPr="002302CE">
              <w:rPr>
                <w:rFonts w:eastAsiaTheme="minorHAnsi" w:cs="Calibri"/>
                <w:bCs/>
                <w:sz w:val="18"/>
                <w:szCs w:val="18"/>
              </w:rPr>
              <w:t>751</w:t>
            </w:r>
            <w:r w:rsidRPr="002302CE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D03CF2" w:rsidRPr="002302CE">
              <w:rPr>
                <w:rFonts w:eastAsiaTheme="minorHAnsi" w:cs="Calibri"/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984A2F2" w14:textId="240795B3" w:rsidR="00E61675" w:rsidRPr="00F32C86" w:rsidRDefault="00D754E2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color w:val="FF0000"/>
                <w:sz w:val="18"/>
                <w:szCs w:val="18"/>
              </w:rPr>
            </w:pPr>
            <w:r w:rsidRPr="00D754E2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2A58C5">
              <w:rPr>
                <w:rFonts w:eastAsiaTheme="minorHAnsi" w:cs="Calibri"/>
                <w:bCs/>
                <w:sz w:val="18"/>
                <w:szCs w:val="18"/>
              </w:rPr>
              <w:t>04</w:t>
            </w:r>
            <w:r w:rsidR="00A8275F" w:rsidRPr="00D754E2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Pr="00D754E2">
              <w:rPr>
                <w:rFonts w:eastAsiaTheme="minorHAnsi" w:cs="Calibri"/>
                <w:bCs/>
                <w:sz w:val="18"/>
                <w:szCs w:val="18"/>
              </w:rPr>
              <w:t>8</w:t>
            </w:r>
            <w:r w:rsidR="00A8275F" w:rsidRPr="00D754E2">
              <w:rPr>
                <w:rFonts w:eastAsiaTheme="minorHAnsi" w:cs="Calibri"/>
                <w:bCs/>
                <w:sz w:val="18"/>
                <w:szCs w:val="18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06BE120" w14:textId="44E99065" w:rsidR="00E61675" w:rsidRPr="008A3BE2" w:rsidRDefault="00896869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B52369">
              <w:rPr>
                <w:rFonts w:eastAsiaTheme="minorHAnsi" w:cs="Calibri"/>
                <w:bCs/>
                <w:sz w:val="18"/>
                <w:szCs w:val="18"/>
              </w:rPr>
              <w:t>20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B52369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00,00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5A85FD8" w14:textId="052BDA92" w:rsidR="00E61675" w:rsidRPr="008A3BE2" w:rsidRDefault="00896869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B52369">
              <w:rPr>
                <w:rFonts w:eastAsiaTheme="minorHAnsi" w:cs="Calibri"/>
                <w:bCs/>
                <w:sz w:val="18"/>
                <w:szCs w:val="18"/>
              </w:rPr>
              <w:t>20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B52369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771A56E" w14:textId="40499D8B" w:rsidR="00E61675" w:rsidRPr="008A3BE2" w:rsidRDefault="00896869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8A3BE2" w:rsidRPr="008A3BE2">
              <w:rPr>
                <w:rFonts w:eastAsiaTheme="minorHAnsi" w:cs="Calibri"/>
                <w:bCs/>
                <w:sz w:val="18"/>
                <w:szCs w:val="18"/>
              </w:rPr>
              <w:t>0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7DE43D21" w14:textId="680ED7EE" w:rsidR="00E61675" w:rsidRPr="00CB329D" w:rsidRDefault="00CB329D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CB329D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0</w:t>
            </w:r>
            <w:r w:rsidR="002A58C5">
              <w:rPr>
                <w:rFonts w:eastAsiaTheme="minorHAnsi" w:cs="Calibri"/>
                <w:bCs/>
                <w:sz w:val="18"/>
                <w:szCs w:val="18"/>
              </w:rPr>
              <w:t>7</w:t>
            </w:r>
            <w:r w:rsidR="00E068AC" w:rsidRPr="00CB329D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2A58C5">
              <w:rPr>
                <w:rFonts w:eastAsiaTheme="minorHAnsi" w:cs="Calibri"/>
                <w:bCs/>
                <w:sz w:val="18"/>
                <w:szCs w:val="18"/>
              </w:rPr>
              <w:t>57</w:t>
            </w:r>
          </w:p>
        </w:tc>
      </w:tr>
      <w:tr w:rsidR="00E61675" w:rsidRPr="005D2D0C" w14:paraId="3A1C19BD" w14:textId="77777777" w:rsidTr="008F08F6">
        <w:trPr>
          <w:trHeight w:val="465"/>
        </w:trPr>
        <w:tc>
          <w:tcPr>
            <w:tcW w:w="226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8CD2102" w14:textId="496DF384" w:rsidR="00E61675" w:rsidRPr="005D2D0C" w:rsidRDefault="00E61675" w:rsidP="00E61675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D2D0C">
              <w:rPr>
                <w:rFonts w:eastAsiaTheme="minorHAnsi" w:cs="Calibri"/>
                <w:bCs/>
                <w:sz w:val="18"/>
                <w:szCs w:val="18"/>
              </w:rPr>
              <w:t>Kapitalni projekt K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80103</w:t>
            </w: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 KAPITALNO ULAGANJE U 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PROSTORIJE KNJIŽNICE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0783B51" w14:textId="3F75C6EC" w:rsidR="00E61675" w:rsidRPr="002302CE" w:rsidRDefault="00D03CF2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2302CE">
              <w:rPr>
                <w:rFonts w:eastAsiaTheme="minorHAnsi" w:cs="Calibri"/>
                <w:bCs/>
                <w:sz w:val="18"/>
                <w:szCs w:val="18"/>
              </w:rPr>
              <w:t>36.735</w:t>
            </w:r>
            <w:r w:rsidR="0078028A" w:rsidRPr="002302CE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Pr="002302CE">
              <w:rPr>
                <w:rFonts w:eastAsiaTheme="minorHAnsi" w:cs="Calibri"/>
                <w:bCs/>
                <w:sz w:val="18"/>
                <w:szCs w:val="18"/>
              </w:rPr>
              <w:t>08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F887A5A" w14:textId="182AF681" w:rsidR="00E61675" w:rsidRPr="00D754E2" w:rsidRDefault="002A58C5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32</w:t>
            </w:r>
            <w:r w:rsidR="00A8275F" w:rsidRPr="00D754E2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D754E2" w:rsidRPr="00D754E2">
              <w:rPr>
                <w:rFonts w:eastAsiaTheme="minorHAnsi" w:cs="Calibri"/>
                <w:bCs/>
                <w:sz w:val="18"/>
                <w:szCs w:val="18"/>
              </w:rPr>
              <w:t>0</w:t>
            </w:r>
            <w:r w:rsidR="00A8275F" w:rsidRPr="00D754E2">
              <w:rPr>
                <w:rFonts w:eastAsiaTheme="minorHAnsi" w:cs="Calibri"/>
                <w:bCs/>
                <w:sz w:val="18"/>
                <w:szCs w:val="18"/>
              </w:rPr>
              <w:t>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1CAA623" w14:textId="2CEE35C5" w:rsidR="00E61675" w:rsidRPr="008A3BE2" w:rsidRDefault="00E25681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25</w:t>
            </w:r>
            <w:r w:rsidR="00896869" w:rsidRPr="008A3BE2">
              <w:rPr>
                <w:rFonts w:eastAsiaTheme="minorHAnsi" w:cs="Calibri"/>
                <w:bCs/>
                <w:sz w:val="18"/>
                <w:szCs w:val="18"/>
              </w:rPr>
              <w:t>.000,00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6546595" w14:textId="24112754" w:rsidR="00E61675" w:rsidRPr="008A3BE2" w:rsidRDefault="00E25681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25</w:t>
            </w:r>
            <w:r w:rsidR="008921C4" w:rsidRPr="008A3BE2">
              <w:rPr>
                <w:rFonts w:eastAsiaTheme="minorHAnsi" w:cs="Calibri"/>
                <w:bCs/>
                <w:sz w:val="18"/>
                <w:szCs w:val="18"/>
              </w:rPr>
              <w:t>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EC9C8F0" w14:textId="4DED8410" w:rsidR="00E61675" w:rsidRPr="008A3BE2" w:rsidRDefault="00E25681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25</w:t>
            </w:r>
            <w:r w:rsidR="008921C4" w:rsidRPr="008A3BE2">
              <w:rPr>
                <w:rFonts w:eastAsiaTheme="minorHAnsi" w:cs="Calibri"/>
                <w:bCs/>
                <w:sz w:val="18"/>
                <w:szCs w:val="18"/>
              </w:rPr>
              <w:t>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E2E87C9" w14:textId="19DA46DE" w:rsidR="00E61675" w:rsidRPr="00CB329D" w:rsidRDefault="002A58C5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78,13</w:t>
            </w:r>
          </w:p>
        </w:tc>
      </w:tr>
      <w:tr w:rsidR="0067694D" w:rsidRPr="005D2D0C" w14:paraId="3EE9C288" w14:textId="77777777" w:rsidTr="008F08F6">
        <w:trPr>
          <w:trHeight w:val="465"/>
        </w:trPr>
        <w:tc>
          <w:tcPr>
            <w:tcW w:w="226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3143AD4" w14:textId="09F59065" w:rsidR="0067694D" w:rsidRPr="005D2D0C" w:rsidRDefault="0067694D" w:rsidP="0067694D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D2D0C">
              <w:rPr>
                <w:rFonts w:eastAsiaTheme="minorHAnsi" w:cs="Calibri"/>
                <w:bCs/>
                <w:sz w:val="18"/>
                <w:szCs w:val="18"/>
              </w:rPr>
              <w:t>Kapitalni projekt K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380110</w:t>
            </w: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 KAPITALNO ULAGANJE 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POMOĆNE FUNKCIJE U KULTURI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A21C8AF" w14:textId="16459E45" w:rsidR="0067694D" w:rsidRPr="002302CE" w:rsidRDefault="002302CE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2302CE">
              <w:rPr>
                <w:rFonts w:eastAsiaTheme="minorHAnsi" w:cs="Calibri"/>
                <w:bCs/>
                <w:sz w:val="18"/>
                <w:szCs w:val="18"/>
              </w:rPr>
              <w:t>9</w:t>
            </w:r>
            <w:r w:rsidR="0078028A" w:rsidRPr="002302CE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Pr="002302CE">
              <w:rPr>
                <w:rFonts w:eastAsiaTheme="minorHAnsi" w:cs="Calibri"/>
                <w:bCs/>
                <w:sz w:val="18"/>
                <w:szCs w:val="18"/>
              </w:rPr>
              <w:t>998</w:t>
            </w:r>
            <w:r w:rsidR="0078028A" w:rsidRPr="002302CE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Pr="002302CE">
              <w:rPr>
                <w:rFonts w:eastAsiaTheme="minorHAnsi" w:cs="Calibri"/>
                <w:bCs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D1CAA1B" w14:textId="47274FB0" w:rsidR="0067694D" w:rsidRPr="00D754E2" w:rsidRDefault="00A8275F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D754E2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D754E2" w:rsidRPr="00D754E2">
              <w:rPr>
                <w:rFonts w:eastAsiaTheme="minorHAnsi" w:cs="Calibri"/>
                <w:bCs/>
                <w:sz w:val="18"/>
                <w:szCs w:val="18"/>
              </w:rPr>
              <w:t>8</w:t>
            </w:r>
            <w:r w:rsidRPr="00D754E2">
              <w:rPr>
                <w:rFonts w:eastAsiaTheme="minorHAnsi" w:cs="Calibri"/>
                <w:bCs/>
                <w:sz w:val="18"/>
                <w:szCs w:val="18"/>
              </w:rPr>
              <w:t>.800,00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B6A10D" w14:textId="050F9395" w:rsidR="0067694D" w:rsidRPr="008A3BE2" w:rsidRDefault="008921C4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00,00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C4D685B" w14:textId="274DDDE2" w:rsidR="0067694D" w:rsidRPr="008A3BE2" w:rsidRDefault="008921C4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A955FB" w14:textId="078C9C41" w:rsidR="0067694D" w:rsidRPr="008A3BE2" w:rsidRDefault="008921C4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E25681">
              <w:rPr>
                <w:rFonts w:eastAsiaTheme="minorHAnsi" w:cs="Calibri"/>
                <w:bCs/>
                <w:sz w:val="18"/>
                <w:szCs w:val="18"/>
              </w:rPr>
              <w:t>3</w:t>
            </w:r>
            <w:r w:rsidRPr="008A3BE2">
              <w:rPr>
                <w:rFonts w:eastAsiaTheme="minorHAnsi" w:cs="Calibri"/>
                <w:bCs/>
                <w:sz w:val="18"/>
                <w:szCs w:val="18"/>
              </w:rPr>
              <w:t>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0B545FBE" w14:textId="38BD22F4" w:rsidR="0067694D" w:rsidRPr="00CB329D" w:rsidRDefault="00E25681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7</w:t>
            </w:r>
            <w:r w:rsidR="00CB329D" w:rsidRPr="00CB329D">
              <w:rPr>
                <w:rFonts w:eastAsiaTheme="minorHAnsi" w:cs="Calibri"/>
                <w:bCs/>
                <w:sz w:val="18"/>
                <w:szCs w:val="18"/>
              </w:rPr>
              <w:t>0,</w:t>
            </w:r>
            <w:r>
              <w:rPr>
                <w:rFonts w:eastAsiaTheme="minorHAnsi" w:cs="Calibri"/>
                <w:bCs/>
                <w:sz w:val="18"/>
                <w:szCs w:val="18"/>
              </w:rPr>
              <w:t>74</w:t>
            </w:r>
          </w:p>
        </w:tc>
      </w:tr>
      <w:tr w:rsidR="0067694D" w:rsidRPr="005D2D0C" w14:paraId="5AC224B9" w14:textId="77777777" w:rsidTr="008F08F6">
        <w:trPr>
          <w:trHeight w:val="465"/>
        </w:trPr>
        <w:tc>
          <w:tcPr>
            <w:tcW w:w="2269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8D8B253" w14:textId="77AA4E7C" w:rsidR="0067694D" w:rsidRPr="005D2D0C" w:rsidRDefault="0067694D" w:rsidP="0067694D">
            <w:pPr>
              <w:spacing w:after="0" w:line="240" w:lineRule="auto"/>
              <w:rPr>
                <w:rFonts w:eastAsiaTheme="minorHAnsi" w:cs="Calibri"/>
                <w:bCs/>
                <w:sz w:val="18"/>
                <w:szCs w:val="18"/>
              </w:rPr>
            </w:pP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Kapitalni projekt 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380157</w:t>
            </w:r>
            <w:r w:rsidRPr="005D2D0C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29310D">
              <w:rPr>
                <w:rFonts w:eastAsiaTheme="minorHAnsi" w:cs="Calibri"/>
                <w:bCs/>
                <w:sz w:val="18"/>
                <w:szCs w:val="18"/>
              </w:rPr>
              <w:t>ULAGANJA U KNJIŽNI FOND I POHRANJENE UMJETNIČKE VRIJEDNOSTI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C3DE89B" w14:textId="155E9CE4" w:rsidR="0067694D" w:rsidRPr="002302CE" w:rsidRDefault="0078028A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2302CE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2302CE" w:rsidRPr="002302CE">
              <w:rPr>
                <w:rFonts w:eastAsiaTheme="minorHAnsi" w:cs="Calibri"/>
                <w:bCs/>
                <w:sz w:val="18"/>
                <w:szCs w:val="18"/>
              </w:rPr>
              <w:t>89</w:t>
            </w:r>
            <w:r w:rsidRPr="002302CE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2302CE" w:rsidRPr="002302CE">
              <w:rPr>
                <w:rFonts w:eastAsiaTheme="minorHAnsi" w:cs="Calibri"/>
                <w:bCs/>
                <w:sz w:val="18"/>
                <w:szCs w:val="18"/>
              </w:rPr>
              <w:t>017</w:t>
            </w:r>
            <w:r w:rsidRPr="002302CE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2302CE" w:rsidRPr="002302CE">
              <w:rPr>
                <w:rFonts w:eastAsiaTheme="minorHAnsi" w:cs="Calibri"/>
                <w:bCs/>
                <w:sz w:val="18"/>
                <w:szCs w:val="18"/>
              </w:rPr>
              <w:t>93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E113C9B" w14:textId="54A237CF" w:rsidR="0067694D" w:rsidRPr="00D754E2" w:rsidRDefault="00A8275F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D754E2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2A58C5">
              <w:rPr>
                <w:rFonts w:eastAsiaTheme="minorHAnsi" w:cs="Calibri"/>
                <w:bCs/>
                <w:sz w:val="18"/>
                <w:szCs w:val="18"/>
              </w:rPr>
              <w:t>54</w:t>
            </w:r>
            <w:r w:rsidRPr="00D754E2">
              <w:rPr>
                <w:rFonts w:eastAsiaTheme="minorHAnsi" w:cs="Calibri"/>
                <w:bCs/>
                <w:sz w:val="18"/>
                <w:szCs w:val="18"/>
              </w:rPr>
              <w:t>.000,00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64EC5EC" w14:textId="1DF032B5" w:rsidR="0067694D" w:rsidRPr="008A3BE2" w:rsidRDefault="008921C4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182.000,00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70BD0BD" w14:textId="5D1EA86B" w:rsidR="0067694D" w:rsidRPr="008A3BE2" w:rsidRDefault="008921C4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182.000,00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B53D2F9" w14:textId="2DE4C8DF" w:rsidR="0067694D" w:rsidRPr="008A3BE2" w:rsidRDefault="008921C4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8A3BE2">
              <w:rPr>
                <w:rFonts w:eastAsiaTheme="minorHAnsi" w:cs="Calibri"/>
                <w:bCs/>
                <w:sz w:val="18"/>
                <w:szCs w:val="18"/>
              </w:rPr>
              <w:t>182.000,00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14:paraId="59D1A55F" w14:textId="2CC19977" w:rsidR="0067694D" w:rsidRPr="00CB329D" w:rsidRDefault="00E068AC" w:rsidP="001C1117">
            <w:pPr>
              <w:spacing w:after="0" w:line="240" w:lineRule="auto"/>
              <w:jc w:val="right"/>
              <w:rPr>
                <w:rFonts w:eastAsiaTheme="minorHAnsi" w:cs="Calibri"/>
                <w:bCs/>
                <w:sz w:val="18"/>
                <w:szCs w:val="18"/>
              </w:rPr>
            </w:pPr>
            <w:r w:rsidRPr="00CB329D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CB329D" w:rsidRPr="00CB329D">
              <w:rPr>
                <w:rFonts w:eastAsiaTheme="minorHAnsi" w:cs="Calibri"/>
                <w:bCs/>
                <w:sz w:val="18"/>
                <w:szCs w:val="18"/>
              </w:rPr>
              <w:t>1</w:t>
            </w:r>
            <w:r w:rsidR="002A58C5">
              <w:rPr>
                <w:rFonts w:eastAsiaTheme="minorHAnsi" w:cs="Calibri"/>
                <w:bCs/>
                <w:sz w:val="18"/>
                <w:szCs w:val="18"/>
              </w:rPr>
              <w:t>8</w:t>
            </w:r>
            <w:r w:rsidRPr="00CB329D">
              <w:rPr>
                <w:rFonts w:eastAsiaTheme="minorHAnsi" w:cs="Calibri"/>
                <w:bCs/>
                <w:sz w:val="18"/>
                <w:szCs w:val="18"/>
              </w:rPr>
              <w:t>,</w:t>
            </w:r>
            <w:r w:rsidR="002A58C5">
              <w:rPr>
                <w:rFonts w:eastAsiaTheme="minorHAnsi" w:cs="Calibri"/>
                <w:bCs/>
                <w:sz w:val="18"/>
                <w:szCs w:val="18"/>
              </w:rPr>
              <w:t>18</w:t>
            </w:r>
          </w:p>
        </w:tc>
      </w:tr>
    </w:tbl>
    <w:p w14:paraId="2B9186D7" w14:textId="100AF2ED" w:rsidR="002B158B" w:rsidRDefault="002B158B" w:rsidP="00351B9C">
      <w:pPr>
        <w:rPr>
          <w:rFonts w:asciiTheme="minorHAnsi" w:eastAsiaTheme="minorHAnsi" w:hAnsiTheme="minorHAnsi" w:cstheme="minorBidi"/>
          <w:sz w:val="4"/>
          <w:szCs w:val="4"/>
        </w:rPr>
      </w:pPr>
    </w:p>
    <w:p w14:paraId="0F162D91" w14:textId="60DEC161" w:rsidR="00EA453F" w:rsidRDefault="00EA453F" w:rsidP="00351B9C">
      <w:pPr>
        <w:rPr>
          <w:rFonts w:asciiTheme="minorHAnsi" w:eastAsiaTheme="minorHAnsi" w:hAnsiTheme="minorHAnsi" w:cstheme="minorBidi"/>
          <w:sz w:val="4"/>
          <w:szCs w:val="4"/>
        </w:rPr>
      </w:pPr>
    </w:p>
    <w:p w14:paraId="5CAD9ECC" w14:textId="77777777" w:rsidR="00EA453F" w:rsidRPr="008E3BBF" w:rsidRDefault="00EA453F" w:rsidP="00351B9C">
      <w:pPr>
        <w:rPr>
          <w:rFonts w:asciiTheme="minorHAnsi" w:eastAsiaTheme="minorHAnsi" w:hAnsiTheme="minorHAnsi" w:cstheme="minorBidi"/>
          <w:sz w:val="4"/>
          <w:szCs w:val="4"/>
        </w:rPr>
      </w:pPr>
    </w:p>
    <w:tbl>
      <w:tblPr>
        <w:tblW w:w="1077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774"/>
      </w:tblGrid>
      <w:tr w:rsidR="00E61675" w:rsidRPr="005D2D0C" w14:paraId="74A66D02" w14:textId="77777777" w:rsidTr="009C5CA9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7A80B" w14:textId="4EDBDBA2" w:rsidR="00E61675" w:rsidRPr="008E3BBF" w:rsidRDefault="00E61675" w:rsidP="00347172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lastRenderedPageBreak/>
              <w:t xml:space="preserve">Šifra i naziv aktivnosti/projekta u Proračunu:  Kapitalni projekt </w:t>
            </w:r>
            <w:r w:rsidR="0029310D"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K80103 KAPITALNO ULAGANJE U PROSTORIJE KNJIŽNICE</w:t>
            </w:r>
          </w:p>
        </w:tc>
      </w:tr>
      <w:tr w:rsidR="00E61675" w:rsidRPr="005D2D0C" w14:paraId="2816BFB3" w14:textId="77777777" w:rsidTr="009C5CA9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0DCB7" w14:textId="2FA01329" w:rsidR="00E61675" w:rsidRPr="008E3BBF" w:rsidRDefault="00E61675" w:rsidP="00347172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8E3BBF">
              <w:rPr>
                <w:rFonts w:eastAsia="Times New Roman" w:cs="Calibri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8E3BBF">
              <w:rPr>
                <w:rFonts w:eastAsia="Times New Roman" w:cs="Calibri"/>
                <w:sz w:val="18"/>
                <w:szCs w:val="18"/>
                <w:lang w:eastAsia="hr-HR"/>
              </w:rPr>
              <w:t>:</w:t>
            </w:r>
          </w:p>
          <w:p w14:paraId="2B0BD194" w14:textId="77777777" w:rsidR="00E7463C" w:rsidRPr="008E3BBF" w:rsidRDefault="00E7463C" w:rsidP="00347172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4A2678CF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knjižnicama</w:t>
            </w:r>
            <w:r>
              <w:rPr>
                <w:rFonts w:cs="Calibri"/>
                <w:bCs/>
                <w:sz w:val="18"/>
                <w:szCs w:val="18"/>
              </w:rPr>
              <w:t xml:space="preserve"> i knjižničnoj djelatnosti</w:t>
            </w:r>
            <w:r w:rsidRPr="003D32F2">
              <w:rPr>
                <w:rFonts w:cs="Calibri"/>
                <w:bCs/>
                <w:sz w:val="18"/>
                <w:szCs w:val="18"/>
              </w:rPr>
              <w:t xml:space="preserve"> (NN </w:t>
            </w:r>
            <w:r w:rsidRPr="00E82541">
              <w:rPr>
                <w:rFonts w:cs="Calibri"/>
                <w:bCs/>
                <w:sz w:val="18"/>
                <w:szCs w:val="18"/>
              </w:rPr>
              <w:t>17/19, 98/19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61E6EF58" w14:textId="77777777" w:rsidR="00936F65" w:rsidRPr="008E3BBF" w:rsidRDefault="00936F65" w:rsidP="00936F65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Zakon o ustanovama (NN 76/93, 29/97, 47/99, 35/08)</w:t>
            </w:r>
          </w:p>
          <w:p w14:paraId="45C8A26C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ustanovama (NN 76/93, 29/97, 47/99, 35/08</w:t>
            </w:r>
            <w:r>
              <w:rPr>
                <w:rFonts w:cs="Calibri"/>
                <w:bCs/>
                <w:sz w:val="18"/>
                <w:szCs w:val="18"/>
              </w:rPr>
              <w:t>, 127/19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3D0BE865" w14:textId="77777777" w:rsidR="006E3045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upravljanju javnim ustanovama u kulturi (NN 96/01</w:t>
            </w:r>
            <w:r>
              <w:rPr>
                <w:rFonts w:cs="Calibri"/>
                <w:bCs/>
                <w:sz w:val="18"/>
                <w:szCs w:val="18"/>
              </w:rPr>
              <w:t>, 98/19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  <w:r>
              <w:rPr>
                <w:rFonts w:cs="Calibri"/>
                <w:bCs/>
                <w:sz w:val="18"/>
                <w:szCs w:val="18"/>
              </w:rPr>
              <w:t xml:space="preserve">  </w:t>
            </w:r>
          </w:p>
          <w:p w14:paraId="0CDF3865" w14:textId="77777777" w:rsidR="006E3045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>Zakon o financiranju javnih potreba u kulturi (NN 47/90,</w:t>
            </w:r>
            <w:r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3637FC">
              <w:rPr>
                <w:rFonts w:cs="Calibri"/>
                <w:bCs/>
                <w:sz w:val="18"/>
                <w:szCs w:val="18"/>
              </w:rPr>
              <w:t>27/93, 38/09)</w:t>
            </w:r>
          </w:p>
          <w:p w14:paraId="6A833C07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 xml:space="preserve">Pravilnik o izboru i utvrđivanju javnih potreba u kulturi (NN </w:t>
            </w:r>
            <w:r>
              <w:rPr>
                <w:rFonts w:cs="Calibri"/>
                <w:bCs/>
                <w:sz w:val="18"/>
                <w:szCs w:val="18"/>
              </w:rPr>
              <w:t>55</w:t>
            </w:r>
            <w:r w:rsidRPr="003637FC">
              <w:rPr>
                <w:rFonts w:cs="Calibri"/>
                <w:bCs/>
                <w:sz w:val="18"/>
                <w:szCs w:val="18"/>
              </w:rPr>
              <w:t>/201</w:t>
            </w:r>
            <w:r>
              <w:rPr>
                <w:rFonts w:cs="Calibri"/>
                <w:bCs/>
                <w:sz w:val="18"/>
                <w:szCs w:val="18"/>
              </w:rPr>
              <w:t>6</w:t>
            </w:r>
            <w:r w:rsidRPr="003637FC">
              <w:rPr>
                <w:rFonts w:cs="Calibri"/>
                <w:bCs/>
                <w:sz w:val="18"/>
                <w:szCs w:val="18"/>
              </w:rPr>
              <w:t>)</w:t>
            </w:r>
          </w:p>
          <w:p w14:paraId="47A2C15E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zaštiti i očuvanju kulturnih dobara (NN 69/99, 151/03, 157/03, 100/04,  87/09, 88/10, 61/11, 25/12, 136/12, 157/13, 152/14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98/15, 44/17, 90/18, 32/20, 62/20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49E11168" w14:textId="77777777" w:rsidR="006E3045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zaštiti osobnih podataka (NN 103/03, 118/06, 41/08, 130/11, 106/12)</w:t>
            </w:r>
          </w:p>
          <w:p w14:paraId="5A65AFF3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pravu na pristup informacijama (NN 25/13</w:t>
            </w:r>
            <w:r>
              <w:rPr>
                <w:rFonts w:cs="Calibri"/>
                <w:bCs/>
                <w:sz w:val="18"/>
                <w:szCs w:val="18"/>
              </w:rPr>
              <w:t>, 85/15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0A1BF012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autorskom pravu i srodnim pravima (NN 167/03, 79/07, 80/11, 125/11, 141/13, 127/14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62/17, 96/18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6CD5A081" w14:textId="77777777" w:rsidR="006E3045" w:rsidRPr="008E3BBF" w:rsidRDefault="006E3045" w:rsidP="006E3045">
            <w:pPr>
              <w:spacing w:after="160" w:line="256" w:lineRule="auto"/>
              <w:ind w:left="608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 xml:space="preserve">  </w:t>
            </w:r>
            <w:r w:rsidRPr="008E3BBF">
              <w:rPr>
                <w:rFonts w:cs="Calibri"/>
                <w:bCs/>
                <w:sz w:val="18"/>
                <w:szCs w:val="18"/>
              </w:rPr>
              <w:t>Standardi za narodne knjižnice u Republici Hrvatskoj (sa standardima za pokretne knjižnice - bibliobuse) (NN 58/99)</w:t>
            </w:r>
          </w:p>
          <w:p w14:paraId="5A7B5705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Upisniku knjižnica i knjižnica u sastavu (NN 139/98)</w:t>
            </w:r>
          </w:p>
          <w:p w14:paraId="48C632DB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reviziji i otpisu knjižnične građe (NN 21/02)</w:t>
            </w:r>
          </w:p>
          <w:p w14:paraId="7699E5CE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zaštiti knjižnične građe (NN 52/05)</w:t>
            </w:r>
          </w:p>
          <w:p w14:paraId="0911FF68" w14:textId="77777777" w:rsidR="006E3045" w:rsidRPr="008E3BBF" w:rsidRDefault="006E3045" w:rsidP="006E3045">
            <w:pPr>
              <w:spacing w:after="160" w:line="256" w:lineRule="auto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                 PULMAN smjernice </w:t>
            </w:r>
          </w:p>
          <w:p w14:paraId="127FFE18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IFLA -in manifest o internetu</w:t>
            </w:r>
          </w:p>
          <w:p w14:paraId="534392DE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UNESCOV Manifest za narodne knjižnice 1994.</w:t>
            </w:r>
          </w:p>
          <w:p w14:paraId="626638AC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Smjernice za knjižnične usluge za djecu </w:t>
            </w:r>
          </w:p>
          <w:p w14:paraId="0698F927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Smjernice za knjižnične usluge za mladež </w:t>
            </w:r>
          </w:p>
          <w:p w14:paraId="359AF867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IFLA – Primjena istraživanja u promicanju pismenosti i čitanja: smjernice za knjižničare</w:t>
            </w:r>
          </w:p>
          <w:p w14:paraId="153859D8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Nacrt Strategije razvoja narodnih knjižnica u Republici Hrvatskoj do 2015.</w:t>
            </w:r>
          </w:p>
          <w:p w14:paraId="2DDB5F74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radu Gradske knjižnice Crikvenica</w:t>
            </w:r>
          </w:p>
          <w:p w14:paraId="53E9B085" w14:textId="77BAEED5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Upute za izradu proračuna za period 202</w:t>
            </w:r>
            <w:r>
              <w:rPr>
                <w:rFonts w:cs="Calibri"/>
                <w:bCs/>
                <w:sz w:val="18"/>
                <w:szCs w:val="18"/>
              </w:rPr>
              <w:t>1</w:t>
            </w:r>
            <w:r w:rsidRPr="008E3BBF">
              <w:rPr>
                <w:rFonts w:cs="Calibri"/>
                <w:bCs/>
                <w:sz w:val="18"/>
                <w:szCs w:val="18"/>
              </w:rPr>
              <w:t>.-202</w:t>
            </w:r>
            <w:r>
              <w:rPr>
                <w:rFonts w:cs="Calibri"/>
                <w:bCs/>
                <w:sz w:val="18"/>
                <w:szCs w:val="18"/>
              </w:rPr>
              <w:t>3</w:t>
            </w:r>
            <w:r w:rsidRPr="008E3BBF">
              <w:rPr>
                <w:rFonts w:cs="Calibri"/>
                <w:bCs/>
                <w:sz w:val="18"/>
                <w:szCs w:val="18"/>
              </w:rPr>
              <w:t>.godine za proračunske korisnike</w:t>
            </w:r>
          </w:p>
          <w:p w14:paraId="1722AB6A" w14:textId="0388A42E" w:rsidR="0067694D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Upute za izradu proračuna jedinica lokalne i područne (regionalne) samouprave za razdoblje 202</w:t>
            </w:r>
            <w:r>
              <w:rPr>
                <w:rFonts w:cs="Calibri"/>
                <w:bCs/>
                <w:sz w:val="18"/>
                <w:szCs w:val="18"/>
              </w:rPr>
              <w:t>1</w:t>
            </w:r>
            <w:r w:rsidRPr="008E3BBF">
              <w:rPr>
                <w:rFonts w:cs="Calibri"/>
                <w:bCs/>
                <w:sz w:val="18"/>
                <w:szCs w:val="18"/>
              </w:rPr>
              <w:t>.-202</w:t>
            </w:r>
            <w:r>
              <w:rPr>
                <w:rFonts w:cs="Calibri"/>
                <w:bCs/>
                <w:sz w:val="18"/>
                <w:szCs w:val="18"/>
              </w:rPr>
              <w:t>3</w:t>
            </w:r>
            <w:r w:rsidRPr="008E3BBF">
              <w:rPr>
                <w:rFonts w:cs="Calibri"/>
                <w:bCs/>
                <w:sz w:val="18"/>
                <w:szCs w:val="18"/>
              </w:rPr>
              <w:t>.</w:t>
            </w:r>
          </w:p>
        </w:tc>
      </w:tr>
      <w:tr w:rsidR="00E61675" w:rsidRPr="005D2D0C" w14:paraId="2F587185" w14:textId="77777777" w:rsidTr="009C5CA9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506BB" w14:textId="1DC33BA0" w:rsidR="00E61675" w:rsidRPr="008E3BBF" w:rsidRDefault="00E61675" w:rsidP="00347172">
            <w:pPr>
              <w:spacing w:after="0" w:line="240" w:lineRule="auto"/>
              <w:ind w:firstLine="39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8E3BBF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65D33B05" w14:textId="77777777" w:rsidR="00E96DF2" w:rsidRPr="008E3BBF" w:rsidRDefault="00E96DF2" w:rsidP="00347172">
            <w:pPr>
              <w:spacing w:after="0" w:line="240" w:lineRule="auto"/>
              <w:ind w:firstLine="39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  <w:p w14:paraId="209FD91A" w14:textId="6D46423E" w:rsidR="00EA7291" w:rsidRPr="008E3BBF" w:rsidRDefault="00936F65" w:rsidP="00F32C86">
            <w:pPr>
              <w:ind w:left="455" w:right="178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 xml:space="preserve">Fond knjižnice očekivano raste s obzirom na priljev nove građe, a što zahtjeva dodatni ljudski i infrastrukturni angažman, koji bi se primjenom dostupnih tehnologija mogao kvalitetnije kanalizirati, odnosno usmjeriti na podizanje kvalitete interakcije s članovima, sadašnjim i zainteresiranim budućim. </w:t>
            </w:r>
            <w:r w:rsidR="00364330" w:rsidRPr="008E3BBF">
              <w:rPr>
                <w:rFonts w:eastAsiaTheme="minorHAnsi" w:cs="Calibri"/>
                <w:bCs/>
                <w:sz w:val="18"/>
                <w:szCs w:val="18"/>
              </w:rPr>
              <w:t>S obzirom na povećani fond planira se n</w:t>
            </w:r>
            <w:r w:rsidR="006E3045">
              <w:rPr>
                <w:rFonts w:eastAsiaTheme="minorHAnsi" w:cs="Calibri"/>
                <w:bCs/>
                <w:sz w:val="18"/>
                <w:szCs w:val="18"/>
              </w:rPr>
              <w:t>a</w:t>
            </w:r>
            <w:r w:rsidR="00364330" w:rsidRPr="008E3BBF">
              <w:rPr>
                <w:rFonts w:eastAsiaTheme="minorHAnsi" w:cs="Calibri"/>
                <w:bCs/>
                <w:sz w:val="18"/>
                <w:szCs w:val="18"/>
              </w:rPr>
              <w:t>bava namještaja za dječji odjel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</w:tr>
      <w:tr w:rsidR="00E61675" w:rsidRPr="005D2D0C" w14:paraId="648AC8F0" w14:textId="77777777" w:rsidTr="009C5CA9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8EF90" w14:textId="77777777" w:rsidR="00EA7291" w:rsidRPr="008E3BBF" w:rsidRDefault="00BD5449" w:rsidP="00347172">
            <w:pPr>
              <w:spacing w:after="0" w:line="240" w:lineRule="auto"/>
              <w:ind w:firstLine="39"/>
              <w:rPr>
                <w:rFonts w:eastAsiaTheme="minorHAnsi" w:cs="Calibri"/>
                <w:b/>
                <w:sz w:val="18"/>
                <w:szCs w:val="18"/>
              </w:rPr>
            </w:pPr>
            <w:r w:rsidRPr="008E3BBF">
              <w:rPr>
                <w:rFonts w:eastAsiaTheme="minorHAnsi" w:cs="Calibri"/>
                <w:b/>
                <w:sz w:val="18"/>
                <w:szCs w:val="18"/>
              </w:rPr>
              <w:t xml:space="preserve">Razlog odstupanja od prošlogodišnjih projekcija    </w:t>
            </w:r>
          </w:p>
          <w:p w14:paraId="09828F4A" w14:textId="02567F94" w:rsidR="00BD5449" w:rsidRPr="008E3BBF" w:rsidRDefault="00BD5449" w:rsidP="00347172">
            <w:pPr>
              <w:spacing w:after="0" w:line="240" w:lineRule="auto"/>
              <w:ind w:firstLine="39"/>
              <w:rPr>
                <w:rFonts w:eastAsiaTheme="minorHAnsi" w:cs="Calibri"/>
                <w:sz w:val="18"/>
                <w:szCs w:val="18"/>
              </w:rPr>
            </w:pPr>
            <w:r w:rsidRPr="008E3BBF">
              <w:rPr>
                <w:rFonts w:eastAsiaTheme="minorHAnsi" w:cs="Calibri"/>
                <w:b/>
                <w:sz w:val="18"/>
                <w:szCs w:val="18"/>
              </w:rPr>
              <w:t xml:space="preserve">  </w:t>
            </w:r>
          </w:p>
          <w:p w14:paraId="0578FE84" w14:textId="77777777" w:rsidR="006E3045" w:rsidRPr="005D2D0C" w:rsidRDefault="006E3045" w:rsidP="006E3045">
            <w:pPr>
              <w:spacing w:after="0" w:line="240" w:lineRule="auto"/>
              <w:ind w:left="324" w:right="311"/>
              <w:rPr>
                <w:rFonts w:eastAsiaTheme="minorHAnsi" w:cs="Calibri"/>
                <w:bCs/>
                <w:sz w:val="18"/>
                <w:szCs w:val="18"/>
              </w:rPr>
            </w:pPr>
            <w:r w:rsidRPr="00513CB2">
              <w:rPr>
                <w:rFonts w:eastAsiaTheme="minorHAnsi" w:cs="Calibri"/>
                <w:bCs/>
                <w:sz w:val="18"/>
                <w:szCs w:val="18"/>
              </w:rPr>
              <w:t>Nisu ostvarena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sva</w:t>
            </w:r>
            <w:r w:rsidRPr="00513CB2">
              <w:rPr>
                <w:rFonts w:eastAsiaTheme="minorHAnsi" w:cs="Calibri"/>
                <w:bCs/>
                <w:sz w:val="18"/>
                <w:szCs w:val="18"/>
              </w:rPr>
              <w:t xml:space="preserve"> planirana sredstva za programe prijavljene na natječaje Ministarstva kulture i PGŽ</w:t>
            </w:r>
            <w:r>
              <w:rPr>
                <w:rFonts w:eastAsiaTheme="minorHAnsi" w:cs="Calibri"/>
                <w:bCs/>
                <w:sz w:val="18"/>
                <w:szCs w:val="18"/>
              </w:rPr>
              <w:t>,  a u</w:t>
            </w:r>
            <w:r w:rsidRPr="006930DA">
              <w:rPr>
                <w:rFonts w:eastAsiaTheme="minorHAnsi" w:cs="Calibri"/>
                <w:bCs/>
                <w:sz w:val="18"/>
                <w:szCs w:val="18"/>
              </w:rPr>
              <w:t>slijed novonastale situacije i posljedica uzrokovanih posebnim okolnostima uvjetovanih koronavirusom COVID – 19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došlo je  do odstupanja od prošlogodišnjih projekcija.</w:t>
            </w:r>
          </w:p>
          <w:p w14:paraId="61B12950" w14:textId="3D7925C0" w:rsidR="00EA7291" w:rsidRPr="008E3BBF" w:rsidRDefault="00EA7291" w:rsidP="00364330">
            <w:pPr>
              <w:spacing w:after="0" w:line="240" w:lineRule="auto"/>
              <w:ind w:firstLine="39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</w:tr>
      <w:tr w:rsidR="00E61675" w:rsidRPr="005D2D0C" w14:paraId="3391AD14" w14:textId="77777777" w:rsidTr="009C5CA9">
        <w:trPr>
          <w:trHeight w:val="300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B8816" w14:textId="77777777" w:rsidR="00E61675" w:rsidRPr="005D2D0C" w:rsidRDefault="00E61675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D2D0C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E61675" w:rsidRPr="005D2D0C" w14:paraId="20F520A7" w14:textId="77777777" w:rsidTr="003471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BB09938" w14:textId="77777777" w:rsidR="00E61675" w:rsidRPr="005D2D0C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F2E265" w14:textId="77777777" w:rsidR="00E61675" w:rsidRPr="005D2D0C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0E4097F" w14:textId="77777777" w:rsidR="00E61675" w:rsidRPr="005D2D0C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74D0794" w14:textId="73A3DEA3" w:rsidR="00E61675" w:rsidRPr="005D2D0C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Polazna vrijednost 20</w:t>
                  </w:r>
                  <w:r w:rsidR="00F2461B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20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128ACAF" w14:textId="77777777" w:rsidR="00E61675" w:rsidRPr="005D2D0C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07568F9" w14:textId="6A95EE1B" w:rsidR="00E61675" w:rsidRPr="005D2D0C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F2461B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13490987" w14:textId="656CB8B3" w:rsidR="00E61675" w:rsidRPr="005D2D0C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F2461B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73FF3730" w14:textId="0AFAC2D3" w:rsidR="00E61675" w:rsidRPr="005D2D0C" w:rsidRDefault="00E61675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F2461B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6E6D62" w:rsidRPr="005D2D0C" w14:paraId="64BB1F50" w14:textId="77777777" w:rsidTr="003471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D92F97" w14:textId="59CAC915" w:rsidR="006E6D62" w:rsidRPr="00A82C90" w:rsidRDefault="00A82C90" w:rsidP="006E6D6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Povećanje preglednosti i dostupnosti knjižne građe za djecu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038887" w14:textId="53910DC2" w:rsidR="006E6D62" w:rsidRPr="00A82C90" w:rsidRDefault="00A82C90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Zbog nedostatk</w:t>
                  </w: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a</w:t>
                  </w: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prostora za smještaj slikovnica potrebno je kupiti dodatne samostoj</w:t>
                  </w:r>
                  <w:r w:rsidR="00C363F7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e</w:t>
                  </w: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će police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996042" w14:textId="19EF3BFB" w:rsidR="006E6D62" w:rsidRPr="00A82C90" w:rsidRDefault="006E6D62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Broj </w:t>
                  </w:r>
                  <w:r w:rsidR="00A82C90"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niskih samostojećih polica</w:t>
                  </w: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0EAD2D" w14:textId="1812B36D" w:rsidR="006E6D62" w:rsidRPr="00F32C86" w:rsidRDefault="00F32C86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F32C8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167217" w14:textId="2A1B1FD2" w:rsidR="006E6D62" w:rsidRPr="006E3045" w:rsidRDefault="001C1117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6E3045">
                    <w:rPr>
                      <w:rFonts w:cs="Calibri"/>
                      <w:b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238E8F" w14:textId="5E64E259" w:rsidR="006E6D62" w:rsidRPr="006E3045" w:rsidRDefault="00F32C86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20D240" w14:textId="0EE2B359" w:rsidR="006E6D62" w:rsidRPr="006E3045" w:rsidRDefault="00F32C86" w:rsidP="006E6D6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2EB3F8" w14:textId="6AEBF494" w:rsidR="006E6D62" w:rsidRPr="006E3045" w:rsidRDefault="00F32C86" w:rsidP="006E6D6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5</w:t>
                  </w:r>
                </w:p>
              </w:tc>
            </w:tr>
            <w:tr w:rsidR="006E6D62" w:rsidRPr="005D2D0C" w14:paraId="128932F8" w14:textId="77777777" w:rsidTr="003471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D41ADB" w14:textId="0F1CF07D" w:rsidR="006E6D62" w:rsidRPr="009C5CA9" w:rsidRDefault="001E24FB" w:rsidP="006E6D6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color w:val="FF0000"/>
                      <w:sz w:val="18"/>
                      <w:szCs w:val="18"/>
                    </w:rPr>
                  </w:pPr>
                  <w:r w:rsidRPr="001E24FB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Povećanje udobnosti smještaja korisnika programa Bebeteka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171467" w14:textId="1600F920" w:rsidR="006E6D62" w:rsidRPr="00A82C90" w:rsidRDefault="00A82C90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Radi </w:t>
                  </w: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adekvatnijeg smještaja</w:t>
                  </w: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djece za vrijeme održavanja pričaonica potrebno je kupiti </w:t>
                  </w:r>
                  <w:r w:rsidR="001E24FB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odgovarajuće</w:t>
                  </w: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sjedalice</w:t>
                  </w:r>
                  <w:r w:rsidR="00CD34C3"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76B33E" w14:textId="70AA0E3C" w:rsidR="006E6D62" w:rsidRPr="00A82C90" w:rsidRDefault="00A82C90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A82C9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sjedalica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C74D3B" w14:textId="05B07B9D" w:rsidR="00F31F0A" w:rsidRPr="00F32C86" w:rsidRDefault="00F32C86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F32C8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EAA613" w14:textId="4355325E" w:rsidR="006E6D62" w:rsidRPr="006E3045" w:rsidRDefault="001C1117" w:rsidP="00347172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6E3045">
                    <w:rPr>
                      <w:rFonts w:cs="Calibri"/>
                      <w:b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F21859" w14:textId="5E761239" w:rsidR="006E6D62" w:rsidRPr="006E3045" w:rsidRDefault="00F32C86" w:rsidP="00CD34C3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9CC21B" w14:textId="49BFB4BE" w:rsidR="006E6D62" w:rsidRPr="006E3045" w:rsidRDefault="006E3045" w:rsidP="00F31F0A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6E304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CF735A" w14:textId="58269E0C" w:rsidR="006E6D62" w:rsidRPr="006E3045" w:rsidRDefault="006E3045" w:rsidP="00CD34C3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6E3045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</w:t>
                  </w:r>
                </w:p>
              </w:tc>
            </w:tr>
          </w:tbl>
          <w:p w14:paraId="2E7758AD" w14:textId="77777777" w:rsidR="00E61675" w:rsidRPr="005D2D0C" w:rsidRDefault="00E61675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38BCC909" w14:textId="3B683C09" w:rsidR="00EA7291" w:rsidRDefault="00EA7291" w:rsidP="009650C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8D3F452" w14:textId="6650B977" w:rsidR="00F32C86" w:rsidRDefault="00F32C86" w:rsidP="009650C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1E7F59A" w14:textId="77777777" w:rsidR="00F32C86" w:rsidRPr="005D2D0C" w:rsidRDefault="00F32C86" w:rsidP="009650C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67694D" w:rsidRPr="005D2D0C" w14:paraId="7821013C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F78FC" w14:textId="1A5450DB" w:rsidR="0067694D" w:rsidRPr="008E3BBF" w:rsidRDefault="0067694D" w:rsidP="00347172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lastRenderedPageBreak/>
              <w:t xml:space="preserve">Šifra i naziv aktivnosti/projekta u Proračunu:  Kapitalni projekt </w:t>
            </w:r>
            <w:r w:rsidR="00AB7293"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>K380110 KAPITALNO ULAGANJE</w:t>
            </w:r>
            <w:r w:rsidR="001E24FB"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U</w:t>
            </w:r>
            <w:r w:rsidR="00AB7293"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t xml:space="preserve"> POMOĆNE FUNKCIJE U KULTURI</w:t>
            </w:r>
          </w:p>
        </w:tc>
      </w:tr>
      <w:tr w:rsidR="0067694D" w:rsidRPr="005D2D0C" w14:paraId="56DA09F1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942A7" w14:textId="0647A775" w:rsidR="0067694D" w:rsidRPr="008E3BBF" w:rsidRDefault="0067694D" w:rsidP="00347172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8E3BBF">
              <w:rPr>
                <w:rFonts w:eastAsia="Times New Roman" w:cs="Calibri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8E3BBF">
              <w:rPr>
                <w:rFonts w:eastAsia="Times New Roman" w:cs="Calibri"/>
                <w:sz w:val="18"/>
                <w:szCs w:val="18"/>
                <w:lang w:eastAsia="hr-HR"/>
              </w:rPr>
              <w:t>:</w:t>
            </w:r>
          </w:p>
          <w:p w14:paraId="05EFF239" w14:textId="77777777" w:rsidR="00A373B8" w:rsidRPr="008E3BBF" w:rsidRDefault="00A373B8" w:rsidP="00347172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  <w:p w14:paraId="6E5E7613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knjižnicama</w:t>
            </w:r>
            <w:r>
              <w:rPr>
                <w:rFonts w:cs="Calibri"/>
                <w:bCs/>
                <w:sz w:val="18"/>
                <w:szCs w:val="18"/>
              </w:rPr>
              <w:t xml:space="preserve"> i knjižničnoj djelatnosti</w:t>
            </w:r>
            <w:r w:rsidRPr="003D32F2">
              <w:rPr>
                <w:rFonts w:cs="Calibri"/>
                <w:bCs/>
                <w:sz w:val="18"/>
                <w:szCs w:val="18"/>
              </w:rPr>
              <w:t xml:space="preserve"> (NN </w:t>
            </w:r>
            <w:r w:rsidRPr="00E82541">
              <w:rPr>
                <w:rFonts w:cs="Calibri"/>
                <w:bCs/>
                <w:sz w:val="18"/>
                <w:szCs w:val="18"/>
              </w:rPr>
              <w:t>17/19, 98/19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38E4A68C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ustanovama (NN 76/93, 29/97, 47/99, 35/08</w:t>
            </w:r>
            <w:r>
              <w:rPr>
                <w:rFonts w:cs="Calibri"/>
                <w:bCs/>
                <w:sz w:val="18"/>
                <w:szCs w:val="18"/>
              </w:rPr>
              <w:t>, 127/19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2A8D73A8" w14:textId="77777777" w:rsidR="006E3045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upravljanju javnim ustanovama u kulturi (NN 96/01</w:t>
            </w:r>
            <w:r>
              <w:rPr>
                <w:rFonts w:cs="Calibri"/>
                <w:bCs/>
                <w:sz w:val="18"/>
                <w:szCs w:val="18"/>
              </w:rPr>
              <w:t>, 98/19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  <w:r>
              <w:rPr>
                <w:rFonts w:cs="Calibri"/>
                <w:bCs/>
                <w:sz w:val="18"/>
                <w:szCs w:val="18"/>
              </w:rPr>
              <w:t xml:space="preserve">  </w:t>
            </w:r>
          </w:p>
          <w:p w14:paraId="0F9AADF4" w14:textId="77777777" w:rsidR="006E3045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>Zakon o financiranju javnih potreba u kulturi (NN 47/90,</w:t>
            </w:r>
            <w:r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3637FC">
              <w:rPr>
                <w:rFonts w:cs="Calibri"/>
                <w:bCs/>
                <w:sz w:val="18"/>
                <w:szCs w:val="18"/>
              </w:rPr>
              <w:t>27/93, 38/09)</w:t>
            </w:r>
          </w:p>
          <w:p w14:paraId="3C102CC7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 xml:space="preserve">Pravilnik o izboru i utvrđivanju javnih potreba u kulturi (NN </w:t>
            </w:r>
            <w:r>
              <w:rPr>
                <w:rFonts w:cs="Calibri"/>
                <w:bCs/>
                <w:sz w:val="18"/>
                <w:szCs w:val="18"/>
              </w:rPr>
              <w:t>55</w:t>
            </w:r>
            <w:r w:rsidRPr="003637FC">
              <w:rPr>
                <w:rFonts w:cs="Calibri"/>
                <w:bCs/>
                <w:sz w:val="18"/>
                <w:szCs w:val="18"/>
              </w:rPr>
              <w:t>/201</w:t>
            </w:r>
            <w:r>
              <w:rPr>
                <w:rFonts w:cs="Calibri"/>
                <w:bCs/>
                <w:sz w:val="18"/>
                <w:szCs w:val="18"/>
              </w:rPr>
              <w:t>6</w:t>
            </w:r>
            <w:r w:rsidRPr="003637FC">
              <w:rPr>
                <w:rFonts w:cs="Calibri"/>
                <w:bCs/>
                <w:sz w:val="18"/>
                <w:szCs w:val="18"/>
              </w:rPr>
              <w:t>)</w:t>
            </w:r>
          </w:p>
          <w:p w14:paraId="53929E8A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zaštiti i očuvanju kulturnih dobara (NN 69/99, 151/03, 157/03, 100/04,  87/09, 88/10, 61/11, 25/12, 136/12, 157/13, 152/14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98/15, 44/17, 90/18, 32/20, 62/20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3AD90294" w14:textId="77777777" w:rsidR="006E3045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zaštiti osobnih podataka (NN 103/03, 118/06, 41/08, 130/11, 106/12)</w:t>
            </w:r>
          </w:p>
          <w:p w14:paraId="3244B791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pravu na pristup informacijama (NN 25/13</w:t>
            </w:r>
            <w:r>
              <w:rPr>
                <w:rFonts w:cs="Calibri"/>
                <w:bCs/>
                <w:sz w:val="18"/>
                <w:szCs w:val="18"/>
              </w:rPr>
              <w:t>, 85/15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1142FA50" w14:textId="77777777" w:rsidR="006E3045" w:rsidRPr="003D32F2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autorskom pravu i srodnim pravima (NN 167/03, 79/07, 80/11, 125/11, 141/13, 127/14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62/17, 96/18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51899139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Standardi za narodne knjižnice u Republici Hrvatskoj (sa standardima za pokretne knjižnice - bibliobuse) (NN 58/99)</w:t>
            </w:r>
          </w:p>
          <w:p w14:paraId="25952075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Upisniku knjižnica i knjižnica u sastavu (NN 139/98)</w:t>
            </w:r>
          </w:p>
          <w:p w14:paraId="650AFFCB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reviziji i otpisu knjižnične građe (NN 21/02)</w:t>
            </w:r>
          </w:p>
          <w:p w14:paraId="72040009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zaštiti knjižnične građe (NN 52/05)</w:t>
            </w:r>
          </w:p>
          <w:p w14:paraId="1E824BB0" w14:textId="77777777" w:rsidR="006E3045" w:rsidRPr="008E3BBF" w:rsidRDefault="006E3045" w:rsidP="006E3045">
            <w:pPr>
              <w:spacing w:after="160" w:line="256" w:lineRule="auto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                 PULMAN smjernice </w:t>
            </w:r>
          </w:p>
          <w:p w14:paraId="079E6081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IFLA -in manifest o internetu</w:t>
            </w:r>
          </w:p>
          <w:p w14:paraId="61E8E5DD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UNESCOV Manifest za narodne knjižnice 1994.</w:t>
            </w:r>
          </w:p>
          <w:p w14:paraId="3EC7478C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Smjernice za knjižnične usluge za djecu </w:t>
            </w:r>
          </w:p>
          <w:p w14:paraId="7E108DC9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Smjernice za knjižnične usluge za mladež </w:t>
            </w:r>
          </w:p>
          <w:p w14:paraId="5C1C669B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IFLA – Primjena istraživanja u promicanju pismenosti i čitanja: smjernice za knjižničare</w:t>
            </w:r>
          </w:p>
          <w:p w14:paraId="48993B9F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Nacrt Strategije razvoja narodnih knjižnica u Republici Hrvatskoj do 2015.</w:t>
            </w:r>
          </w:p>
          <w:p w14:paraId="39913182" w14:textId="77777777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radu Gradske knjižnice Crikvenica</w:t>
            </w:r>
          </w:p>
          <w:p w14:paraId="12250D8A" w14:textId="7F9E9482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Upute za izradu proračuna za period 202</w:t>
            </w:r>
            <w:r>
              <w:rPr>
                <w:rFonts w:cs="Calibri"/>
                <w:bCs/>
                <w:sz w:val="18"/>
                <w:szCs w:val="18"/>
              </w:rPr>
              <w:t>1</w:t>
            </w:r>
            <w:r w:rsidRPr="008E3BBF">
              <w:rPr>
                <w:rFonts w:cs="Calibri"/>
                <w:bCs/>
                <w:sz w:val="18"/>
                <w:szCs w:val="18"/>
              </w:rPr>
              <w:t>.-202</w:t>
            </w:r>
            <w:r>
              <w:rPr>
                <w:rFonts w:cs="Calibri"/>
                <w:bCs/>
                <w:sz w:val="18"/>
                <w:szCs w:val="18"/>
              </w:rPr>
              <w:t>3</w:t>
            </w:r>
            <w:r w:rsidRPr="008E3BBF">
              <w:rPr>
                <w:rFonts w:cs="Calibri"/>
                <w:bCs/>
                <w:sz w:val="18"/>
                <w:szCs w:val="18"/>
              </w:rPr>
              <w:t>.</w:t>
            </w:r>
            <w:r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8E3BBF">
              <w:rPr>
                <w:rFonts w:cs="Calibri"/>
                <w:bCs/>
                <w:sz w:val="18"/>
                <w:szCs w:val="18"/>
              </w:rPr>
              <w:t>godine za proračunske korisnike</w:t>
            </w:r>
          </w:p>
          <w:p w14:paraId="32851B49" w14:textId="4849B2D5" w:rsidR="006E3045" w:rsidRPr="008E3BBF" w:rsidRDefault="006E3045" w:rsidP="006E3045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Upute za izradu proračuna jedinica lokalne i područne (regionalne) samouprave za razdoblje 202</w:t>
            </w:r>
            <w:r>
              <w:rPr>
                <w:rFonts w:cs="Calibri"/>
                <w:bCs/>
                <w:sz w:val="18"/>
                <w:szCs w:val="18"/>
              </w:rPr>
              <w:t>1</w:t>
            </w:r>
            <w:r w:rsidRPr="008E3BBF">
              <w:rPr>
                <w:rFonts w:cs="Calibri"/>
                <w:bCs/>
                <w:sz w:val="18"/>
                <w:szCs w:val="18"/>
              </w:rPr>
              <w:t>.-202</w:t>
            </w:r>
            <w:r>
              <w:rPr>
                <w:rFonts w:cs="Calibri"/>
                <w:bCs/>
                <w:sz w:val="18"/>
                <w:szCs w:val="18"/>
              </w:rPr>
              <w:t>3</w:t>
            </w:r>
            <w:r w:rsidRPr="008E3BBF">
              <w:rPr>
                <w:rFonts w:cs="Calibri"/>
                <w:bCs/>
                <w:sz w:val="18"/>
                <w:szCs w:val="18"/>
              </w:rPr>
              <w:t>.</w:t>
            </w:r>
          </w:p>
          <w:p w14:paraId="340249E8" w14:textId="1A70A213" w:rsidR="0067694D" w:rsidRPr="008E3BBF" w:rsidRDefault="0067694D" w:rsidP="0067694D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8"/>
                <w:szCs w:val="8"/>
              </w:rPr>
            </w:pPr>
          </w:p>
        </w:tc>
      </w:tr>
      <w:tr w:rsidR="0067694D" w:rsidRPr="005D2D0C" w14:paraId="0643DF14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C5964" w14:textId="5F7003A9" w:rsidR="0067694D" w:rsidRPr="008E3BBF" w:rsidRDefault="0067694D" w:rsidP="00347172">
            <w:pPr>
              <w:spacing w:after="0" w:line="240" w:lineRule="auto"/>
              <w:ind w:firstLine="39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8E3BBF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674959A9" w14:textId="77777777" w:rsidR="00504E9A" w:rsidRPr="008E3BBF" w:rsidRDefault="00504E9A" w:rsidP="00347172">
            <w:pPr>
              <w:spacing w:after="0" w:line="240" w:lineRule="auto"/>
              <w:ind w:firstLine="39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  <w:p w14:paraId="465479AB" w14:textId="3E763DB9" w:rsidR="00A85705" w:rsidRPr="008E3BBF" w:rsidRDefault="00A85705" w:rsidP="00504E9A">
            <w:pPr>
              <w:ind w:left="324" w:right="16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 xml:space="preserve">Knjižnica je opremljena s </w:t>
            </w:r>
            <w:r w:rsidR="00F52C53" w:rsidRPr="008E3BBF">
              <w:rPr>
                <w:rFonts w:eastAsiaTheme="minorHAnsi" w:cs="Calibri"/>
                <w:bCs/>
                <w:sz w:val="18"/>
                <w:szCs w:val="18"/>
              </w:rPr>
              <w:t>pet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>naest računala, od čega je šest računala namijenjeno korisnicima. Sva računala imaju pristup internetu. Računalna oprema često se koristi zbog čega se svake godine planira njeno održavanje, popravci i eventualne nadogradnje.</w:t>
            </w:r>
          </w:p>
          <w:p w14:paraId="25BE07F4" w14:textId="606F911E" w:rsidR="00A85705" w:rsidRPr="008E3BBF" w:rsidRDefault="00A85705" w:rsidP="00E068AC">
            <w:pPr>
              <w:ind w:left="324" w:right="16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eastAsiaTheme="minorHAnsi" w:cs="Calibri"/>
                <w:bCs/>
                <w:sz w:val="18"/>
                <w:szCs w:val="18"/>
              </w:rPr>
              <w:t>U 202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>2</w:t>
            </w:r>
            <w:r w:rsidR="006E3045"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 xml:space="preserve"> planira se kupnja jednog računala kojim bi zamijenilo postojeće dotrajalo korisničko računalo</w:t>
            </w:r>
            <w:r w:rsidR="00F32C86">
              <w:rPr>
                <w:rFonts w:eastAsiaTheme="minorHAnsi" w:cs="Calibri"/>
                <w:bCs/>
                <w:sz w:val="18"/>
                <w:szCs w:val="18"/>
              </w:rPr>
              <w:t xml:space="preserve"> te računala za korisničku stanicu Dramalj i Jadranovo</w:t>
            </w:r>
            <w:r w:rsidRPr="008E3BBF">
              <w:rPr>
                <w:rFonts w:eastAsiaTheme="minorHAnsi" w:cs="Calibri"/>
                <w:bCs/>
                <w:sz w:val="18"/>
                <w:szCs w:val="18"/>
              </w:rPr>
              <w:t xml:space="preserve">. Izvor sredstava za nabavu su </w:t>
            </w:r>
            <w:r w:rsidR="00E96DF2" w:rsidRPr="008E3BBF">
              <w:rPr>
                <w:rFonts w:eastAsiaTheme="minorHAnsi" w:cs="Calibri"/>
                <w:bCs/>
                <w:sz w:val="18"/>
                <w:szCs w:val="18"/>
              </w:rPr>
              <w:t>ostali prihodi i primici Grada</w:t>
            </w:r>
            <w:r w:rsidR="00E068AC">
              <w:rPr>
                <w:rFonts w:eastAsiaTheme="minorHAnsi" w:cs="Calibri"/>
                <w:bCs/>
                <w:sz w:val="18"/>
                <w:szCs w:val="18"/>
              </w:rPr>
              <w:t>.</w:t>
            </w:r>
          </w:p>
        </w:tc>
      </w:tr>
      <w:tr w:rsidR="0067694D" w:rsidRPr="005D2D0C" w14:paraId="0EF70F0C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1C805" w14:textId="3696DBFB" w:rsidR="0067694D" w:rsidRPr="008E3BBF" w:rsidRDefault="0067694D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color w:val="FF0000"/>
                <w:sz w:val="18"/>
                <w:szCs w:val="18"/>
              </w:rPr>
            </w:pPr>
            <w:r w:rsidRPr="008E3BBF">
              <w:rPr>
                <w:rFonts w:eastAsiaTheme="minorHAnsi" w:cs="Calibri"/>
                <w:b/>
                <w:sz w:val="18"/>
                <w:szCs w:val="18"/>
              </w:rPr>
              <w:t xml:space="preserve"> </w:t>
            </w:r>
            <w:r w:rsidR="00BD5449" w:rsidRPr="008E3BBF">
              <w:rPr>
                <w:rFonts w:eastAsiaTheme="minorHAnsi" w:cs="Calibri"/>
                <w:b/>
                <w:sz w:val="18"/>
                <w:szCs w:val="18"/>
              </w:rPr>
              <w:t xml:space="preserve">Razlog odstupanja od prošlogodišnjih projekcija      </w:t>
            </w:r>
            <w:r w:rsidRPr="008E3BBF">
              <w:rPr>
                <w:rFonts w:eastAsiaTheme="minorHAnsi" w:cs="Calibri"/>
                <w:b/>
                <w:sz w:val="18"/>
                <w:szCs w:val="18"/>
              </w:rPr>
              <w:t xml:space="preserve">        </w:t>
            </w:r>
          </w:p>
          <w:p w14:paraId="0EE0E40D" w14:textId="331F15C6" w:rsidR="006E3045" w:rsidRPr="005D2D0C" w:rsidRDefault="006E3045" w:rsidP="006E3045">
            <w:pPr>
              <w:spacing w:after="0" w:line="240" w:lineRule="auto"/>
              <w:ind w:left="324" w:right="311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>U</w:t>
            </w:r>
            <w:r w:rsidRPr="006930DA">
              <w:rPr>
                <w:rFonts w:eastAsiaTheme="minorHAnsi" w:cs="Calibri"/>
                <w:bCs/>
                <w:sz w:val="18"/>
                <w:szCs w:val="18"/>
              </w:rPr>
              <w:t>slijed novonastale situacije i posljedica uzrokovanih posebnim okolnostima uvjetovanih koronavirusom COVID – 19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E068AC">
              <w:rPr>
                <w:rFonts w:eastAsiaTheme="minorHAnsi" w:cs="Calibri"/>
                <w:bCs/>
                <w:sz w:val="18"/>
                <w:szCs w:val="18"/>
              </w:rPr>
              <w:t xml:space="preserve">i nerealizacije planirane nabave </w:t>
            </w:r>
            <w:r>
              <w:rPr>
                <w:rFonts w:eastAsiaTheme="minorHAnsi" w:cs="Calibri"/>
                <w:bCs/>
                <w:sz w:val="18"/>
                <w:szCs w:val="18"/>
              </w:rPr>
              <w:t>došlo je do odstupanja od prošlogodišnjih projekcija.</w:t>
            </w:r>
          </w:p>
          <w:p w14:paraId="28B6FC3A" w14:textId="06A9F956" w:rsidR="00513CB2" w:rsidRPr="008E3BBF" w:rsidRDefault="00513CB2" w:rsidP="00347172">
            <w:pPr>
              <w:spacing w:after="0" w:line="240" w:lineRule="auto"/>
              <w:ind w:firstLine="39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</w:tr>
      <w:tr w:rsidR="0067694D" w:rsidRPr="005D2D0C" w14:paraId="21CFFD2E" w14:textId="77777777" w:rsidTr="00347172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7E5" w14:textId="77777777" w:rsidR="0067694D" w:rsidRPr="005D2D0C" w:rsidRDefault="0067694D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D2D0C">
              <w:rPr>
                <w:rFonts w:eastAsiaTheme="minorHAnsi" w:cs="Calibri"/>
                <w:b/>
                <w:sz w:val="18"/>
                <w:szCs w:val="18"/>
              </w:rPr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67694D" w:rsidRPr="005D2D0C" w14:paraId="1B1819EA" w14:textId="77777777" w:rsidTr="00347172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BB5204B" w14:textId="77777777" w:rsidR="0067694D" w:rsidRPr="005D2D0C" w:rsidRDefault="0067694D" w:rsidP="00974F19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1EA4D0DD" w14:textId="77777777" w:rsidR="0067694D" w:rsidRPr="005D2D0C" w:rsidRDefault="0067694D" w:rsidP="00974F19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3ED6C40" w14:textId="77777777" w:rsidR="0067694D" w:rsidRPr="005D2D0C" w:rsidRDefault="0067694D" w:rsidP="00974F19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65EB568" w14:textId="084C1BE0" w:rsidR="0067694D" w:rsidRPr="005D2D0C" w:rsidRDefault="0067694D" w:rsidP="00974F19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Polazna vrijednost 20</w:t>
                  </w:r>
                  <w:r w:rsidR="00447473">
                    <w:rPr>
                      <w:rFonts w:cs="Calibri"/>
                      <w:bCs/>
                      <w:sz w:val="18"/>
                      <w:szCs w:val="18"/>
                    </w:rPr>
                    <w:t>2</w:t>
                  </w:r>
                  <w:r w:rsidR="00F32C86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6A622EAB" w14:textId="77777777" w:rsidR="0067694D" w:rsidRPr="005D2D0C" w:rsidRDefault="0067694D" w:rsidP="00974F19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3A558CC" w14:textId="308B11F7" w:rsidR="0067694D" w:rsidRPr="005D2D0C" w:rsidRDefault="0067694D" w:rsidP="00974F19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cs="Calibri"/>
                      <w:bCs/>
                      <w:sz w:val="18"/>
                      <w:szCs w:val="18"/>
                    </w:rPr>
                    <w:t>2</w:t>
                  </w: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94C5B8F" w14:textId="5910A8A0" w:rsidR="0067694D" w:rsidRPr="005D2D0C" w:rsidRDefault="0067694D" w:rsidP="00974F19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cs="Calibri"/>
                      <w:bCs/>
                      <w:sz w:val="18"/>
                      <w:szCs w:val="18"/>
                    </w:rPr>
                    <w:t>3</w:t>
                  </w: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5161416F" w14:textId="040E413B" w:rsidR="0067694D" w:rsidRPr="005D2D0C" w:rsidRDefault="0067694D" w:rsidP="00974F19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cs="Calibri"/>
                      <w:bCs/>
                      <w:sz w:val="18"/>
                      <w:szCs w:val="18"/>
                    </w:rPr>
                    <w:t>4</w:t>
                  </w: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67694D" w:rsidRPr="005D2D0C" w14:paraId="6CB78AEF" w14:textId="77777777" w:rsidTr="00A373B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A6F0A4" w14:textId="41BEC691" w:rsidR="0067694D" w:rsidRPr="005D2D0C" w:rsidRDefault="000465B3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Broj nabavljenih računala u knjižnici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D6A73C2" w14:textId="2D3B5801" w:rsidR="0067694D" w:rsidRPr="005D2D0C" w:rsidRDefault="000465B3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Potpora obrazovanju i informiranju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E7AB74" w14:textId="10EB7503" w:rsidR="0067694D" w:rsidRPr="005D2D0C" w:rsidRDefault="00D91448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B</w:t>
                  </w:r>
                  <w:r w:rsidR="0037341A" w:rsidRPr="005D2D0C">
                    <w:rPr>
                      <w:rFonts w:cs="Calibri"/>
                      <w:bCs/>
                      <w:sz w:val="18"/>
                      <w:szCs w:val="18"/>
                    </w:rPr>
                    <w:t>roj</w:t>
                  </w:r>
                  <w:r w:rsidR="00F31F0A" w:rsidRPr="005D2D0C">
                    <w:rPr>
                      <w:rFonts w:cs="Calibri"/>
                      <w:bCs/>
                      <w:sz w:val="18"/>
                      <w:szCs w:val="18"/>
                    </w:rPr>
                    <w:t xml:space="preserve"> </w:t>
                  </w:r>
                  <w:r w:rsidR="000465B3">
                    <w:rPr>
                      <w:rFonts w:cs="Calibri"/>
                      <w:bCs/>
                      <w:sz w:val="18"/>
                      <w:szCs w:val="18"/>
                    </w:rPr>
                    <w:t>računala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A929AD" w14:textId="5B0AC43D" w:rsidR="0067694D" w:rsidRPr="00F32C86" w:rsidRDefault="000465B3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color w:val="FF0000"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="001E24FB" w:rsidRPr="00C070FE">
                    <w:rPr>
                      <w:rFonts w:cs="Calibri"/>
                      <w:bCs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B0B5F4" w14:textId="4E02C09A" w:rsidR="0067694D" w:rsidRPr="00E068AC" w:rsidRDefault="000465B3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cs="Calibri"/>
                      <w:b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411EE4" w14:textId="5FF45B06" w:rsidR="0067694D" w:rsidRPr="00E068AC" w:rsidRDefault="000465B3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="001E24FB" w:rsidRPr="00E068AC">
                    <w:rPr>
                      <w:rFonts w:cs="Calibri"/>
                      <w:bCs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4AF515" w14:textId="1F2EC69E" w:rsidR="0067694D" w:rsidRPr="00E068AC" w:rsidRDefault="000465B3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="001E24FB" w:rsidRPr="00E068AC">
                    <w:rPr>
                      <w:rFonts w:cs="Calibri"/>
                      <w:bCs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A901D2" w14:textId="1C8C8D8A" w:rsidR="0067694D" w:rsidRPr="00E068AC" w:rsidRDefault="000465B3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="001E24FB" w:rsidRPr="00E068AC">
                    <w:rPr>
                      <w:rFonts w:cs="Calibri"/>
                      <w:bCs/>
                      <w:sz w:val="18"/>
                      <w:szCs w:val="18"/>
                    </w:rPr>
                    <w:t>9</w:t>
                  </w:r>
                </w:p>
              </w:tc>
            </w:tr>
            <w:tr w:rsidR="00F31F0A" w:rsidRPr="005D2D0C" w14:paraId="7DEB49BE" w14:textId="77777777" w:rsidTr="00A373B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1CAF90" w14:textId="3A3F39BE" w:rsidR="00F31F0A" w:rsidRPr="005D2D0C" w:rsidRDefault="000465B3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Povećanje broja pratitelja na Facebook stranici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880545" w14:textId="4AF8BBBA" w:rsidR="00F31F0A" w:rsidRPr="005D2D0C" w:rsidRDefault="00974F19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Popularizacija rada Knjižnice i dostupnost na društvenim mrežama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3F1FB9" w14:textId="38D9A38A" w:rsidR="00F31F0A" w:rsidRPr="005D2D0C" w:rsidRDefault="00F52C53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Broj pratitelja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B0FF8E" w14:textId="67B32EAF" w:rsidR="00F31F0A" w:rsidRPr="00F32C86" w:rsidRDefault="00F52C53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color w:val="FF0000"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="00C070FE" w:rsidRPr="00C070FE">
                    <w:rPr>
                      <w:rFonts w:cs="Calibri"/>
                      <w:bCs/>
                      <w:sz w:val="18"/>
                      <w:szCs w:val="18"/>
                    </w:rPr>
                    <w:t>487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B26732" w14:textId="77777777" w:rsidR="00F31F0A" w:rsidRPr="00E068AC" w:rsidRDefault="00F31F0A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</w:p>
                <w:p w14:paraId="7348D475" w14:textId="245E7B7A" w:rsidR="00F31F0A" w:rsidRPr="00E068AC" w:rsidRDefault="00504E9A" w:rsidP="00504E9A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cs="Calibri"/>
                      <w:bCs/>
                      <w:sz w:val="18"/>
                      <w:szCs w:val="18"/>
                    </w:rPr>
                    <w:t>Facebook stranica GKC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0B7FAB" w14:textId="6EE720FE" w:rsidR="00F31F0A" w:rsidRPr="00E068AC" w:rsidRDefault="00E068AC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="00C070FE">
                    <w:rPr>
                      <w:rFonts w:cs="Calibri"/>
                      <w:bCs/>
                      <w:sz w:val="18"/>
                      <w:szCs w:val="18"/>
                    </w:rPr>
                    <w:t>512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2DA400" w14:textId="4B753408" w:rsidR="00F31F0A" w:rsidRPr="00E068AC" w:rsidRDefault="00F52C53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="00C070FE">
                    <w:rPr>
                      <w:rFonts w:cs="Calibri"/>
                      <w:bCs/>
                      <w:sz w:val="18"/>
                      <w:szCs w:val="18"/>
                    </w:rPr>
                    <w:t>537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F98EE2" w14:textId="7E523464" w:rsidR="00F31F0A" w:rsidRPr="00E068AC" w:rsidRDefault="00F52C53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cs="Calibri"/>
                      <w:bCs/>
                      <w:sz w:val="18"/>
                      <w:szCs w:val="18"/>
                    </w:rPr>
                    <w:t>1</w:t>
                  </w:r>
                  <w:r w:rsidR="00C070FE">
                    <w:rPr>
                      <w:rFonts w:cs="Calibri"/>
                      <w:bCs/>
                      <w:sz w:val="18"/>
                      <w:szCs w:val="18"/>
                    </w:rPr>
                    <w:t>562</w:t>
                  </w:r>
                </w:p>
              </w:tc>
            </w:tr>
            <w:tr w:rsidR="0037341A" w:rsidRPr="005D2D0C" w14:paraId="395A45C7" w14:textId="77777777" w:rsidTr="00A373B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AB8369" w14:textId="26B76B1A" w:rsidR="0037341A" w:rsidRPr="005D2D0C" w:rsidRDefault="00A373B8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Korištenje pisača u knjižnici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DD3AEC" w14:textId="331BEC82" w:rsidR="0037341A" w:rsidRPr="005D2D0C" w:rsidRDefault="0083472D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>
                    <w:rPr>
                      <w:rFonts w:cs="Calibri"/>
                      <w:bCs/>
                      <w:sz w:val="18"/>
                      <w:szCs w:val="18"/>
                    </w:rPr>
                    <w:t>Dostupnost informatič</w:t>
                  </w:r>
                  <w:r w:rsidR="00D91448">
                    <w:rPr>
                      <w:rFonts w:cs="Calibri"/>
                      <w:bCs/>
                      <w:sz w:val="18"/>
                      <w:szCs w:val="18"/>
                    </w:rPr>
                    <w:t>k</w:t>
                  </w:r>
                  <w:r>
                    <w:rPr>
                      <w:rFonts w:cs="Calibri"/>
                      <w:bCs/>
                      <w:sz w:val="18"/>
                      <w:szCs w:val="18"/>
                    </w:rPr>
                    <w:t>e opreme članovima lokalne zajednice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2A392A" w14:textId="526AA72B" w:rsidR="0037341A" w:rsidRPr="005D2D0C" w:rsidRDefault="00A373B8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cs="Calibri"/>
                      <w:bCs/>
                      <w:sz w:val="18"/>
                      <w:szCs w:val="18"/>
                    </w:rPr>
                    <w:t>B</w:t>
                  </w:r>
                  <w:r w:rsidR="0037341A" w:rsidRPr="005D2D0C">
                    <w:rPr>
                      <w:rFonts w:cs="Calibri"/>
                      <w:bCs/>
                      <w:sz w:val="18"/>
                      <w:szCs w:val="18"/>
                    </w:rPr>
                    <w:t>roj</w:t>
                  </w:r>
                  <w:r>
                    <w:rPr>
                      <w:rFonts w:cs="Calibri"/>
                      <w:bCs/>
                      <w:sz w:val="18"/>
                      <w:szCs w:val="18"/>
                    </w:rPr>
                    <w:t xml:space="preserve"> ispisanih stranica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DFDA66" w14:textId="0198792C" w:rsidR="0037341A" w:rsidRPr="00C070FE" w:rsidRDefault="00C070FE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bCs/>
                      <w:sz w:val="18"/>
                      <w:szCs w:val="18"/>
                    </w:rPr>
                    <w:t>43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CA423D" w14:textId="02FBB9E2" w:rsidR="0037341A" w:rsidRPr="00C070FE" w:rsidRDefault="00A373B8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b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5BE711" w14:textId="75D14D57" w:rsidR="0037341A" w:rsidRPr="00C070FE" w:rsidRDefault="00C070FE" w:rsidP="00A373B8">
                  <w:pPr>
                    <w:spacing w:after="0" w:line="240" w:lineRule="auto"/>
                    <w:ind w:firstLine="39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bCs/>
                      <w:sz w:val="18"/>
                      <w:szCs w:val="18"/>
                    </w:rPr>
                    <w:t>50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BC46E7" w14:textId="5AD79BBB" w:rsidR="0037341A" w:rsidRPr="00C070FE" w:rsidRDefault="00C070FE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bCs/>
                      <w:sz w:val="18"/>
                      <w:szCs w:val="18"/>
                    </w:rPr>
                    <w:t>58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F8C995" w14:textId="790FBC25" w:rsidR="0037341A" w:rsidRPr="00C070FE" w:rsidRDefault="00C070FE" w:rsidP="00A373B8">
                  <w:pPr>
                    <w:spacing w:after="0" w:line="240" w:lineRule="auto"/>
                    <w:jc w:val="center"/>
                    <w:rPr>
                      <w:rFonts w:cs="Calibri"/>
                      <w:bCs/>
                      <w:sz w:val="18"/>
                      <w:szCs w:val="18"/>
                    </w:rPr>
                  </w:pPr>
                  <w:r w:rsidRPr="00C070FE">
                    <w:rPr>
                      <w:rFonts w:cs="Calibri"/>
                      <w:bCs/>
                      <w:sz w:val="18"/>
                      <w:szCs w:val="18"/>
                    </w:rPr>
                    <w:t>66</w:t>
                  </w:r>
                </w:p>
              </w:tc>
            </w:tr>
          </w:tbl>
          <w:p w14:paraId="0E1DA1AC" w14:textId="77777777" w:rsidR="0067694D" w:rsidRPr="005D2D0C" w:rsidRDefault="0067694D" w:rsidP="00347172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54568548" w14:textId="1643FF0A" w:rsidR="001B63CA" w:rsidRPr="008E3BBF" w:rsidRDefault="001B63CA" w:rsidP="001B63CA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hr-HR"/>
        </w:rPr>
      </w:pPr>
    </w:p>
    <w:p w14:paraId="499BDAFB" w14:textId="0BB1DBEB" w:rsidR="001B63CA" w:rsidRDefault="001B63CA" w:rsidP="001B63C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14E77C0" w14:textId="77777777" w:rsidR="00EA453F" w:rsidRPr="005D2D0C" w:rsidRDefault="00EA453F" w:rsidP="001B63C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AB7293" w:rsidRPr="005D2D0C" w14:paraId="17D4C00A" w14:textId="77777777" w:rsidTr="008E3BBF">
        <w:trPr>
          <w:trHeight w:val="573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ACE9B" w14:textId="347E0DC9" w:rsidR="00AB7293" w:rsidRPr="008E3BBF" w:rsidRDefault="00AB7293" w:rsidP="003C1B2B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</w:pPr>
            <w:r w:rsidRPr="008E3BBF">
              <w:rPr>
                <w:rFonts w:eastAsia="Times New Roman" w:cs="Calibri"/>
                <w:b/>
                <w:bCs/>
                <w:sz w:val="20"/>
                <w:szCs w:val="20"/>
                <w:lang w:eastAsia="hr-HR"/>
              </w:rPr>
              <w:lastRenderedPageBreak/>
              <w:t>Šifra i naziv aktivnosti/projekta u Proračunu:  Kapitalni projekt 380157 ULAGANJA U KNJIŽNI FOND I POHRANJENE UMJETNIČKE VRIJEDNOSTI</w:t>
            </w:r>
          </w:p>
        </w:tc>
      </w:tr>
      <w:tr w:rsidR="00AB7293" w:rsidRPr="005D2D0C" w14:paraId="75C05CFC" w14:textId="77777777" w:rsidTr="003C1B2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80E28" w14:textId="5EBB273E" w:rsidR="00AB7293" w:rsidRPr="008E3BBF" w:rsidRDefault="00AB7293" w:rsidP="003C1B2B">
            <w:pPr>
              <w:spacing w:after="0" w:line="240" w:lineRule="auto"/>
              <w:rPr>
                <w:rFonts w:eastAsia="Times New Roman" w:cs="Calibri"/>
                <w:sz w:val="18"/>
                <w:szCs w:val="18"/>
                <w:lang w:eastAsia="hr-HR"/>
              </w:rPr>
            </w:pPr>
            <w:r w:rsidRPr="008E3BBF">
              <w:rPr>
                <w:rFonts w:eastAsia="Times New Roman" w:cs="Calibri"/>
                <w:b/>
                <w:sz w:val="18"/>
                <w:szCs w:val="18"/>
                <w:lang w:eastAsia="hr-HR"/>
              </w:rPr>
              <w:t>Zakonske i druge pravne osnove programa</w:t>
            </w:r>
            <w:r w:rsidRPr="008E3BBF">
              <w:rPr>
                <w:rFonts w:eastAsia="Times New Roman" w:cs="Calibri"/>
                <w:sz w:val="18"/>
                <w:szCs w:val="18"/>
                <w:lang w:eastAsia="hr-HR"/>
              </w:rPr>
              <w:t>:</w:t>
            </w:r>
          </w:p>
          <w:p w14:paraId="4CDD4F70" w14:textId="77777777" w:rsidR="0083472D" w:rsidRPr="008E3BBF" w:rsidRDefault="0083472D" w:rsidP="003C1B2B">
            <w:pPr>
              <w:spacing w:after="0" w:line="240" w:lineRule="auto"/>
              <w:rPr>
                <w:rFonts w:eastAsia="Times New Roman" w:cs="Calibri"/>
                <w:lang w:eastAsia="hr-HR"/>
              </w:rPr>
            </w:pPr>
          </w:p>
          <w:p w14:paraId="0FA8287F" w14:textId="77777777" w:rsidR="00E068AC" w:rsidRPr="003D32F2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knjižnicama</w:t>
            </w:r>
            <w:r>
              <w:rPr>
                <w:rFonts w:cs="Calibri"/>
                <w:bCs/>
                <w:sz w:val="18"/>
                <w:szCs w:val="18"/>
              </w:rPr>
              <w:t xml:space="preserve"> i knjižničnoj djelatnosti</w:t>
            </w:r>
            <w:r w:rsidRPr="003D32F2">
              <w:rPr>
                <w:rFonts w:cs="Calibri"/>
                <w:bCs/>
                <w:sz w:val="18"/>
                <w:szCs w:val="18"/>
              </w:rPr>
              <w:t xml:space="preserve"> (NN </w:t>
            </w:r>
            <w:r w:rsidRPr="00E82541">
              <w:rPr>
                <w:rFonts w:cs="Calibri"/>
                <w:bCs/>
                <w:sz w:val="18"/>
                <w:szCs w:val="18"/>
              </w:rPr>
              <w:t>17/19, 98/19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41263CCB" w14:textId="77777777" w:rsidR="00E068AC" w:rsidRPr="003D32F2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ustanovama (NN 76/93, 29/97, 47/99, 35/08</w:t>
            </w:r>
            <w:r>
              <w:rPr>
                <w:rFonts w:cs="Calibri"/>
                <w:bCs/>
                <w:sz w:val="18"/>
                <w:szCs w:val="18"/>
              </w:rPr>
              <w:t>, 127/19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72F71B79" w14:textId="77777777" w:rsidR="00E068AC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upravljanju javnim ustanovama u kulturi (NN 96/01</w:t>
            </w:r>
            <w:r>
              <w:rPr>
                <w:rFonts w:cs="Calibri"/>
                <w:bCs/>
                <w:sz w:val="18"/>
                <w:szCs w:val="18"/>
              </w:rPr>
              <w:t>, 98/19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  <w:r>
              <w:rPr>
                <w:rFonts w:cs="Calibri"/>
                <w:bCs/>
                <w:sz w:val="18"/>
                <w:szCs w:val="18"/>
              </w:rPr>
              <w:t xml:space="preserve">  </w:t>
            </w:r>
          </w:p>
          <w:p w14:paraId="0CE5E819" w14:textId="77777777" w:rsidR="00E068AC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>Zakon o financiranju javnih potreba u kulturi (NN 47/90,</w:t>
            </w:r>
            <w:r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3637FC">
              <w:rPr>
                <w:rFonts w:cs="Calibri"/>
                <w:bCs/>
                <w:sz w:val="18"/>
                <w:szCs w:val="18"/>
              </w:rPr>
              <w:t>27/93, 38/09)</w:t>
            </w:r>
          </w:p>
          <w:p w14:paraId="4651AED7" w14:textId="77777777" w:rsidR="00E068AC" w:rsidRPr="003D32F2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637FC">
              <w:rPr>
                <w:rFonts w:cs="Calibri"/>
                <w:bCs/>
                <w:sz w:val="18"/>
                <w:szCs w:val="18"/>
              </w:rPr>
              <w:t xml:space="preserve">Pravilnik o izboru i utvrđivanju javnih potreba u kulturi (NN </w:t>
            </w:r>
            <w:r>
              <w:rPr>
                <w:rFonts w:cs="Calibri"/>
                <w:bCs/>
                <w:sz w:val="18"/>
                <w:szCs w:val="18"/>
              </w:rPr>
              <w:t>55</w:t>
            </w:r>
            <w:r w:rsidRPr="003637FC">
              <w:rPr>
                <w:rFonts w:cs="Calibri"/>
                <w:bCs/>
                <w:sz w:val="18"/>
                <w:szCs w:val="18"/>
              </w:rPr>
              <w:t>/201</w:t>
            </w:r>
            <w:r>
              <w:rPr>
                <w:rFonts w:cs="Calibri"/>
                <w:bCs/>
                <w:sz w:val="18"/>
                <w:szCs w:val="18"/>
              </w:rPr>
              <w:t>6</w:t>
            </w:r>
            <w:r w:rsidRPr="003637FC">
              <w:rPr>
                <w:rFonts w:cs="Calibri"/>
                <w:bCs/>
                <w:sz w:val="18"/>
                <w:szCs w:val="18"/>
              </w:rPr>
              <w:t>)</w:t>
            </w:r>
          </w:p>
          <w:p w14:paraId="46AD58A7" w14:textId="77777777" w:rsidR="00E068AC" w:rsidRPr="003D32F2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zaštiti i očuvanju kulturnih dobara (NN 69/99, 151/03, 157/03, 100/04,  87/09, 88/10, 61/11, 25/12, 136/12, 157/13, 152/14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98/15, 44/17, 90/18, 32/20, 62/20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032EE3C0" w14:textId="77777777" w:rsidR="00E068AC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zaštiti osobnih podataka (NN 103/03, 118/06, 41/08, 130/11, 106/12)</w:t>
            </w:r>
          </w:p>
          <w:p w14:paraId="38E3F180" w14:textId="77777777" w:rsidR="00E068AC" w:rsidRPr="003D32F2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pravu na pristup informacijama (NN 25/13</w:t>
            </w:r>
            <w:r>
              <w:rPr>
                <w:rFonts w:cs="Calibri"/>
                <w:bCs/>
                <w:sz w:val="18"/>
                <w:szCs w:val="18"/>
              </w:rPr>
              <w:t>, 85/15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1BB4908C" w14:textId="77777777" w:rsidR="00E068AC" w:rsidRPr="003D32F2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3D32F2">
              <w:rPr>
                <w:rFonts w:cs="Calibri"/>
                <w:bCs/>
                <w:sz w:val="18"/>
                <w:szCs w:val="18"/>
              </w:rPr>
              <w:t>Zakon o autorskom pravu i srodnim pravima (NN 167/03, 79/07, 80/11, 125/11, 141/13, 127/14</w:t>
            </w:r>
            <w:r>
              <w:rPr>
                <w:rFonts w:cs="Calibri"/>
                <w:bCs/>
                <w:sz w:val="18"/>
                <w:szCs w:val="18"/>
              </w:rPr>
              <w:t xml:space="preserve">, </w:t>
            </w:r>
            <w:r w:rsidRPr="0002744C">
              <w:rPr>
                <w:rFonts w:cs="Calibri"/>
                <w:bCs/>
                <w:sz w:val="18"/>
                <w:szCs w:val="18"/>
              </w:rPr>
              <w:t>62/17, 96/18</w:t>
            </w:r>
            <w:r w:rsidRPr="003D32F2">
              <w:rPr>
                <w:rFonts w:cs="Calibri"/>
                <w:bCs/>
                <w:sz w:val="18"/>
                <w:szCs w:val="18"/>
              </w:rPr>
              <w:t>)</w:t>
            </w:r>
          </w:p>
          <w:p w14:paraId="791A1B8E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Standardi za narodne knjižnice u Republici Hrvatskoj (sa standardima za pokretne knjižnice - bibliobuse) (NN 58/99)</w:t>
            </w:r>
          </w:p>
          <w:p w14:paraId="79A00879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Upisniku knjižnica i knjižnica u sastavu (NN 139/98)</w:t>
            </w:r>
          </w:p>
          <w:p w14:paraId="0B720DC2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polaganju stručnih ispita u knjižničarskoj struci s programom stručnih ispita (NN 21/99)</w:t>
            </w:r>
          </w:p>
          <w:p w14:paraId="3186926F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matičnoj djelatnosti knjižnica u Republici Hrvatskoj (NN 43/01)</w:t>
            </w:r>
          </w:p>
          <w:p w14:paraId="12AC86B1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reviziji i otpisu knjižnične građe (NN 21/02)</w:t>
            </w:r>
          </w:p>
          <w:p w14:paraId="7FB7EA05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zaštiti knjižnične građe (NN 52/05)</w:t>
            </w:r>
          </w:p>
          <w:p w14:paraId="4D99CB16" w14:textId="77777777" w:rsidR="00E068AC" w:rsidRPr="008E3BBF" w:rsidRDefault="00E068AC" w:rsidP="00E068AC">
            <w:pPr>
              <w:spacing w:after="160" w:line="256" w:lineRule="auto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                 PULMAN smjernice </w:t>
            </w:r>
          </w:p>
          <w:p w14:paraId="2010DBD8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IFLA -in manifest o internetu</w:t>
            </w:r>
          </w:p>
          <w:p w14:paraId="41CEA092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UNESCOV Manifest za narodne knjižnice 1994.</w:t>
            </w:r>
          </w:p>
          <w:p w14:paraId="2EF2D63C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Smjernice za knjižnične usluge za djecu </w:t>
            </w:r>
          </w:p>
          <w:p w14:paraId="3511836E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 xml:space="preserve">Smjernice za knjižnične usluge za mladež </w:t>
            </w:r>
          </w:p>
          <w:p w14:paraId="7BEBDF4F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IFLA – Primjena istraživanja u promicanju pismenosti i čitanja: smjernice za knjižničare</w:t>
            </w:r>
          </w:p>
          <w:p w14:paraId="22E2DD6D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Nacrt Strategije razvoja narodnih knjižnica u Republici Hrvatskoj do 2015.</w:t>
            </w:r>
          </w:p>
          <w:p w14:paraId="74555EA9" w14:textId="77777777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Pravilnik o radu Gradske knjižnice Crikvenica</w:t>
            </w:r>
          </w:p>
          <w:p w14:paraId="0A1D5EDA" w14:textId="1994F0E9" w:rsidR="00E068AC" w:rsidRPr="008E3BBF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Upute za izradu proračuna za period 202</w:t>
            </w:r>
            <w:r>
              <w:rPr>
                <w:rFonts w:cs="Calibri"/>
                <w:bCs/>
                <w:sz w:val="18"/>
                <w:szCs w:val="18"/>
              </w:rPr>
              <w:t>1</w:t>
            </w:r>
            <w:r w:rsidRPr="008E3BBF">
              <w:rPr>
                <w:rFonts w:cs="Calibri"/>
                <w:bCs/>
                <w:sz w:val="18"/>
                <w:szCs w:val="18"/>
              </w:rPr>
              <w:t>.-202</w:t>
            </w:r>
            <w:r>
              <w:rPr>
                <w:rFonts w:cs="Calibri"/>
                <w:bCs/>
                <w:sz w:val="18"/>
                <w:szCs w:val="18"/>
              </w:rPr>
              <w:t>3</w:t>
            </w:r>
            <w:r w:rsidRPr="008E3BBF">
              <w:rPr>
                <w:rFonts w:cs="Calibri"/>
                <w:bCs/>
                <w:sz w:val="18"/>
                <w:szCs w:val="18"/>
              </w:rPr>
              <w:t>.</w:t>
            </w:r>
            <w:r>
              <w:rPr>
                <w:rFonts w:cs="Calibri"/>
                <w:bCs/>
                <w:sz w:val="18"/>
                <w:szCs w:val="18"/>
              </w:rPr>
              <w:t xml:space="preserve"> </w:t>
            </w:r>
            <w:r w:rsidRPr="008E3BBF">
              <w:rPr>
                <w:rFonts w:cs="Calibri"/>
                <w:bCs/>
                <w:sz w:val="18"/>
                <w:szCs w:val="18"/>
              </w:rPr>
              <w:t>godine za proračunske korisnike</w:t>
            </w:r>
          </w:p>
          <w:p w14:paraId="229AD851" w14:textId="77777777" w:rsidR="00AB7293" w:rsidRDefault="00E068AC" w:rsidP="00E068AC">
            <w:pPr>
              <w:spacing w:after="160" w:line="256" w:lineRule="auto"/>
              <w:ind w:left="709"/>
              <w:contextualSpacing/>
              <w:jc w:val="both"/>
              <w:rPr>
                <w:rFonts w:cs="Calibri"/>
                <w:bCs/>
                <w:sz w:val="18"/>
                <w:szCs w:val="18"/>
              </w:rPr>
            </w:pPr>
            <w:r w:rsidRPr="008E3BBF">
              <w:rPr>
                <w:rFonts w:cs="Calibri"/>
                <w:bCs/>
                <w:sz w:val="18"/>
                <w:szCs w:val="18"/>
              </w:rPr>
              <w:t>Upute za izradu proračuna jedinica lokalne i područne (regionalne) samouprave za razdoblje 202</w:t>
            </w:r>
            <w:r>
              <w:rPr>
                <w:rFonts w:cs="Calibri"/>
                <w:bCs/>
                <w:sz w:val="18"/>
                <w:szCs w:val="18"/>
              </w:rPr>
              <w:t>1</w:t>
            </w:r>
            <w:r w:rsidRPr="008E3BBF">
              <w:rPr>
                <w:rFonts w:cs="Calibri"/>
                <w:bCs/>
                <w:sz w:val="18"/>
                <w:szCs w:val="18"/>
              </w:rPr>
              <w:t>.-202</w:t>
            </w:r>
            <w:r>
              <w:rPr>
                <w:rFonts w:cs="Calibri"/>
                <w:bCs/>
                <w:sz w:val="18"/>
                <w:szCs w:val="18"/>
              </w:rPr>
              <w:t>3</w:t>
            </w:r>
            <w:r w:rsidRPr="008E3BBF">
              <w:rPr>
                <w:rFonts w:cs="Calibri"/>
                <w:bCs/>
                <w:sz w:val="18"/>
                <w:szCs w:val="18"/>
              </w:rPr>
              <w:t>.</w:t>
            </w:r>
          </w:p>
          <w:p w14:paraId="1A3EC961" w14:textId="7A54CF1F" w:rsidR="00EA453F" w:rsidRPr="008E3BBF" w:rsidRDefault="00EA453F" w:rsidP="00E068AC">
            <w:pPr>
              <w:spacing w:after="160" w:line="256" w:lineRule="auto"/>
              <w:ind w:left="709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</w:p>
        </w:tc>
      </w:tr>
      <w:tr w:rsidR="00AB7293" w:rsidRPr="005D2D0C" w14:paraId="44A245CC" w14:textId="77777777" w:rsidTr="003C1B2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C2C13" w14:textId="31A83E83" w:rsidR="00AB7293" w:rsidRPr="008E3BBF" w:rsidRDefault="00AB7293" w:rsidP="003C1B2B">
            <w:pPr>
              <w:spacing w:after="0" w:line="240" w:lineRule="auto"/>
              <w:ind w:firstLine="39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 w:rsidRPr="008E3BBF"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Obrazloženje aktivnosti/projekta</w:t>
            </w:r>
          </w:p>
          <w:p w14:paraId="1E72E3FC" w14:textId="77777777" w:rsidR="00BD5449" w:rsidRPr="005D2D0C" w:rsidRDefault="00BD5449" w:rsidP="003C1B2B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hr-HR"/>
              </w:rPr>
            </w:pPr>
          </w:p>
          <w:p w14:paraId="04545E97" w14:textId="77777777" w:rsidR="00EA453F" w:rsidRDefault="003E60E5" w:rsidP="00E55619">
            <w:pPr>
              <w:ind w:left="313" w:right="17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3E60E5">
              <w:rPr>
                <w:rFonts w:eastAsiaTheme="minorHAnsi" w:cs="Calibri"/>
                <w:bCs/>
                <w:sz w:val="18"/>
                <w:szCs w:val="18"/>
              </w:rPr>
              <w:t>Nabava knjižnične građe zakonska je obveza narodne knjižnice. Odvijat će se u skladu s ponudom novih naslova, zahtjevima korisnika te preporukama Standarda za narodne knjižnice. Građa će se birati tako da odražava interese i raznolikost  korisničke zajednice</w:t>
            </w:r>
            <w:r w:rsidR="00AB7293" w:rsidRPr="00936F65">
              <w:rPr>
                <w:rFonts w:eastAsiaTheme="minorHAnsi" w:cs="Calibri"/>
                <w:bCs/>
                <w:sz w:val="18"/>
                <w:szCs w:val="18"/>
              </w:rPr>
              <w:t>.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</w:rPr>
              <w:t>K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 xml:space="preserve">riterij </w:t>
            </w:r>
            <w:r w:rsidR="00EA453F">
              <w:rPr>
                <w:rFonts w:eastAsiaTheme="minorHAnsi" w:cs="Calibri"/>
                <w:bCs/>
                <w:sz w:val="18"/>
                <w:szCs w:val="18"/>
              </w:rPr>
              <w:t>za odobair građe su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: </w:t>
            </w:r>
            <w:r w:rsidR="00055659">
              <w:rPr>
                <w:rFonts w:eastAsiaTheme="minorHAnsi" w:cs="Calibri"/>
                <w:bCs/>
                <w:sz w:val="18"/>
                <w:szCs w:val="18"/>
              </w:rPr>
              <w:t>kvaliteta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055659">
              <w:rPr>
                <w:rFonts w:eastAsiaTheme="minorHAnsi" w:cs="Calibri"/>
                <w:bCs/>
                <w:sz w:val="18"/>
                <w:szCs w:val="18"/>
              </w:rPr>
              <w:t xml:space="preserve">i čitanost 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>autora, umjetnika, izdavača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>traženost naslova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>cijena i raspoloživo</w:t>
            </w:r>
            <w:r w:rsidR="00E96DF2">
              <w:rPr>
                <w:rFonts w:eastAsiaTheme="minorHAnsi" w:cs="Calibri"/>
                <w:bCs/>
                <w:sz w:val="18"/>
                <w:szCs w:val="18"/>
              </w:rPr>
              <w:t>s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>t građe o određenom predmetu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>značaj građe za lokalnu zajednicu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>razina specijaliziranosti/popularnosti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, </w:t>
            </w:r>
            <w:r w:rsidRPr="003E60E5">
              <w:rPr>
                <w:rFonts w:eastAsiaTheme="minorHAnsi" w:cs="Calibri"/>
                <w:bCs/>
                <w:sz w:val="18"/>
                <w:szCs w:val="18"/>
              </w:rPr>
              <w:t>raspoloživost istog naslova u knjižnicama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PGŽ. </w:t>
            </w:r>
          </w:p>
          <w:p w14:paraId="08AE8DAC" w14:textId="77777777" w:rsidR="00EA453F" w:rsidRDefault="00BD5449" w:rsidP="00E55619">
            <w:pPr>
              <w:ind w:left="313" w:right="17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BD5449">
              <w:rPr>
                <w:rFonts w:eastAsiaTheme="minorHAnsi" w:cs="Calibri"/>
                <w:bCs/>
                <w:sz w:val="18"/>
                <w:szCs w:val="18"/>
              </w:rPr>
              <w:t>Sve kupljene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055659">
              <w:rPr>
                <w:rFonts w:eastAsiaTheme="minorHAnsi" w:cs="Calibri"/>
                <w:bCs/>
                <w:sz w:val="18"/>
                <w:szCs w:val="18"/>
              </w:rPr>
              <w:t>i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055659">
              <w:rPr>
                <w:rFonts w:eastAsiaTheme="minorHAnsi" w:cs="Calibri"/>
                <w:bCs/>
                <w:sz w:val="18"/>
                <w:szCs w:val="18"/>
              </w:rPr>
              <w:t>donirane</w:t>
            </w:r>
            <w:r w:rsidRPr="00BD5449">
              <w:rPr>
                <w:rFonts w:eastAsiaTheme="minorHAnsi" w:cs="Calibri"/>
                <w:bCs/>
                <w:sz w:val="18"/>
                <w:szCs w:val="18"/>
              </w:rPr>
              <w:t xml:space="preserve"> knjige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i AV građa</w:t>
            </w:r>
            <w:r w:rsidRPr="00BD5449">
              <w:rPr>
                <w:rFonts w:eastAsiaTheme="minorHAnsi" w:cs="Calibri"/>
                <w:bCs/>
                <w:sz w:val="18"/>
                <w:szCs w:val="18"/>
              </w:rPr>
              <w:t xml:space="preserve"> se stručno obrađuju. Sva građa koja stiže u knjižnicu, prije nego što postane dostupna krajnjem korisniku, prolazi stručnu (katalogizacija, klasifikacija) i tehničku (inventarizacija, </w:t>
            </w:r>
            <w:r>
              <w:rPr>
                <w:rFonts w:eastAsiaTheme="minorHAnsi" w:cs="Calibri"/>
                <w:bCs/>
                <w:sz w:val="18"/>
                <w:szCs w:val="18"/>
              </w:rPr>
              <w:t>pečatiranje</w:t>
            </w:r>
            <w:r w:rsidRPr="00BD5449">
              <w:rPr>
                <w:rFonts w:eastAsiaTheme="minorHAnsi" w:cs="Calibri"/>
                <w:bCs/>
                <w:sz w:val="18"/>
                <w:szCs w:val="18"/>
              </w:rPr>
              <w:t>, ispis i lijepljenje barkod naljepnica, omatanje u zaštitnu foliju) obradu</w:t>
            </w:r>
            <w:r>
              <w:rPr>
                <w:rFonts w:eastAsiaTheme="minorHAnsi" w:cs="Calibri"/>
                <w:bCs/>
                <w:sz w:val="18"/>
                <w:szCs w:val="18"/>
              </w:rPr>
              <w:t>.</w:t>
            </w:r>
            <w:r w:rsidR="00E55619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="00E96DF2">
              <w:rPr>
                <w:rFonts w:eastAsiaTheme="minorHAnsi" w:cs="Calibri"/>
                <w:bCs/>
                <w:sz w:val="18"/>
                <w:szCs w:val="18"/>
              </w:rPr>
              <w:t>Gradska k</w:t>
            </w:r>
            <w:r w:rsidR="00E55619" w:rsidRPr="00E55619">
              <w:rPr>
                <w:rFonts w:eastAsiaTheme="minorHAnsi" w:cs="Calibri"/>
                <w:bCs/>
                <w:sz w:val="18"/>
                <w:szCs w:val="18"/>
              </w:rPr>
              <w:t>njižnica Crikvenica posebn</w:t>
            </w:r>
            <w:r w:rsidR="00D33426">
              <w:rPr>
                <w:rFonts w:eastAsiaTheme="minorHAnsi" w:cs="Calibri"/>
                <w:bCs/>
                <w:sz w:val="18"/>
                <w:szCs w:val="18"/>
              </w:rPr>
              <w:t xml:space="preserve">o brine o </w:t>
            </w:r>
            <w:r w:rsidR="00E55619" w:rsidRPr="00E55619">
              <w:rPr>
                <w:rFonts w:eastAsiaTheme="minorHAnsi" w:cs="Calibri"/>
                <w:bCs/>
                <w:sz w:val="18"/>
                <w:szCs w:val="18"/>
              </w:rPr>
              <w:t>formiranj</w:t>
            </w:r>
            <w:r w:rsidR="00D33426">
              <w:rPr>
                <w:rFonts w:eastAsiaTheme="minorHAnsi" w:cs="Calibri"/>
                <w:bCs/>
                <w:sz w:val="18"/>
                <w:szCs w:val="18"/>
              </w:rPr>
              <w:t>u</w:t>
            </w:r>
            <w:r w:rsidR="00E55619" w:rsidRPr="00E55619">
              <w:rPr>
                <w:rFonts w:eastAsiaTheme="minorHAnsi" w:cs="Calibri"/>
                <w:bCs/>
                <w:sz w:val="18"/>
                <w:szCs w:val="18"/>
              </w:rPr>
              <w:t xml:space="preserve"> Zavičajne zbirk</w:t>
            </w:r>
            <w:r w:rsidR="00D33426">
              <w:rPr>
                <w:rFonts w:eastAsiaTheme="minorHAnsi" w:cs="Calibri"/>
                <w:bCs/>
                <w:sz w:val="18"/>
                <w:szCs w:val="18"/>
              </w:rPr>
              <w:t>e</w:t>
            </w:r>
            <w:r w:rsidR="00E55619" w:rsidRPr="00E55619">
              <w:rPr>
                <w:rFonts w:eastAsiaTheme="minorHAnsi" w:cs="Calibri"/>
                <w:bCs/>
                <w:sz w:val="18"/>
                <w:szCs w:val="18"/>
              </w:rPr>
              <w:t xml:space="preserve"> i kontinuirano sakuplja građu za zavičajnu zbirku već desetak godina. Danas raspolaže s velikim brojem knjiga, novijih i starih izdanja, serijskim publikacijama, rukopisnom građom, planovima i kartografskom građom, efemernom građom (plakati, letci, prospekti), hemerotekom, starim razglednicama, vrijednim za našu kulturu i naše područje, i sav ostali tisak sadržajno vezan uz naš zavičaj. </w:t>
            </w:r>
          </w:p>
          <w:p w14:paraId="53D76045" w14:textId="2B7DBEA7" w:rsidR="008E3BBF" w:rsidRDefault="00D33426" w:rsidP="00E55619">
            <w:pPr>
              <w:ind w:left="313" w:right="17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 xml:space="preserve">Fond rijetkih knjiga </w:t>
            </w:r>
            <w:r w:rsidRPr="00D33426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 xml:space="preserve">Rara </w:t>
            </w:r>
            <w:r w:rsidR="00EA453F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t</w:t>
            </w:r>
            <w:r>
              <w:rPr>
                <w:rFonts w:eastAsiaTheme="minorHAnsi" w:cs="Calibri"/>
                <w:bCs/>
                <w:sz w:val="18"/>
                <w:szCs w:val="18"/>
              </w:rPr>
              <w:t>akođer je u osnivanju.</w:t>
            </w:r>
            <w:r w:rsidR="003E7C83"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</w:p>
          <w:p w14:paraId="2CE9EA1D" w14:textId="4146CA9A" w:rsidR="00E55619" w:rsidRPr="00E55619" w:rsidRDefault="003E7C83" w:rsidP="00E55619">
            <w:pPr>
              <w:ind w:left="313" w:right="17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>
              <w:rPr>
                <w:rFonts w:eastAsiaTheme="minorHAnsi" w:cs="Calibri"/>
                <w:bCs/>
                <w:sz w:val="18"/>
                <w:szCs w:val="18"/>
              </w:rPr>
              <w:t xml:space="preserve">U međuvremenu, Knjižnica je </w:t>
            </w:r>
            <w:r w:rsidRPr="003E7C83">
              <w:rPr>
                <w:rFonts w:eastAsiaTheme="minorHAnsi" w:cs="Calibri"/>
                <w:bCs/>
                <w:sz w:val="18"/>
                <w:szCs w:val="18"/>
              </w:rPr>
              <w:t xml:space="preserve">započela je s projektom digitalizacije u suradnji s Gradskom knjižnicom Rijeka i u okviru LoCloud Projecta osnovala vlastitu digitalnu zbirku </w:t>
            </w:r>
            <w:r w:rsidRPr="003E7C83">
              <w:rPr>
                <w:rFonts w:eastAsiaTheme="minorHAnsi" w:cs="Calibri"/>
                <w:bCs/>
                <w:i/>
                <w:iCs/>
                <w:sz w:val="18"/>
                <w:szCs w:val="18"/>
              </w:rPr>
              <w:t>Pikabit</w:t>
            </w:r>
            <w:r w:rsidRPr="003E7C83">
              <w:rPr>
                <w:rFonts w:eastAsiaTheme="minorHAnsi" w:cs="Calibri"/>
                <w:bCs/>
                <w:sz w:val="18"/>
                <w:szCs w:val="18"/>
              </w:rPr>
              <w:t xml:space="preserve"> u kojoj se nalaze digitalizirane stare razglednice Crikvenice i Selca iz zavičajne zbirke Središnjeg odjela Crikvenica.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  <w:r w:rsidRPr="003E7C83">
              <w:rPr>
                <w:rFonts w:eastAsiaTheme="minorHAnsi" w:cs="Calibri"/>
                <w:bCs/>
                <w:sz w:val="18"/>
                <w:szCs w:val="18"/>
              </w:rPr>
              <w:t xml:space="preserve">Trenutno „Pikabit“ sadrži 704 stare razglednice Crikvenice, ali je u planu nadopunjavanje zbirke ostalim materijalima 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naših </w:t>
            </w:r>
            <w:r w:rsidRPr="003E7C83">
              <w:rPr>
                <w:rFonts w:eastAsiaTheme="minorHAnsi" w:cs="Calibri"/>
                <w:bCs/>
                <w:sz w:val="18"/>
                <w:szCs w:val="18"/>
              </w:rPr>
              <w:t>vrijednih i bogatih zavičajnih zbirki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. </w:t>
            </w:r>
            <w:hyperlink r:id="rId9" w:history="1">
              <w:r w:rsidRPr="00E54FCC">
                <w:rPr>
                  <w:rStyle w:val="Hiperveza"/>
                  <w:rFonts w:eastAsiaTheme="minorHAnsi" w:cs="Calibri"/>
                  <w:bCs/>
                  <w:sz w:val="18"/>
                  <w:szCs w:val="18"/>
                </w:rPr>
                <w:t>https://pikabit.locloudhosting.net/</w:t>
              </w:r>
            </w:hyperlink>
            <w:r>
              <w:rPr>
                <w:rFonts w:eastAsiaTheme="minorHAnsi" w:cs="Calibri"/>
                <w:bCs/>
                <w:sz w:val="18"/>
                <w:szCs w:val="18"/>
              </w:rPr>
              <w:t xml:space="preserve"> </w:t>
            </w:r>
          </w:p>
          <w:p w14:paraId="4A776965" w14:textId="79A3F49E" w:rsidR="00BD5449" w:rsidRDefault="00E55619" w:rsidP="00E068AC">
            <w:pPr>
              <w:ind w:left="313" w:right="170"/>
              <w:contextualSpacing/>
              <w:jc w:val="both"/>
              <w:rPr>
                <w:rFonts w:eastAsiaTheme="minorHAnsi" w:cs="Calibri"/>
                <w:bCs/>
                <w:sz w:val="18"/>
                <w:szCs w:val="18"/>
              </w:rPr>
            </w:pPr>
            <w:r w:rsidRPr="00E55619">
              <w:rPr>
                <w:rFonts w:eastAsiaTheme="minorHAnsi" w:cs="Calibri"/>
                <w:bCs/>
                <w:sz w:val="18"/>
                <w:szCs w:val="18"/>
              </w:rPr>
              <w:t xml:space="preserve">Izuzetno vrijedna građa Zavičajne zbirke </w:t>
            </w:r>
            <w:r w:rsidR="00D33426">
              <w:rPr>
                <w:rFonts w:eastAsiaTheme="minorHAnsi" w:cs="Calibri"/>
                <w:bCs/>
                <w:sz w:val="18"/>
                <w:szCs w:val="18"/>
              </w:rPr>
              <w:t>Gradsk</w:t>
            </w:r>
            <w:r w:rsidRPr="00E55619">
              <w:rPr>
                <w:rFonts w:eastAsiaTheme="minorHAnsi" w:cs="Calibri"/>
                <w:bCs/>
                <w:sz w:val="18"/>
                <w:szCs w:val="18"/>
              </w:rPr>
              <w:t>e</w:t>
            </w:r>
            <w:r w:rsidR="00D33426">
              <w:rPr>
                <w:rFonts w:eastAsiaTheme="minorHAnsi" w:cs="Calibri"/>
                <w:bCs/>
                <w:sz w:val="18"/>
                <w:szCs w:val="18"/>
              </w:rPr>
              <w:t xml:space="preserve"> knjižnice</w:t>
            </w:r>
            <w:r w:rsidRPr="00E55619">
              <w:rPr>
                <w:rFonts w:eastAsiaTheme="minorHAnsi" w:cs="Calibri"/>
                <w:bCs/>
                <w:sz w:val="18"/>
                <w:szCs w:val="18"/>
              </w:rPr>
              <w:t xml:space="preserve"> Crikvenica (za šire područje našeg zavičaja) nažalost još nije stručno obrađena</w:t>
            </w:r>
            <w:r>
              <w:rPr>
                <w:rFonts w:eastAsiaTheme="minorHAnsi" w:cs="Calibri"/>
                <w:bCs/>
                <w:sz w:val="18"/>
                <w:szCs w:val="18"/>
              </w:rPr>
              <w:t xml:space="preserve"> zbog nedostatka stručnih djelatnika</w:t>
            </w:r>
            <w:r w:rsidR="00EA453F">
              <w:rPr>
                <w:rFonts w:eastAsiaTheme="minorHAnsi" w:cs="Calibri"/>
                <w:bCs/>
                <w:sz w:val="18"/>
                <w:szCs w:val="18"/>
              </w:rPr>
              <w:t xml:space="preserve">, a planira se </w:t>
            </w:r>
            <w:r w:rsidR="003B5911">
              <w:rPr>
                <w:rFonts w:eastAsiaTheme="minorHAnsi" w:cs="Calibri"/>
                <w:bCs/>
                <w:sz w:val="18"/>
                <w:szCs w:val="18"/>
              </w:rPr>
              <w:t xml:space="preserve">i </w:t>
            </w:r>
            <w:r w:rsidR="00EA453F">
              <w:rPr>
                <w:rFonts w:eastAsiaTheme="minorHAnsi" w:cs="Calibri"/>
                <w:bCs/>
                <w:sz w:val="18"/>
                <w:szCs w:val="18"/>
              </w:rPr>
              <w:t>digitalizacija iznimno vrijedne rukopisne ostavštine Ivana Lončarića Papića smještene u Ogranku Selce.</w:t>
            </w:r>
          </w:p>
          <w:p w14:paraId="20F3D0E9" w14:textId="29695F3D" w:rsidR="00EA453F" w:rsidRPr="008E3BBF" w:rsidRDefault="00EA453F" w:rsidP="00E068AC">
            <w:pPr>
              <w:ind w:left="313" w:right="170"/>
              <w:contextualSpacing/>
              <w:jc w:val="both"/>
              <w:rPr>
                <w:rFonts w:eastAsiaTheme="minorHAnsi" w:cs="Calibri"/>
                <w:bCs/>
              </w:rPr>
            </w:pPr>
          </w:p>
        </w:tc>
      </w:tr>
      <w:tr w:rsidR="00AB7293" w:rsidRPr="005D2D0C" w14:paraId="2399648B" w14:textId="77777777" w:rsidTr="003C1B2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32F7D" w14:textId="77777777" w:rsidR="00BD5449" w:rsidRPr="008E3BBF" w:rsidRDefault="00BD5449" w:rsidP="00BD5449">
            <w:pPr>
              <w:spacing w:after="0" w:line="240" w:lineRule="auto"/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</w:rPr>
              <w:t xml:space="preserve">  </w:t>
            </w:r>
            <w:r w:rsidRPr="008E3BBF"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  <w:t xml:space="preserve">Razlog odstupanja od prošlogodišnjih projekcija   </w:t>
            </w:r>
          </w:p>
          <w:p w14:paraId="1B7E623C" w14:textId="70CD834E" w:rsidR="00BD5449" w:rsidRPr="008E3BBF" w:rsidRDefault="00BD5449" w:rsidP="00BD5449">
            <w:pPr>
              <w:spacing w:after="0" w:line="240" w:lineRule="auto"/>
              <w:rPr>
                <w:rFonts w:asciiTheme="minorHAnsi" w:eastAsiaTheme="minorHAnsi" w:hAnsiTheme="minorHAnsi" w:cstheme="minorHAnsi"/>
                <w:sz w:val="18"/>
                <w:szCs w:val="18"/>
              </w:rPr>
            </w:pPr>
            <w:r w:rsidRPr="008E3BBF">
              <w:rPr>
                <w:rFonts w:asciiTheme="minorHAnsi" w:eastAsiaTheme="minorHAnsi" w:hAnsiTheme="minorHAnsi" w:cstheme="minorHAnsi"/>
                <w:b/>
                <w:sz w:val="18"/>
                <w:szCs w:val="18"/>
              </w:rPr>
              <w:t xml:space="preserve">   </w:t>
            </w:r>
          </w:p>
          <w:p w14:paraId="17AC0238" w14:textId="17F17C82" w:rsidR="00AB7293" w:rsidRPr="00513CB2" w:rsidRDefault="00513CB2" w:rsidP="00513CB2">
            <w:pPr>
              <w:spacing w:after="0" w:line="240" w:lineRule="auto"/>
              <w:ind w:left="324"/>
              <w:rPr>
                <w:rFonts w:eastAsiaTheme="minorHAnsi" w:cs="Calibri"/>
                <w:bCs/>
                <w:sz w:val="18"/>
                <w:szCs w:val="18"/>
              </w:rPr>
            </w:pPr>
            <w:r w:rsidRPr="008E3BBF">
              <w:rPr>
                <w:rFonts w:asciiTheme="minorHAnsi" w:eastAsiaTheme="minorHAnsi" w:hAnsiTheme="minorHAnsi" w:cstheme="minorHAnsi"/>
                <w:bCs/>
                <w:sz w:val="18"/>
                <w:szCs w:val="18"/>
              </w:rPr>
              <w:t>Nisu ostvarena planirana sredstva</w:t>
            </w:r>
            <w:r w:rsidRPr="00513CB2">
              <w:rPr>
                <w:rFonts w:eastAsiaTheme="minorHAnsi" w:cs="Calibri"/>
                <w:bCs/>
                <w:sz w:val="18"/>
                <w:szCs w:val="18"/>
              </w:rPr>
              <w:t xml:space="preserve"> za programe prijavljene na natječaje Ministarstva kulture i PGŽ.</w:t>
            </w:r>
          </w:p>
          <w:p w14:paraId="3DB5A9F5" w14:textId="77777777" w:rsidR="00AB7293" w:rsidRDefault="00AB7293" w:rsidP="003C1B2B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lang w:eastAsia="hr-HR"/>
              </w:rPr>
            </w:pPr>
          </w:p>
          <w:p w14:paraId="3CDDC9F4" w14:textId="276DE34C" w:rsidR="00EA453F" w:rsidRPr="008E3BBF" w:rsidRDefault="00EA453F" w:rsidP="003C1B2B">
            <w:pPr>
              <w:spacing w:after="0" w:line="240" w:lineRule="auto"/>
              <w:ind w:firstLine="39"/>
              <w:rPr>
                <w:rFonts w:ascii="Times New Roman" w:eastAsia="Times New Roman" w:hAnsi="Times New Roman"/>
                <w:lang w:eastAsia="hr-HR"/>
              </w:rPr>
            </w:pPr>
          </w:p>
        </w:tc>
      </w:tr>
      <w:tr w:rsidR="00AB7293" w:rsidRPr="005D2D0C" w14:paraId="5D3EAE86" w14:textId="77777777" w:rsidTr="003C1B2B">
        <w:trPr>
          <w:trHeight w:val="300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2E63D" w14:textId="77777777" w:rsidR="00AB7293" w:rsidRPr="005D2D0C" w:rsidRDefault="00AB7293" w:rsidP="003C1B2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  <w:r w:rsidRPr="005D2D0C">
              <w:rPr>
                <w:rFonts w:eastAsiaTheme="minorHAnsi" w:cs="Calibri"/>
                <w:b/>
                <w:sz w:val="18"/>
                <w:szCs w:val="18"/>
              </w:rPr>
              <w:lastRenderedPageBreak/>
              <w:t>Pokazatelji rezultata</w:t>
            </w:r>
          </w:p>
          <w:tbl>
            <w:tblPr>
              <w:tblStyle w:val="TableGrid2"/>
              <w:tblW w:w="0" w:type="auto"/>
              <w:tblInd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AB7293" w:rsidRPr="005D2D0C" w14:paraId="5E230263" w14:textId="77777777" w:rsidTr="003C1B2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377F69" w14:textId="77777777" w:rsidR="00AB7293" w:rsidRPr="005D2D0C" w:rsidRDefault="00AB7293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2C1FC366" w14:textId="77777777" w:rsidR="00AB7293" w:rsidRPr="005D2D0C" w:rsidRDefault="00AB7293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5997FB3E" w14:textId="77777777" w:rsidR="00AB7293" w:rsidRPr="005D2D0C" w:rsidRDefault="00AB7293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368E5589" w14:textId="27CCBF2F" w:rsidR="00AB7293" w:rsidRPr="005D2D0C" w:rsidRDefault="00AB7293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Polazna vrijednost 20</w:t>
                  </w:r>
                  <w:r w:rsidR="0044747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  <w:r w:rsidR="00F32C8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0D7444B6" w14:textId="77777777" w:rsidR="00AB7293" w:rsidRPr="005D2D0C" w:rsidRDefault="00AB7293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vAlign w:val="center"/>
                  <w:hideMark/>
                </w:tcPr>
                <w:p w14:paraId="407CA8B9" w14:textId="4A6C22B4" w:rsidR="00AB7293" w:rsidRPr="005D2D0C" w:rsidRDefault="00AB7293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2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9619A4D" w14:textId="040E000A" w:rsidR="00AB7293" w:rsidRPr="005D2D0C" w:rsidRDefault="00AB7293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3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DD9C3" w:themeFill="background2" w:themeFillShade="E6"/>
                  <w:hideMark/>
                </w:tcPr>
                <w:p w14:paraId="00692E54" w14:textId="11563900" w:rsidR="00AB7293" w:rsidRPr="005D2D0C" w:rsidRDefault="00AB7293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Ciljana vrijednost za 202</w:t>
                  </w:r>
                  <w:r w:rsidR="00F32C86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E068AC" w:rsidRPr="005D2D0C" w14:paraId="1A407706" w14:textId="77777777" w:rsidTr="003C1B2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1F80D0" w14:textId="3BDC4B69" w:rsidR="00E068AC" w:rsidRPr="005D2D0C" w:rsidRDefault="00E068AC" w:rsidP="00E068A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Kupnja knjiga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9D5C31" w14:textId="1D8DFD51" w:rsidR="00E068AC" w:rsidRPr="005D2D0C" w:rsidRDefault="00E068AC" w:rsidP="00E068AC">
                  <w:pPr>
                    <w:spacing w:after="0" w:line="240" w:lineRule="auto"/>
                    <w:ind w:right="136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Dostupnost izvorima znanja, informacija i zabave – od domaće i strane beletristike do publicistike najšireg spektra</w:t>
                  </w:r>
                  <w:r w:rsidRPr="005D2D0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E69938" w14:textId="6BFC1EF9" w:rsidR="00E068AC" w:rsidRPr="005D2D0C" w:rsidRDefault="00E068AC" w:rsidP="00E068A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jedinica građe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91E643" w14:textId="6C155752" w:rsidR="00E068AC" w:rsidRPr="008421F0" w:rsidRDefault="00E068AC" w:rsidP="00E068A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8421F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1614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3B5ED9" w14:textId="032B806A" w:rsidR="00E068AC" w:rsidRPr="00E068AC" w:rsidRDefault="00E068AC" w:rsidP="00E068A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287133" w14:textId="100D37AF" w:rsidR="00E068AC" w:rsidRPr="00E068AC" w:rsidRDefault="00E068AC" w:rsidP="00E068A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1621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73FB0D" w14:textId="661DDBFC" w:rsidR="00E068AC" w:rsidRPr="00E068AC" w:rsidRDefault="00E068AC" w:rsidP="00E068A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1628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62E6E4" w14:textId="1C1489E8" w:rsidR="00E068AC" w:rsidRPr="00E068AC" w:rsidRDefault="00E068AC" w:rsidP="00E068AC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1635</w:t>
                  </w:r>
                </w:p>
              </w:tc>
            </w:tr>
            <w:tr w:rsidR="00AB7293" w:rsidRPr="005D2D0C" w14:paraId="4FB6D87E" w14:textId="77777777" w:rsidTr="003C1B2B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22E285" w14:textId="63ACD3DC" w:rsidR="00AB7293" w:rsidRPr="005D2D0C" w:rsidRDefault="002C5C08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Kupnja AV građe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58CAC6" w14:textId="42300702" w:rsidR="00AB7293" w:rsidRPr="005D2D0C" w:rsidRDefault="00974F19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Edukacija i zabava za sve uzraste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68128E" w14:textId="3287A250" w:rsidR="00AB7293" w:rsidRPr="003E7C83" w:rsidRDefault="003E60E5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3E7C8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Broj jedinica građe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9C988C" w14:textId="38314CA2" w:rsidR="00AB7293" w:rsidRPr="008421F0" w:rsidRDefault="00E068AC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8421F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94E6DC" w14:textId="0E95C130" w:rsidR="00AB7293" w:rsidRPr="00E068AC" w:rsidRDefault="003E60E5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696202" w14:textId="418C0830" w:rsidR="00AB7293" w:rsidRPr="00E068AC" w:rsidRDefault="003E3425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E1C9A3" w14:textId="7A3D531C" w:rsidR="00AB7293" w:rsidRPr="00E068AC" w:rsidRDefault="003E3425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45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011CB4" w14:textId="6EA15794" w:rsidR="00AB7293" w:rsidRPr="00E068AC" w:rsidRDefault="003E3425" w:rsidP="003C1B2B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45</w:t>
                  </w:r>
                </w:p>
              </w:tc>
            </w:tr>
            <w:tr w:rsidR="002C5C08" w:rsidRPr="005D2D0C" w14:paraId="61355AE6" w14:textId="77777777" w:rsidTr="002C5C08">
              <w:tc>
                <w:tcPr>
                  <w:tcW w:w="20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9C2EF8" w14:textId="77777777" w:rsidR="002C5C08" w:rsidRPr="005D2D0C" w:rsidRDefault="002C5C08" w:rsidP="002C5C0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CD34C3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Zadovoljen zakonski standard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C2A7B9" w14:textId="1DE0FDF6" w:rsidR="002C5C08" w:rsidRPr="005D2D0C" w:rsidRDefault="002C5C08" w:rsidP="002C5C0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Nabava količine knjižne građe određena je </w:t>
                  </w:r>
                  <w:r w:rsidRPr="002C5C08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Standard</w:t>
                  </w: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ima</w:t>
                  </w:r>
                  <w:r w:rsidRPr="002C5C08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 za narodne knjižnice Republike Hrvatske</w:t>
                  </w:r>
                </w:p>
              </w:tc>
              <w:tc>
                <w:tcPr>
                  <w:tcW w:w="11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A956EC" w14:textId="716DD361" w:rsidR="002C5C08" w:rsidRPr="005D2D0C" w:rsidRDefault="002C5C08" w:rsidP="002C5C0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 xml:space="preserve">Broj jedinica građe 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787917" w14:textId="0F4DA665" w:rsidR="002C5C08" w:rsidRPr="008421F0" w:rsidRDefault="002C5C08" w:rsidP="002C5C0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8421F0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1600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CA73FF" w14:textId="5CB857A0" w:rsidR="002C5C08" w:rsidRPr="00E068AC" w:rsidRDefault="002C5C08" w:rsidP="002C5C0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Gradska knjižnica Crikvenica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D0D53B" w14:textId="5600B8B1" w:rsidR="002C5C08" w:rsidRPr="00E068AC" w:rsidRDefault="002C5C08" w:rsidP="002C5C0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1600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90F8DF" w14:textId="27C64637" w:rsidR="002C5C08" w:rsidRPr="00E068AC" w:rsidRDefault="002C5C08" w:rsidP="002C5C0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1600</w:t>
                  </w:r>
                </w:p>
              </w:tc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A864F2" w14:textId="690521AF" w:rsidR="002C5C08" w:rsidRPr="00E068AC" w:rsidRDefault="002C5C08" w:rsidP="002C5C08">
                  <w:pPr>
                    <w:spacing w:after="0" w:line="240" w:lineRule="auto"/>
                    <w:jc w:val="center"/>
                    <w:rPr>
                      <w:rFonts w:ascii="Calibri" w:hAnsi="Calibri" w:cs="Calibri"/>
                      <w:bCs/>
                      <w:sz w:val="18"/>
                      <w:szCs w:val="18"/>
                    </w:rPr>
                  </w:pPr>
                  <w:r w:rsidRPr="00E068AC">
                    <w:rPr>
                      <w:rFonts w:ascii="Calibri" w:hAnsi="Calibri" w:cs="Calibri"/>
                      <w:bCs/>
                      <w:sz w:val="18"/>
                      <w:szCs w:val="18"/>
                    </w:rPr>
                    <w:t>1600</w:t>
                  </w:r>
                </w:p>
              </w:tc>
            </w:tr>
          </w:tbl>
          <w:p w14:paraId="5FE131C1" w14:textId="77777777" w:rsidR="00AB7293" w:rsidRPr="005D2D0C" w:rsidRDefault="00AB7293" w:rsidP="003C1B2B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eastAsiaTheme="minorHAnsi" w:cs="Calibri"/>
                <w:b/>
                <w:sz w:val="18"/>
                <w:szCs w:val="18"/>
              </w:rPr>
            </w:pPr>
          </w:p>
        </w:tc>
      </w:tr>
    </w:tbl>
    <w:p w14:paraId="21FE1416" w14:textId="77777777" w:rsidR="00C877B4" w:rsidRDefault="00504E9A" w:rsidP="00504E9A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</w:p>
    <w:p w14:paraId="695B220F" w14:textId="056A2EE0" w:rsidR="00D84C14" w:rsidRDefault="00504E9A" w:rsidP="00C877B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A752886" w14:textId="77777777" w:rsidR="001C1117" w:rsidRDefault="001C1117" w:rsidP="001C1117">
      <w:pPr>
        <w:jc w:val="both"/>
        <w:rPr>
          <w:rFonts w:ascii="Arial" w:hAnsi="Arial" w:cs="Arial"/>
          <w:sz w:val="20"/>
          <w:szCs w:val="20"/>
        </w:rPr>
      </w:pPr>
    </w:p>
    <w:p w14:paraId="56E4A09C" w14:textId="076BB7C1" w:rsidR="00C877B4" w:rsidRPr="00BB41FA" w:rsidRDefault="00C877B4" w:rsidP="001C1117">
      <w:pPr>
        <w:jc w:val="both"/>
        <w:rPr>
          <w:rFonts w:cs="Calibri"/>
        </w:rPr>
      </w:pPr>
      <w:r w:rsidRPr="00BB41FA">
        <w:rPr>
          <w:rFonts w:cs="Calibri"/>
          <w:b/>
          <w:bCs/>
        </w:rPr>
        <w:t>Odgovorna osoba</w:t>
      </w:r>
      <w:r w:rsidRPr="00BB41FA">
        <w:rPr>
          <w:rFonts w:cs="Calibri"/>
        </w:rPr>
        <w:t xml:space="preserve"> za realizaciju predloženog programa je ravnateljica Ustanove, koja koordinira, planira i s ostalim zaposlenicima sudjeluje u ostvarivanju svih planiranih programa.</w:t>
      </w:r>
    </w:p>
    <w:p w14:paraId="1BF25EDC" w14:textId="77777777" w:rsidR="00C877B4" w:rsidRPr="00BB41FA" w:rsidRDefault="00C877B4" w:rsidP="001C1117">
      <w:pPr>
        <w:jc w:val="both"/>
        <w:rPr>
          <w:rFonts w:cs="Calibri"/>
        </w:rPr>
      </w:pPr>
    </w:p>
    <w:p w14:paraId="3C2DDDC3" w14:textId="77777777" w:rsidR="00C877B4" w:rsidRPr="00BB41FA" w:rsidRDefault="00C877B4" w:rsidP="00C877B4">
      <w:pPr>
        <w:jc w:val="both"/>
        <w:rPr>
          <w:rFonts w:cs="Calibri"/>
        </w:rPr>
      </w:pPr>
    </w:p>
    <w:p w14:paraId="46A15263" w14:textId="77777777" w:rsidR="00C877B4" w:rsidRPr="00BB41FA" w:rsidRDefault="00C877B4" w:rsidP="00C877B4">
      <w:pPr>
        <w:jc w:val="both"/>
        <w:rPr>
          <w:rFonts w:cs="Calibri"/>
        </w:rPr>
      </w:pPr>
    </w:p>
    <w:p w14:paraId="35E283EC" w14:textId="4BE65A69" w:rsidR="00C877B4" w:rsidRPr="00BB41FA" w:rsidRDefault="00C877B4" w:rsidP="00C877B4">
      <w:pPr>
        <w:spacing w:after="0" w:line="240" w:lineRule="auto"/>
        <w:jc w:val="right"/>
        <w:rPr>
          <w:rFonts w:cs="Calibri"/>
          <w:szCs w:val="20"/>
        </w:rPr>
      </w:pPr>
    </w:p>
    <w:p w14:paraId="5F274CA1" w14:textId="01B39834" w:rsidR="008E3BBF" w:rsidRPr="00BB41FA" w:rsidRDefault="008E3BBF" w:rsidP="00C877B4">
      <w:pPr>
        <w:spacing w:after="0" w:line="240" w:lineRule="auto"/>
        <w:jc w:val="right"/>
        <w:rPr>
          <w:rFonts w:cs="Calibri"/>
          <w:szCs w:val="20"/>
        </w:rPr>
      </w:pPr>
    </w:p>
    <w:p w14:paraId="61E2C2F4" w14:textId="77777777" w:rsidR="008E3BBF" w:rsidRPr="00BB41FA" w:rsidRDefault="008E3BBF" w:rsidP="00C877B4">
      <w:pPr>
        <w:spacing w:after="0" w:line="240" w:lineRule="auto"/>
        <w:jc w:val="right"/>
        <w:rPr>
          <w:rFonts w:cs="Calibri"/>
          <w:szCs w:val="20"/>
        </w:rPr>
      </w:pPr>
    </w:p>
    <w:p w14:paraId="4DEBB40C" w14:textId="5F819CEA" w:rsidR="00C877B4" w:rsidRPr="00BB41FA" w:rsidRDefault="00D61027" w:rsidP="00C877B4">
      <w:pPr>
        <w:spacing w:after="0" w:line="240" w:lineRule="auto"/>
        <w:jc w:val="right"/>
        <w:rPr>
          <w:rFonts w:cs="Calibri"/>
        </w:rPr>
      </w:pPr>
      <w:r>
        <w:rPr>
          <w:rFonts w:cs="Calibri"/>
        </w:rPr>
        <w:t>ravnateljica</w:t>
      </w:r>
    </w:p>
    <w:p w14:paraId="66671CDB" w14:textId="5F53C9B5" w:rsidR="00C877B4" w:rsidRPr="00BB41FA" w:rsidRDefault="00C877B4" w:rsidP="00C877B4">
      <w:pPr>
        <w:spacing w:after="0" w:line="240" w:lineRule="auto"/>
        <w:jc w:val="right"/>
        <w:rPr>
          <w:rFonts w:cs="Calibri"/>
        </w:rPr>
      </w:pPr>
      <w:r w:rsidRPr="00BB41FA">
        <w:rPr>
          <w:rFonts w:cs="Calibri"/>
        </w:rPr>
        <w:t xml:space="preserve"> Gradske knjižnice Crikvenica</w:t>
      </w:r>
    </w:p>
    <w:p w14:paraId="2C6E1D17" w14:textId="77777777" w:rsidR="00E73D8C" w:rsidRPr="00BB41FA" w:rsidRDefault="00E73D8C" w:rsidP="00C877B4">
      <w:pPr>
        <w:spacing w:after="0" w:line="240" w:lineRule="auto"/>
        <w:jc w:val="right"/>
        <w:rPr>
          <w:rFonts w:cs="Calibri"/>
        </w:rPr>
      </w:pPr>
    </w:p>
    <w:p w14:paraId="69E829B7" w14:textId="1CCAD800" w:rsidR="006676B4" w:rsidRPr="00BB41FA" w:rsidRDefault="00C877B4" w:rsidP="00C877B4">
      <w:pPr>
        <w:tabs>
          <w:tab w:val="left" w:pos="0"/>
          <w:tab w:val="left" w:pos="709"/>
          <w:tab w:val="left" w:pos="1418"/>
          <w:tab w:val="left" w:pos="2128"/>
          <w:tab w:val="left" w:pos="2837"/>
          <w:tab w:val="left" w:pos="3546"/>
          <w:tab w:val="left" w:pos="4255"/>
          <w:tab w:val="left" w:pos="4964"/>
          <w:tab w:val="left" w:pos="5674"/>
          <w:tab w:val="left" w:pos="6383"/>
          <w:tab w:val="left" w:pos="7092"/>
          <w:tab w:val="left" w:pos="7801"/>
          <w:tab w:val="left" w:pos="8510"/>
          <w:tab w:val="left" w:pos="9068"/>
          <w:tab w:val="left" w:pos="9929"/>
          <w:tab w:val="left" w:pos="10638"/>
          <w:tab w:val="left" w:pos="11347"/>
          <w:tab w:val="left" w:pos="12056"/>
          <w:tab w:val="left" w:pos="12766"/>
          <w:tab w:val="left" w:pos="13475"/>
          <w:tab w:val="left" w:pos="14184"/>
          <w:tab w:val="left" w:pos="14893"/>
          <w:tab w:val="left" w:pos="15602"/>
          <w:tab w:val="left" w:pos="16312"/>
          <w:tab w:val="left" w:pos="17021"/>
          <w:tab w:val="left" w:pos="17730"/>
          <w:tab w:val="left" w:pos="18439"/>
          <w:tab w:val="left" w:pos="19148"/>
          <w:tab w:val="left" w:pos="19858"/>
          <w:tab w:val="left" w:pos="20567"/>
          <w:tab w:val="left" w:pos="21276"/>
          <w:tab w:val="left" w:pos="21985"/>
          <w:tab w:val="left" w:pos="22694"/>
          <w:tab w:val="left" w:pos="23404"/>
          <w:tab w:val="left" w:pos="24113"/>
          <w:tab w:val="left" w:pos="24822"/>
          <w:tab w:val="left" w:pos="25531"/>
          <w:tab w:val="left" w:pos="26240"/>
          <w:tab w:val="left" w:pos="26950"/>
        </w:tabs>
        <w:spacing w:after="0" w:line="240" w:lineRule="auto"/>
        <w:jc w:val="right"/>
        <w:rPr>
          <w:rFonts w:cs="Calibri"/>
          <w:sz w:val="24"/>
          <w:szCs w:val="24"/>
        </w:rPr>
      </w:pPr>
      <w:r w:rsidRPr="00BB41FA">
        <w:rPr>
          <w:rFonts w:cs="Calibri"/>
        </w:rPr>
        <w:t>Irena Krmpotić</w:t>
      </w:r>
    </w:p>
    <w:sectPr w:rsidR="006676B4" w:rsidRPr="00BB41FA" w:rsidSect="00A01099">
      <w:pgSz w:w="11906" w:h="16838"/>
      <w:pgMar w:top="1418" w:right="1418" w:bottom="1418" w:left="907" w:header="709" w:footer="709" w:gutter="0"/>
      <w:pgNumType w:start="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B247F" w14:textId="77777777" w:rsidR="00373562" w:rsidRDefault="00373562" w:rsidP="00376B3A">
      <w:pPr>
        <w:spacing w:after="0" w:line="240" w:lineRule="auto"/>
      </w:pPr>
      <w:r>
        <w:separator/>
      </w:r>
    </w:p>
  </w:endnote>
  <w:endnote w:type="continuationSeparator" w:id="0">
    <w:p w14:paraId="7EA62A56" w14:textId="77777777" w:rsidR="00373562" w:rsidRDefault="00373562" w:rsidP="00376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15">
    <w:altName w:val="Times New Roman"/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1F825" w14:textId="77777777" w:rsidR="00373562" w:rsidRDefault="00373562" w:rsidP="00376B3A">
      <w:pPr>
        <w:spacing w:after="0" w:line="240" w:lineRule="auto"/>
      </w:pPr>
      <w:r>
        <w:separator/>
      </w:r>
    </w:p>
  </w:footnote>
  <w:footnote w:type="continuationSeparator" w:id="0">
    <w:p w14:paraId="6A3A896D" w14:textId="77777777" w:rsidR="00373562" w:rsidRDefault="00373562" w:rsidP="00376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3EC9044"/>
    <w:lvl w:ilvl="0">
      <w:numFmt w:val="bullet"/>
      <w:lvlText w:val="*"/>
      <w:lvlJc w:val="left"/>
    </w:lvl>
  </w:abstractNum>
  <w:abstractNum w:abstractNumId="1" w15:restartNumberingAfterBreak="0">
    <w:nsid w:val="0000000A"/>
    <w:multiLevelType w:val="multilevel"/>
    <w:tmpl w:val="0000000A"/>
    <w:name w:val="WWNum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C"/>
    <w:multiLevelType w:val="multilevel"/>
    <w:tmpl w:val="0000000C"/>
    <w:name w:val="WWNum13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C40F77"/>
    <w:multiLevelType w:val="multilevel"/>
    <w:tmpl w:val="8BBC16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8D87BA1"/>
    <w:multiLevelType w:val="hybridMultilevel"/>
    <w:tmpl w:val="58B6C886"/>
    <w:lvl w:ilvl="0" w:tplc="960835E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495DBB"/>
    <w:multiLevelType w:val="hybridMultilevel"/>
    <w:tmpl w:val="43601E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B735D"/>
    <w:multiLevelType w:val="multilevel"/>
    <w:tmpl w:val="EA6AAC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BD7104"/>
    <w:multiLevelType w:val="hybridMultilevel"/>
    <w:tmpl w:val="2ECEDC58"/>
    <w:lvl w:ilvl="0" w:tplc="C1162344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3E2C0EC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B62E24C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D9EA3A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61005A6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56A9E9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C2A4364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4EA701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BE0024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15452B3D"/>
    <w:multiLevelType w:val="multilevel"/>
    <w:tmpl w:val="EDAC743C"/>
    <w:lvl w:ilvl="0">
      <w:numFmt w:val="bullet"/>
      <w:lvlText w:val=""/>
      <w:lvlJc w:val="left"/>
      <w:pPr>
        <w:ind w:left="643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36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8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4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03" w:hanging="360"/>
      </w:pPr>
      <w:rPr>
        <w:rFonts w:ascii="Wingdings" w:hAnsi="Wingdings"/>
      </w:rPr>
    </w:lvl>
  </w:abstractNum>
  <w:abstractNum w:abstractNumId="9" w15:restartNumberingAfterBreak="0">
    <w:nsid w:val="20354CF9"/>
    <w:multiLevelType w:val="hybridMultilevel"/>
    <w:tmpl w:val="62E202C6"/>
    <w:lvl w:ilvl="0" w:tplc="960835E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8C00C40"/>
    <w:multiLevelType w:val="hybridMultilevel"/>
    <w:tmpl w:val="21E016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FE1767"/>
    <w:multiLevelType w:val="hybridMultilevel"/>
    <w:tmpl w:val="EF16DDB6"/>
    <w:lvl w:ilvl="0" w:tplc="10BAF3D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2C61BB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82CB08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40E2576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752CEBA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65E9680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5CEBD90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48C6368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0DC1644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 w15:restartNumberingAfterBreak="0">
    <w:nsid w:val="3EB01B2F"/>
    <w:multiLevelType w:val="hybridMultilevel"/>
    <w:tmpl w:val="11E029F0"/>
    <w:lvl w:ilvl="0" w:tplc="960835E4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EDE0E6A"/>
    <w:multiLevelType w:val="hybridMultilevel"/>
    <w:tmpl w:val="A684A9FE"/>
    <w:lvl w:ilvl="0" w:tplc="B5F860B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7A443C"/>
    <w:multiLevelType w:val="hybridMultilevel"/>
    <w:tmpl w:val="0AF0D994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A06EBC"/>
    <w:multiLevelType w:val="hybridMultilevel"/>
    <w:tmpl w:val="F04A0DF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2C16A6E"/>
    <w:multiLevelType w:val="hybridMultilevel"/>
    <w:tmpl w:val="801C5142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9BD5E12"/>
    <w:multiLevelType w:val="hybridMultilevel"/>
    <w:tmpl w:val="40EE650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01B486A"/>
    <w:multiLevelType w:val="hybridMultilevel"/>
    <w:tmpl w:val="7346C5B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F568B7"/>
    <w:multiLevelType w:val="hybridMultilevel"/>
    <w:tmpl w:val="259E92FA"/>
    <w:lvl w:ilvl="0" w:tplc="8B363FD4">
      <w:start w:val="525"/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6C8212B6"/>
    <w:multiLevelType w:val="hybridMultilevel"/>
    <w:tmpl w:val="244CFF8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CCC1C68"/>
    <w:multiLevelType w:val="hybridMultilevel"/>
    <w:tmpl w:val="00DE8AA4"/>
    <w:lvl w:ilvl="0" w:tplc="A8E86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EBA2ACE"/>
    <w:multiLevelType w:val="hybridMultilevel"/>
    <w:tmpl w:val="CA32755E"/>
    <w:lvl w:ilvl="0" w:tplc="A16665DA">
      <w:start w:val="100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14250AE"/>
    <w:multiLevelType w:val="hybridMultilevel"/>
    <w:tmpl w:val="B97AF46A"/>
    <w:lvl w:ilvl="0" w:tplc="0AA2413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3640BB9"/>
    <w:multiLevelType w:val="hybridMultilevel"/>
    <w:tmpl w:val="41827124"/>
    <w:lvl w:ilvl="0" w:tplc="68AC137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0312FF"/>
    <w:multiLevelType w:val="hybridMultilevel"/>
    <w:tmpl w:val="0924E376"/>
    <w:lvl w:ilvl="0" w:tplc="576E96C8">
      <w:start w:val="330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A6F361D"/>
    <w:multiLevelType w:val="hybridMultilevel"/>
    <w:tmpl w:val="EB7695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E67C2"/>
    <w:multiLevelType w:val="hybridMultilevel"/>
    <w:tmpl w:val="990A8B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A10A5A"/>
    <w:multiLevelType w:val="hybridMultilevel"/>
    <w:tmpl w:val="7FCC20C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3"/>
  </w:num>
  <w:num w:numId="3">
    <w:abstractNumId w:val="19"/>
  </w:num>
  <w:num w:numId="4">
    <w:abstractNumId w:val="22"/>
  </w:num>
  <w:num w:numId="5">
    <w:abstractNumId w:val="0"/>
    <w:lvlOverride w:ilvl="0">
      <w:lvl w:ilvl="0">
        <w:start w:val="1"/>
        <w:numFmt w:val="bullet"/>
        <w:lvlText w:val=" "/>
        <w:legacy w:legacy="1" w:legacySpace="0" w:legacyIndent="1"/>
        <w:lvlJc w:val="left"/>
        <w:pPr>
          <w:ind w:left="1" w:hanging="1"/>
        </w:pPr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start w:val="1"/>
        <w:numFmt w:val="bullet"/>
        <w:lvlText w:val=" "/>
        <w:legacy w:legacy="1" w:legacySpace="0" w:legacyIndent="1"/>
        <w:lvlJc w:val="left"/>
        <w:pPr>
          <w:ind w:left="1" w:hanging="1"/>
        </w:pPr>
        <w:rPr>
          <w:rFonts w:ascii="Times New Roman" w:hAnsi="Times New Roman" w:cs="Times New Roman" w:hint="default"/>
        </w:rPr>
      </w:lvl>
    </w:lvlOverride>
  </w:num>
  <w:num w:numId="7">
    <w:abstractNumId w:val="21"/>
  </w:num>
  <w:num w:numId="8">
    <w:abstractNumId w:val="7"/>
  </w:num>
  <w:num w:numId="9">
    <w:abstractNumId w:val="11"/>
  </w:num>
  <w:num w:numId="10">
    <w:abstractNumId w:val="24"/>
  </w:num>
  <w:num w:numId="11">
    <w:abstractNumId w:val="13"/>
  </w:num>
  <w:num w:numId="12">
    <w:abstractNumId w:val="2"/>
  </w:num>
  <w:num w:numId="13">
    <w:abstractNumId w:val="28"/>
  </w:num>
  <w:num w:numId="14">
    <w:abstractNumId w:val="14"/>
  </w:num>
  <w:num w:numId="15">
    <w:abstractNumId w:val="20"/>
  </w:num>
  <w:num w:numId="16">
    <w:abstractNumId w:val="17"/>
  </w:num>
  <w:num w:numId="17">
    <w:abstractNumId w:val="16"/>
  </w:num>
  <w:num w:numId="18">
    <w:abstractNumId w:val="1"/>
  </w:num>
  <w:num w:numId="19">
    <w:abstractNumId w:val="8"/>
  </w:num>
  <w:num w:numId="20">
    <w:abstractNumId w:val="5"/>
  </w:num>
  <w:num w:numId="2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2">
    <w:abstractNumId w:val="3"/>
  </w:num>
  <w:num w:numId="23">
    <w:abstractNumId w:val="9"/>
  </w:num>
  <w:num w:numId="24">
    <w:abstractNumId w:val="6"/>
  </w:num>
  <w:num w:numId="25">
    <w:abstractNumId w:val="4"/>
  </w:num>
  <w:num w:numId="26">
    <w:abstractNumId w:val="12"/>
  </w:num>
  <w:num w:numId="27">
    <w:abstractNumId w:val="18"/>
  </w:num>
  <w:num w:numId="28">
    <w:abstractNumId w:val="27"/>
  </w:num>
  <w:num w:numId="29">
    <w:abstractNumId w:val="26"/>
  </w:num>
  <w:num w:numId="30">
    <w:abstractNumId w:val="15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B3A"/>
    <w:rsid w:val="000020B5"/>
    <w:rsid w:val="0000330F"/>
    <w:rsid w:val="000063B4"/>
    <w:rsid w:val="00010E2E"/>
    <w:rsid w:val="00014209"/>
    <w:rsid w:val="00016CC4"/>
    <w:rsid w:val="00025781"/>
    <w:rsid w:val="00025A04"/>
    <w:rsid w:val="000268C1"/>
    <w:rsid w:val="0003255F"/>
    <w:rsid w:val="00034103"/>
    <w:rsid w:val="00034464"/>
    <w:rsid w:val="00034505"/>
    <w:rsid w:val="00041EBB"/>
    <w:rsid w:val="000423D4"/>
    <w:rsid w:val="000431D8"/>
    <w:rsid w:val="00044499"/>
    <w:rsid w:val="000465B3"/>
    <w:rsid w:val="000477EB"/>
    <w:rsid w:val="000511FB"/>
    <w:rsid w:val="0005274F"/>
    <w:rsid w:val="00055659"/>
    <w:rsid w:val="0005648C"/>
    <w:rsid w:val="00060EBC"/>
    <w:rsid w:val="000611B7"/>
    <w:rsid w:val="0006178B"/>
    <w:rsid w:val="000622B9"/>
    <w:rsid w:val="00062929"/>
    <w:rsid w:val="00062FF9"/>
    <w:rsid w:val="00065B1E"/>
    <w:rsid w:val="00074BAA"/>
    <w:rsid w:val="0007581E"/>
    <w:rsid w:val="00075BFB"/>
    <w:rsid w:val="00075C22"/>
    <w:rsid w:val="00076778"/>
    <w:rsid w:val="000823B7"/>
    <w:rsid w:val="0008501E"/>
    <w:rsid w:val="0008752C"/>
    <w:rsid w:val="00087F0D"/>
    <w:rsid w:val="00090B72"/>
    <w:rsid w:val="00091F20"/>
    <w:rsid w:val="00093D74"/>
    <w:rsid w:val="00097BB7"/>
    <w:rsid w:val="000A07CE"/>
    <w:rsid w:val="000A1256"/>
    <w:rsid w:val="000A1406"/>
    <w:rsid w:val="000A1980"/>
    <w:rsid w:val="000A319E"/>
    <w:rsid w:val="000A5E0A"/>
    <w:rsid w:val="000B0D2F"/>
    <w:rsid w:val="000C5C6B"/>
    <w:rsid w:val="000D0BE3"/>
    <w:rsid w:val="000D1254"/>
    <w:rsid w:val="000D645C"/>
    <w:rsid w:val="000D73D8"/>
    <w:rsid w:val="000D74BE"/>
    <w:rsid w:val="000E094C"/>
    <w:rsid w:val="000E6576"/>
    <w:rsid w:val="000F603C"/>
    <w:rsid w:val="000F6C26"/>
    <w:rsid w:val="000F6D12"/>
    <w:rsid w:val="0010118A"/>
    <w:rsid w:val="001024A7"/>
    <w:rsid w:val="00103577"/>
    <w:rsid w:val="00105C0E"/>
    <w:rsid w:val="001060EA"/>
    <w:rsid w:val="0010697E"/>
    <w:rsid w:val="0010797C"/>
    <w:rsid w:val="0011154B"/>
    <w:rsid w:val="001127BE"/>
    <w:rsid w:val="001142D9"/>
    <w:rsid w:val="00114F5E"/>
    <w:rsid w:val="001151AC"/>
    <w:rsid w:val="001159A7"/>
    <w:rsid w:val="00117EC3"/>
    <w:rsid w:val="00122A43"/>
    <w:rsid w:val="00126BEC"/>
    <w:rsid w:val="0013018D"/>
    <w:rsid w:val="001316F7"/>
    <w:rsid w:val="001369CE"/>
    <w:rsid w:val="00137537"/>
    <w:rsid w:val="00141CFC"/>
    <w:rsid w:val="00142B17"/>
    <w:rsid w:val="0014551A"/>
    <w:rsid w:val="00146E71"/>
    <w:rsid w:val="00147F4F"/>
    <w:rsid w:val="00150D54"/>
    <w:rsid w:val="00152CBF"/>
    <w:rsid w:val="00152F53"/>
    <w:rsid w:val="0015398B"/>
    <w:rsid w:val="00154A99"/>
    <w:rsid w:val="0015720C"/>
    <w:rsid w:val="001614AD"/>
    <w:rsid w:val="00162C7B"/>
    <w:rsid w:val="00164B60"/>
    <w:rsid w:val="001706CC"/>
    <w:rsid w:val="00177313"/>
    <w:rsid w:val="001777F0"/>
    <w:rsid w:val="00181362"/>
    <w:rsid w:val="00182CE4"/>
    <w:rsid w:val="00186427"/>
    <w:rsid w:val="001903BB"/>
    <w:rsid w:val="00190F2B"/>
    <w:rsid w:val="00192556"/>
    <w:rsid w:val="00192B6C"/>
    <w:rsid w:val="001953D8"/>
    <w:rsid w:val="00195AF1"/>
    <w:rsid w:val="00197055"/>
    <w:rsid w:val="001977FF"/>
    <w:rsid w:val="001A4E7E"/>
    <w:rsid w:val="001A52BC"/>
    <w:rsid w:val="001B065D"/>
    <w:rsid w:val="001B0BAC"/>
    <w:rsid w:val="001B1482"/>
    <w:rsid w:val="001B1961"/>
    <w:rsid w:val="001B393E"/>
    <w:rsid w:val="001B63CA"/>
    <w:rsid w:val="001B7564"/>
    <w:rsid w:val="001C032E"/>
    <w:rsid w:val="001C1117"/>
    <w:rsid w:val="001C3EB0"/>
    <w:rsid w:val="001C6C5D"/>
    <w:rsid w:val="001C7ADD"/>
    <w:rsid w:val="001D0E0E"/>
    <w:rsid w:val="001D35DD"/>
    <w:rsid w:val="001D4B71"/>
    <w:rsid w:val="001D652D"/>
    <w:rsid w:val="001D762B"/>
    <w:rsid w:val="001E1485"/>
    <w:rsid w:val="001E24FB"/>
    <w:rsid w:val="001E37C6"/>
    <w:rsid w:val="001F4C7D"/>
    <w:rsid w:val="001F6978"/>
    <w:rsid w:val="00206BB5"/>
    <w:rsid w:val="00207B92"/>
    <w:rsid w:val="00210E2E"/>
    <w:rsid w:val="0021667F"/>
    <w:rsid w:val="002218D7"/>
    <w:rsid w:val="00221C28"/>
    <w:rsid w:val="002301C8"/>
    <w:rsid w:val="002302CE"/>
    <w:rsid w:val="002323DB"/>
    <w:rsid w:val="00232DDE"/>
    <w:rsid w:val="002364F2"/>
    <w:rsid w:val="0024591A"/>
    <w:rsid w:val="00246964"/>
    <w:rsid w:val="00246E40"/>
    <w:rsid w:val="0025076E"/>
    <w:rsid w:val="002510BF"/>
    <w:rsid w:val="00251CCE"/>
    <w:rsid w:val="00254B83"/>
    <w:rsid w:val="00261C89"/>
    <w:rsid w:val="0026308A"/>
    <w:rsid w:val="002640CE"/>
    <w:rsid w:val="0026729A"/>
    <w:rsid w:val="00273FF0"/>
    <w:rsid w:val="002767EE"/>
    <w:rsid w:val="002779C9"/>
    <w:rsid w:val="00280CA2"/>
    <w:rsid w:val="002824B8"/>
    <w:rsid w:val="002827DE"/>
    <w:rsid w:val="002838E0"/>
    <w:rsid w:val="00283E21"/>
    <w:rsid w:val="00291C04"/>
    <w:rsid w:val="0029310D"/>
    <w:rsid w:val="002A58C5"/>
    <w:rsid w:val="002A5C90"/>
    <w:rsid w:val="002B158B"/>
    <w:rsid w:val="002B1C10"/>
    <w:rsid w:val="002B5DFE"/>
    <w:rsid w:val="002B6985"/>
    <w:rsid w:val="002C1B72"/>
    <w:rsid w:val="002C5C08"/>
    <w:rsid w:val="002D17B6"/>
    <w:rsid w:val="002D3C1C"/>
    <w:rsid w:val="002D3F20"/>
    <w:rsid w:val="002E0398"/>
    <w:rsid w:val="002E45C1"/>
    <w:rsid w:val="002E6A42"/>
    <w:rsid w:val="002E6BAC"/>
    <w:rsid w:val="002E76E3"/>
    <w:rsid w:val="002E7835"/>
    <w:rsid w:val="002E7CBA"/>
    <w:rsid w:val="002E7D81"/>
    <w:rsid w:val="002F0C2B"/>
    <w:rsid w:val="002F11BB"/>
    <w:rsid w:val="002F1683"/>
    <w:rsid w:val="002F7D49"/>
    <w:rsid w:val="003028FC"/>
    <w:rsid w:val="003035E8"/>
    <w:rsid w:val="00303B19"/>
    <w:rsid w:val="003051D7"/>
    <w:rsid w:val="0030764E"/>
    <w:rsid w:val="00312CB1"/>
    <w:rsid w:val="00314F95"/>
    <w:rsid w:val="00322187"/>
    <w:rsid w:val="00322DB3"/>
    <w:rsid w:val="00333268"/>
    <w:rsid w:val="0033327F"/>
    <w:rsid w:val="00333294"/>
    <w:rsid w:val="00333C7F"/>
    <w:rsid w:val="00335269"/>
    <w:rsid w:val="00335DEE"/>
    <w:rsid w:val="00336ABF"/>
    <w:rsid w:val="0034149A"/>
    <w:rsid w:val="00341A13"/>
    <w:rsid w:val="00342A71"/>
    <w:rsid w:val="00343357"/>
    <w:rsid w:val="00347172"/>
    <w:rsid w:val="00350C88"/>
    <w:rsid w:val="00351B9C"/>
    <w:rsid w:val="00354D5F"/>
    <w:rsid w:val="00357A1B"/>
    <w:rsid w:val="00361058"/>
    <w:rsid w:val="0036212D"/>
    <w:rsid w:val="003637FC"/>
    <w:rsid w:val="00364330"/>
    <w:rsid w:val="00370AFA"/>
    <w:rsid w:val="00371C72"/>
    <w:rsid w:val="0037341A"/>
    <w:rsid w:val="00373562"/>
    <w:rsid w:val="00373907"/>
    <w:rsid w:val="00376B3A"/>
    <w:rsid w:val="00376DBC"/>
    <w:rsid w:val="00377237"/>
    <w:rsid w:val="003779EB"/>
    <w:rsid w:val="0038073C"/>
    <w:rsid w:val="00380E94"/>
    <w:rsid w:val="00382F9B"/>
    <w:rsid w:val="00384284"/>
    <w:rsid w:val="003918C0"/>
    <w:rsid w:val="0039710D"/>
    <w:rsid w:val="003A22B1"/>
    <w:rsid w:val="003A37FE"/>
    <w:rsid w:val="003B14AB"/>
    <w:rsid w:val="003B5911"/>
    <w:rsid w:val="003C1B2B"/>
    <w:rsid w:val="003C4521"/>
    <w:rsid w:val="003C48F4"/>
    <w:rsid w:val="003C6F30"/>
    <w:rsid w:val="003C7D15"/>
    <w:rsid w:val="003D32F2"/>
    <w:rsid w:val="003D3311"/>
    <w:rsid w:val="003D3977"/>
    <w:rsid w:val="003E0192"/>
    <w:rsid w:val="003E0557"/>
    <w:rsid w:val="003E3425"/>
    <w:rsid w:val="003E60E5"/>
    <w:rsid w:val="003E7C83"/>
    <w:rsid w:val="003F1C96"/>
    <w:rsid w:val="003F31C1"/>
    <w:rsid w:val="003F55BC"/>
    <w:rsid w:val="003F6A4E"/>
    <w:rsid w:val="00403095"/>
    <w:rsid w:val="004056D5"/>
    <w:rsid w:val="00405DD0"/>
    <w:rsid w:val="00407279"/>
    <w:rsid w:val="00407A04"/>
    <w:rsid w:val="00410E03"/>
    <w:rsid w:val="00413F90"/>
    <w:rsid w:val="0041610B"/>
    <w:rsid w:val="00416466"/>
    <w:rsid w:val="004213E9"/>
    <w:rsid w:val="00424989"/>
    <w:rsid w:val="004271FB"/>
    <w:rsid w:val="00427E68"/>
    <w:rsid w:val="004321FE"/>
    <w:rsid w:val="004322DA"/>
    <w:rsid w:val="004334C6"/>
    <w:rsid w:val="0043594B"/>
    <w:rsid w:val="004361BB"/>
    <w:rsid w:val="00446086"/>
    <w:rsid w:val="00447473"/>
    <w:rsid w:val="00452EE9"/>
    <w:rsid w:val="00456D65"/>
    <w:rsid w:val="00460E50"/>
    <w:rsid w:val="004613E5"/>
    <w:rsid w:val="004649AB"/>
    <w:rsid w:val="00467D50"/>
    <w:rsid w:val="00470481"/>
    <w:rsid w:val="0047313B"/>
    <w:rsid w:val="00474CD7"/>
    <w:rsid w:val="004806F2"/>
    <w:rsid w:val="00481E93"/>
    <w:rsid w:val="00483B47"/>
    <w:rsid w:val="00483F46"/>
    <w:rsid w:val="00484DDA"/>
    <w:rsid w:val="004864B7"/>
    <w:rsid w:val="00486CCD"/>
    <w:rsid w:val="00487311"/>
    <w:rsid w:val="0049340B"/>
    <w:rsid w:val="00494CEB"/>
    <w:rsid w:val="00496CD7"/>
    <w:rsid w:val="004A009D"/>
    <w:rsid w:val="004A1C69"/>
    <w:rsid w:val="004A2AE6"/>
    <w:rsid w:val="004A4C0C"/>
    <w:rsid w:val="004B284A"/>
    <w:rsid w:val="004B3A9E"/>
    <w:rsid w:val="004B6E8D"/>
    <w:rsid w:val="004B7201"/>
    <w:rsid w:val="004C3229"/>
    <w:rsid w:val="004C4942"/>
    <w:rsid w:val="004C514F"/>
    <w:rsid w:val="004C5811"/>
    <w:rsid w:val="004D1C44"/>
    <w:rsid w:val="004D2313"/>
    <w:rsid w:val="004D3865"/>
    <w:rsid w:val="004E30BC"/>
    <w:rsid w:val="004F1E80"/>
    <w:rsid w:val="004F39F4"/>
    <w:rsid w:val="004F4243"/>
    <w:rsid w:val="004F66D4"/>
    <w:rsid w:val="005029F6"/>
    <w:rsid w:val="005041A7"/>
    <w:rsid w:val="00504E9A"/>
    <w:rsid w:val="00505B83"/>
    <w:rsid w:val="00513CB2"/>
    <w:rsid w:val="0051721A"/>
    <w:rsid w:val="005175E3"/>
    <w:rsid w:val="0051782D"/>
    <w:rsid w:val="005201D2"/>
    <w:rsid w:val="005203AF"/>
    <w:rsid w:val="00522B3A"/>
    <w:rsid w:val="0052499C"/>
    <w:rsid w:val="00525285"/>
    <w:rsid w:val="00530411"/>
    <w:rsid w:val="00534FAF"/>
    <w:rsid w:val="00540C40"/>
    <w:rsid w:val="005416E1"/>
    <w:rsid w:val="00546341"/>
    <w:rsid w:val="00550163"/>
    <w:rsid w:val="00553D5E"/>
    <w:rsid w:val="0056136B"/>
    <w:rsid w:val="00565065"/>
    <w:rsid w:val="00566FA9"/>
    <w:rsid w:val="00567535"/>
    <w:rsid w:val="00570173"/>
    <w:rsid w:val="00570689"/>
    <w:rsid w:val="00570946"/>
    <w:rsid w:val="005710C9"/>
    <w:rsid w:val="00572C23"/>
    <w:rsid w:val="00575AB3"/>
    <w:rsid w:val="00576CA9"/>
    <w:rsid w:val="0058053B"/>
    <w:rsid w:val="005815AD"/>
    <w:rsid w:val="0059210F"/>
    <w:rsid w:val="00594793"/>
    <w:rsid w:val="005967A8"/>
    <w:rsid w:val="005A23D5"/>
    <w:rsid w:val="005A2D70"/>
    <w:rsid w:val="005A4652"/>
    <w:rsid w:val="005A48F3"/>
    <w:rsid w:val="005A577D"/>
    <w:rsid w:val="005B29D1"/>
    <w:rsid w:val="005B2BAD"/>
    <w:rsid w:val="005B2E68"/>
    <w:rsid w:val="005B32A6"/>
    <w:rsid w:val="005B3D79"/>
    <w:rsid w:val="005B49E0"/>
    <w:rsid w:val="005B580D"/>
    <w:rsid w:val="005B715F"/>
    <w:rsid w:val="005C10DA"/>
    <w:rsid w:val="005C1218"/>
    <w:rsid w:val="005C6681"/>
    <w:rsid w:val="005C67D1"/>
    <w:rsid w:val="005D00AE"/>
    <w:rsid w:val="005D2D0C"/>
    <w:rsid w:val="005D367C"/>
    <w:rsid w:val="005D593F"/>
    <w:rsid w:val="005E04F0"/>
    <w:rsid w:val="005E1714"/>
    <w:rsid w:val="005E248D"/>
    <w:rsid w:val="005E24F6"/>
    <w:rsid w:val="005E427A"/>
    <w:rsid w:val="005F0C42"/>
    <w:rsid w:val="005F27C4"/>
    <w:rsid w:val="005F333D"/>
    <w:rsid w:val="005F7B43"/>
    <w:rsid w:val="0060110F"/>
    <w:rsid w:val="0060165A"/>
    <w:rsid w:val="00602439"/>
    <w:rsid w:val="00602A93"/>
    <w:rsid w:val="00606A38"/>
    <w:rsid w:val="00610E48"/>
    <w:rsid w:val="0061329C"/>
    <w:rsid w:val="00615BB0"/>
    <w:rsid w:val="00617279"/>
    <w:rsid w:val="0062044C"/>
    <w:rsid w:val="0062352A"/>
    <w:rsid w:val="006312A9"/>
    <w:rsid w:val="0063330A"/>
    <w:rsid w:val="0063370C"/>
    <w:rsid w:val="00635E27"/>
    <w:rsid w:val="00636AEE"/>
    <w:rsid w:val="00637C38"/>
    <w:rsid w:val="00643A2A"/>
    <w:rsid w:val="00645D44"/>
    <w:rsid w:val="006527DA"/>
    <w:rsid w:val="00653DB0"/>
    <w:rsid w:val="00655D2F"/>
    <w:rsid w:val="00660A1A"/>
    <w:rsid w:val="00660B7C"/>
    <w:rsid w:val="00662DC0"/>
    <w:rsid w:val="0066309B"/>
    <w:rsid w:val="0066668C"/>
    <w:rsid w:val="006676B4"/>
    <w:rsid w:val="006720C1"/>
    <w:rsid w:val="0067541B"/>
    <w:rsid w:val="0067582E"/>
    <w:rsid w:val="0067694D"/>
    <w:rsid w:val="00681109"/>
    <w:rsid w:val="00681B79"/>
    <w:rsid w:val="00685001"/>
    <w:rsid w:val="00685026"/>
    <w:rsid w:val="00686DEA"/>
    <w:rsid w:val="00687E51"/>
    <w:rsid w:val="0069126C"/>
    <w:rsid w:val="006928A2"/>
    <w:rsid w:val="00692FB5"/>
    <w:rsid w:val="006930DA"/>
    <w:rsid w:val="00695190"/>
    <w:rsid w:val="006A03FD"/>
    <w:rsid w:val="006A3443"/>
    <w:rsid w:val="006A489B"/>
    <w:rsid w:val="006A659B"/>
    <w:rsid w:val="006B1DF5"/>
    <w:rsid w:val="006B2A1F"/>
    <w:rsid w:val="006B3E4D"/>
    <w:rsid w:val="006B695E"/>
    <w:rsid w:val="006B77CB"/>
    <w:rsid w:val="006D2B4C"/>
    <w:rsid w:val="006D513E"/>
    <w:rsid w:val="006D6C8D"/>
    <w:rsid w:val="006E124A"/>
    <w:rsid w:val="006E15DD"/>
    <w:rsid w:val="006E1979"/>
    <w:rsid w:val="006E1C34"/>
    <w:rsid w:val="006E2D66"/>
    <w:rsid w:val="006E3045"/>
    <w:rsid w:val="006E50D6"/>
    <w:rsid w:val="006E6D62"/>
    <w:rsid w:val="006E746C"/>
    <w:rsid w:val="006F2A91"/>
    <w:rsid w:val="006F426B"/>
    <w:rsid w:val="006F4320"/>
    <w:rsid w:val="006F60BA"/>
    <w:rsid w:val="0070123A"/>
    <w:rsid w:val="007024C7"/>
    <w:rsid w:val="00706452"/>
    <w:rsid w:val="00711956"/>
    <w:rsid w:val="00717AFB"/>
    <w:rsid w:val="00722D32"/>
    <w:rsid w:val="00735B7D"/>
    <w:rsid w:val="007439FA"/>
    <w:rsid w:val="007451DF"/>
    <w:rsid w:val="00746A84"/>
    <w:rsid w:val="00753415"/>
    <w:rsid w:val="00753507"/>
    <w:rsid w:val="00754914"/>
    <w:rsid w:val="007572C6"/>
    <w:rsid w:val="00765C1B"/>
    <w:rsid w:val="00767D5A"/>
    <w:rsid w:val="0077128D"/>
    <w:rsid w:val="0077139E"/>
    <w:rsid w:val="0078028A"/>
    <w:rsid w:val="00783C65"/>
    <w:rsid w:val="00787B8C"/>
    <w:rsid w:val="00787D57"/>
    <w:rsid w:val="00794423"/>
    <w:rsid w:val="007944D9"/>
    <w:rsid w:val="0079619A"/>
    <w:rsid w:val="00796380"/>
    <w:rsid w:val="00796511"/>
    <w:rsid w:val="007970C1"/>
    <w:rsid w:val="007A71AE"/>
    <w:rsid w:val="007B022B"/>
    <w:rsid w:val="007B13F4"/>
    <w:rsid w:val="007B3843"/>
    <w:rsid w:val="007B69ED"/>
    <w:rsid w:val="007B737C"/>
    <w:rsid w:val="007C092B"/>
    <w:rsid w:val="007C38E6"/>
    <w:rsid w:val="007C3C93"/>
    <w:rsid w:val="007C6BED"/>
    <w:rsid w:val="007C6C12"/>
    <w:rsid w:val="007C717A"/>
    <w:rsid w:val="007D069F"/>
    <w:rsid w:val="007D41A5"/>
    <w:rsid w:val="007D6B05"/>
    <w:rsid w:val="007E087F"/>
    <w:rsid w:val="007E1887"/>
    <w:rsid w:val="007E2AC5"/>
    <w:rsid w:val="007E3607"/>
    <w:rsid w:val="007E3CCA"/>
    <w:rsid w:val="007F3347"/>
    <w:rsid w:val="0080182F"/>
    <w:rsid w:val="00801A13"/>
    <w:rsid w:val="00806076"/>
    <w:rsid w:val="00814253"/>
    <w:rsid w:val="00820598"/>
    <w:rsid w:val="00820AAA"/>
    <w:rsid w:val="0082343B"/>
    <w:rsid w:val="008246F1"/>
    <w:rsid w:val="00825EA9"/>
    <w:rsid w:val="00830885"/>
    <w:rsid w:val="0083472D"/>
    <w:rsid w:val="00834DDB"/>
    <w:rsid w:val="0083511C"/>
    <w:rsid w:val="00835EC9"/>
    <w:rsid w:val="00836152"/>
    <w:rsid w:val="0083660C"/>
    <w:rsid w:val="00836E26"/>
    <w:rsid w:val="008421F0"/>
    <w:rsid w:val="00842427"/>
    <w:rsid w:val="00842805"/>
    <w:rsid w:val="008435D6"/>
    <w:rsid w:val="00844231"/>
    <w:rsid w:val="008508CA"/>
    <w:rsid w:val="00863923"/>
    <w:rsid w:val="00863DC3"/>
    <w:rsid w:val="00867C18"/>
    <w:rsid w:val="00870768"/>
    <w:rsid w:val="008714B1"/>
    <w:rsid w:val="008756A2"/>
    <w:rsid w:val="00881C9C"/>
    <w:rsid w:val="00891312"/>
    <w:rsid w:val="008921C4"/>
    <w:rsid w:val="008924BD"/>
    <w:rsid w:val="00892E40"/>
    <w:rsid w:val="00896869"/>
    <w:rsid w:val="008A13D7"/>
    <w:rsid w:val="008A23AC"/>
    <w:rsid w:val="008A3271"/>
    <w:rsid w:val="008A3480"/>
    <w:rsid w:val="008A3BE2"/>
    <w:rsid w:val="008A4EDA"/>
    <w:rsid w:val="008A52A2"/>
    <w:rsid w:val="008A796C"/>
    <w:rsid w:val="008B00ED"/>
    <w:rsid w:val="008B251E"/>
    <w:rsid w:val="008B2AAB"/>
    <w:rsid w:val="008B5D8A"/>
    <w:rsid w:val="008B6B45"/>
    <w:rsid w:val="008C1878"/>
    <w:rsid w:val="008C2F00"/>
    <w:rsid w:val="008C6179"/>
    <w:rsid w:val="008D07B6"/>
    <w:rsid w:val="008D0DB3"/>
    <w:rsid w:val="008D2F6E"/>
    <w:rsid w:val="008D4EA2"/>
    <w:rsid w:val="008D4F4B"/>
    <w:rsid w:val="008D4FAE"/>
    <w:rsid w:val="008D6CB9"/>
    <w:rsid w:val="008E0EE1"/>
    <w:rsid w:val="008E32CC"/>
    <w:rsid w:val="008E3BBF"/>
    <w:rsid w:val="008E4852"/>
    <w:rsid w:val="008E5752"/>
    <w:rsid w:val="008E5F48"/>
    <w:rsid w:val="008E796F"/>
    <w:rsid w:val="008E7A2A"/>
    <w:rsid w:val="008E7C24"/>
    <w:rsid w:val="008F08F6"/>
    <w:rsid w:val="008F1517"/>
    <w:rsid w:val="008F3007"/>
    <w:rsid w:val="008F3D06"/>
    <w:rsid w:val="008F4590"/>
    <w:rsid w:val="008F4CFD"/>
    <w:rsid w:val="008F65A1"/>
    <w:rsid w:val="008F7B76"/>
    <w:rsid w:val="0090011B"/>
    <w:rsid w:val="009039F4"/>
    <w:rsid w:val="0090737C"/>
    <w:rsid w:val="00910F18"/>
    <w:rsid w:val="00912CD6"/>
    <w:rsid w:val="00913A86"/>
    <w:rsid w:val="00915F34"/>
    <w:rsid w:val="00916606"/>
    <w:rsid w:val="00923526"/>
    <w:rsid w:val="00926AE2"/>
    <w:rsid w:val="009278C6"/>
    <w:rsid w:val="00930D8F"/>
    <w:rsid w:val="009355A8"/>
    <w:rsid w:val="00936BEA"/>
    <w:rsid w:val="00936F65"/>
    <w:rsid w:val="0094266A"/>
    <w:rsid w:val="00946731"/>
    <w:rsid w:val="00951857"/>
    <w:rsid w:val="00955F1B"/>
    <w:rsid w:val="009625D8"/>
    <w:rsid w:val="009633CB"/>
    <w:rsid w:val="00964813"/>
    <w:rsid w:val="009650C3"/>
    <w:rsid w:val="00965DA0"/>
    <w:rsid w:val="00967731"/>
    <w:rsid w:val="00970712"/>
    <w:rsid w:val="009709DB"/>
    <w:rsid w:val="00971CC5"/>
    <w:rsid w:val="0097415D"/>
    <w:rsid w:val="00974F19"/>
    <w:rsid w:val="00981A99"/>
    <w:rsid w:val="00982403"/>
    <w:rsid w:val="009828EF"/>
    <w:rsid w:val="009867AF"/>
    <w:rsid w:val="00986C65"/>
    <w:rsid w:val="009935DF"/>
    <w:rsid w:val="009939DD"/>
    <w:rsid w:val="009963E1"/>
    <w:rsid w:val="009A23FD"/>
    <w:rsid w:val="009A4603"/>
    <w:rsid w:val="009A4ABD"/>
    <w:rsid w:val="009A5AAF"/>
    <w:rsid w:val="009B0120"/>
    <w:rsid w:val="009B486B"/>
    <w:rsid w:val="009C135C"/>
    <w:rsid w:val="009C15EC"/>
    <w:rsid w:val="009C16BE"/>
    <w:rsid w:val="009C31F0"/>
    <w:rsid w:val="009C3A6D"/>
    <w:rsid w:val="009C3B92"/>
    <w:rsid w:val="009C3C51"/>
    <w:rsid w:val="009C5296"/>
    <w:rsid w:val="009C53F4"/>
    <w:rsid w:val="009C560C"/>
    <w:rsid w:val="009C5CA9"/>
    <w:rsid w:val="009C782B"/>
    <w:rsid w:val="009D2153"/>
    <w:rsid w:val="009D295A"/>
    <w:rsid w:val="009D499C"/>
    <w:rsid w:val="009E1303"/>
    <w:rsid w:val="009E14E5"/>
    <w:rsid w:val="009E2061"/>
    <w:rsid w:val="009E23A8"/>
    <w:rsid w:val="009E2503"/>
    <w:rsid w:val="009E2544"/>
    <w:rsid w:val="009E66B0"/>
    <w:rsid w:val="009F06AF"/>
    <w:rsid w:val="009F1ED4"/>
    <w:rsid w:val="009F3561"/>
    <w:rsid w:val="009F39C3"/>
    <w:rsid w:val="009F6247"/>
    <w:rsid w:val="009F7B16"/>
    <w:rsid w:val="00A0002D"/>
    <w:rsid w:val="00A01099"/>
    <w:rsid w:val="00A0430D"/>
    <w:rsid w:val="00A072BB"/>
    <w:rsid w:val="00A10506"/>
    <w:rsid w:val="00A13D8D"/>
    <w:rsid w:val="00A1497E"/>
    <w:rsid w:val="00A14E54"/>
    <w:rsid w:val="00A2132B"/>
    <w:rsid w:val="00A2264B"/>
    <w:rsid w:val="00A2271A"/>
    <w:rsid w:val="00A30A49"/>
    <w:rsid w:val="00A373B8"/>
    <w:rsid w:val="00A4359B"/>
    <w:rsid w:val="00A44D91"/>
    <w:rsid w:val="00A462E0"/>
    <w:rsid w:val="00A51FFB"/>
    <w:rsid w:val="00A52963"/>
    <w:rsid w:val="00A52CD9"/>
    <w:rsid w:val="00A55681"/>
    <w:rsid w:val="00A61A73"/>
    <w:rsid w:val="00A63386"/>
    <w:rsid w:val="00A6432C"/>
    <w:rsid w:val="00A65906"/>
    <w:rsid w:val="00A674C5"/>
    <w:rsid w:val="00A73F3E"/>
    <w:rsid w:val="00A74AA8"/>
    <w:rsid w:val="00A80439"/>
    <w:rsid w:val="00A80FF3"/>
    <w:rsid w:val="00A8275F"/>
    <w:rsid w:val="00A82C90"/>
    <w:rsid w:val="00A82D57"/>
    <w:rsid w:val="00A82E5B"/>
    <w:rsid w:val="00A8423A"/>
    <w:rsid w:val="00A85705"/>
    <w:rsid w:val="00A85ED9"/>
    <w:rsid w:val="00A864F1"/>
    <w:rsid w:val="00A90825"/>
    <w:rsid w:val="00A91B5C"/>
    <w:rsid w:val="00A920D5"/>
    <w:rsid w:val="00AB1733"/>
    <w:rsid w:val="00AB4587"/>
    <w:rsid w:val="00AB63FC"/>
    <w:rsid w:val="00AB7293"/>
    <w:rsid w:val="00AC141D"/>
    <w:rsid w:val="00AC172C"/>
    <w:rsid w:val="00AC2A74"/>
    <w:rsid w:val="00AC2DAC"/>
    <w:rsid w:val="00AD08AF"/>
    <w:rsid w:val="00AD0B47"/>
    <w:rsid w:val="00AD1D1C"/>
    <w:rsid w:val="00AD3C52"/>
    <w:rsid w:val="00AD6624"/>
    <w:rsid w:val="00AE0B06"/>
    <w:rsid w:val="00AE3136"/>
    <w:rsid w:val="00AE518A"/>
    <w:rsid w:val="00AE5918"/>
    <w:rsid w:val="00AE6123"/>
    <w:rsid w:val="00AF6618"/>
    <w:rsid w:val="00AF6948"/>
    <w:rsid w:val="00B00D51"/>
    <w:rsid w:val="00B021A3"/>
    <w:rsid w:val="00B0327A"/>
    <w:rsid w:val="00B03840"/>
    <w:rsid w:val="00B05061"/>
    <w:rsid w:val="00B15564"/>
    <w:rsid w:val="00B155B8"/>
    <w:rsid w:val="00B15DDD"/>
    <w:rsid w:val="00B168E8"/>
    <w:rsid w:val="00B17D60"/>
    <w:rsid w:val="00B2211D"/>
    <w:rsid w:val="00B2226B"/>
    <w:rsid w:val="00B267E8"/>
    <w:rsid w:val="00B2691B"/>
    <w:rsid w:val="00B3215E"/>
    <w:rsid w:val="00B36F33"/>
    <w:rsid w:val="00B37F46"/>
    <w:rsid w:val="00B420A7"/>
    <w:rsid w:val="00B42678"/>
    <w:rsid w:val="00B43D82"/>
    <w:rsid w:val="00B47CF4"/>
    <w:rsid w:val="00B52369"/>
    <w:rsid w:val="00B537F1"/>
    <w:rsid w:val="00B55D11"/>
    <w:rsid w:val="00B56E6F"/>
    <w:rsid w:val="00B57807"/>
    <w:rsid w:val="00B57E60"/>
    <w:rsid w:val="00B612CD"/>
    <w:rsid w:val="00B61BF6"/>
    <w:rsid w:val="00B62DA5"/>
    <w:rsid w:val="00B62F56"/>
    <w:rsid w:val="00B667EF"/>
    <w:rsid w:val="00B77BED"/>
    <w:rsid w:val="00B83858"/>
    <w:rsid w:val="00B863A7"/>
    <w:rsid w:val="00B867AE"/>
    <w:rsid w:val="00B93174"/>
    <w:rsid w:val="00B94096"/>
    <w:rsid w:val="00BA0174"/>
    <w:rsid w:val="00BA0EEB"/>
    <w:rsid w:val="00BA1A05"/>
    <w:rsid w:val="00BA30D5"/>
    <w:rsid w:val="00BA3861"/>
    <w:rsid w:val="00BA5E32"/>
    <w:rsid w:val="00BA65F0"/>
    <w:rsid w:val="00BB180F"/>
    <w:rsid w:val="00BB2E0D"/>
    <w:rsid w:val="00BB41FA"/>
    <w:rsid w:val="00BC7818"/>
    <w:rsid w:val="00BD093F"/>
    <w:rsid w:val="00BD5449"/>
    <w:rsid w:val="00BD5698"/>
    <w:rsid w:val="00BD6E6B"/>
    <w:rsid w:val="00BE4CD0"/>
    <w:rsid w:val="00BE6A16"/>
    <w:rsid w:val="00BF2846"/>
    <w:rsid w:val="00BF454A"/>
    <w:rsid w:val="00BF5B48"/>
    <w:rsid w:val="00BF748E"/>
    <w:rsid w:val="00BF7E53"/>
    <w:rsid w:val="00C019EA"/>
    <w:rsid w:val="00C02AA7"/>
    <w:rsid w:val="00C04429"/>
    <w:rsid w:val="00C070FE"/>
    <w:rsid w:val="00C0717A"/>
    <w:rsid w:val="00C100BD"/>
    <w:rsid w:val="00C11EBE"/>
    <w:rsid w:val="00C146A5"/>
    <w:rsid w:val="00C147F2"/>
    <w:rsid w:val="00C152D9"/>
    <w:rsid w:val="00C173DD"/>
    <w:rsid w:val="00C22C41"/>
    <w:rsid w:val="00C24CDB"/>
    <w:rsid w:val="00C2782D"/>
    <w:rsid w:val="00C3523E"/>
    <w:rsid w:val="00C35D10"/>
    <w:rsid w:val="00C363F7"/>
    <w:rsid w:val="00C45DCF"/>
    <w:rsid w:val="00C46D38"/>
    <w:rsid w:val="00C505CB"/>
    <w:rsid w:val="00C50725"/>
    <w:rsid w:val="00C50751"/>
    <w:rsid w:val="00C549B0"/>
    <w:rsid w:val="00C55F1E"/>
    <w:rsid w:val="00C60BF8"/>
    <w:rsid w:val="00C614A7"/>
    <w:rsid w:val="00C61801"/>
    <w:rsid w:val="00C656D8"/>
    <w:rsid w:val="00C65723"/>
    <w:rsid w:val="00C6637C"/>
    <w:rsid w:val="00C67465"/>
    <w:rsid w:val="00C705FC"/>
    <w:rsid w:val="00C73E42"/>
    <w:rsid w:val="00C775B6"/>
    <w:rsid w:val="00C8204B"/>
    <w:rsid w:val="00C85B4A"/>
    <w:rsid w:val="00C8654E"/>
    <w:rsid w:val="00C877B4"/>
    <w:rsid w:val="00C87B4A"/>
    <w:rsid w:val="00CA3D1A"/>
    <w:rsid w:val="00CA492C"/>
    <w:rsid w:val="00CA4D27"/>
    <w:rsid w:val="00CB30FA"/>
    <w:rsid w:val="00CB329D"/>
    <w:rsid w:val="00CB410C"/>
    <w:rsid w:val="00CC6050"/>
    <w:rsid w:val="00CD034A"/>
    <w:rsid w:val="00CD0BF6"/>
    <w:rsid w:val="00CD34C3"/>
    <w:rsid w:val="00CD3D31"/>
    <w:rsid w:val="00CD49B5"/>
    <w:rsid w:val="00CD6158"/>
    <w:rsid w:val="00CD646D"/>
    <w:rsid w:val="00CE04EC"/>
    <w:rsid w:val="00CE059A"/>
    <w:rsid w:val="00CE0F8F"/>
    <w:rsid w:val="00CE286F"/>
    <w:rsid w:val="00CE3615"/>
    <w:rsid w:val="00CE4166"/>
    <w:rsid w:val="00CF0BAD"/>
    <w:rsid w:val="00CF3A36"/>
    <w:rsid w:val="00CF7825"/>
    <w:rsid w:val="00CF7B36"/>
    <w:rsid w:val="00CF7F3E"/>
    <w:rsid w:val="00D00AD4"/>
    <w:rsid w:val="00D01008"/>
    <w:rsid w:val="00D03CF2"/>
    <w:rsid w:val="00D0433F"/>
    <w:rsid w:val="00D06279"/>
    <w:rsid w:val="00D0668C"/>
    <w:rsid w:val="00D119D6"/>
    <w:rsid w:val="00D177E1"/>
    <w:rsid w:val="00D17D26"/>
    <w:rsid w:val="00D20A8A"/>
    <w:rsid w:val="00D2241F"/>
    <w:rsid w:val="00D22CDD"/>
    <w:rsid w:val="00D2305C"/>
    <w:rsid w:val="00D262E4"/>
    <w:rsid w:val="00D26B04"/>
    <w:rsid w:val="00D277E5"/>
    <w:rsid w:val="00D312F7"/>
    <w:rsid w:val="00D33426"/>
    <w:rsid w:val="00D334AD"/>
    <w:rsid w:val="00D41CAF"/>
    <w:rsid w:val="00D4336C"/>
    <w:rsid w:val="00D47776"/>
    <w:rsid w:val="00D503F6"/>
    <w:rsid w:val="00D5053B"/>
    <w:rsid w:val="00D51E44"/>
    <w:rsid w:val="00D51E70"/>
    <w:rsid w:val="00D60BAF"/>
    <w:rsid w:val="00D61027"/>
    <w:rsid w:val="00D7072F"/>
    <w:rsid w:val="00D71696"/>
    <w:rsid w:val="00D7234B"/>
    <w:rsid w:val="00D73917"/>
    <w:rsid w:val="00D74073"/>
    <w:rsid w:val="00D754E2"/>
    <w:rsid w:val="00D7730D"/>
    <w:rsid w:val="00D808CD"/>
    <w:rsid w:val="00D84C14"/>
    <w:rsid w:val="00D85D96"/>
    <w:rsid w:val="00D91448"/>
    <w:rsid w:val="00D95A2E"/>
    <w:rsid w:val="00D97876"/>
    <w:rsid w:val="00DA0BE4"/>
    <w:rsid w:val="00DA1BB9"/>
    <w:rsid w:val="00DA21A2"/>
    <w:rsid w:val="00DA3600"/>
    <w:rsid w:val="00DA52B8"/>
    <w:rsid w:val="00DA5348"/>
    <w:rsid w:val="00DA6352"/>
    <w:rsid w:val="00DB1E69"/>
    <w:rsid w:val="00DB2A97"/>
    <w:rsid w:val="00DB3C85"/>
    <w:rsid w:val="00DB6852"/>
    <w:rsid w:val="00DC2682"/>
    <w:rsid w:val="00DC4725"/>
    <w:rsid w:val="00DD5C34"/>
    <w:rsid w:val="00DD6509"/>
    <w:rsid w:val="00DF12FC"/>
    <w:rsid w:val="00DF1AED"/>
    <w:rsid w:val="00DF499D"/>
    <w:rsid w:val="00DF4A1B"/>
    <w:rsid w:val="00E03B80"/>
    <w:rsid w:val="00E06063"/>
    <w:rsid w:val="00E068AC"/>
    <w:rsid w:val="00E07B3D"/>
    <w:rsid w:val="00E07FD1"/>
    <w:rsid w:val="00E108A3"/>
    <w:rsid w:val="00E1325E"/>
    <w:rsid w:val="00E13330"/>
    <w:rsid w:val="00E14118"/>
    <w:rsid w:val="00E16130"/>
    <w:rsid w:val="00E201D3"/>
    <w:rsid w:val="00E201DC"/>
    <w:rsid w:val="00E237E9"/>
    <w:rsid w:val="00E23A89"/>
    <w:rsid w:val="00E23B8C"/>
    <w:rsid w:val="00E25681"/>
    <w:rsid w:val="00E25D7A"/>
    <w:rsid w:val="00E25F61"/>
    <w:rsid w:val="00E34132"/>
    <w:rsid w:val="00E35A6D"/>
    <w:rsid w:val="00E43878"/>
    <w:rsid w:val="00E43A12"/>
    <w:rsid w:val="00E4462E"/>
    <w:rsid w:val="00E447EA"/>
    <w:rsid w:val="00E503C6"/>
    <w:rsid w:val="00E50E86"/>
    <w:rsid w:val="00E510A5"/>
    <w:rsid w:val="00E5223C"/>
    <w:rsid w:val="00E5395C"/>
    <w:rsid w:val="00E55368"/>
    <w:rsid w:val="00E55619"/>
    <w:rsid w:val="00E56CD5"/>
    <w:rsid w:val="00E605FC"/>
    <w:rsid w:val="00E60F7A"/>
    <w:rsid w:val="00E61675"/>
    <w:rsid w:val="00E6285F"/>
    <w:rsid w:val="00E64E7B"/>
    <w:rsid w:val="00E73314"/>
    <w:rsid w:val="00E73C5B"/>
    <w:rsid w:val="00E73D8C"/>
    <w:rsid w:val="00E7463C"/>
    <w:rsid w:val="00E84D0E"/>
    <w:rsid w:val="00E94B34"/>
    <w:rsid w:val="00E96DF2"/>
    <w:rsid w:val="00E972CA"/>
    <w:rsid w:val="00EA06BD"/>
    <w:rsid w:val="00EA453F"/>
    <w:rsid w:val="00EA4A5B"/>
    <w:rsid w:val="00EA54A0"/>
    <w:rsid w:val="00EA5A4A"/>
    <w:rsid w:val="00EA6AAC"/>
    <w:rsid w:val="00EA7291"/>
    <w:rsid w:val="00EB086F"/>
    <w:rsid w:val="00EB1204"/>
    <w:rsid w:val="00EB3104"/>
    <w:rsid w:val="00EB643D"/>
    <w:rsid w:val="00EB6504"/>
    <w:rsid w:val="00EB6DB0"/>
    <w:rsid w:val="00EC4E8F"/>
    <w:rsid w:val="00EC4EAE"/>
    <w:rsid w:val="00EC7254"/>
    <w:rsid w:val="00ED2555"/>
    <w:rsid w:val="00ED2C6B"/>
    <w:rsid w:val="00ED3105"/>
    <w:rsid w:val="00ED34DA"/>
    <w:rsid w:val="00ED3562"/>
    <w:rsid w:val="00ED47D6"/>
    <w:rsid w:val="00ED5E16"/>
    <w:rsid w:val="00EE30C5"/>
    <w:rsid w:val="00EE4CFA"/>
    <w:rsid w:val="00EE6E70"/>
    <w:rsid w:val="00EF0BB2"/>
    <w:rsid w:val="00EF12D0"/>
    <w:rsid w:val="00EF1859"/>
    <w:rsid w:val="00EF3351"/>
    <w:rsid w:val="00EF6617"/>
    <w:rsid w:val="00EF7698"/>
    <w:rsid w:val="00F00BE6"/>
    <w:rsid w:val="00F020F1"/>
    <w:rsid w:val="00F022C6"/>
    <w:rsid w:val="00F04407"/>
    <w:rsid w:val="00F15185"/>
    <w:rsid w:val="00F17A11"/>
    <w:rsid w:val="00F22F92"/>
    <w:rsid w:val="00F2461B"/>
    <w:rsid w:val="00F26145"/>
    <w:rsid w:val="00F27D54"/>
    <w:rsid w:val="00F3041C"/>
    <w:rsid w:val="00F30828"/>
    <w:rsid w:val="00F31F0A"/>
    <w:rsid w:val="00F321E1"/>
    <w:rsid w:val="00F32C86"/>
    <w:rsid w:val="00F33F60"/>
    <w:rsid w:val="00F40B40"/>
    <w:rsid w:val="00F462D4"/>
    <w:rsid w:val="00F46C4A"/>
    <w:rsid w:val="00F471DA"/>
    <w:rsid w:val="00F51C39"/>
    <w:rsid w:val="00F52C53"/>
    <w:rsid w:val="00F53BB1"/>
    <w:rsid w:val="00F54179"/>
    <w:rsid w:val="00F54A12"/>
    <w:rsid w:val="00F54B88"/>
    <w:rsid w:val="00F56ADD"/>
    <w:rsid w:val="00F57D7C"/>
    <w:rsid w:val="00F60A54"/>
    <w:rsid w:val="00F63F11"/>
    <w:rsid w:val="00F6574F"/>
    <w:rsid w:val="00F667F6"/>
    <w:rsid w:val="00F673E2"/>
    <w:rsid w:val="00F713F1"/>
    <w:rsid w:val="00F83739"/>
    <w:rsid w:val="00F92522"/>
    <w:rsid w:val="00F930AE"/>
    <w:rsid w:val="00F93511"/>
    <w:rsid w:val="00F94A79"/>
    <w:rsid w:val="00F95172"/>
    <w:rsid w:val="00F953D3"/>
    <w:rsid w:val="00F96AE9"/>
    <w:rsid w:val="00F9767B"/>
    <w:rsid w:val="00FA181B"/>
    <w:rsid w:val="00FA1C43"/>
    <w:rsid w:val="00FA3CB2"/>
    <w:rsid w:val="00FA715E"/>
    <w:rsid w:val="00FA7B41"/>
    <w:rsid w:val="00FB0CBC"/>
    <w:rsid w:val="00FB0D59"/>
    <w:rsid w:val="00FB26D3"/>
    <w:rsid w:val="00FB2A26"/>
    <w:rsid w:val="00FB5308"/>
    <w:rsid w:val="00FB7773"/>
    <w:rsid w:val="00FC7584"/>
    <w:rsid w:val="00FD0F45"/>
    <w:rsid w:val="00FD4ECC"/>
    <w:rsid w:val="00FE0017"/>
    <w:rsid w:val="00FE5E42"/>
    <w:rsid w:val="00FE71E8"/>
    <w:rsid w:val="00FF024E"/>
    <w:rsid w:val="00FF17FB"/>
    <w:rsid w:val="00FF4006"/>
    <w:rsid w:val="00FF540B"/>
    <w:rsid w:val="00FF5C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D18B3"/>
  <w15:docId w15:val="{6471DD47-B6A1-45A0-A198-6FBF72DE0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887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6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6B3A"/>
  </w:style>
  <w:style w:type="paragraph" w:styleId="Podnoje">
    <w:name w:val="footer"/>
    <w:basedOn w:val="Normal"/>
    <w:link w:val="PodnojeChar"/>
    <w:uiPriority w:val="99"/>
    <w:unhideWhenUsed/>
    <w:rsid w:val="00376B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6B3A"/>
  </w:style>
  <w:style w:type="paragraph" w:styleId="Odlomakpopisa">
    <w:name w:val="List Paragraph"/>
    <w:basedOn w:val="Normal"/>
    <w:uiPriority w:val="34"/>
    <w:qFormat/>
    <w:rsid w:val="00280CA2"/>
    <w:pPr>
      <w:ind w:left="720"/>
      <w:contextualSpacing/>
    </w:pPr>
  </w:style>
  <w:style w:type="paragraph" w:customStyle="1" w:styleId="Level1">
    <w:name w:val="Level 1"/>
    <w:rsid w:val="00E5223C"/>
    <w:pPr>
      <w:autoSpaceDE w:val="0"/>
      <w:autoSpaceDN w:val="0"/>
      <w:adjustRightInd w:val="0"/>
      <w:ind w:left="720"/>
    </w:pPr>
    <w:rPr>
      <w:rFonts w:ascii="Times New Roman" w:eastAsia="Times New Roman" w:hAnsi="Times New Roman"/>
      <w:sz w:val="24"/>
      <w:szCs w:val="24"/>
    </w:rPr>
  </w:style>
  <w:style w:type="character" w:styleId="Hiperveza">
    <w:name w:val="Hyperlink"/>
    <w:uiPriority w:val="99"/>
    <w:unhideWhenUsed/>
    <w:rsid w:val="00C549B0"/>
    <w:rPr>
      <w:color w:val="0000FF"/>
      <w:u w:val="single"/>
    </w:rPr>
  </w:style>
  <w:style w:type="character" w:styleId="SlijeenaHiperveza">
    <w:name w:val="FollowedHyperlink"/>
    <w:uiPriority w:val="99"/>
    <w:semiHidden/>
    <w:unhideWhenUsed/>
    <w:rsid w:val="00C549B0"/>
    <w:rPr>
      <w:color w:val="800080"/>
      <w:u w:val="single"/>
    </w:rPr>
  </w:style>
  <w:style w:type="paragraph" w:customStyle="1" w:styleId="xl63">
    <w:name w:val="xl63"/>
    <w:basedOn w:val="Normal"/>
    <w:rsid w:val="00C549B0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4">
    <w:name w:val="xl64"/>
    <w:basedOn w:val="Normal"/>
    <w:rsid w:val="00C549B0"/>
    <w:pP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5">
    <w:name w:val="xl65"/>
    <w:basedOn w:val="Normal"/>
    <w:rsid w:val="00C549B0"/>
    <w:pPr>
      <w:shd w:val="clear" w:color="000000" w:fill="A0D0A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6">
    <w:name w:val="xl66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68">
    <w:name w:val="xl68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69">
    <w:name w:val="xl69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0">
    <w:name w:val="xl70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1">
    <w:name w:val="xl71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72">
    <w:name w:val="xl72"/>
    <w:basedOn w:val="Normal"/>
    <w:rsid w:val="00C549B0"/>
    <w:pPr>
      <w:shd w:val="clear" w:color="000000" w:fill="C0C0C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3">
    <w:name w:val="xl73"/>
    <w:basedOn w:val="Normal"/>
    <w:rsid w:val="00C549B0"/>
    <w:pPr>
      <w:shd w:val="clear" w:color="000000" w:fill="A0D0A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4">
    <w:name w:val="xl74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5">
    <w:name w:val="xl75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76">
    <w:name w:val="xl76"/>
    <w:basedOn w:val="Normal"/>
    <w:rsid w:val="00C549B0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11EB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C11EBE"/>
    <w:rPr>
      <w:rFonts w:ascii="Tahoma" w:hAnsi="Tahoma" w:cs="Tahoma"/>
      <w:sz w:val="16"/>
      <w:szCs w:val="16"/>
      <w:lang w:eastAsia="en-US"/>
    </w:rPr>
  </w:style>
  <w:style w:type="character" w:customStyle="1" w:styleId="a1">
    <w:name w:val="a1"/>
    <w:basedOn w:val="Zadanifontodlomka"/>
    <w:rsid w:val="008714B1"/>
    <w:rPr>
      <w:bdr w:val="none" w:sz="0" w:space="0" w:color="auto" w:frame="1"/>
    </w:rPr>
  </w:style>
  <w:style w:type="character" w:customStyle="1" w:styleId="l62">
    <w:name w:val="l62"/>
    <w:basedOn w:val="Zadanifontodlomka"/>
    <w:rsid w:val="008714B1"/>
    <w:rPr>
      <w:vanish w:val="0"/>
      <w:webHidden w:val="0"/>
      <w:bdr w:val="none" w:sz="0" w:space="0" w:color="auto" w:frame="1"/>
      <w:specVanish w:val="0"/>
    </w:rPr>
  </w:style>
  <w:style w:type="paragraph" w:customStyle="1" w:styleId="Default">
    <w:name w:val="Default"/>
    <w:rsid w:val="001159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mpanyName">
    <w:name w:val="Company Name"/>
    <w:basedOn w:val="Tijeloteksta"/>
    <w:next w:val="Datum"/>
    <w:rsid w:val="00B37F46"/>
    <w:pPr>
      <w:keepLines/>
      <w:framePr w:w="8640" w:h="1440" w:wrap="notBeside" w:vAnchor="page" w:hAnchor="margin" w:xAlign="center" w:y="889"/>
      <w:spacing w:after="40" w:line="240" w:lineRule="atLeast"/>
      <w:jc w:val="center"/>
    </w:pPr>
    <w:rPr>
      <w:rFonts w:ascii="Garamond" w:hAnsi="Garamond"/>
      <w:caps/>
      <w:spacing w:val="75"/>
      <w:kern w:val="18"/>
      <w:sz w:val="21"/>
      <w:szCs w:val="20"/>
      <w:lang w:val="en-AU" w:eastAsia="en-US"/>
    </w:rPr>
  </w:style>
  <w:style w:type="paragraph" w:styleId="Tijeloteksta">
    <w:name w:val="Body Text"/>
    <w:basedOn w:val="Normal"/>
    <w:link w:val="TijelotekstaChar"/>
    <w:rsid w:val="00B37F4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B37F46"/>
    <w:rPr>
      <w:rFonts w:ascii="Times New Roman" w:eastAsia="Times New Roman" w:hAnsi="Times New Roman"/>
      <w:sz w:val="24"/>
      <w:szCs w:val="24"/>
    </w:r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B37F46"/>
  </w:style>
  <w:style w:type="character" w:customStyle="1" w:styleId="DatumChar">
    <w:name w:val="Datum Char"/>
    <w:basedOn w:val="Zadanifontodlomka"/>
    <w:link w:val="Datum"/>
    <w:uiPriority w:val="99"/>
    <w:semiHidden/>
    <w:rsid w:val="00B37F46"/>
    <w:rPr>
      <w:sz w:val="22"/>
      <w:szCs w:val="22"/>
      <w:lang w:eastAsia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9A4AB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A4AB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A4ABD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A4AB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A4ABD"/>
    <w:rPr>
      <w:b/>
      <w:bCs/>
      <w:lang w:eastAsia="en-US"/>
    </w:rPr>
  </w:style>
  <w:style w:type="table" w:styleId="Reetkatablice">
    <w:name w:val="Table Grid"/>
    <w:basedOn w:val="Obinatablica"/>
    <w:uiPriority w:val="59"/>
    <w:rsid w:val="006E746C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ListParagraph1">
    <w:name w:val="List Paragraph1"/>
    <w:basedOn w:val="Normal"/>
    <w:rsid w:val="003D3977"/>
    <w:pPr>
      <w:suppressAutoHyphens/>
      <w:spacing w:after="0"/>
    </w:pPr>
    <w:rPr>
      <w:rFonts w:eastAsia="Lucida Sans Unicode" w:cs="font315"/>
      <w:kern w:val="1"/>
      <w:lang w:eastAsia="ar-SA"/>
    </w:rPr>
  </w:style>
  <w:style w:type="character" w:customStyle="1" w:styleId="st">
    <w:name w:val="st"/>
    <w:basedOn w:val="Zadanifontodlomka"/>
    <w:rsid w:val="008E5F48"/>
  </w:style>
  <w:style w:type="character" w:styleId="Istaknuto">
    <w:name w:val="Emphasis"/>
    <w:basedOn w:val="Zadanifontodlomka"/>
    <w:uiPriority w:val="20"/>
    <w:qFormat/>
    <w:rsid w:val="008E5F48"/>
    <w:rPr>
      <w:i/>
      <w:iCs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F673E2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F673E2"/>
    <w:rPr>
      <w:sz w:val="22"/>
      <w:szCs w:val="22"/>
      <w:lang w:eastAsia="en-US"/>
    </w:rPr>
  </w:style>
  <w:style w:type="table" w:customStyle="1" w:styleId="Reetkatablice1">
    <w:name w:val="Rešetka tablice1"/>
    <w:basedOn w:val="Obinatablica"/>
    <w:next w:val="Reetkatablice"/>
    <w:uiPriority w:val="59"/>
    <w:rsid w:val="00BA5E32"/>
    <w:rPr>
      <w:rFonts w:ascii="Times New Roman" w:eastAsia="Times New Roman" w:hAnsi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stern">
    <w:name w:val="western"/>
    <w:basedOn w:val="Normal"/>
    <w:rsid w:val="00E06063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A319E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A319E"/>
    <w:rPr>
      <w:lang w:eastAsia="en-US"/>
    </w:rPr>
  </w:style>
  <w:style w:type="character" w:styleId="Referencafusnote">
    <w:name w:val="footnote reference"/>
    <w:rsid w:val="000A319E"/>
    <w:rPr>
      <w:vertAlign w:val="superscript"/>
    </w:rPr>
  </w:style>
  <w:style w:type="table" w:customStyle="1" w:styleId="TableGrid1">
    <w:name w:val="Table Grid1"/>
    <w:basedOn w:val="Obinatablica"/>
    <w:next w:val="Reetkatablice"/>
    <w:uiPriority w:val="39"/>
    <w:rsid w:val="009278C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next w:val="Reetkatablice"/>
    <w:uiPriority w:val="39"/>
    <w:rsid w:val="00351B9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1F6978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1F6978"/>
    <w:rPr>
      <w:sz w:val="22"/>
      <w:szCs w:val="22"/>
      <w:lang w:eastAsia="en-US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844231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844231"/>
    <w:rPr>
      <w:sz w:val="22"/>
      <w:szCs w:val="22"/>
      <w:lang w:eastAsia="en-US"/>
    </w:rPr>
  </w:style>
  <w:style w:type="paragraph" w:styleId="Tijeloteksta3">
    <w:name w:val="Body Text 3"/>
    <w:basedOn w:val="Normal"/>
    <w:link w:val="Tijeloteksta3Char"/>
    <w:uiPriority w:val="99"/>
    <w:semiHidden/>
    <w:unhideWhenUsed/>
    <w:rsid w:val="00936F65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936F65"/>
    <w:rPr>
      <w:sz w:val="16"/>
      <w:szCs w:val="16"/>
      <w:lang w:eastAsia="en-US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3E7C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8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6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144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585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27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895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508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488743">
                                              <w:marLeft w:val="125"/>
                                              <w:marRight w:val="125"/>
                                              <w:marTop w:val="125"/>
                                              <w:marBottom w:val="2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391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0648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80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607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86825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989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07107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7554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6132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9871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9735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1089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0026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5989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85490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79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69297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5199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71955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4938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390371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79732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30050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6568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27052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7564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003571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8516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05474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1992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54852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237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050983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7394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74219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2134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07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8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8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ikabit.locloudhosting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8521F-68DA-4C96-BEC6-C1A498DD0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5938</Words>
  <Characters>33850</Characters>
  <Application>Microsoft Office Word</Application>
  <DocSecurity>4</DocSecurity>
  <Lines>282</Lines>
  <Paragraphs>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 Perhat</dc:creator>
  <cp:lastModifiedBy>Jasna Perhat</cp:lastModifiedBy>
  <cp:revision>2</cp:revision>
  <cp:lastPrinted>2021-11-05T15:42:00Z</cp:lastPrinted>
  <dcterms:created xsi:type="dcterms:W3CDTF">2021-12-23T13:43:00Z</dcterms:created>
  <dcterms:modified xsi:type="dcterms:W3CDTF">2021-12-23T13:43:00Z</dcterms:modified>
</cp:coreProperties>
</file>