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02C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322D7D3D" w14:textId="63595F48" w:rsidR="005A33B3" w:rsidRDefault="005A33B3" w:rsidP="00461CF5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</w:t>
      </w:r>
      <w:r w:rsidR="00395EE7">
        <w:rPr>
          <w:rFonts w:ascii="Arial" w:hAnsi="Arial" w:cs="Arial"/>
        </w:rPr>
        <w:t xml:space="preserve">za društvene djelatnosti i </w:t>
      </w:r>
    </w:p>
    <w:p w14:paraId="76A937A0" w14:textId="7E545972" w:rsidR="00395EE7" w:rsidRPr="005A33B3" w:rsidRDefault="00395EE7" w:rsidP="00461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6940A005" w14:textId="0CA086CC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395EE7">
        <w:rPr>
          <w:rFonts w:ascii="Arial" w:hAnsi="Arial" w:cs="Arial"/>
        </w:rPr>
        <w:t>021-01/21-01/54</w:t>
      </w:r>
    </w:p>
    <w:p w14:paraId="6F47D0BB" w14:textId="032F3C6D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>URBROJ:</w:t>
      </w:r>
      <w:r w:rsidR="00395EE7">
        <w:rPr>
          <w:rFonts w:ascii="Arial" w:hAnsi="Arial" w:cs="Arial"/>
        </w:rPr>
        <w:t xml:space="preserve"> 2107/01-04/05-21-5</w:t>
      </w:r>
    </w:p>
    <w:p w14:paraId="311F8BDF" w14:textId="31C54785" w:rsidR="00FD2807" w:rsidRPr="005A33B3" w:rsidRDefault="00FD2807" w:rsidP="00FD2807">
      <w:pPr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>Crikvenica,</w:t>
      </w:r>
      <w:r w:rsidR="00395EE7">
        <w:rPr>
          <w:rFonts w:ascii="Arial" w:hAnsi="Arial" w:cs="Arial"/>
        </w:rPr>
        <w:t xml:space="preserve"> 13. srpnja</w:t>
      </w:r>
      <w:r w:rsidRPr="005A33B3">
        <w:rPr>
          <w:rFonts w:ascii="Arial" w:hAnsi="Arial" w:cs="Arial"/>
        </w:rPr>
        <w:t xml:space="preserve"> </w:t>
      </w:r>
      <w:r w:rsidR="00395EE7">
        <w:rPr>
          <w:rFonts w:ascii="Arial" w:hAnsi="Arial" w:cs="Arial"/>
        </w:rPr>
        <w:t>2021.g.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ED5A13" w14:textId="14A7F854" w:rsidR="00FD2807" w:rsidRPr="005A33B3" w:rsidRDefault="00FD2807" w:rsidP="005A33B3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 xml:space="preserve">PREDMET: </w:t>
      </w:r>
      <w:r w:rsidR="00395EE7">
        <w:rPr>
          <w:rFonts w:ascii="Arial" w:eastAsia="Calibri" w:hAnsi="Arial" w:cs="Arial"/>
          <w:b/>
          <w:bCs/>
          <w:lang w:eastAsia="en-US"/>
        </w:rPr>
        <w:t>Nacrt prijedloga Poslovnika Gradskog vijeća Grada Crikvenice</w:t>
      </w:r>
    </w:p>
    <w:p w14:paraId="74A56A48" w14:textId="77777777" w:rsidR="000A6BF1" w:rsidRPr="005A33B3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752917FA" w14:textId="73C83F8E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 </w:t>
            </w:r>
            <w:r w:rsidR="00461CF5">
              <w:rPr>
                <w:rFonts w:ascii="Arial" w:eastAsia="Calibri" w:hAnsi="Arial" w:cs="Arial"/>
                <w:lang w:eastAsia="en-US"/>
              </w:rPr>
              <w:t>o</w:t>
            </w:r>
            <w:r w:rsidR="00395EE7">
              <w:rPr>
                <w:rFonts w:ascii="Arial" w:eastAsia="Calibri" w:hAnsi="Arial" w:cs="Arial"/>
                <w:lang w:eastAsia="en-US"/>
              </w:rPr>
              <w:t xml:space="preserve"> nacrtu prijedloga Poslovnika Gradskog vijeća Grada Crikvenice</w:t>
            </w: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9FABCD3" w14:textId="1A6D7298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395EE7">
              <w:rPr>
                <w:rFonts w:ascii="Arial" w:eastAsia="Calibri" w:hAnsi="Arial" w:cs="Arial"/>
                <w:lang w:eastAsia="en-US"/>
              </w:rPr>
              <w:t>društvene djelatnosti i lokalnu samoupravu Grada Crikvenice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Datim dokumenta</w:t>
            </w:r>
          </w:p>
        </w:tc>
        <w:tc>
          <w:tcPr>
            <w:tcW w:w="6937" w:type="dxa"/>
          </w:tcPr>
          <w:p w14:paraId="0B9C3E15" w14:textId="52D07E68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Nacrt Odluke kreiran je</w:t>
            </w:r>
            <w:r w:rsidR="00395EE7">
              <w:rPr>
                <w:rFonts w:ascii="Arial" w:eastAsia="Calibri" w:hAnsi="Arial" w:cs="Arial"/>
                <w:lang w:eastAsia="en-US"/>
              </w:rPr>
              <w:t xml:space="preserve"> 11. lipnja 2021.g.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651407A3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prijedloga 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3FED6285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</w:t>
            </w:r>
            <w:r w:rsidR="00B00F1B">
              <w:rPr>
                <w:rFonts w:ascii="Arial" w:eastAsia="Calibri" w:hAnsi="Arial" w:cs="Arial"/>
                <w:lang w:eastAsia="en-US"/>
              </w:rPr>
              <w:t>a zainteresiranom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javnošću</w:t>
            </w:r>
            <w:r w:rsidR="00B00F1B">
              <w:rPr>
                <w:rFonts w:ascii="Arial" w:eastAsia="Calibri" w:hAnsi="Arial" w:cs="Arial"/>
                <w:lang w:eastAsia="en-US"/>
              </w:rPr>
              <w:t xml:space="preserve"> u </w:t>
            </w:r>
            <w:r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</w:t>
            </w:r>
            <w:r w:rsidR="00461CF5">
              <w:rPr>
                <w:rFonts w:ascii="Arial" w:eastAsia="Calibri" w:hAnsi="Arial" w:cs="Arial"/>
                <w:lang w:eastAsia="en-US"/>
              </w:rPr>
              <w:t>1</w:t>
            </w:r>
            <w:r w:rsidRPr="005A33B3">
              <w:rPr>
                <w:rFonts w:ascii="Arial" w:eastAsia="Calibri" w:hAnsi="Arial" w:cs="Arial"/>
                <w:lang w:eastAsia="en-US"/>
              </w:rPr>
              <w:t>. godin</w:t>
            </w:r>
            <w:r w:rsidR="00B00F1B">
              <w:rPr>
                <w:rFonts w:ascii="Arial" w:eastAsia="Calibri" w:hAnsi="Arial" w:cs="Arial"/>
                <w:lang w:eastAsia="en-US"/>
              </w:rPr>
              <w:t>i te njegove I. i II. Izmjene i dopune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071247CA" w14:textId="186DD06F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395EE7">
              <w:rPr>
                <w:rFonts w:ascii="Arial" w:eastAsia="Calibri" w:hAnsi="Arial" w:cs="Arial"/>
                <w:lang w:eastAsia="en-US"/>
              </w:rPr>
              <w:t>društvene djelatnosti i lokalnu samoupravu Grada Crikvenice</w:t>
            </w:r>
          </w:p>
          <w:p w14:paraId="3895039E" w14:textId="1201C86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273906F6" w14:textId="34EAE77D" w:rsidR="005A33B3" w:rsidRPr="005A33B3" w:rsidRDefault="00787CB5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Nije bilo predstavnika javnosti uključenih u izradu </w:t>
            </w:r>
            <w:r>
              <w:rPr>
                <w:rFonts w:ascii="Arial" w:eastAsia="Calibri" w:hAnsi="Arial" w:cs="Arial"/>
                <w:lang w:eastAsia="en-US"/>
              </w:rPr>
              <w:t>nacrta p</w:t>
            </w:r>
            <w:r>
              <w:rPr>
                <w:rFonts w:ascii="Arial" w:eastAsia="Calibri" w:hAnsi="Arial" w:cs="Arial"/>
                <w:lang w:eastAsia="en-US"/>
              </w:rPr>
              <w:t xml:space="preserve">rijedloga </w:t>
            </w:r>
            <w:r>
              <w:rPr>
                <w:rFonts w:ascii="Arial" w:eastAsia="Calibri" w:hAnsi="Arial" w:cs="Arial"/>
                <w:lang w:eastAsia="en-US"/>
              </w:rPr>
              <w:t>Poslovnika</w:t>
            </w: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 li prijedlog bio objavljen na Internet 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je objavljen na Internet stranici Grada Crikvenice </w:t>
            </w:r>
            <w:hyperlink r:id="rId9" w:history="1">
              <w:r w:rsidRPr="005A33B3">
                <w:rPr>
                  <w:rStyle w:val="Hyperlink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68B0286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Savjetovanje je trajalo od </w:t>
            </w:r>
            <w:r w:rsidR="00395EE7">
              <w:rPr>
                <w:rFonts w:ascii="Arial" w:eastAsia="Calibri" w:hAnsi="Arial" w:cs="Arial"/>
                <w:lang w:eastAsia="en-US"/>
              </w:rPr>
              <w:t xml:space="preserve">11. lipnja 2021.g. 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do </w:t>
            </w:r>
            <w:r w:rsidR="00395EE7">
              <w:rPr>
                <w:rFonts w:ascii="Arial" w:eastAsia="Calibri" w:hAnsi="Arial" w:cs="Arial"/>
                <w:lang w:eastAsia="en-US"/>
              </w:rPr>
              <w:t xml:space="preserve">11. srpnja </w:t>
            </w:r>
            <w:r w:rsidRPr="005A33B3">
              <w:rPr>
                <w:rFonts w:ascii="Arial" w:eastAsia="Calibri" w:hAnsi="Arial" w:cs="Arial"/>
                <w:lang w:eastAsia="en-US"/>
              </w:rPr>
              <w:t>202</w:t>
            </w:r>
            <w:r w:rsidR="00395EE7">
              <w:rPr>
                <w:rFonts w:ascii="Arial" w:eastAsia="Calibri" w:hAnsi="Arial" w:cs="Arial"/>
                <w:lang w:eastAsia="en-US"/>
              </w:rPr>
              <w:t>1</w:t>
            </w:r>
            <w:r w:rsidRPr="005A33B3">
              <w:rPr>
                <w:rFonts w:ascii="Arial" w:eastAsia="Calibri" w:hAnsi="Arial" w:cs="Arial"/>
                <w:lang w:eastAsia="en-US"/>
              </w:rPr>
              <w:t>.</w:t>
            </w:r>
            <w:r w:rsidR="00395EE7">
              <w:rPr>
                <w:rFonts w:ascii="Arial" w:eastAsia="Calibri" w:hAnsi="Arial" w:cs="Arial"/>
                <w:lang w:eastAsia="en-US"/>
              </w:rPr>
              <w:t>g.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Koji su predstavnici javnosti dostavili svoje 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yperlink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5C704" w14:textId="77777777" w:rsidR="00654B5D" w:rsidRDefault="00654B5D" w:rsidP="00E74BE7">
      <w:r>
        <w:separator/>
      </w:r>
    </w:p>
  </w:endnote>
  <w:endnote w:type="continuationSeparator" w:id="0">
    <w:p w14:paraId="7329023C" w14:textId="77777777" w:rsidR="00654B5D" w:rsidRDefault="00654B5D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53483" w14:textId="77777777" w:rsidR="00016EBF" w:rsidRDefault="00016E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24EA3" w14:textId="77777777" w:rsidR="00654B5D" w:rsidRDefault="00654B5D" w:rsidP="00E74BE7">
      <w:r>
        <w:separator/>
      </w:r>
    </w:p>
  </w:footnote>
  <w:footnote w:type="continuationSeparator" w:id="0">
    <w:p w14:paraId="268E6709" w14:textId="77777777" w:rsidR="00654B5D" w:rsidRDefault="00654B5D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87970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95EE7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1CF5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2B4D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54B5D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87CB5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0F1B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4FA4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76EE9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D6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6FA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6439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32"/>
    <w:rPr>
      <w:sz w:val="20"/>
      <w:szCs w:val="20"/>
    </w:rPr>
  </w:style>
  <w:style w:type="character" w:customStyle="1" w:styleId="CommentTextChar">
    <w:name w:val="Comment Text Char"/>
    <w:link w:val="CommentText"/>
    <w:rsid w:val="0064393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43932"/>
    <w:rPr>
      <w:b/>
      <w:bCs/>
    </w:rPr>
  </w:style>
  <w:style w:type="character" w:customStyle="1" w:styleId="CommentSubjectChar">
    <w:name w:val="Comment Subject Char"/>
    <w:link w:val="CommentSubject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74BE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74BE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4BE7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TableGrid">
    <w:name w:val="Table Grid"/>
    <w:basedOn w:val="TableNormal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1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32BE-5222-4855-8C38-9A3F2F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Sara Kolak</cp:lastModifiedBy>
  <cp:revision>5</cp:revision>
  <cp:lastPrinted>2019-06-13T11:54:00Z</cp:lastPrinted>
  <dcterms:created xsi:type="dcterms:W3CDTF">2021-02-03T08:23:00Z</dcterms:created>
  <dcterms:modified xsi:type="dcterms:W3CDTF">2021-07-13T07:58:00Z</dcterms:modified>
</cp:coreProperties>
</file>