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02" w:type="dxa"/>
        <w:tblLook w:val="04A0" w:firstRow="1" w:lastRow="0" w:firstColumn="1" w:lastColumn="0" w:noHBand="0" w:noVBand="1"/>
      </w:tblPr>
      <w:tblGrid>
        <w:gridCol w:w="813"/>
        <w:gridCol w:w="2751"/>
        <w:gridCol w:w="1835"/>
        <w:gridCol w:w="1786"/>
        <w:gridCol w:w="1117"/>
      </w:tblGrid>
      <w:tr w:rsidR="005836AC" w14:paraId="56F7B36F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FA89" w14:textId="5B68C33C" w:rsidR="005836AC" w:rsidRPr="00C01281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3B67" w14:textId="77777777" w:rsidR="005836AC" w:rsidRDefault="005836AC" w:rsidP="00DB34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FRIZERSKI SALON M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ABE6" w14:textId="77777777" w:rsidR="005836AC" w:rsidRDefault="005836AC" w:rsidP="00DB34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Frankopanska 10, Crikvenica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42FE" w14:textId="77777777" w:rsidR="005836AC" w:rsidRDefault="005836AC" w:rsidP="00DB34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4.1. žensko poduzetništvo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B2BD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7.000,00</w:t>
            </w:r>
          </w:p>
        </w:tc>
      </w:tr>
      <w:tr w:rsidR="005836AC" w14:paraId="7A2C02A9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7AB1" w14:textId="4EE23F16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E28C" w14:textId="77777777" w:rsidR="005836AC" w:rsidRDefault="005836AC" w:rsidP="00DB34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INTEROPTIKA PAKAI ĐUSI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CD47" w14:textId="77777777" w:rsidR="005836AC" w:rsidRDefault="005836AC" w:rsidP="00DB34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Gajevo šetalište 38, Dramalj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1461" w14:textId="77777777" w:rsidR="005836AC" w:rsidRDefault="005836AC" w:rsidP="00DB34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2.4. nabava i ugradnja strojeva i opreme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A32E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10.373,49</w:t>
            </w:r>
          </w:p>
        </w:tc>
      </w:tr>
      <w:tr w:rsidR="005836AC" w14:paraId="69B1C569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FD44" w14:textId="50695122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D486" w14:textId="77777777" w:rsidR="005836AC" w:rsidRDefault="005836AC" w:rsidP="00DB34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VID-MAR CENTAR d. o. o.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E2B5" w14:textId="77777777" w:rsidR="005836AC" w:rsidRDefault="005836AC" w:rsidP="00DB34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Slavka Jeličića 81, Selce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D2547" w14:textId="77777777" w:rsidR="005836AC" w:rsidRDefault="005836AC" w:rsidP="00DB34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2.4. nabava i ugradnja strojeva i opreme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E15E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</w:tr>
      <w:tr w:rsidR="005836AC" w14:paraId="4944DC1A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4D7F" w14:textId="6F920EFC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E0BE" w14:textId="77777777" w:rsidR="005836AC" w:rsidRDefault="005836AC" w:rsidP="00DB34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TRONK OBRT ZA UGOSTITELJSTVO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D089" w14:textId="77777777" w:rsidR="005836AC" w:rsidRDefault="005836AC" w:rsidP="00DB34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Podvorska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bb, Crikvenica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E6D2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2.4. nabava i ugradnja strojeva i opreme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D1F8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</w:tr>
      <w:tr w:rsidR="005836AC" w14:paraId="4085CEE4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B672" w14:textId="62AF8D9A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2DEB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DA &amp; IG j. d. o. o.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8FF9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Hrusta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49, Crikvenica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2A2E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2.4. nabava i ugradnja strojeva i opreme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280A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13.091,25</w:t>
            </w:r>
          </w:p>
        </w:tc>
      </w:tr>
      <w:tr w:rsidR="005836AC" w14:paraId="13DB4DC2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D0B3" w14:textId="169D7B14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54FF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K&amp;R OBRT ZA UGOSTITELJSTVO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78AE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Kralja Tomislava 142, Crikvenica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6DFA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2.4. nabava i ugradnja strojeva i opreme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BD3B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23.597,99</w:t>
            </w:r>
          </w:p>
        </w:tc>
      </w:tr>
      <w:tr w:rsidR="005836AC" w14:paraId="1427E6BC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C8B1" w14:textId="0F951E00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1781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OBRT ZA PRIJEVOZ PUTNIKA PLANKTON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643D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Zidarska 6, Crikvenica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50B9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4.1. žensko poduzetništvo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BDDF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4.760,00</w:t>
            </w:r>
          </w:p>
        </w:tc>
      </w:tr>
      <w:tr w:rsidR="005836AC" w14:paraId="20D25DA0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8227" w14:textId="310DA57E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F36C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ING-GRADNJA d. o. o.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6D98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Ivana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Skomerže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2, Crikvenica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47B2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2.4. nabava i ugradnja strojeva i opreme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4BA8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20.258,26</w:t>
            </w:r>
          </w:p>
        </w:tc>
      </w:tr>
      <w:tr w:rsidR="005836AC" w14:paraId="22ADFBFD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84B0" w14:textId="10CC7D3A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2B4D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FARO 50 d. o. o.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213B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Gajevo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šet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 50, Dramalj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C2BA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2.4. nabava i ugradnja strojeva i opreme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41CB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</w:tr>
      <w:tr w:rsidR="005836AC" w14:paraId="12636CF6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DA7A" w14:textId="0D50C61C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2B52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FARO 50 d. o. o.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E10C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Gajevo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šet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 50, Dramalj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77BA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4.1. žensko poduzetništvo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009C4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7.000,00</w:t>
            </w:r>
          </w:p>
        </w:tc>
      </w:tr>
      <w:tr w:rsidR="005836AC" w14:paraId="6F2F241A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DB28" w14:textId="4236C09B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5370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OBRT TIZIAN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DB95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Braće Brozičević 3a, Crikvenica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D28D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2.4. nabava i ugradnja strojeva i opreme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2284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3.138,28</w:t>
            </w:r>
          </w:p>
        </w:tc>
      </w:tr>
      <w:tr w:rsidR="005836AC" w14:paraId="4464CCA5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E6E9" w14:textId="7CC571BF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8762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I-TOURIST, OBRT ZA USLUŽNE DJELATNOSTI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957E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Muževića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122b, Dramalj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C2EA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4.1. žensko poduzetništvo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5112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7.000,00</w:t>
            </w:r>
          </w:p>
        </w:tc>
      </w:tr>
      <w:tr w:rsidR="005836AC" w14:paraId="3854D640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BD1E" w14:textId="30F8B27C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064E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OBRT ZA FRIZERSKE USLUGE SUNNY DAY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D971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Zidarska 42, Crikvenica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AE9A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4.1. žensko poduzetništvo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08D0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5.616,00</w:t>
            </w:r>
          </w:p>
        </w:tc>
      </w:tr>
      <w:tr w:rsidR="005836AC" w14:paraId="0778F795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220E" w14:textId="791D965B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2D88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CVJEĆARNA BUBAMARA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87F5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Braće Brozičević 8, Crikvenica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9BC4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4.1. žensko poduzetništvo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9F46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7.000,00</w:t>
            </w:r>
          </w:p>
        </w:tc>
      </w:tr>
      <w:tr w:rsidR="005836AC" w14:paraId="7CDAD711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03D2" w14:textId="54C4FE05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  <w:r w:rsidR="00EE2D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63BD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FAB-ING d. o. o.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F1F9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Šupera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1, Crikvenica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ACA9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2.5. poduzetnik početnik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82A5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4.773,63</w:t>
            </w:r>
          </w:p>
        </w:tc>
      </w:tr>
      <w:tr w:rsidR="005836AC" w14:paraId="5DAC1E68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B35D" w14:textId="76766540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  <w:r w:rsidR="00EE2D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F14B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OBRT ZA UGOSTITELJSTVO I USLUGE DUBRAVKO DOMIJAN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A37D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Braće Car 23, Dramalj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B2B3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2.4. nabava i ugradnja strojeva i opreme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5105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9.710,91</w:t>
            </w:r>
          </w:p>
        </w:tc>
      </w:tr>
      <w:tr w:rsidR="005836AC" w14:paraId="5502369E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63B5" w14:textId="0F8EC691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  <w:r w:rsidR="00EE2D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EE1F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ZANT j. d. o. o.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ED2A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Goranska 12, Crikvenica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05D3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2.5. poduzetnik početnik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57E1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5836AC" w14:paraId="43023765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2A1B" w14:textId="6FBF4CD7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  <w:r w:rsidR="00EE2D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3E6E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OBRT BRODOMEHANIKA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B5AA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Frankopanska 26, Crikvenica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FAF9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2.4. nabava i ugradnja strojeva i opreme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EF7B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9.250,00</w:t>
            </w:r>
          </w:p>
        </w:tc>
      </w:tr>
      <w:tr w:rsidR="005836AC" w14:paraId="249014B3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0551" w14:textId="1A2B3546" w:rsidR="005836AC" w:rsidRDefault="00EE2D74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19</w:t>
            </w:r>
            <w:r w:rsidR="005836A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D648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NIKOLA 1965 d. o. o.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6A89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Braće Brozičević 6, Crikvenica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F691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2.4. nabava i ugradnja strojeva i opreme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E89F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23.506,40</w:t>
            </w:r>
          </w:p>
        </w:tc>
      </w:tr>
      <w:tr w:rsidR="005836AC" w14:paraId="0D14A463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D0F2" w14:textId="6261D096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</w:t>
            </w:r>
            <w:r w:rsidR="00EE2D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BD69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BRAVARIJA KRMPOTIĆ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5BC3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Slavka Jeličića 57, Selce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E990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4.2. očuvanje deficitarnih zanimanja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E2BF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17.440,00</w:t>
            </w:r>
          </w:p>
        </w:tc>
      </w:tr>
      <w:tr w:rsidR="005836AC" w14:paraId="6E0576B9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2C20" w14:textId="5EFC31EC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</w:t>
            </w:r>
            <w:r w:rsidR="00EE2D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B05F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CVJEĆARNA LJUBICA d. o. o.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2A51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Podšupera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39, Crikvenica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3E5D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4.1. žensko poduzetništvo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66EE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3.487,68</w:t>
            </w:r>
          </w:p>
        </w:tc>
      </w:tr>
      <w:tr w:rsidR="005836AC" w14:paraId="3AB80B88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953C" w14:textId="7A6FE57F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</w:t>
            </w:r>
            <w:r w:rsidR="00EE2D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181A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AROMA CRIKVENICA d. o. o.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A092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Braće Brozičević bb, Crikvenica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D616" w14:textId="77777777" w:rsidR="005836AC" w:rsidRDefault="005836AC" w:rsidP="00DB34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2.4. nabava i ugradnja strojeva i opreme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C3B0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</w:tr>
      <w:tr w:rsidR="005836AC" w14:paraId="1924D0DF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3D05" w14:textId="50850898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</w:t>
            </w:r>
            <w:r w:rsidR="00EE2D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AFC7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SAX OBRT ZA UGOSTITELJSTVO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194C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Basaričekova 75, Crikvenica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2E55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4.1. žensko poduzetništvo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55CA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3.696,22</w:t>
            </w:r>
          </w:p>
        </w:tc>
      </w:tr>
      <w:tr w:rsidR="005836AC" w14:paraId="5F03DC10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AE1D" w14:textId="26AC885C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</w:t>
            </w:r>
            <w:r w:rsidR="00EE2D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63BA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CLOTILDA d. o. o.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C490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Benići 54, Crikvenica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BB08" w14:textId="77777777" w:rsidR="005836AC" w:rsidRDefault="005836AC" w:rsidP="00DB34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5.1.  zapošljavanje mladih na neodređeno vrijeme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D8FB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15.400,00</w:t>
            </w:r>
          </w:p>
        </w:tc>
      </w:tr>
      <w:tr w:rsidR="005836AC" w14:paraId="780658C0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4B92" w14:textId="18DB744E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</w:t>
            </w:r>
            <w:r w:rsidR="00EE2D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003F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SPEEDY OBRT ZA USLUŽNE DJELATNOSTI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536B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Podšupera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9, Crikvenica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043E" w14:textId="77777777" w:rsidR="005836AC" w:rsidRDefault="005836AC" w:rsidP="00DB34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4.1. žensko poduzetništvo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863B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3.974,86</w:t>
            </w:r>
          </w:p>
        </w:tc>
      </w:tr>
      <w:tr w:rsidR="005836AC" w14:paraId="0BCCC004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BD5B" w14:textId="29FC0216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</w:t>
            </w:r>
            <w:r w:rsidR="00EE2D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0C6C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PODUPORA d. o. o.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6632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Trg S. Radića 1, Crikvenica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79A2" w14:textId="77777777" w:rsidR="005836AC" w:rsidRDefault="005836AC" w:rsidP="00DB34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2.2. izrada marketinških planova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2428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515,56</w:t>
            </w:r>
          </w:p>
        </w:tc>
      </w:tr>
      <w:tr w:rsidR="005836AC" w14:paraId="3441F216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16BF" w14:textId="53D7CE7A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</w:t>
            </w:r>
            <w:r w:rsidR="00EE2D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6732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PODUPORA d. o. o.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996B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Trg S. Radića 1, Crikvenica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76D1" w14:textId="77777777" w:rsidR="005836AC" w:rsidRDefault="005836AC" w:rsidP="00DB34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2.4. nabava i ugradnja strojeva i opreme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D458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</w:tr>
      <w:tr w:rsidR="005836AC" w14:paraId="2E0BD850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FFB8" w14:textId="712289F7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</w:t>
            </w:r>
            <w:r w:rsidR="00EE2D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2BDC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PODUPORA d. o. o.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4D9F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Trg S. Radića 1, Crikvenica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972A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5.1.  zapošljavanje mladih na neodređeno vrijeme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0E43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8.400,00</w:t>
            </w:r>
          </w:p>
        </w:tc>
      </w:tr>
      <w:tr w:rsidR="005836AC" w14:paraId="378690ED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42D7" w14:textId="6EFD7C98" w:rsidR="005836AC" w:rsidRDefault="00EE2D74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</w:t>
            </w:r>
            <w:r w:rsidR="005836A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FA6A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HOBA OBRT ZA USLUGE U TURIZMU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72DA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Benići 62d, Crikvenica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CD78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4.1. žensko poduzetništvo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37E1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4.320,00</w:t>
            </w:r>
          </w:p>
        </w:tc>
      </w:tr>
      <w:tr w:rsidR="005836AC" w14:paraId="1868C7F0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AAF1" w14:textId="1227BFC8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</w:t>
            </w:r>
            <w:r w:rsidR="00EE2D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A709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USLUŽNI OBRT MULINA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C2AF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Obala 62, Jadranovo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992D" w14:textId="77777777" w:rsidR="005836AC" w:rsidRDefault="005836AC" w:rsidP="00DB34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2.4. nabava i ugradnja strojeva i opreme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38E1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5.440,00</w:t>
            </w:r>
          </w:p>
        </w:tc>
      </w:tr>
      <w:tr w:rsidR="005836AC" w14:paraId="365ED217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FE82" w14:textId="68F3814A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</w:t>
            </w:r>
            <w:r w:rsidR="00EE2D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7D2C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VANILA ICE j. d. o. o.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C072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Pavlinska 16, Crikvenica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CFDA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5.1.  zapošljavanje mladih na neodređeno vrijeme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8A2D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16.800,00</w:t>
            </w:r>
          </w:p>
        </w:tc>
      </w:tr>
      <w:tr w:rsidR="005836AC" w14:paraId="18DD95FC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9A3D" w14:textId="6FF8C092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</w:t>
            </w:r>
            <w:r w:rsidR="00EE2D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06DA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VANILA ICE j. d. o. o.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BA3A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Pavlinska 16, Crikvenica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2587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2.4. nabava i ugradnja strojeva i opreme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7998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4.349,75</w:t>
            </w:r>
          </w:p>
        </w:tc>
      </w:tr>
      <w:tr w:rsidR="005836AC" w14:paraId="12191F8F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AF41" w14:textId="72454FB7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</w:t>
            </w:r>
            <w:r w:rsidR="00EE2D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07C3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CLOTILDA d. o. o.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91B1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Benići 54, Crikvenica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0293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2.4. nabava i ugradnja strojeva i opreme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A1FD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12.940,90</w:t>
            </w:r>
          </w:p>
        </w:tc>
      </w:tr>
      <w:tr w:rsidR="005836AC" w14:paraId="0A044077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70B6" w14:textId="4D3D72AA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</w:t>
            </w:r>
            <w:r w:rsidR="00EE2D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E60F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OBRT ZA DJELATNOSTI TURISTIČKE AGENCIJE I KNJIGOVODSTVO SUNRISE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B587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Španskih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boraca 33, Selce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BB10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4.1. žensko poduzetništvo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FF13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7.000,00</w:t>
            </w:r>
          </w:p>
        </w:tc>
      </w:tr>
      <w:tr w:rsidR="005836AC" w14:paraId="149A9BF0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D06C" w14:textId="38320F1C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</w:t>
            </w:r>
            <w:r w:rsidR="00EE2D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AC1B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SPOJA-PLAST d. o. o.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5EB9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Vinodolska 10, Crikvenica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D406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5.1.  zapošljavanje mladih na neodređeno vrijeme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A47A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12.600,00</w:t>
            </w:r>
          </w:p>
        </w:tc>
      </w:tr>
      <w:tr w:rsidR="005836AC" w14:paraId="6BDE6C30" w14:textId="77777777" w:rsidTr="00DB3412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01D6" w14:textId="3B92DCD8" w:rsidR="005836AC" w:rsidRDefault="005836AC" w:rsidP="00DB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3</w:t>
            </w:r>
            <w:r w:rsidR="00EE2D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1256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SPOJA-PLAST d. o. o.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2B6F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Vinodolska 10, Crikvenica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1205" w14:textId="77777777" w:rsidR="005836AC" w:rsidRDefault="005836AC" w:rsidP="00DB34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2.4. nabava i ugradnja strojeva i opreme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B3BB5" w14:textId="77777777" w:rsidR="005836AC" w:rsidRDefault="005836AC" w:rsidP="00DB3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</w:tr>
    </w:tbl>
    <w:p w14:paraId="028AA1E2" w14:textId="421E384C" w:rsidR="00E3134C" w:rsidRDefault="00E3134C"/>
    <w:p w14:paraId="1C628DF5" w14:textId="04B0DD7C" w:rsidR="005836AC" w:rsidRDefault="005836AC">
      <w:r>
        <w:t>Potpora po 3</w:t>
      </w:r>
      <w:r w:rsidR="00EE2D74">
        <w:t>6</w:t>
      </w:r>
      <w:r>
        <w:t xml:space="preserve"> mjera za 31 poduzetnika s rezervne liste.</w:t>
      </w:r>
    </w:p>
    <w:p w14:paraId="2EA071E2" w14:textId="5C3DBFFE" w:rsidR="00F116E5" w:rsidRDefault="00F116E5"/>
    <w:p w14:paraId="47FB6BC2" w14:textId="1361CE51" w:rsidR="00F116E5" w:rsidRDefault="00F116E5"/>
    <w:p w14:paraId="3E1D63BD" w14:textId="50D5CE34" w:rsidR="00F116E5" w:rsidRDefault="00C03D0B" w:rsidP="00F116E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UKUPNI IZNOS DOSAD DODIJELJENIH POTPORA</w:t>
      </w:r>
      <w:r w:rsidR="008904B1">
        <w:rPr>
          <w:b/>
          <w:bCs/>
          <w:sz w:val="28"/>
          <w:szCs w:val="28"/>
        </w:rPr>
        <w:t xml:space="preserve"> (U SVIBNJU I SRPNJU 2021.)</w:t>
      </w:r>
      <w:r>
        <w:rPr>
          <w:b/>
          <w:bCs/>
          <w:sz w:val="28"/>
          <w:szCs w:val="28"/>
        </w:rPr>
        <w:t xml:space="preserve"> – 478.831,95 </w:t>
      </w:r>
      <w:r w:rsidR="008904B1">
        <w:rPr>
          <w:b/>
          <w:bCs/>
          <w:sz w:val="28"/>
          <w:szCs w:val="28"/>
        </w:rPr>
        <w:t>kn</w:t>
      </w:r>
    </w:p>
    <w:p w14:paraId="20B8CB2B" w14:textId="575128C0" w:rsidR="00C03D0B" w:rsidRDefault="00C03D0B" w:rsidP="00F116E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POTPORE DODIJELJENE 13. 12. 2021.: 430.146,30 </w:t>
      </w:r>
      <w:r w:rsidR="008904B1">
        <w:rPr>
          <w:b/>
          <w:bCs/>
          <w:sz w:val="28"/>
          <w:szCs w:val="28"/>
        </w:rPr>
        <w:t>kn</w:t>
      </w:r>
    </w:p>
    <w:p w14:paraId="68534821" w14:textId="3554922F" w:rsidR="00C03D0B" w:rsidRDefault="008904B1" w:rsidP="008904B1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2.705,12 (OBRT ANABELLA) = 427.441,18 kn</w:t>
      </w:r>
    </w:p>
    <w:p w14:paraId="0878E121" w14:textId="33FC8413" w:rsidR="008904B1" w:rsidRPr="008904B1" w:rsidRDefault="008904B1" w:rsidP="008904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UKUPNO DODIJELJENE POTPORE U 2021.: 906.273,13 kn</w:t>
      </w:r>
    </w:p>
    <w:p w14:paraId="70267924" w14:textId="77777777" w:rsidR="00F116E5" w:rsidRDefault="00F116E5"/>
    <w:sectPr w:rsidR="00F11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14342"/>
    <w:multiLevelType w:val="hybridMultilevel"/>
    <w:tmpl w:val="72E2C6B2"/>
    <w:lvl w:ilvl="0" w:tplc="69E85BF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AC"/>
    <w:rsid w:val="00086199"/>
    <w:rsid w:val="00093B18"/>
    <w:rsid w:val="00131BD7"/>
    <w:rsid w:val="001C5AA7"/>
    <w:rsid w:val="001F1472"/>
    <w:rsid w:val="00334333"/>
    <w:rsid w:val="003C19E9"/>
    <w:rsid w:val="004A56CA"/>
    <w:rsid w:val="005051DB"/>
    <w:rsid w:val="0053307D"/>
    <w:rsid w:val="005836AC"/>
    <w:rsid w:val="005C6F2A"/>
    <w:rsid w:val="00636495"/>
    <w:rsid w:val="006F0AE7"/>
    <w:rsid w:val="00743FA4"/>
    <w:rsid w:val="00775402"/>
    <w:rsid w:val="007E34A5"/>
    <w:rsid w:val="00817F96"/>
    <w:rsid w:val="00820EBC"/>
    <w:rsid w:val="008904B1"/>
    <w:rsid w:val="00A720F5"/>
    <w:rsid w:val="00AF2926"/>
    <w:rsid w:val="00B548B3"/>
    <w:rsid w:val="00C03D0B"/>
    <w:rsid w:val="00DD30AE"/>
    <w:rsid w:val="00E11520"/>
    <w:rsid w:val="00E14E33"/>
    <w:rsid w:val="00E3134C"/>
    <w:rsid w:val="00E91F0B"/>
    <w:rsid w:val="00E92D90"/>
    <w:rsid w:val="00EE2D74"/>
    <w:rsid w:val="00F116E5"/>
    <w:rsid w:val="00F27B85"/>
    <w:rsid w:val="00F83CF7"/>
    <w:rsid w:val="00F9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21DB"/>
  <w15:chartTrackingRefBased/>
  <w15:docId w15:val="{2276C9D4-019B-4879-855D-D4442E6F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A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Tena Peričić</cp:lastModifiedBy>
  <cp:revision>28</cp:revision>
  <cp:lastPrinted>2021-12-13T08:05:00Z</cp:lastPrinted>
  <dcterms:created xsi:type="dcterms:W3CDTF">2021-12-07T13:07:00Z</dcterms:created>
  <dcterms:modified xsi:type="dcterms:W3CDTF">2021-12-13T13:25:00Z</dcterms:modified>
</cp:coreProperties>
</file>