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4E57" w14:textId="2506CC1A" w:rsidR="005E5DA7" w:rsidRPr="00E905CA" w:rsidRDefault="005E5DA7" w:rsidP="00A81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885">
        <w:rPr>
          <w:rFonts w:ascii="Arial" w:hAnsi="Arial" w:cs="Arial"/>
          <w:sz w:val="24"/>
          <w:szCs w:val="24"/>
        </w:rPr>
        <w:t>Na temelju članka 29. i 30. Pravilnika o financiranju javnih potreba Grada Crikvenice (SNGC 11/15.</w:t>
      </w:r>
      <w:r w:rsidR="000629AD">
        <w:rPr>
          <w:rFonts w:ascii="Arial" w:hAnsi="Arial" w:cs="Arial"/>
          <w:sz w:val="24"/>
          <w:szCs w:val="24"/>
        </w:rPr>
        <w:t>, 155/22</w:t>
      </w:r>
      <w:r w:rsidRPr="00503885">
        <w:rPr>
          <w:rFonts w:ascii="Arial" w:hAnsi="Arial" w:cs="Arial"/>
          <w:sz w:val="24"/>
          <w:szCs w:val="24"/>
        </w:rPr>
        <w:t xml:space="preserve">) i provedenog Javnog natječaja za predlaganje javnih potreba u sportu </w:t>
      </w:r>
      <w:r w:rsidR="00B30F7F" w:rsidRPr="00503885">
        <w:rPr>
          <w:rFonts w:ascii="Arial" w:hAnsi="Arial" w:cs="Arial"/>
          <w:sz w:val="24"/>
          <w:szCs w:val="24"/>
        </w:rPr>
        <w:t>za 20</w:t>
      </w:r>
      <w:r w:rsidR="00381269" w:rsidRPr="00503885">
        <w:rPr>
          <w:rFonts w:ascii="Arial" w:hAnsi="Arial" w:cs="Arial"/>
          <w:sz w:val="24"/>
          <w:szCs w:val="24"/>
        </w:rPr>
        <w:t>2</w:t>
      </w:r>
      <w:r w:rsidR="000629AD">
        <w:rPr>
          <w:rFonts w:ascii="Arial" w:hAnsi="Arial" w:cs="Arial"/>
          <w:sz w:val="24"/>
          <w:szCs w:val="24"/>
        </w:rPr>
        <w:t>3</w:t>
      </w:r>
      <w:r w:rsidRPr="00503885">
        <w:rPr>
          <w:rFonts w:ascii="Arial" w:hAnsi="Arial" w:cs="Arial"/>
          <w:sz w:val="24"/>
          <w:szCs w:val="24"/>
        </w:rPr>
        <w:t>. godinu</w:t>
      </w:r>
      <w:r w:rsidR="00A812DD" w:rsidRPr="00503885">
        <w:rPr>
          <w:rFonts w:ascii="Arial" w:hAnsi="Arial" w:cs="Arial"/>
          <w:sz w:val="24"/>
          <w:szCs w:val="24"/>
        </w:rPr>
        <w:t xml:space="preserve"> – nabavka nefinancijske imovina</w:t>
      </w:r>
      <w:r w:rsidRPr="00503885">
        <w:rPr>
          <w:rFonts w:ascii="Arial" w:hAnsi="Arial" w:cs="Arial"/>
          <w:sz w:val="24"/>
          <w:szCs w:val="24"/>
        </w:rPr>
        <w:t xml:space="preserve">, </w:t>
      </w:r>
      <w:r w:rsidR="00A812DD" w:rsidRPr="00503885">
        <w:rPr>
          <w:rFonts w:ascii="Arial" w:hAnsi="Arial" w:cs="Arial"/>
          <w:sz w:val="24"/>
          <w:szCs w:val="24"/>
        </w:rPr>
        <w:t>KLASA:402-01/</w:t>
      </w:r>
      <w:r w:rsidR="00E50DBF" w:rsidRPr="00503885">
        <w:rPr>
          <w:rFonts w:ascii="Arial" w:hAnsi="Arial" w:cs="Arial"/>
          <w:sz w:val="24"/>
          <w:szCs w:val="24"/>
        </w:rPr>
        <w:t>2</w:t>
      </w:r>
      <w:r w:rsidR="000629AD">
        <w:rPr>
          <w:rFonts w:ascii="Arial" w:hAnsi="Arial" w:cs="Arial"/>
          <w:sz w:val="24"/>
          <w:szCs w:val="24"/>
        </w:rPr>
        <w:t>2</w:t>
      </w:r>
      <w:r w:rsidR="00A812DD" w:rsidRPr="00503885">
        <w:rPr>
          <w:rFonts w:ascii="Arial" w:hAnsi="Arial" w:cs="Arial"/>
          <w:sz w:val="24"/>
          <w:szCs w:val="24"/>
        </w:rPr>
        <w:t>-01/</w:t>
      </w:r>
      <w:r w:rsidR="000629AD">
        <w:rPr>
          <w:rFonts w:ascii="Arial" w:hAnsi="Arial" w:cs="Arial"/>
          <w:sz w:val="24"/>
          <w:szCs w:val="24"/>
        </w:rPr>
        <w:t>2</w:t>
      </w:r>
      <w:r w:rsidR="00E50DBF" w:rsidRPr="00503885">
        <w:rPr>
          <w:rFonts w:ascii="Arial" w:hAnsi="Arial" w:cs="Arial"/>
          <w:sz w:val="24"/>
          <w:szCs w:val="24"/>
        </w:rPr>
        <w:t>6</w:t>
      </w:r>
      <w:r w:rsidR="00A812DD" w:rsidRPr="00503885">
        <w:rPr>
          <w:rFonts w:ascii="Arial" w:hAnsi="Arial" w:cs="Arial"/>
          <w:sz w:val="24"/>
          <w:szCs w:val="24"/>
        </w:rPr>
        <w:t>, UR.BR.:21</w:t>
      </w:r>
      <w:r w:rsidR="000629AD">
        <w:rPr>
          <w:rFonts w:ascii="Arial" w:hAnsi="Arial" w:cs="Arial"/>
          <w:sz w:val="24"/>
          <w:szCs w:val="24"/>
        </w:rPr>
        <w:t>70-5-04/02-22-1</w:t>
      </w:r>
      <w:r w:rsidR="00A812DD" w:rsidRPr="00503885">
        <w:rPr>
          <w:rFonts w:ascii="Arial" w:hAnsi="Arial" w:cs="Arial"/>
          <w:sz w:val="24"/>
          <w:szCs w:val="24"/>
        </w:rPr>
        <w:t xml:space="preserve">, od </w:t>
      </w:r>
      <w:r w:rsidR="000629AD">
        <w:rPr>
          <w:rFonts w:ascii="Arial" w:hAnsi="Arial" w:cs="Arial"/>
          <w:sz w:val="24"/>
          <w:szCs w:val="24"/>
        </w:rPr>
        <w:t>30</w:t>
      </w:r>
      <w:r w:rsidR="00A812DD" w:rsidRPr="00503885">
        <w:rPr>
          <w:rFonts w:ascii="Arial" w:hAnsi="Arial" w:cs="Arial"/>
          <w:sz w:val="24"/>
          <w:szCs w:val="24"/>
        </w:rPr>
        <w:t>.12.20</w:t>
      </w:r>
      <w:r w:rsidR="00E50DBF" w:rsidRPr="00503885">
        <w:rPr>
          <w:rFonts w:ascii="Arial" w:hAnsi="Arial" w:cs="Arial"/>
          <w:sz w:val="24"/>
          <w:szCs w:val="24"/>
        </w:rPr>
        <w:t>2</w:t>
      </w:r>
      <w:r w:rsidR="000629AD">
        <w:rPr>
          <w:rFonts w:ascii="Arial" w:hAnsi="Arial" w:cs="Arial"/>
          <w:sz w:val="24"/>
          <w:szCs w:val="24"/>
        </w:rPr>
        <w:t>2</w:t>
      </w:r>
      <w:r w:rsidR="00A812DD" w:rsidRPr="00503885">
        <w:rPr>
          <w:rFonts w:ascii="Arial" w:hAnsi="Arial" w:cs="Arial"/>
          <w:sz w:val="24"/>
          <w:szCs w:val="24"/>
        </w:rPr>
        <w:t>.g., g</w:t>
      </w:r>
      <w:r w:rsidRPr="00503885">
        <w:rPr>
          <w:rFonts w:ascii="Arial" w:hAnsi="Arial" w:cs="Arial"/>
          <w:sz w:val="24"/>
          <w:szCs w:val="24"/>
        </w:rPr>
        <w:t>ra</w:t>
      </w:r>
      <w:r w:rsidR="001E6A76" w:rsidRPr="00503885">
        <w:rPr>
          <w:rFonts w:ascii="Arial" w:hAnsi="Arial" w:cs="Arial"/>
          <w:sz w:val="24"/>
          <w:szCs w:val="24"/>
        </w:rPr>
        <w:t>donačelnik Grada Crikvenice dana</w:t>
      </w:r>
      <w:r w:rsidR="000629AD">
        <w:rPr>
          <w:rFonts w:ascii="Arial" w:hAnsi="Arial" w:cs="Arial"/>
          <w:sz w:val="24"/>
          <w:szCs w:val="24"/>
        </w:rPr>
        <w:t xml:space="preserve"> 2</w:t>
      </w:r>
      <w:r w:rsidR="00F20FD6">
        <w:rPr>
          <w:rFonts w:ascii="Arial" w:hAnsi="Arial" w:cs="Arial"/>
          <w:sz w:val="24"/>
          <w:szCs w:val="24"/>
        </w:rPr>
        <w:t>8</w:t>
      </w:r>
      <w:r w:rsidR="000629AD">
        <w:rPr>
          <w:rFonts w:ascii="Arial" w:hAnsi="Arial" w:cs="Arial"/>
          <w:sz w:val="24"/>
          <w:szCs w:val="24"/>
        </w:rPr>
        <w:t>.02.2023</w:t>
      </w:r>
      <w:r w:rsidR="00615AB5" w:rsidRPr="00503885">
        <w:rPr>
          <w:rFonts w:ascii="Arial" w:hAnsi="Arial" w:cs="Arial"/>
          <w:sz w:val="24"/>
          <w:szCs w:val="24"/>
        </w:rPr>
        <w:t>.</w:t>
      </w:r>
      <w:r w:rsidRPr="00503885">
        <w:rPr>
          <w:rFonts w:ascii="Arial" w:hAnsi="Arial" w:cs="Arial"/>
          <w:sz w:val="24"/>
          <w:szCs w:val="24"/>
        </w:rPr>
        <w:t>godine donosi</w:t>
      </w:r>
      <w:r w:rsidRPr="00E905CA">
        <w:rPr>
          <w:rFonts w:ascii="Arial" w:hAnsi="Arial" w:cs="Arial"/>
          <w:sz w:val="24"/>
          <w:szCs w:val="24"/>
        </w:rPr>
        <w:t xml:space="preserve"> </w:t>
      </w:r>
    </w:p>
    <w:p w14:paraId="432E6DE5" w14:textId="77777777" w:rsidR="005E5DA7" w:rsidRPr="00E905CA" w:rsidRDefault="005E5DA7" w:rsidP="005E5D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AC1A1" w14:textId="77777777" w:rsidR="005E5DA7" w:rsidRPr="00E905CA" w:rsidRDefault="005E5DA7" w:rsidP="005E5D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05CA">
        <w:rPr>
          <w:rFonts w:ascii="Arial" w:hAnsi="Arial" w:cs="Arial"/>
          <w:b/>
          <w:sz w:val="24"/>
          <w:szCs w:val="24"/>
        </w:rPr>
        <w:t>ODLUK</w:t>
      </w:r>
      <w:r w:rsidR="00A812DD">
        <w:rPr>
          <w:rFonts w:ascii="Arial" w:hAnsi="Arial" w:cs="Arial"/>
          <w:b/>
          <w:sz w:val="24"/>
          <w:szCs w:val="24"/>
        </w:rPr>
        <w:t>U</w:t>
      </w:r>
    </w:p>
    <w:p w14:paraId="54233CB7" w14:textId="77777777" w:rsidR="00A812DD" w:rsidRDefault="005E5DA7" w:rsidP="00A812DD">
      <w:pPr>
        <w:pStyle w:val="Default"/>
        <w:jc w:val="center"/>
        <w:rPr>
          <w:rFonts w:ascii="Arial" w:hAnsi="Arial" w:cs="Arial"/>
        </w:rPr>
      </w:pPr>
      <w:r w:rsidRPr="00E905CA">
        <w:rPr>
          <w:rFonts w:ascii="Arial" w:hAnsi="Arial" w:cs="Arial"/>
        </w:rPr>
        <w:t xml:space="preserve">o financiranju </w:t>
      </w:r>
      <w:r w:rsidRPr="00E905CA">
        <w:rPr>
          <w:rFonts w:ascii="Arial" w:eastAsiaTheme="minorEastAsia" w:hAnsi="Arial" w:cs="Arial"/>
          <w:lang w:eastAsia="zh-CN"/>
        </w:rPr>
        <w:t xml:space="preserve">javnih potreba u sportu </w:t>
      </w:r>
    </w:p>
    <w:p w14:paraId="66DD22A7" w14:textId="220BEF13" w:rsidR="005E5DA7" w:rsidRPr="00E905CA" w:rsidRDefault="005E5DA7" w:rsidP="005E5DA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za 20</w:t>
      </w:r>
      <w:r w:rsidR="00381269">
        <w:rPr>
          <w:rFonts w:ascii="Arial" w:hAnsi="Arial" w:cs="Arial"/>
        </w:rPr>
        <w:t>2</w:t>
      </w:r>
      <w:r w:rsidR="000629AD">
        <w:rPr>
          <w:rFonts w:ascii="Arial" w:hAnsi="Arial" w:cs="Arial"/>
        </w:rPr>
        <w:t>3</w:t>
      </w:r>
      <w:r w:rsidRPr="00E905CA">
        <w:rPr>
          <w:rFonts w:ascii="Arial" w:hAnsi="Arial" w:cs="Arial"/>
        </w:rPr>
        <w:t>. godinu</w:t>
      </w:r>
      <w:r w:rsidR="00A812DD">
        <w:rPr>
          <w:rFonts w:ascii="Arial" w:hAnsi="Arial" w:cs="Arial"/>
        </w:rPr>
        <w:t xml:space="preserve"> </w:t>
      </w:r>
      <w:r w:rsidR="00667C6F">
        <w:rPr>
          <w:rFonts w:ascii="Arial" w:hAnsi="Arial" w:cs="Arial"/>
        </w:rPr>
        <w:t>-</w:t>
      </w:r>
      <w:r w:rsidR="00A812DD">
        <w:rPr>
          <w:rFonts w:ascii="Arial" w:hAnsi="Arial" w:cs="Arial"/>
        </w:rPr>
        <w:t xml:space="preserve"> nabav</w:t>
      </w:r>
      <w:r w:rsidR="000A5CEC">
        <w:rPr>
          <w:rFonts w:ascii="Arial" w:hAnsi="Arial" w:cs="Arial"/>
        </w:rPr>
        <w:t>k</w:t>
      </w:r>
      <w:r w:rsidR="00A812DD">
        <w:rPr>
          <w:rFonts w:ascii="Arial" w:hAnsi="Arial" w:cs="Arial"/>
        </w:rPr>
        <w:t xml:space="preserve">a </w:t>
      </w:r>
      <w:r w:rsidR="00196300">
        <w:rPr>
          <w:rFonts w:ascii="Arial" w:hAnsi="Arial" w:cs="Arial"/>
        </w:rPr>
        <w:t>nefinancijske imovine</w:t>
      </w:r>
    </w:p>
    <w:p w14:paraId="4C874944" w14:textId="77777777" w:rsidR="00903A4E" w:rsidRPr="00E905CA" w:rsidRDefault="00903A4E" w:rsidP="00903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12A56B" w14:textId="77777777" w:rsidR="00903A4E" w:rsidRPr="00F70679" w:rsidRDefault="00903A4E" w:rsidP="00903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0679">
        <w:rPr>
          <w:rFonts w:ascii="Arial" w:hAnsi="Arial" w:cs="Arial"/>
          <w:b/>
          <w:sz w:val="24"/>
          <w:szCs w:val="24"/>
        </w:rPr>
        <w:t>I.</w:t>
      </w:r>
    </w:p>
    <w:p w14:paraId="4F60F367" w14:textId="77777777" w:rsidR="00903A4E" w:rsidRPr="00E905CA" w:rsidRDefault="00903A4E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5CA">
        <w:rPr>
          <w:rFonts w:ascii="Arial" w:hAnsi="Arial" w:cs="Arial"/>
          <w:sz w:val="24"/>
          <w:szCs w:val="24"/>
        </w:rPr>
        <w:t>Popis  udruga i programa  koji se financiraju:</w:t>
      </w:r>
    </w:p>
    <w:p w14:paraId="5566A83C" w14:textId="77777777" w:rsidR="0020269E" w:rsidRDefault="0020269E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0DC43" w14:textId="77CA6C6B" w:rsidR="000A5CEC" w:rsidRDefault="000A5CEC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1:</w:t>
      </w:r>
    </w:p>
    <w:p w14:paraId="2BAE3245" w14:textId="77777777" w:rsidR="00381269" w:rsidRDefault="00381269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041" w:type="dxa"/>
        <w:tblInd w:w="963" w:type="dxa"/>
        <w:tblLook w:val="04A0" w:firstRow="1" w:lastRow="0" w:firstColumn="1" w:lastColumn="0" w:noHBand="0" w:noVBand="1"/>
      </w:tblPr>
      <w:tblGrid>
        <w:gridCol w:w="846"/>
        <w:gridCol w:w="1592"/>
        <w:gridCol w:w="3511"/>
        <w:gridCol w:w="1843"/>
        <w:gridCol w:w="287"/>
        <w:gridCol w:w="1701"/>
        <w:gridCol w:w="1560"/>
        <w:gridCol w:w="1701"/>
      </w:tblGrid>
      <w:tr w:rsidR="00381269" w:rsidRPr="004D01E5" w14:paraId="1C819617" w14:textId="77777777" w:rsidTr="004172C0">
        <w:trPr>
          <w:trHeight w:val="6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D450894" w14:textId="77777777" w:rsidR="00381269" w:rsidRPr="004D01E5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RED. BROJ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66FDFE" w14:textId="77777777" w:rsidR="00381269" w:rsidRPr="004D01E5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01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KLUB /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4D01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UDRUGA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/ OIB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2AC626" w14:textId="77777777" w:rsidR="00381269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2008795" w14:textId="77777777" w:rsidR="00381269" w:rsidRPr="004D01E5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SPORTA – NABAVKA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79EF02" w14:textId="77777777" w:rsidR="00381269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57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IZNOS FINANCIRANJA</w:t>
            </w:r>
          </w:p>
          <w:p w14:paraId="295E288F" w14:textId="1969BB76" w:rsidR="00EB20C9" w:rsidRPr="004D01E5" w:rsidRDefault="00EB20C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(u €)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D017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989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7C0B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5B5A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81269" w14:paraId="4F253EF8" w14:textId="77777777" w:rsidTr="004172C0">
        <w:trPr>
          <w:gridAfter w:val="4"/>
          <w:wAfter w:w="5249" w:type="dxa"/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B6B7" w14:textId="77777777" w:rsidR="00381269" w:rsidRPr="004D01E5" w:rsidRDefault="00381269" w:rsidP="00417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376" w14:textId="77777777" w:rsidR="00381269" w:rsidRPr="000A5CEC" w:rsidRDefault="00381269" w:rsidP="004172C0">
            <w:pPr>
              <w:jc w:val="center"/>
              <w:rPr>
                <w:rFonts w:ascii="Calibri" w:hAnsi="Calibri"/>
                <w:color w:val="000000"/>
              </w:rPr>
            </w:pPr>
            <w:r w:rsidRPr="000A5CEC">
              <w:rPr>
                <w:rFonts w:ascii="Calibri" w:hAnsi="Calibri"/>
                <w:color w:val="000000"/>
              </w:rPr>
              <w:t>JD "VAL"</w:t>
            </w:r>
          </w:p>
          <w:p w14:paraId="5F63AC8F" w14:textId="77777777" w:rsidR="00381269" w:rsidRPr="004A5B82" w:rsidRDefault="00381269" w:rsidP="004172C0">
            <w:pPr>
              <w:jc w:val="center"/>
              <w:rPr>
                <w:rFonts w:ascii="Calibri" w:hAnsi="Calibri"/>
                <w:color w:val="000000"/>
              </w:rPr>
            </w:pPr>
            <w:r w:rsidRPr="000A5CEC">
              <w:rPr>
                <w:rFonts w:ascii="Calibri" w:hAnsi="Calibri"/>
                <w:color w:val="000000"/>
              </w:rPr>
              <w:t>(46263492202)</w:t>
            </w:r>
            <w:r w:rsidRPr="000A5CE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9DC" w14:textId="77777777" w:rsidR="00381269" w:rsidRPr="009F57C2" w:rsidRDefault="00381269" w:rsidP="00417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57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OSIGURANJ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9F57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UVJETA PROVOĐENJA PROGRAMA  TRENINGA I NATJECANJA U JEDRILIČARSKOM SPORTU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C394" w14:textId="77777777" w:rsidR="00381269" w:rsidRDefault="00381269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80EE99E" w14:textId="3EEA8D6F" w:rsidR="00381269" w:rsidRDefault="00EB20C9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381269">
              <w:rPr>
                <w:rFonts w:ascii="Calibri" w:hAnsi="Calibri"/>
                <w:color w:val="000000"/>
                <w:sz w:val="20"/>
                <w:szCs w:val="20"/>
              </w:rPr>
              <w:t xml:space="preserve">.000,00 </w:t>
            </w:r>
          </w:p>
        </w:tc>
      </w:tr>
      <w:tr w:rsidR="00381269" w14:paraId="0BA9450B" w14:textId="77777777" w:rsidTr="004172C0">
        <w:trPr>
          <w:gridAfter w:val="4"/>
          <w:wAfter w:w="5249" w:type="dxa"/>
          <w:trHeight w:val="31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EA13" w14:textId="77777777" w:rsidR="00381269" w:rsidRPr="00925C27" w:rsidRDefault="00381269" w:rsidP="004172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C873" w14:textId="77777777" w:rsidR="00381269" w:rsidRDefault="00381269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A2EACD6" w14:textId="4BEBD9BB" w:rsidR="00381269" w:rsidRDefault="00EB20C9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381269">
              <w:rPr>
                <w:rFonts w:ascii="Calibri" w:hAnsi="Calibri"/>
                <w:color w:val="000000"/>
                <w:sz w:val="20"/>
                <w:szCs w:val="20"/>
              </w:rPr>
              <w:t xml:space="preserve">.000,00 </w:t>
            </w:r>
          </w:p>
        </w:tc>
      </w:tr>
    </w:tbl>
    <w:p w14:paraId="5F1EE7B4" w14:textId="77777777" w:rsidR="009F57C2" w:rsidRDefault="009F57C2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42727" w14:textId="77777777" w:rsidR="0020269E" w:rsidRDefault="0020269E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EED1E" w14:textId="77777777" w:rsidR="00D348A6" w:rsidRDefault="00D348A6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B6BBF" w14:textId="5F220C38" w:rsidR="00903A4E" w:rsidRPr="00E905CA" w:rsidRDefault="00903A4E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5CA">
        <w:rPr>
          <w:rFonts w:ascii="Arial" w:hAnsi="Arial" w:cs="Arial"/>
          <w:sz w:val="24"/>
          <w:szCs w:val="24"/>
        </w:rPr>
        <w:t>KLASA:</w:t>
      </w:r>
      <w:r w:rsidR="005E5DA7">
        <w:rPr>
          <w:rFonts w:ascii="Arial" w:hAnsi="Arial" w:cs="Arial"/>
          <w:sz w:val="24"/>
          <w:szCs w:val="24"/>
        </w:rPr>
        <w:t>402-01/</w:t>
      </w:r>
      <w:r w:rsidR="00E50DBF">
        <w:rPr>
          <w:rFonts w:ascii="Arial" w:hAnsi="Arial" w:cs="Arial"/>
          <w:sz w:val="24"/>
          <w:szCs w:val="24"/>
        </w:rPr>
        <w:t>2</w:t>
      </w:r>
      <w:r w:rsidR="00EB20C9">
        <w:rPr>
          <w:rFonts w:ascii="Arial" w:hAnsi="Arial" w:cs="Arial"/>
          <w:sz w:val="24"/>
          <w:szCs w:val="24"/>
        </w:rPr>
        <w:t>2</w:t>
      </w:r>
      <w:r w:rsidR="00D348A6">
        <w:rPr>
          <w:rFonts w:ascii="Arial" w:hAnsi="Arial" w:cs="Arial"/>
          <w:sz w:val="24"/>
          <w:szCs w:val="24"/>
        </w:rPr>
        <w:t>-01/</w:t>
      </w:r>
      <w:r w:rsidR="00EB20C9">
        <w:rPr>
          <w:rFonts w:ascii="Arial" w:hAnsi="Arial" w:cs="Arial"/>
          <w:sz w:val="24"/>
          <w:szCs w:val="24"/>
        </w:rPr>
        <w:t>26</w:t>
      </w:r>
    </w:p>
    <w:p w14:paraId="24E13BAE" w14:textId="4289A6D4" w:rsidR="005E5DA7" w:rsidRDefault="00903A4E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5CA">
        <w:rPr>
          <w:rFonts w:ascii="Arial" w:hAnsi="Arial" w:cs="Arial"/>
          <w:sz w:val="24"/>
          <w:szCs w:val="24"/>
        </w:rPr>
        <w:t>URBROJ:</w:t>
      </w:r>
      <w:r w:rsidR="00B56D8C" w:rsidRPr="00DD6FD7">
        <w:rPr>
          <w:rFonts w:ascii="Arial" w:hAnsi="Arial" w:cs="Arial"/>
          <w:sz w:val="24"/>
          <w:szCs w:val="24"/>
        </w:rPr>
        <w:t xml:space="preserve"> 217</w:t>
      </w:r>
      <w:r w:rsidR="00B56D8C">
        <w:rPr>
          <w:rFonts w:ascii="Arial" w:hAnsi="Arial" w:cs="Arial"/>
          <w:sz w:val="24"/>
          <w:szCs w:val="24"/>
        </w:rPr>
        <w:t>0</w:t>
      </w:r>
      <w:r w:rsidR="00B56D8C" w:rsidRPr="00DD6FD7">
        <w:rPr>
          <w:rFonts w:ascii="Arial" w:hAnsi="Arial" w:cs="Arial"/>
          <w:sz w:val="24"/>
          <w:szCs w:val="24"/>
        </w:rPr>
        <w:t>-</w:t>
      </w:r>
      <w:r w:rsidR="00B56D8C">
        <w:rPr>
          <w:rFonts w:ascii="Arial" w:hAnsi="Arial" w:cs="Arial"/>
          <w:sz w:val="24"/>
          <w:szCs w:val="24"/>
        </w:rPr>
        <w:t>5</w:t>
      </w:r>
      <w:r w:rsidR="00B56D8C" w:rsidRPr="00DD6FD7">
        <w:rPr>
          <w:rFonts w:ascii="Arial" w:hAnsi="Arial" w:cs="Arial"/>
          <w:sz w:val="24"/>
          <w:szCs w:val="24"/>
        </w:rPr>
        <w:t>-</w:t>
      </w:r>
      <w:r w:rsidR="00503885">
        <w:rPr>
          <w:rFonts w:ascii="Arial" w:hAnsi="Arial" w:cs="Arial"/>
          <w:sz w:val="24"/>
          <w:szCs w:val="24"/>
        </w:rPr>
        <w:t>04/02</w:t>
      </w:r>
      <w:r w:rsidR="00B56D8C">
        <w:rPr>
          <w:rFonts w:ascii="Arial" w:hAnsi="Arial" w:cs="Arial"/>
          <w:sz w:val="24"/>
          <w:szCs w:val="24"/>
        </w:rPr>
        <w:t>-2</w:t>
      </w:r>
      <w:r w:rsidR="00EB20C9">
        <w:rPr>
          <w:rFonts w:ascii="Arial" w:hAnsi="Arial" w:cs="Arial"/>
          <w:sz w:val="24"/>
          <w:szCs w:val="24"/>
        </w:rPr>
        <w:t>3-</w:t>
      </w:r>
      <w:r w:rsidR="00930043">
        <w:rPr>
          <w:rFonts w:ascii="Arial" w:hAnsi="Arial" w:cs="Arial"/>
          <w:sz w:val="24"/>
          <w:szCs w:val="24"/>
        </w:rPr>
        <w:t>5</w:t>
      </w:r>
    </w:p>
    <w:p w14:paraId="6FBB4C03" w14:textId="05F1E9B4" w:rsidR="00903A4E" w:rsidRPr="00E905CA" w:rsidRDefault="001E6A76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Crikvenica,</w:t>
      </w:r>
      <w:r w:rsidR="000A5CEC">
        <w:rPr>
          <w:rFonts w:ascii="Arial" w:hAnsi="Arial" w:cs="Arial"/>
          <w:sz w:val="24"/>
          <w:szCs w:val="24"/>
        </w:rPr>
        <w:t xml:space="preserve"> </w:t>
      </w:r>
      <w:r w:rsidR="00EB20C9">
        <w:rPr>
          <w:rFonts w:ascii="Arial" w:hAnsi="Arial" w:cs="Arial"/>
          <w:sz w:val="24"/>
          <w:szCs w:val="24"/>
        </w:rPr>
        <w:t>2</w:t>
      </w:r>
      <w:r w:rsidR="00DD762A">
        <w:rPr>
          <w:rFonts w:ascii="Arial" w:hAnsi="Arial" w:cs="Arial"/>
          <w:sz w:val="24"/>
          <w:szCs w:val="24"/>
        </w:rPr>
        <w:t>8</w:t>
      </w:r>
      <w:r w:rsidR="00667C6F">
        <w:rPr>
          <w:rFonts w:ascii="Arial" w:hAnsi="Arial" w:cs="Arial"/>
          <w:sz w:val="24"/>
          <w:szCs w:val="24"/>
        </w:rPr>
        <w:t>.</w:t>
      </w:r>
      <w:r w:rsidR="009F57C2">
        <w:rPr>
          <w:rFonts w:ascii="Arial" w:hAnsi="Arial" w:cs="Arial"/>
          <w:sz w:val="24"/>
          <w:szCs w:val="24"/>
        </w:rPr>
        <w:t>02.20</w:t>
      </w:r>
      <w:r w:rsidR="00381269">
        <w:rPr>
          <w:rFonts w:ascii="Arial" w:hAnsi="Arial" w:cs="Arial"/>
          <w:sz w:val="24"/>
          <w:szCs w:val="24"/>
        </w:rPr>
        <w:t>2</w:t>
      </w:r>
      <w:r w:rsidR="00EB20C9">
        <w:rPr>
          <w:rFonts w:ascii="Arial" w:hAnsi="Arial" w:cs="Arial"/>
          <w:sz w:val="24"/>
          <w:szCs w:val="24"/>
        </w:rPr>
        <w:t>3</w:t>
      </w:r>
      <w:r w:rsidR="009F57C2">
        <w:rPr>
          <w:rFonts w:ascii="Arial" w:hAnsi="Arial" w:cs="Arial"/>
          <w:sz w:val="24"/>
          <w:szCs w:val="24"/>
        </w:rPr>
        <w:t>.</w:t>
      </w:r>
      <w:r w:rsidR="00E33C89">
        <w:rPr>
          <w:rFonts w:ascii="Arial" w:hAnsi="Arial" w:cs="Arial"/>
          <w:sz w:val="24"/>
          <w:szCs w:val="24"/>
        </w:rPr>
        <w:t xml:space="preserve">godine </w:t>
      </w:r>
    </w:p>
    <w:p w14:paraId="7F600C11" w14:textId="77777777" w:rsidR="00ED3659" w:rsidRPr="00EA66DA" w:rsidRDefault="00ED3659" w:rsidP="0038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028737" w14:textId="6705ABCC" w:rsidR="00903A4E" w:rsidRPr="009F57C2" w:rsidRDefault="00381269" w:rsidP="0038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DA7" w:rsidRPr="00E905CA">
        <w:rPr>
          <w:rFonts w:ascii="Arial" w:hAnsi="Arial" w:cs="Arial"/>
          <w:sz w:val="24"/>
          <w:szCs w:val="24"/>
        </w:rPr>
        <w:t>G R A D O N A Č E L N I K</w:t>
      </w:r>
      <w:r w:rsidR="00F70679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DA7" w:rsidRPr="00E905CA">
        <w:rPr>
          <w:rFonts w:ascii="Arial" w:hAnsi="Arial" w:cs="Arial"/>
          <w:sz w:val="24"/>
          <w:szCs w:val="24"/>
        </w:rPr>
        <w:t>Damir Rukavina, dipl.</w:t>
      </w:r>
      <w:r w:rsidR="00BB1664">
        <w:rPr>
          <w:rFonts w:ascii="Arial" w:hAnsi="Arial" w:cs="Arial"/>
          <w:sz w:val="24"/>
          <w:szCs w:val="24"/>
        </w:rPr>
        <w:t xml:space="preserve"> </w:t>
      </w:r>
      <w:r w:rsidR="005E5DA7" w:rsidRPr="00E905CA">
        <w:rPr>
          <w:rFonts w:ascii="Arial" w:hAnsi="Arial" w:cs="Arial"/>
          <w:sz w:val="24"/>
          <w:szCs w:val="24"/>
        </w:rPr>
        <w:t>ing.</w:t>
      </w:r>
      <w:r w:rsidR="008A7764">
        <w:rPr>
          <w:rFonts w:ascii="Arial" w:hAnsi="Arial" w:cs="Arial"/>
          <w:sz w:val="24"/>
          <w:szCs w:val="24"/>
        </w:rPr>
        <w:t>, v.r.</w:t>
      </w:r>
    </w:p>
    <w:sectPr w:rsidR="00903A4E" w:rsidRPr="009F57C2" w:rsidSect="0038126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4E"/>
    <w:rsid w:val="00005F47"/>
    <w:rsid w:val="0001668A"/>
    <w:rsid w:val="000629AD"/>
    <w:rsid w:val="000A5CEC"/>
    <w:rsid w:val="000B5979"/>
    <w:rsid w:val="00130C9F"/>
    <w:rsid w:val="00145A83"/>
    <w:rsid w:val="00156954"/>
    <w:rsid w:val="00193E08"/>
    <w:rsid w:val="00196300"/>
    <w:rsid w:val="001969C1"/>
    <w:rsid w:val="001E5F70"/>
    <w:rsid w:val="001E6A76"/>
    <w:rsid w:val="001F7416"/>
    <w:rsid w:val="0020269E"/>
    <w:rsid w:val="00275D79"/>
    <w:rsid w:val="002C3220"/>
    <w:rsid w:val="002F5126"/>
    <w:rsid w:val="00381269"/>
    <w:rsid w:val="003E1D8C"/>
    <w:rsid w:val="003E56CA"/>
    <w:rsid w:val="00437E91"/>
    <w:rsid w:val="0044763D"/>
    <w:rsid w:val="00454947"/>
    <w:rsid w:val="00454F10"/>
    <w:rsid w:val="004A5B82"/>
    <w:rsid w:val="004A6700"/>
    <w:rsid w:val="004D01E5"/>
    <w:rsid w:val="004D47E1"/>
    <w:rsid w:val="00503885"/>
    <w:rsid w:val="00503C21"/>
    <w:rsid w:val="00553559"/>
    <w:rsid w:val="00587AE0"/>
    <w:rsid w:val="00597BCF"/>
    <w:rsid w:val="005E44CB"/>
    <w:rsid w:val="005E5DA7"/>
    <w:rsid w:val="00615AB5"/>
    <w:rsid w:val="0064621D"/>
    <w:rsid w:val="006636E0"/>
    <w:rsid w:val="00667C6F"/>
    <w:rsid w:val="006704D8"/>
    <w:rsid w:val="006B4E36"/>
    <w:rsid w:val="006C171C"/>
    <w:rsid w:val="006C5EFB"/>
    <w:rsid w:val="006D6F95"/>
    <w:rsid w:val="006E2B81"/>
    <w:rsid w:val="006F2CE3"/>
    <w:rsid w:val="007A20CC"/>
    <w:rsid w:val="0080455F"/>
    <w:rsid w:val="00856BB7"/>
    <w:rsid w:val="00892683"/>
    <w:rsid w:val="008A7764"/>
    <w:rsid w:val="008D15B5"/>
    <w:rsid w:val="008E3B55"/>
    <w:rsid w:val="008F0D81"/>
    <w:rsid w:val="00901ED8"/>
    <w:rsid w:val="00903A4E"/>
    <w:rsid w:val="00930043"/>
    <w:rsid w:val="009A0C75"/>
    <w:rsid w:val="009E12C5"/>
    <w:rsid w:val="009E2268"/>
    <w:rsid w:val="009F57C2"/>
    <w:rsid w:val="009F6806"/>
    <w:rsid w:val="00A11055"/>
    <w:rsid w:val="00A13BB6"/>
    <w:rsid w:val="00A46552"/>
    <w:rsid w:val="00A6554E"/>
    <w:rsid w:val="00A812DD"/>
    <w:rsid w:val="00AA4498"/>
    <w:rsid w:val="00B04F8E"/>
    <w:rsid w:val="00B06E7A"/>
    <w:rsid w:val="00B30F7F"/>
    <w:rsid w:val="00B441B5"/>
    <w:rsid w:val="00B56D8C"/>
    <w:rsid w:val="00BB1664"/>
    <w:rsid w:val="00C1525F"/>
    <w:rsid w:val="00C311DD"/>
    <w:rsid w:val="00C73A7D"/>
    <w:rsid w:val="00CA3103"/>
    <w:rsid w:val="00CB736F"/>
    <w:rsid w:val="00CC5489"/>
    <w:rsid w:val="00CF73ED"/>
    <w:rsid w:val="00D06EB8"/>
    <w:rsid w:val="00D25F26"/>
    <w:rsid w:val="00D348A6"/>
    <w:rsid w:val="00D6538C"/>
    <w:rsid w:val="00DD762A"/>
    <w:rsid w:val="00DE6945"/>
    <w:rsid w:val="00DF0F59"/>
    <w:rsid w:val="00E33C89"/>
    <w:rsid w:val="00E50DBF"/>
    <w:rsid w:val="00E905CA"/>
    <w:rsid w:val="00EB20C9"/>
    <w:rsid w:val="00ED3659"/>
    <w:rsid w:val="00F20FD6"/>
    <w:rsid w:val="00F70679"/>
    <w:rsid w:val="00FC56C6"/>
    <w:rsid w:val="00FF324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44BE"/>
  <w15:docId w15:val="{CCA92D4F-7E31-4FAF-9538-05BB5ED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A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0C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1685-E338-4989-8C98-274F4D95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Citković</dc:creator>
  <cp:lastModifiedBy>Martina Tomašić Smoljan</cp:lastModifiedBy>
  <cp:revision>9</cp:revision>
  <cp:lastPrinted>2023-02-28T10:39:00Z</cp:lastPrinted>
  <dcterms:created xsi:type="dcterms:W3CDTF">2022-02-11T13:34:00Z</dcterms:created>
  <dcterms:modified xsi:type="dcterms:W3CDTF">2023-02-28T10:40:00Z</dcterms:modified>
</cp:coreProperties>
</file>