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D55D4" w14:paraId="7483BDB8" w14:textId="77777777" w:rsidTr="00DE56D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AD04F6D" w14:textId="77777777" w:rsidR="003D55D4" w:rsidRDefault="003D55D4" w:rsidP="00DE56D9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*Akl*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xdw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*ohs*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nnn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xaD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mDo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yCn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Bwv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ank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Exz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jBc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fny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qDa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Alc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*kos*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sdb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tAr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Bnn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ckk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ghA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xkt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Eyc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yhc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Ebl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wfr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yla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dwC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ldy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bvE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vwf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Eaz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awz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rlg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koz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iyz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641E133" w14:textId="77777777" w:rsidR="003D55D4" w:rsidRDefault="003D55D4" w:rsidP="003D55D4">
      <w:pPr>
        <w:jc w:val="both"/>
        <w:rPr>
          <w:rFonts w:ascii="Arial" w:hAnsi="Arial" w:cs="Arial"/>
          <w:lang w:val="hr-HR"/>
        </w:rPr>
      </w:pPr>
    </w:p>
    <w:p w14:paraId="0673A9B5" w14:textId="77777777" w:rsidR="003D55D4" w:rsidRDefault="003D55D4" w:rsidP="003D55D4">
      <w:pPr>
        <w:jc w:val="both"/>
        <w:rPr>
          <w:rFonts w:ascii="Arial" w:hAnsi="Arial" w:cs="Arial"/>
          <w:lang w:val="hr-HR"/>
        </w:rPr>
      </w:pPr>
    </w:p>
    <w:p w14:paraId="6B9116D4" w14:textId="77777777" w:rsidR="003D55D4" w:rsidRDefault="003D55D4" w:rsidP="003D55D4">
      <w:pPr>
        <w:jc w:val="both"/>
        <w:rPr>
          <w:rFonts w:ascii="Arial" w:hAnsi="Arial" w:cs="Arial"/>
          <w:lang w:val="hr-HR"/>
        </w:rPr>
      </w:pPr>
    </w:p>
    <w:p w14:paraId="1BF2CAC4" w14:textId="77777777" w:rsidR="003D55D4" w:rsidRDefault="003D55D4" w:rsidP="003D55D4">
      <w:pPr>
        <w:jc w:val="both"/>
        <w:rPr>
          <w:rFonts w:ascii="Arial" w:hAnsi="Arial" w:cs="Arial"/>
          <w:lang w:val="hr-HR"/>
        </w:rPr>
      </w:pPr>
    </w:p>
    <w:p w14:paraId="21D457E7" w14:textId="17D696EB" w:rsidR="003D55D4" w:rsidRDefault="003D55D4" w:rsidP="003D55D4">
      <w:pPr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lang w:val="hr-HR"/>
        </w:rPr>
        <w:t xml:space="preserve">Na temelju članka 6. Zakona o zakupu i </w:t>
      </w:r>
      <w:r>
        <w:rPr>
          <w:rFonts w:ascii="Arial" w:hAnsi="Arial" w:cs="Arial"/>
          <w:lang w:val="hr-HR"/>
        </w:rPr>
        <w:t>kupo</w:t>
      </w:r>
      <w:r w:rsidRPr="00506271">
        <w:rPr>
          <w:rFonts w:ascii="Arial" w:hAnsi="Arial" w:cs="Arial"/>
          <w:lang w:val="hr-HR"/>
        </w:rPr>
        <w:t>prodaji poslovnog prostora (</w:t>
      </w:r>
      <w:r>
        <w:rPr>
          <w:rFonts w:ascii="Arial" w:hAnsi="Arial" w:cs="Arial"/>
          <w:lang w:val="hr-HR"/>
        </w:rPr>
        <w:t>„</w:t>
      </w:r>
      <w:r w:rsidRPr="00506271">
        <w:rPr>
          <w:rFonts w:ascii="Arial" w:hAnsi="Arial" w:cs="Arial"/>
          <w:lang w:val="hr-HR"/>
        </w:rPr>
        <w:t>Narodne novine</w:t>
      </w:r>
      <w:r>
        <w:rPr>
          <w:rFonts w:ascii="Arial" w:hAnsi="Arial" w:cs="Arial"/>
          <w:lang w:val="hr-HR"/>
        </w:rPr>
        <w:t>“</w:t>
      </w:r>
      <w:r w:rsidRPr="00506271">
        <w:rPr>
          <w:rFonts w:ascii="Arial" w:hAnsi="Arial" w:cs="Arial"/>
          <w:lang w:val="hr-HR"/>
        </w:rPr>
        <w:t xml:space="preserve"> broj </w:t>
      </w:r>
      <w:r>
        <w:rPr>
          <w:rFonts w:ascii="Arial" w:hAnsi="Arial" w:cs="Arial"/>
          <w:lang w:val="hr-HR"/>
        </w:rPr>
        <w:t>125</w:t>
      </w:r>
      <w:r w:rsidRPr="00506271">
        <w:rPr>
          <w:rFonts w:ascii="Arial" w:hAnsi="Arial" w:cs="Arial"/>
          <w:lang w:val="hr-HR"/>
        </w:rPr>
        <w:t>/</w:t>
      </w:r>
      <w:r>
        <w:rPr>
          <w:rFonts w:ascii="Arial" w:hAnsi="Arial" w:cs="Arial"/>
          <w:lang w:val="hr-HR"/>
        </w:rPr>
        <w:t>11., 64/15. i 112/18.</w:t>
      </w:r>
      <w:r w:rsidRPr="00506271">
        <w:rPr>
          <w:rFonts w:ascii="Arial" w:hAnsi="Arial" w:cs="Arial"/>
          <w:lang w:val="hr-HR"/>
        </w:rPr>
        <w:t xml:space="preserve">) i </w:t>
      </w:r>
      <w:bookmarkStart w:id="1" w:name="_Hlk166142106"/>
      <w:r w:rsidRPr="00506271">
        <w:rPr>
          <w:rFonts w:ascii="Arial" w:hAnsi="Arial" w:cs="Arial"/>
          <w:lang w:val="hr-HR"/>
        </w:rPr>
        <w:t xml:space="preserve">članka </w:t>
      </w:r>
      <w:r>
        <w:rPr>
          <w:rFonts w:ascii="Arial" w:hAnsi="Arial" w:cs="Arial"/>
          <w:lang w:val="hr-HR"/>
        </w:rPr>
        <w:t>7</w:t>
      </w:r>
      <w:r w:rsidRPr="00506271">
        <w:rPr>
          <w:rFonts w:ascii="Arial" w:hAnsi="Arial" w:cs="Arial"/>
          <w:lang w:val="hr-HR"/>
        </w:rPr>
        <w:t xml:space="preserve">. Odluke o </w:t>
      </w:r>
      <w:r>
        <w:rPr>
          <w:rFonts w:ascii="Arial" w:hAnsi="Arial" w:cs="Arial"/>
          <w:lang w:val="hr-HR"/>
        </w:rPr>
        <w:t>z</w:t>
      </w:r>
      <w:r w:rsidRPr="00506271">
        <w:rPr>
          <w:rFonts w:ascii="Arial" w:hAnsi="Arial" w:cs="Arial"/>
          <w:lang w:val="hr-HR"/>
        </w:rPr>
        <w:t>akup</w:t>
      </w:r>
      <w:r>
        <w:rPr>
          <w:rFonts w:ascii="Arial" w:hAnsi="Arial" w:cs="Arial"/>
          <w:lang w:val="hr-HR"/>
        </w:rPr>
        <w:t xml:space="preserve">u i kupoprodaji </w:t>
      </w:r>
      <w:r w:rsidRPr="00506271">
        <w:rPr>
          <w:rFonts w:ascii="Arial" w:hAnsi="Arial" w:cs="Arial"/>
          <w:lang w:val="hr-HR"/>
        </w:rPr>
        <w:t xml:space="preserve"> poslovnog prostora Grada Crikvenice („Službene novine“ PGŽ br. </w:t>
      </w:r>
      <w:r>
        <w:rPr>
          <w:rFonts w:ascii="Arial" w:hAnsi="Arial" w:cs="Arial"/>
          <w:lang w:val="hr-HR"/>
        </w:rPr>
        <w:t xml:space="preserve">7/13. i Službene novine Grada Crikvenice br. 85/20) </w:t>
      </w:r>
      <w:bookmarkEnd w:id="1"/>
      <w:r w:rsidRPr="00506271">
        <w:rPr>
          <w:rFonts w:ascii="Arial" w:hAnsi="Arial" w:cs="Arial"/>
          <w:lang w:val="hr-HR"/>
        </w:rPr>
        <w:t xml:space="preserve">te </w:t>
      </w:r>
      <w:r>
        <w:rPr>
          <w:rFonts w:ascii="Arial" w:hAnsi="Arial" w:cs="Arial"/>
          <w:lang w:val="hr-HR"/>
        </w:rPr>
        <w:t>Zaključka</w:t>
      </w:r>
      <w:r w:rsidRPr="00506271">
        <w:rPr>
          <w:rFonts w:ascii="Arial" w:hAnsi="Arial" w:cs="Arial"/>
          <w:lang w:val="hr-HR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Zamjenic</w:t>
      </w:r>
      <w:r>
        <w:rPr>
          <w:rFonts w:ascii="Arial" w:hAnsi="Arial" w:cs="Arial"/>
          <w:iCs/>
          <w:szCs w:val="24"/>
        </w:rPr>
        <w:t>e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Gradonačelnika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koja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obnaša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dužnost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954EC2">
        <w:rPr>
          <w:rFonts w:ascii="Arial" w:hAnsi="Arial" w:cs="Arial"/>
          <w:iCs/>
          <w:szCs w:val="24"/>
        </w:rPr>
        <w:t>Gradonačelnik</w:t>
      </w:r>
      <w:r>
        <w:rPr>
          <w:rFonts w:ascii="Arial" w:hAnsi="Arial" w:cs="Arial"/>
          <w:iCs/>
          <w:szCs w:val="24"/>
        </w:rPr>
        <w:t>a</w:t>
      </w:r>
      <w:proofErr w:type="spellEnd"/>
      <w:r w:rsidRPr="00954EC2">
        <w:rPr>
          <w:rFonts w:ascii="Arial" w:hAnsi="Arial" w:cs="Arial"/>
          <w:iCs/>
          <w:szCs w:val="24"/>
        </w:rPr>
        <w:t xml:space="preserve"> </w:t>
      </w:r>
      <w:r w:rsidRPr="00506271">
        <w:rPr>
          <w:rFonts w:ascii="Arial" w:hAnsi="Arial" w:cs="Arial"/>
          <w:lang w:val="hr-HR"/>
        </w:rPr>
        <w:t xml:space="preserve">Grada Crikvenice </w:t>
      </w:r>
      <w:r>
        <w:rPr>
          <w:rFonts w:ascii="Arial" w:hAnsi="Arial" w:cs="Arial"/>
          <w:lang w:val="hr-HR"/>
        </w:rPr>
        <w:t xml:space="preserve">KLASA: </w:t>
      </w:r>
      <w:r w:rsidRPr="00593B00">
        <w:rPr>
          <w:rFonts w:ascii="Arial" w:hAnsi="Arial" w:cs="Arial"/>
          <w:lang w:val="hr-HR"/>
        </w:rPr>
        <w:t>372-01/24-01/12</w:t>
      </w:r>
      <w:r>
        <w:rPr>
          <w:rFonts w:ascii="Arial" w:hAnsi="Arial" w:cs="Arial"/>
          <w:lang w:val="hr-HR"/>
        </w:rPr>
        <w:t>7; URBROJ</w:t>
      </w:r>
      <w:r>
        <w:rPr>
          <w:rFonts w:ascii="Arial" w:hAnsi="Arial" w:cs="Arial"/>
          <w:lang w:val="hr-HR"/>
        </w:rPr>
        <w:t>:</w:t>
      </w:r>
      <w:r w:rsidR="005618A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2170-5-04/13-24-2</w:t>
      </w:r>
      <w:r>
        <w:rPr>
          <w:rFonts w:ascii="Arial" w:hAnsi="Arial" w:cs="Arial"/>
          <w:lang w:val="hr-HR"/>
        </w:rPr>
        <w:t xml:space="preserve"> od  </w:t>
      </w:r>
      <w:r>
        <w:rPr>
          <w:rFonts w:ascii="Arial" w:hAnsi="Arial" w:cs="Arial"/>
          <w:lang w:val="hr-HR"/>
        </w:rPr>
        <w:t>24.</w:t>
      </w:r>
      <w:r>
        <w:rPr>
          <w:rFonts w:ascii="Arial" w:hAnsi="Arial" w:cs="Arial"/>
          <w:lang w:val="hr-HR"/>
        </w:rPr>
        <w:t xml:space="preserve"> svibnja 2024. godine</w:t>
      </w:r>
      <w:r w:rsidRPr="00506271">
        <w:rPr>
          <w:rFonts w:ascii="Arial" w:hAnsi="Arial" w:cs="Arial"/>
          <w:lang w:val="hr-HR"/>
        </w:rPr>
        <w:t>, raspisuje se slijedeći</w:t>
      </w:r>
    </w:p>
    <w:p w14:paraId="6A3CED97" w14:textId="77777777" w:rsidR="003D55D4" w:rsidRPr="00506271" w:rsidRDefault="003D55D4" w:rsidP="003D55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jc w:val="both"/>
        <w:rPr>
          <w:rFonts w:ascii="Arial" w:hAnsi="Arial" w:cs="Arial"/>
          <w:lang w:val="hr-HR"/>
        </w:rPr>
      </w:pPr>
    </w:p>
    <w:p w14:paraId="3E73AE4B" w14:textId="77777777" w:rsidR="003D55D4" w:rsidRPr="00506271" w:rsidRDefault="003D55D4" w:rsidP="003D55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jc w:val="center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bCs/>
          <w:lang w:val="hr-HR"/>
        </w:rPr>
        <w:t xml:space="preserve">N A T J E Č A J </w:t>
      </w:r>
    </w:p>
    <w:p w14:paraId="76F2576C" w14:textId="77777777" w:rsidR="003D55D4" w:rsidRPr="00506271" w:rsidRDefault="003D55D4" w:rsidP="003D55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jc w:val="center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bCs/>
          <w:lang w:val="hr-HR"/>
        </w:rPr>
        <w:t>ZA DAVANJE U ZAKUP POSLOVNOG  PROSTORA</w:t>
      </w:r>
    </w:p>
    <w:p w14:paraId="4A10C4D1" w14:textId="77777777" w:rsidR="003D55D4" w:rsidRPr="00506271" w:rsidRDefault="003D55D4" w:rsidP="003D55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rPr>
          <w:rFonts w:ascii="Arial" w:hAnsi="Arial" w:cs="Arial"/>
          <w:b/>
          <w:bCs/>
          <w:lang w:val="hr-HR"/>
        </w:rPr>
      </w:pPr>
    </w:p>
    <w:p w14:paraId="005B6610" w14:textId="77777777" w:rsidR="003D55D4" w:rsidRPr="00506271" w:rsidRDefault="003D55D4" w:rsidP="003D55D4">
      <w:pP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rPr>
          <w:rFonts w:ascii="Arial" w:hAnsi="Arial" w:cs="Arial"/>
          <w:b/>
          <w:bCs/>
          <w:lang w:val="hr-HR"/>
        </w:rPr>
      </w:pPr>
      <w:r w:rsidRPr="00506271">
        <w:rPr>
          <w:rFonts w:ascii="Arial" w:hAnsi="Arial" w:cs="Arial"/>
          <w:b/>
          <w:bCs/>
          <w:lang w:val="hr-HR"/>
        </w:rPr>
        <w:t xml:space="preserve"> Predmet zakupa je poslovni prostor kako slijedi:</w:t>
      </w:r>
    </w:p>
    <w:tbl>
      <w:tblPr>
        <w:tblW w:w="9072" w:type="dxa"/>
        <w:tblInd w:w="110" w:type="dxa"/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1843"/>
        <w:gridCol w:w="1417"/>
      </w:tblGrid>
      <w:tr w:rsidR="003D55D4" w:rsidRPr="00506271" w14:paraId="4F4F28CD" w14:textId="77777777" w:rsidTr="00DE56D9">
        <w:trPr>
          <w:trHeight w:val="150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903" w14:textId="77777777" w:rsidR="003D55D4" w:rsidRPr="00506271" w:rsidRDefault="003D55D4" w:rsidP="00DE56D9">
            <w:pPr>
              <w:spacing w:line="14" w:lineRule="exact"/>
              <w:jc w:val="center"/>
              <w:rPr>
                <w:rFonts w:ascii="Arial" w:hAnsi="Arial" w:cs="Arial"/>
                <w:szCs w:val="24"/>
                <w:lang w:val="hr-HR"/>
              </w:rPr>
            </w:pPr>
          </w:p>
          <w:p w14:paraId="099D3096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spacing w:after="14"/>
              <w:jc w:val="center"/>
              <w:rPr>
                <w:rFonts w:ascii="Arial" w:hAnsi="Arial" w:cs="Arial"/>
                <w:lang w:val="hr-HR"/>
              </w:rPr>
            </w:pPr>
            <w:r w:rsidRPr="00506271">
              <w:rPr>
                <w:rFonts w:ascii="Arial" w:hAnsi="Arial" w:cs="Arial"/>
                <w:lang w:val="hr-HR"/>
              </w:rPr>
              <w:fldChar w:fldCharType="begin"/>
            </w:r>
            <w:r w:rsidRPr="00506271">
              <w:rPr>
                <w:rFonts w:ascii="Arial" w:hAnsi="Arial" w:cs="Arial"/>
                <w:lang w:val="hr-HR"/>
              </w:rPr>
              <w:instrText>ADVANCE \d4</w:instrText>
            </w:r>
            <w:r w:rsidRPr="00506271">
              <w:rPr>
                <w:rFonts w:ascii="Arial" w:hAnsi="Arial" w:cs="Arial"/>
                <w:lang w:val="hr-HR"/>
              </w:rPr>
              <w:fldChar w:fldCharType="end"/>
            </w:r>
          </w:p>
          <w:p w14:paraId="6E5D99D8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autoSpaceDE w:val="0"/>
              <w:autoSpaceDN w:val="0"/>
              <w:adjustRightInd w:val="0"/>
              <w:spacing w:after="14"/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06271">
              <w:rPr>
                <w:rFonts w:ascii="Arial" w:hAnsi="Arial" w:cs="Arial"/>
                <w:b/>
                <w:bCs/>
                <w:lang w:val="hr-HR"/>
              </w:rPr>
              <w:t>površina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EBE2" w14:textId="77777777" w:rsidR="003D55D4" w:rsidRPr="00506271" w:rsidRDefault="003D55D4" w:rsidP="00DE56D9">
            <w:pPr>
              <w:spacing w:line="14" w:lineRule="exact"/>
              <w:jc w:val="center"/>
              <w:rPr>
                <w:rFonts w:ascii="Arial" w:hAnsi="Arial" w:cs="Arial"/>
                <w:szCs w:val="24"/>
                <w:lang w:val="hr-HR"/>
              </w:rPr>
            </w:pPr>
          </w:p>
          <w:p w14:paraId="1DDCECAF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spacing w:after="14"/>
              <w:jc w:val="center"/>
              <w:rPr>
                <w:rFonts w:ascii="Arial" w:hAnsi="Arial" w:cs="Arial"/>
                <w:lang w:val="hr-HR"/>
              </w:rPr>
            </w:pPr>
            <w:r w:rsidRPr="00506271">
              <w:rPr>
                <w:rFonts w:ascii="Arial" w:hAnsi="Arial" w:cs="Arial"/>
                <w:lang w:val="hr-HR"/>
              </w:rPr>
              <w:fldChar w:fldCharType="begin"/>
            </w:r>
            <w:r w:rsidRPr="00506271">
              <w:rPr>
                <w:rFonts w:ascii="Arial" w:hAnsi="Arial" w:cs="Arial"/>
                <w:lang w:val="hr-HR"/>
              </w:rPr>
              <w:instrText>ADVANCE \d4</w:instrText>
            </w:r>
            <w:r w:rsidRPr="00506271">
              <w:rPr>
                <w:rFonts w:ascii="Arial" w:hAnsi="Arial" w:cs="Arial"/>
                <w:lang w:val="hr-HR"/>
              </w:rPr>
              <w:fldChar w:fldCharType="end"/>
            </w:r>
          </w:p>
          <w:p w14:paraId="3F70B62A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autoSpaceDE w:val="0"/>
              <w:autoSpaceDN w:val="0"/>
              <w:adjustRightInd w:val="0"/>
              <w:spacing w:after="14"/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06271">
              <w:rPr>
                <w:rFonts w:ascii="Arial" w:hAnsi="Arial" w:cs="Arial"/>
                <w:b/>
                <w:lang w:val="hr-HR"/>
              </w:rPr>
              <w:t>l</w:t>
            </w:r>
            <w:r w:rsidRPr="00506271">
              <w:rPr>
                <w:rFonts w:ascii="Arial" w:hAnsi="Arial" w:cs="Arial"/>
                <w:b/>
                <w:bCs/>
                <w:lang w:val="hr-HR"/>
              </w:rPr>
              <w:t>okacija poslovnog prostora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32C3" w14:textId="77777777" w:rsidR="003D55D4" w:rsidRPr="00506271" w:rsidRDefault="003D55D4" w:rsidP="00DE56D9">
            <w:pPr>
              <w:spacing w:line="14" w:lineRule="exact"/>
              <w:jc w:val="center"/>
              <w:rPr>
                <w:rFonts w:ascii="Arial" w:hAnsi="Arial" w:cs="Arial"/>
                <w:szCs w:val="24"/>
                <w:lang w:val="hr-HR"/>
              </w:rPr>
            </w:pPr>
          </w:p>
          <w:p w14:paraId="15ED43F3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06271">
              <w:rPr>
                <w:rFonts w:ascii="Arial" w:hAnsi="Arial" w:cs="Arial"/>
                <w:lang w:val="hr-HR"/>
              </w:rPr>
              <w:fldChar w:fldCharType="begin"/>
            </w:r>
            <w:r w:rsidRPr="00506271">
              <w:rPr>
                <w:rFonts w:ascii="Arial" w:hAnsi="Arial" w:cs="Arial"/>
                <w:lang w:val="hr-HR"/>
              </w:rPr>
              <w:instrText>ADVANCE \d4</w:instrText>
            </w:r>
            <w:r w:rsidRPr="00506271">
              <w:rPr>
                <w:rFonts w:ascii="Arial" w:hAnsi="Arial" w:cs="Arial"/>
                <w:lang w:val="hr-HR"/>
              </w:rPr>
              <w:fldChar w:fldCharType="end"/>
            </w:r>
            <w:r w:rsidRPr="00506271">
              <w:rPr>
                <w:rFonts w:ascii="Arial" w:hAnsi="Arial" w:cs="Arial"/>
                <w:b/>
                <w:bCs/>
                <w:lang w:val="hr-HR"/>
              </w:rPr>
              <w:t>početni iznos zakupa</w:t>
            </w:r>
          </w:p>
          <w:p w14:paraId="4A548456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autoSpaceDE w:val="0"/>
              <w:autoSpaceDN w:val="0"/>
              <w:adjustRightInd w:val="0"/>
              <w:spacing w:after="14"/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06271">
              <w:rPr>
                <w:rFonts w:ascii="Arial" w:hAnsi="Arial" w:cs="Arial"/>
                <w:b/>
                <w:bCs/>
                <w:lang w:val="hr-HR"/>
              </w:rPr>
              <w:t>po m2 mjesečno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C6E3" w14:textId="77777777" w:rsidR="003D55D4" w:rsidRPr="00506271" w:rsidRDefault="003D55D4" w:rsidP="00DE56D9">
            <w:pPr>
              <w:spacing w:line="14" w:lineRule="exact"/>
              <w:jc w:val="center"/>
              <w:rPr>
                <w:rFonts w:ascii="Arial" w:hAnsi="Arial" w:cs="Arial"/>
                <w:szCs w:val="24"/>
                <w:lang w:val="hr-HR"/>
              </w:rPr>
            </w:pPr>
          </w:p>
          <w:p w14:paraId="068BBEAC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spacing w:after="14"/>
              <w:jc w:val="center"/>
              <w:rPr>
                <w:rFonts w:ascii="Arial" w:hAnsi="Arial" w:cs="Arial"/>
                <w:lang w:val="hr-HR"/>
              </w:rPr>
            </w:pPr>
            <w:r w:rsidRPr="00506271">
              <w:rPr>
                <w:rFonts w:ascii="Arial" w:hAnsi="Arial" w:cs="Arial"/>
                <w:lang w:val="hr-HR"/>
              </w:rPr>
              <w:fldChar w:fldCharType="begin"/>
            </w:r>
            <w:r w:rsidRPr="00506271">
              <w:rPr>
                <w:rFonts w:ascii="Arial" w:hAnsi="Arial" w:cs="Arial"/>
                <w:lang w:val="hr-HR"/>
              </w:rPr>
              <w:instrText>ADVANCE \d4</w:instrText>
            </w:r>
            <w:r w:rsidRPr="00506271">
              <w:rPr>
                <w:rFonts w:ascii="Arial" w:hAnsi="Arial" w:cs="Arial"/>
                <w:lang w:val="hr-HR"/>
              </w:rPr>
              <w:fldChar w:fldCharType="end"/>
            </w:r>
          </w:p>
          <w:p w14:paraId="3A1E758C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spacing w:after="14"/>
              <w:jc w:val="center"/>
              <w:rPr>
                <w:rFonts w:ascii="Arial" w:hAnsi="Arial" w:cs="Arial"/>
                <w:lang w:val="hr-HR"/>
              </w:rPr>
            </w:pPr>
          </w:p>
          <w:p w14:paraId="3D904404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autoSpaceDE w:val="0"/>
              <w:autoSpaceDN w:val="0"/>
              <w:adjustRightInd w:val="0"/>
              <w:spacing w:after="14"/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06271">
              <w:rPr>
                <w:rFonts w:ascii="Arial" w:hAnsi="Arial" w:cs="Arial"/>
                <w:b/>
                <w:bCs/>
                <w:lang w:val="hr-HR"/>
              </w:rPr>
              <w:t>namjena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2438" w14:textId="77777777" w:rsidR="003D55D4" w:rsidRPr="00506271" w:rsidRDefault="003D55D4" w:rsidP="00DE56D9">
            <w:pPr>
              <w:spacing w:line="14" w:lineRule="exact"/>
              <w:jc w:val="center"/>
              <w:rPr>
                <w:rFonts w:ascii="Arial" w:hAnsi="Arial" w:cs="Arial"/>
                <w:szCs w:val="24"/>
                <w:lang w:val="hr-HR"/>
              </w:rPr>
            </w:pPr>
          </w:p>
          <w:p w14:paraId="02105F39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jc w:val="center"/>
              <w:rPr>
                <w:rFonts w:ascii="Arial" w:hAnsi="Arial" w:cs="Arial"/>
                <w:lang w:val="hr-HR"/>
              </w:rPr>
            </w:pPr>
            <w:r w:rsidRPr="00506271">
              <w:rPr>
                <w:rFonts w:ascii="Arial" w:hAnsi="Arial" w:cs="Arial"/>
                <w:lang w:val="hr-HR"/>
              </w:rPr>
              <w:fldChar w:fldCharType="begin"/>
            </w:r>
            <w:r w:rsidRPr="00506271">
              <w:rPr>
                <w:rFonts w:ascii="Arial" w:hAnsi="Arial" w:cs="Arial"/>
                <w:lang w:val="hr-HR"/>
              </w:rPr>
              <w:instrText>ADVANCE \d4</w:instrText>
            </w:r>
            <w:r w:rsidRPr="00506271">
              <w:rPr>
                <w:rFonts w:ascii="Arial" w:hAnsi="Arial" w:cs="Arial"/>
                <w:lang w:val="hr-HR"/>
              </w:rPr>
              <w:fldChar w:fldCharType="end"/>
            </w:r>
          </w:p>
          <w:p w14:paraId="4921D03E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06271">
              <w:rPr>
                <w:rFonts w:ascii="Arial" w:hAnsi="Arial" w:cs="Arial"/>
                <w:b/>
                <w:bCs/>
                <w:lang w:val="hr-HR"/>
              </w:rPr>
              <w:t>trajanje</w:t>
            </w:r>
          </w:p>
          <w:p w14:paraId="313EBFC1" w14:textId="77777777" w:rsidR="003D55D4" w:rsidRPr="00506271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autoSpaceDE w:val="0"/>
              <w:autoSpaceDN w:val="0"/>
              <w:adjustRightInd w:val="0"/>
              <w:spacing w:after="14"/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06271">
              <w:rPr>
                <w:rFonts w:ascii="Arial" w:hAnsi="Arial" w:cs="Arial"/>
                <w:b/>
                <w:bCs/>
                <w:lang w:val="hr-HR"/>
              </w:rPr>
              <w:t>zakupa</w:t>
            </w:r>
          </w:p>
        </w:tc>
      </w:tr>
      <w:tr w:rsidR="003D55D4" w:rsidRPr="00F2289E" w14:paraId="25FFC89C" w14:textId="77777777" w:rsidTr="00DE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1701" w:type="dxa"/>
          </w:tcPr>
          <w:p w14:paraId="2ADD2A93" w14:textId="77777777" w:rsidR="003D55D4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52 m</w:t>
            </w:r>
            <w:r w:rsidRPr="00852C32">
              <w:rPr>
                <w:rFonts w:ascii="Arial" w:hAnsi="Arial" w:cs="Arial"/>
                <w:vertAlign w:val="superscript"/>
                <w:lang w:val="hr-HR"/>
              </w:rPr>
              <w:t>2</w:t>
            </w:r>
            <w:r>
              <w:rPr>
                <w:rFonts w:ascii="Arial" w:hAnsi="Arial" w:cs="Arial"/>
                <w:vertAlign w:val="superscript"/>
                <w:lang w:val="hr-HR"/>
              </w:rPr>
              <w:t xml:space="preserve"> </w:t>
            </w:r>
          </w:p>
          <w:p w14:paraId="01B704AD" w14:textId="77777777" w:rsidR="003D55D4" w:rsidRPr="00AE52BC" w:rsidRDefault="003D55D4" w:rsidP="00DE56D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zatvorenog prostora zajedno sa pripadajućom okućnicom</w:t>
            </w:r>
          </w:p>
        </w:tc>
        <w:tc>
          <w:tcPr>
            <w:tcW w:w="1843" w:type="dxa"/>
          </w:tcPr>
          <w:p w14:paraId="653B07F5" w14:textId="77777777" w:rsidR="003D55D4" w:rsidRPr="00F2289E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Selce, objekt pokraj bazena Selce, ispod hotela Katarina – Emila Antića 48 b (k.č.br. 7921/7)</w:t>
            </w:r>
          </w:p>
        </w:tc>
        <w:tc>
          <w:tcPr>
            <w:tcW w:w="2268" w:type="dxa"/>
          </w:tcPr>
          <w:p w14:paraId="24AD3B2B" w14:textId="77777777" w:rsidR="003D55D4" w:rsidRPr="00C5672D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 euro</w:t>
            </w:r>
            <w:r w:rsidRPr="002F339C">
              <w:rPr>
                <w:rFonts w:ascii="Arial" w:hAnsi="Arial" w:cs="Arial"/>
                <w:lang w:val="hr-HR"/>
              </w:rPr>
              <w:t>/m</w:t>
            </w:r>
            <w:r w:rsidRPr="00852C32">
              <w:rPr>
                <w:rFonts w:ascii="Arial" w:hAnsi="Arial" w:cs="Arial"/>
                <w:vertAlign w:val="superscript"/>
                <w:lang w:val="hr-HR"/>
              </w:rPr>
              <w:t>2</w:t>
            </w:r>
            <w:r>
              <w:rPr>
                <w:rFonts w:ascii="Arial" w:hAnsi="Arial" w:cs="Arial"/>
                <w:vertAlign w:val="superscript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mjesečno</w:t>
            </w:r>
          </w:p>
          <w:p w14:paraId="24C3A016" w14:textId="77777777" w:rsidR="003D55D4" w:rsidRPr="00F2289E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rPr>
                <w:rFonts w:ascii="Arial" w:hAnsi="Arial" w:cs="Arial"/>
                <w:lang w:val="hr-HR"/>
              </w:rPr>
            </w:pPr>
            <w:r w:rsidRPr="002F339C">
              <w:rPr>
                <w:rFonts w:ascii="Arial" w:hAnsi="Arial" w:cs="Arial"/>
                <w:lang w:val="hr-HR"/>
              </w:rPr>
              <w:t xml:space="preserve">ukupno </w:t>
            </w:r>
            <w:r>
              <w:rPr>
                <w:rFonts w:ascii="Arial" w:hAnsi="Arial" w:cs="Arial"/>
                <w:lang w:val="hr-HR"/>
              </w:rPr>
              <w:t>52</w:t>
            </w:r>
            <w:r w:rsidRPr="002F339C">
              <w:rPr>
                <w:rFonts w:ascii="Arial" w:hAnsi="Arial" w:cs="Arial"/>
                <w:lang w:val="hr-HR"/>
              </w:rPr>
              <w:t xml:space="preserve"> eura </w:t>
            </w:r>
            <w:r>
              <w:rPr>
                <w:rFonts w:ascii="Arial" w:hAnsi="Arial" w:cs="Arial"/>
                <w:lang w:val="hr-HR"/>
              </w:rPr>
              <w:t>(</w:t>
            </w:r>
            <w:bookmarkStart w:id="2" w:name="_Hlk167440232"/>
            <w:r>
              <w:rPr>
                <w:rFonts w:ascii="Arial" w:hAnsi="Arial" w:cs="Arial"/>
                <w:lang w:val="hr-HR"/>
              </w:rPr>
              <w:t>oslobođeno plaćanja PDV-a</w:t>
            </w:r>
            <w:bookmarkEnd w:id="2"/>
            <w:r>
              <w:rPr>
                <w:rFonts w:ascii="Arial" w:hAnsi="Arial" w:cs="Arial"/>
                <w:lang w:val="hr-HR"/>
              </w:rPr>
              <w:t xml:space="preserve">) </w:t>
            </w:r>
          </w:p>
        </w:tc>
        <w:tc>
          <w:tcPr>
            <w:tcW w:w="1843" w:type="dxa"/>
          </w:tcPr>
          <w:p w14:paraId="7FE1400F" w14:textId="77777777" w:rsidR="003D55D4" w:rsidRPr="00F2289E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rPr>
                <w:rFonts w:ascii="Arial" w:hAnsi="Arial" w:cs="Arial"/>
                <w:lang w:val="hr-HR"/>
              </w:rPr>
            </w:pPr>
            <w:bookmarkStart w:id="3" w:name="_Hlk167439962"/>
            <w:r>
              <w:rPr>
                <w:rFonts w:ascii="Arial" w:hAnsi="Arial" w:cs="Arial"/>
                <w:lang w:val="hr-HR"/>
              </w:rPr>
              <w:t>za rad jedriličarskih klubova</w:t>
            </w:r>
            <w:bookmarkEnd w:id="3"/>
          </w:p>
        </w:tc>
        <w:tc>
          <w:tcPr>
            <w:tcW w:w="1417" w:type="dxa"/>
          </w:tcPr>
          <w:p w14:paraId="7F637801" w14:textId="77777777" w:rsidR="003D55D4" w:rsidRPr="00F2289E" w:rsidRDefault="003D55D4" w:rsidP="00DE56D9">
            <w:pPr>
              <w:tabs>
                <w:tab w:val="left" w:pos="-90"/>
                <w:tab w:val="left" w:pos="618"/>
                <w:tab w:val="left" w:pos="1326"/>
                <w:tab w:val="left" w:pos="2034"/>
                <w:tab w:val="left" w:pos="2742"/>
                <w:tab w:val="left" w:pos="3450"/>
                <w:tab w:val="left" w:pos="4158"/>
                <w:tab w:val="left" w:pos="4866"/>
                <w:tab w:val="left" w:pos="5574"/>
                <w:tab w:val="left" w:pos="6282"/>
                <w:tab w:val="left" w:pos="6990"/>
                <w:tab w:val="left" w:pos="7698"/>
                <w:tab w:val="left" w:pos="8406"/>
                <w:tab w:val="left" w:pos="8550"/>
                <w:tab w:val="left" w:pos="9270"/>
              </w:tabs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pet godina</w:t>
            </w:r>
          </w:p>
        </w:tc>
      </w:tr>
    </w:tbl>
    <w:p w14:paraId="60BFC117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lang w:val="hr-HR"/>
        </w:rPr>
        <w:t xml:space="preserve">  </w:t>
      </w:r>
    </w:p>
    <w:p w14:paraId="375F86F1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jc w:val="both"/>
        <w:rPr>
          <w:rFonts w:ascii="Arial" w:hAnsi="Arial" w:cs="Arial"/>
          <w:b/>
          <w:lang w:val="hr-HR"/>
        </w:rPr>
      </w:pPr>
      <w:r w:rsidRPr="00506271">
        <w:rPr>
          <w:rFonts w:ascii="Arial" w:hAnsi="Arial" w:cs="Arial"/>
          <w:lang w:val="hr-HR"/>
        </w:rPr>
        <w:t xml:space="preserve"> </w:t>
      </w:r>
      <w:r w:rsidRPr="00506271">
        <w:rPr>
          <w:rFonts w:ascii="Arial" w:hAnsi="Arial" w:cs="Arial"/>
          <w:b/>
          <w:lang w:val="hr-HR"/>
        </w:rPr>
        <w:t xml:space="preserve">UVJETI </w:t>
      </w:r>
      <w:r>
        <w:rPr>
          <w:rFonts w:ascii="Arial" w:hAnsi="Arial" w:cs="Arial"/>
          <w:b/>
          <w:lang w:val="hr-HR"/>
        </w:rPr>
        <w:t xml:space="preserve"> </w:t>
      </w:r>
      <w:r w:rsidRPr="00506271">
        <w:rPr>
          <w:rFonts w:ascii="Arial" w:hAnsi="Arial" w:cs="Arial"/>
          <w:b/>
          <w:lang w:val="hr-HR"/>
        </w:rPr>
        <w:t>NATJEČAJA</w:t>
      </w:r>
    </w:p>
    <w:p w14:paraId="66C8A17E" w14:textId="77777777" w:rsidR="003D55D4" w:rsidRPr="004229F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1. </w:t>
      </w:r>
      <w:r w:rsidRPr="004229F1">
        <w:rPr>
          <w:rFonts w:ascii="Arial" w:hAnsi="Arial" w:cs="Arial"/>
          <w:lang w:val="hr-HR"/>
        </w:rPr>
        <w:t xml:space="preserve">Poslovni prostor </w:t>
      </w:r>
      <w:r>
        <w:rPr>
          <w:rFonts w:ascii="Arial" w:hAnsi="Arial" w:cs="Arial"/>
          <w:lang w:val="hr-HR"/>
        </w:rPr>
        <w:t xml:space="preserve">zajedno sa pripadajućom okućnicom </w:t>
      </w:r>
      <w:r w:rsidRPr="004229F1">
        <w:rPr>
          <w:rFonts w:ascii="Arial" w:hAnsi="Arial" w:cs="Arial"/>
          <w:lang w:val="hr-HR"/>
        </w:rPr>
        <w:t xml:space="preserve">izdaje se u zakup </w:t>
      </w:r>
      <w:r>
        <w:rPr>
          <w:rFonts w:ascii="Arial" w:hAnsi="Arial" w:cs="Arial"/>
          <w:lang w:val="hr-HR"/>
        </w:rPr>
        <w:t>z</w:t>
      </w:r>
      <w:r w:rsidRPr="004229F1">
        <w:rPr>
          <w:rFonts w:ascii="Arial" w:hAnsi="Arial" w:cs="Arial"/>
          <w:lang w:val="hr-HR"/>
        </w:rPr>
        <w:t xml:space="preserve">a </w:t>
      </w:r>
      <w:r>
        <w:rPr>
          <w:rFonts w:ascii="Arial" w:hAnsi="Arial" w:cs="Arial"/>
          <w:lang w:val="hr-HR"/>
        </w:rPr>
        <w:t xml:space="preserve">rad jedriličarskih klubova na području Grada Crikvenice, a prema skici koja je sastavni dio natječaja. </w:t>
      </w:r>
    </w:p>
    <w:p w14:paraId="39E845BA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2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jc w:val="both"/>
        <w:rPr>
          <w:rFonts w:ascii="Arial" w:hAnsi="Arial" w:cs="Arial"/>
          <w:lang w:val="hr-HR"/>
        </w:rPr>
      </w:pPr>
      <w:r w:rsidRPr="005700FC">
        <w:rPr>
          <w:rFonts w:ascii="Arial" w:hAnsi="Arial" w:cs="Arial"/>
          <w:b/>
          <w:lang w:val="hr-HR"/>
        </w:rPr>
        <w:t>2</w:t>
      </w:r>
      <w:r w:rsidRPr="00506271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</w:t>
      </w:r>
      <w:r w:rsidRPr="00506271">
        <w:rPr>
          <w:rFonts w:ascii="Arial" w:hAnsi="Arial" w:cs="Arial"/>
          <w:lang w:val="hr-HR"/>
        </w:rPr>
        <w:t>Poslovni prostor  izdaje se  u zakup  u viđenom stanju i zakupni</w:t>
      </w:r>
      <w:r>
        <w:rPr>
          <w:rFonts w:ascii="Arial" w:hAnsi="Arial" w:cs="Arial"/>
          <w:lang w:val="hr-HR"/>
        </w:rPr>
        <w:t>ci</w:t>
      </w:r>
      <w:r w:rsidRPr="00506271">
        <w:rPr>
          <w:rFonts w:ascii="Arial" w:hAnsi="Arial" w:cs="Arial"/>
          <w:lang w:val="hr-HR"/>
        </w:rPr>
        <w:t xml:space="preserve"> ne </w:t>
      </w:r>
      <w:r>
        <w:rPr>
          <w:rFonts w:ascii="Arial" w:hAnsi="Arial" w:cs="Arial"/>
          <w:lang w:val="hr-HR"/>
        </w:rPr>
        <w:t>mogu</w:t>
      </w:r>
      <w:r w:rsidRPr="00506271">
        <w:rPr>
          <w:rFonts w:ascii="Arial" w:hAnsi="Arial" w:cs="Arial"/>
          <w:lang w:val="hr-HR"/>
        </w:rPr>
        <w:t xml:space="preserve"> vršiti     nikakve </w:t>
      </w:r>
      <w:r>
        <w:rPr>
          <w:rFonts w:ascii="Arial" w:hAnsi="Arial" w:cs="Arial"/>
          <w:lang w:val="hr-HR"/>
        </w:rPr>
        <w:t>radove kojim se mijenja namjena i postojeći izgled p</w:t>
      </w:r>
      <w:r w:rsidRPr="00506271">
        <w:rPr>
          <w:rFonts w:ascii="Arial" w:hAnsi="Arial" w:cs="Arial"/>
          <w:lang w:val="hr-HR"/>
        </w:rPr>
        <w:t>rostor</w:t>
      </w:r>
      <w:r>
        <w:rPr>
          <w:rFonts w:ascii="Arial" w:hAnsi="Arial" w:cs="Arial"/>
          <w:lang w:val="hr-HR"/>
        </w:rPr>
        <w:t>a</w:t>
      </w:r>
      <w:r w:rsidRPr="00506271">
        <w:rPr>
          <w:rFonts w:ascii="Arial" w:hAnsi="Arial" w:cs="Arial"/>
          <w:lang w:val="hr-HR"/>
        </w:rPr>
        <w:t xml:space="preserve"> bez suglasnosti zakupodavca</w:t>
      </w:r>
      <w:r>
        <w:rPr>
          <w:rFonts w:ascii="Arial" w:hAnsi="Arial" w:cs="Arial"/>
          <w:lang w:val="hr-HR"/>
        </w:rPr>
        <w:t>. Z</w:t>
      </w:r>
      <w:r w:rsidRPr="00506271">
        <w:rPr>
          <w:rFonts w:ascii="Arial" w:hAnsi="Arial" w:cs="Arial"/>
          <w:lang w:val="hr-HR"/>
        </w:rPr>
        <w:t>akup počinje teći od dana sklapanja Ugovora o zakupu.</w:t>
      </w:r>
      <w:r>
        <w:rPr>
          <w:rFonts w:ascii="Arial" w:hAnsi="Arial" w:cs="Arial"/>
          <w:lang w:val="hr-HR"/>
        </w:rPr>
        <w:t xml:space="preserve"> </w:t>
      </w:r>
    </w:p>
    <w:p w14:paraId="1EC7BA14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3</w:t>
      </w:r>
      <w:r w:rsidRPr="00506271">
        <w:rPr>
          <w:rFonts w:ascii="Arial" w:hAnsi="Arial" w:cs="Arial"/>
          <w:b/>
          <w:lang w:val="hr-HR"/>
        </w:rPr>
        <w:t>.</w:t>
      </w:r>
      <w:r w:rsidRPr="00506271">
        <w:rPr>
          <w:rFonts w:ascii="Arial" w:hAnsi="Arial" w:cs="Arial"/>
          <w:lang w:val="hr-HR"/>
        </w:rPr>
        <w:t xml:space="preserve"> Zakupni</w:t>
      </w:r>
      <w:r>
        <w:rPr>
          <w:rFonts w:ascii="Arial" w:hAnsi="Arial" w:cs="Arial"/>
          <w:lang w:val="hr-HR"/>
        </w:rPr>
        <w:t>k je</w:t>
      </w:r>
      <w:r w:rsidRPr="00506271">
        <w:rPr>
          <w:rFonts w:ascii="Arial" w:hAnsi="Arial" w:cs="Arial"/>
          <w:lang w:val="hr-HR"/>
        </w:rPr>
        <w:t>, u slučaju potrebe, duž</w:t>
      </w:r>
      <w:r>
        <w:rPr>
          <w:rFonts w:ascii="Arial" w:hAnsi="Arial" w:cs="Arial"/>
          <w:lang w:val="hr-HR"/>
        </w:rPr>
        <w:t>an</w:t>
      </w:r>
      <w:r w:rsidRPr="00506271">
        <w:rPr>
          <w:rFonts w:ascii="Arial" w:hAnsi="Arial" w:cs="Arial"/>
          <w:lang w:val="hr-HR"/>
        </w:rPr>
        <w:t xml:space="preserve"> o svom trošku ishoditi minimalne tehničke uvjete i svu potrebnu dokumentaciju</w:t>
      </w:r>
      <w:r>
        <w:rPr>
          <w:rFonts w:ascii="Arial" w:hAnsi="Arial" w:cs="Arial"/>
          <w:lang w:val="hr-HR"/>
        </w:rPr>
        <w:t>,</w:t>
      </w:r>
      <w:r w:rsidRPr="00506271">
        <w:rPr>
          <w:rFonts w:ascii="Arial" w:hAnsi="Arial" w:cs="Arial"/>
          <w:lang w:val="hr-HR"/>
        </w:rPr>
        <w:t xml:space="preserve"> te prostor dovesti u funkciju za obavljanje djelatnosti bez prava na povrat sredstava od zakupodavca.</w:t>
      </w:r>
    </w:p>
    <w:p w14:paraId="6F3A4C02" w14:textId="77777777" w:rsidR="003D55D4" w:rsidRPr="00007A83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4.</w:t>
      </w:r>
      <w:r w:rsidRPr="00506271">
        <w:rPr>
          <w:rFonts w:ascii="Arial" w:hAnsi="Arial" w:cs="Arial"/>
          <w:lang w:val="hr-HR"/>
        </w:rPr>
        <w:t xml:space="preserve"> Specifičnosti glede poslovanja poslovnog prostora bit će utvrđena odredbama Ugovora o zakupu. </w:t>
      </w:r>
    </w:p>
    <w:p w14:paraId="2A82D227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jc w:val="both"/>
        <w:rPr>
          <w:rFonts w:ascii="Arial" w:hAnsi="Arial" w:cs="Arial"/>
          <w:lang w:val="hr-HR"/>
        </w:rPr>
      </w:pPr>
    </w:p>
    <w:p w14:paraId="77C4EB85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rPr>
          <w:rFonts w:ascii="Arial" w:hAnsi="Arial" w:cs="Arial"/>
          <w:b/>
          <w:lang w:val="hr-HR"/>
        </w:rPr>
      </w:pPr>
      <w:r w:rsidRPr="00506271">
        <w:rPr>
          <w:rFonts w:ascii="Arial" w:hAnsi="Arial" w:cs="Arial"/>
          <w:b/>
          <w:lang w:val="hr-HR"/>
        </w:rPr>
        <w:t xml:space="preserve">  NAČIN PODNOŠENJA PONUDE</w:t>
      </w:r>
    </w:p>
    <w:p w14:paraId="588C46D9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90"/>
          <w:tab w:val="left" w:pos="618"/>
          <w:tab w:val="left" w:pos="1326"/>
          <w:tab w:val="left" w:pos="2034"/>
          <w:tab w:val="left" w:pos="2742"/>
          <w:tab w:val="left" w:pos="3450"/>
          <w:tab w:val="left" w:pos="4158"/>
          <w:tab w:val="left" w:pos="4866"/>
          <w:tab w:val="left" w:pos="5574"/>
          <w:tab w:val="left" w:pos="6282"/>
          <w:tab w:val="left" w:pos="6990"/>
          <w:tab w:val="left" w:pos="7698"/>
          <w:tab w:val="left" w:pos="8406"/>
          <w:tab w:val="left" w:pos="8550"/>
          <w:tab w:val="left" w:pos="9270"/>
        </w:tabs>
        <w:ind w:left="-90"/>
        <w:rPr>
          <w:rFonts w:ascii="Arial" w:hAnsi="Arial" w:cs="Arial"/>
          <w:b/>
          <w:lang w:val="hr-HR"/>
        </w:rPr>
      </w:pPr>
    </w:p>
    <w:p w14:paraId="1886E4A7" w14:textId="57D3ABDA" w:rsidR="003D55D4" w:rsidRPr="007E2E12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jc w:val="both"/>
        <w:rPr>
          <w:rFonts w:ascii="Arial" w:hAnsi="Arial" w:cs="Arial"/>
          <w:b/>
          <w:lang w:val="hr-HR"/>
        </w:rPr>
      </w:pPr>
      <w:r w:rsidRPr="00506271">
        <w:rPr>
          <w:rFonts w:ascii="Arial" w:hAnsi="Arial" w:cs="Arial"/>
          <w:b/>
          <w:lang w:val="hr-HR"/>
        </w:rPr>
        <w:t>1.</w:t>
      </w:r>
      <w:r w:rsidRPr="00506271">
        <w:rPr>
          <w:rFonts w:ascii="Arial" w:hAnsi="Arial" w:cs="Arial"/>
          <w:lang w:val="hr-HR"/>
        </w:rPr>
        <w:t xml:space="preserve"> Pismene ponude predaju se u zatvorenim  kovertama sa naznakom </w:t>
      </w:r>
      <w:r>
        <w:rPr>
          <w:rFonts w:ascii="Arial" w:hAnsi="Arial" w:cs="Arial"/>
          <w:lang w:val="hr-HR"/>
        </w:rPr>
        <w:t>„</w:t>
      </w:r>
      <w:r w:rsidRPr="00506271">
        <w:rPr>
          <w:rFonts w:ascii="Arial" w:hAnsi="Arial" w:cs="Arial"/>
          <w:lang w:val="hr-HR"/>
        </w:rPr>
        <w:t>ZA                          NATJEČAJ - POSLOVNI  PROSTOR - NE OTVARATI</w:t>
      </w:r>
      <w:r>
        <w:rPr>
          <w:rFonts w:ascii="Arial" w:hAnsi="Arial" w:cs="Arial"/>
          <w:lang w:val="hr-HR"/>
        </w:rPr>
        <w:t xml:space="preserve"> – LOKACIJA POSLOVNOG PROSTORA“</w:t>
      </w:r>
      <w:r w:rsidRPr="00506271">
        <w:rPr>
          <w:rFonts w:ascii="Arial" w:hAnsi="Arial" w:cs="Arial"/>
          <w:lang w:val="hr-HR"/>
        </w:rPr>
        <w:t xml:space="preserve">, neposredno u  pisarnici Grada Crikvenice  ili na  adresu: Grad Crikvenica, Ulica Kralja Tomislava 85, Crikvenica u roku od  8 dana od  dana objave  natječaja, do </w:t>
      </w:r>
      <w:r>
        <w:rPr>
          <w:rFonts w:ascii="Arial" w:hAnsi="Arial" w:cs="Arial"/>
          <w:lang w:val="hr-HR"/>
        </w:rPr>
        <w:t xml:space="preserve">dana </w:t>
      </w:r>
      <w:r w:rsidR="005618A5" w:rsidRPr="005618A5">
        <w:rPr>
          <w:rFonts w:ascii="Arial" w:hAnsi="Arial" w:cs="Arial"/>
          <w:b/>
          <w:bCs/>
          <w:lang w:val="hr-HR"/>
        </w:rPr>
        <w:t>04. lipnja 2024. godine do 10:00 sati</w:t>
      </w:r>
      <w:r w:rsidRPr="007E2E12">
        <w:rPr>
          <w:rFonts w:ascii="Arial" w:hAnsi="Arial" w:cs="Arial"/>
          <w:b/>
          <w:lang w:val="hr-HR"/>
        </w:rPr>
        <w:t xml:space="preserve"> bez obzira na način dostave.</w:t>
      </w:r>
    </w:p>
    <w:p w14:paraId="09FE8AC7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lang w:val="hr-HR"/>
        </w:rPr>
        <w:lastRenderedPageBreak/>
        <w:t>2</w:t>
      </w:r>
      <w:r w:rsidRPr="00506271">
        <w:rPr>
          <w:rFonts w:ascii="Arial" w:hAnsi="Arial" w:cs="Arial"/>
          <w:lang w:val="hr-HR"/>
        </w:rPr>
        <w:t>. Ponuda za sudjelovanje u natječaju  obavezno mora  sadržavati:</w:t>
      </w:r>
    </w:p>
    <w:p w14:paraId="051E98F0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Pr="00506271">
        <w:rPr>
          <w:rFonts w:ascii="Arial" w:hAnsi="Arial" w:cs="Arial"/>
          <w:lang w:val="hr-HR"/>
        </w:rPr>
        <w:t>- ponu</w:t>
      </w:r>
      <w:r>
        <w:rPr>
          <w:rFonts w:ascii="Arial" w:hAnsi="Arial" w:cs="Arial"/>
          <w:lang w:val="hr-HR"/>
        </w:rPr>
        <w:t>da sa</w:t>
      </w:r>
      <w:r w:rsidRPr="00506271">
        <w:rPr>
          <w:rFonts w:ascii="Arial" w:hAnsi="Arial" w:cs="Arial"/>
          <w:lang w:val="hr-HR"/>
        </w:rPr>
        <w:t xml:space="preserve"> mjesečni</w:t>
      </w:r>
      <w:r>
        <w:rPr>
          <w:rFonts w:ascii="Arial" w:hAnsi="Arial" w:cs="Arial"/>
          <w:lang w:val="hr-HR"/>
        </w:rPr>
        <w:t>m</w:t>
      </w:r>
      <w:r w:rsidRPr="00506271">
        <w:rPr>
          <w:rFonts w:ascii="Arial" w:hAnsi="Arial" w:cs="Arial"/>
          <w:lang w:val="hr-HR"/>
        </w:rPr>
        <w:t xml:space="preserve"> iznos</w:t>
      </w:r>
      <w:r>
        <w:rPr>
          <w:rFonts w:ascii="Arial" w:hAnsi="Arial" w:cs="Arial"/>
          <w:lang w:val="hr-HR"/>
        </w:rPr>
        <w:t>om</w:t>
      </w:r>
      <w:r w:rsidRPr="00506271">
        <w:rPr>
          <w:rFonts w:ascii="Arial" w:hAnsi="Arial" w:cs="Arial"/>
          <w:lang w:val="hr-HR"/>
        </w:rPr>
        <w:t xml:space="preserve"> zakupnine;</w:t>
      </w:r>
    </w:p>
    <w:p w14:paraId="01DDDBD9" w14:textId="620DF0F1" w:rsidR="003D55D4" w:rsidRPr="00506271" w:rsidRDefault="003D55D4" w:rsidP="003D55D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Pr="00506271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 xml:space="preserve">rješenje o upisu u registar udruga  Republike Hrvatske iz kojeg mora biti </w:t>
      </w:r>
      <w:r>
        <w:rPr>
          <w:rFonts w:ascii="Arial" w:hAnsi="Arial" w:cs="Arial"/>
          <w:lang w:val="hr-HR"/>
        </w:rPr>
        <w:tab/>
        <w:t xml:space="preserve">  vidljivo da  je klub registriran za bavljenje jedriličarskim sportom</w:t>
      </w:r>
    </w:p>
    <w:p w14:paraId="5931624D" w14:textId="3B6300C0" w:rsidR="003D55D4" w:rsidRDefault="003D55D4" w:rsidP="005618A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354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    </w:t>
      </w:r>
      <w:r w:rsidRPr="00325098">
        <w:rPr>
          <w:rFonts w:ascii="Arial" w:hAnsi="Arial" w:cs="Arial"/>
          <w:lang w:val="hr-HR"/>
        </w:rPr>
        <w:t>-</w:t>
      </w:r>
      <w:r w:rsidRPr="00506271">
        <w:rPr>
          <w:rFonts w:ascii="Arial" w:hAnsi="Arial" w:cs="Arial"/>
          <w:b/>
          <w:lang w:val="hr-HR"/>
        </w:rPr>
        <w:t xml:space="preserve"> </w:t>
      </w:r>
      <w:r w:rsidRPr="00506271">
        <w:rPr>
          <w:rFonts w:ascii="Arial" w:hAnsi="Arial" w:cs="Arial"/>
          <w:lang w:val="hr-HR"/>
        </w:rPr>
        <w:t xml:space="preserve">dokaz o uplati  jamčevine u visini </w:t>
      </w:r>
      <w:r>
        <w:rPr>
          <w:rFonts w:ascii="Arial" w:hAnsi="Arial" w:cs="Arial"/>
          <w:lang w:val="hr-HR"/>
        </w:rPr>
        <w:t xml:space="preserve">jednostrukog iznosa početne mjesečne   </w:t>
      </w:r>
      <w:r>
        <w:rPr>
          <w:rFonts w:ascii="Arial" w:hAnsi="Arial" w:cs="Arial"/>
          <w:lang w:val="hr-HR"/>
        </w:rPr>
        <w:tab/>
        <w:t xml:space="preserve">  zakupnine prostora za koji se ponuda daje, što iznosi 52 eura </w:t>
      </w:r>
      <w:r w:rsidRPr="00506271">
        <w:rPr>
          <w:rFonts w:ascii="Arial" w:hAnsi="Arial" w:cs="Arial"/>
          <w:lang w:val="hr-HR"/>
        </w:rPr>
        <w:t>te bro</w:t>
      </w:r>
      <w:r>
        <w:rPr>
          <w:rFonts w:ascii="Arial" w:hAnsi="Arial" w:cs="Arial"/>
          <w:lang w:val="hr-HR"/>
        </w:rPr>
        <w:t xml:space="preserve">j </w:t>
      </w:r>
      <w:r>
        <w:rPr>
          <w:rFonts w:ascii="Arial" w:hAnsi="Arial" w:cs="Arial"/>
          <w:lang w:val="hr-HR"/>
        </w:rPr>
        <w:tab/>
        <w:t xml:space="preserve"> </w:t>
      </w:r>
    </w:p>
    <w:p w14:paraId="45DED856" w14:textId="1B001A78" w:rsidR="003D55D4" w:rsidRDefault="003D55D4" w:rsidP="005618A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35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</w:t>
      </w:r>
      <w:r w:rsidRPr="00506271">
        <w:rPr>
          <w:rFonts w:ascii="Arial" w:hAnsi="Arial" w:cs="Arial"/>
          <w:lang w:val="hr-HR"/>
        </w:rPr>
        <w:t xml:space="preserve">tekućeg ili </w:t>
      </w:r>
      <w:r>
        <w:rPr>
          <w:rFonts w:ascii="Arial" w:hAnsi="Arial" w:cs="Arial"/>
          <w:lang w:val="hr-HR"/>
        </w:rPr>
        <w:t>ž</w:t>
      </w:r>
      <w:r w:rsidRPr="00506271">
        <w:rPr>
          <w:rFonts w:ascii="Arial" w:hAnsi="Arial" w:cs="Arial"/>
          <w:lang w:val="hr-HR"/>
        </w:rPr>
        <w:t xml:space="preserve">iro računa na koji će se izvršiti  povrat </w:t>
      </w:r>
      <w:r>
        <w:rPr>
          <w:rFonts w:ascii="Arial" w:hAnsi="Arial" w:cs="Arial"/>
          <w:lang w:val="hr-HR"/>
        </w:rPr>
        <w:t>u</w:t>
      </w:r>
      <w:r w:rsidRPr="00506271">
        <w:rPr>
          <w:rFonts w:ascii="Arial" w:hAnsi="Arial" w:cs="Arial"/>
          <w:lang w:val="hr-HR"/>
        </w:rPr>
        <w:t xml:space="preserve"> slučaju da  ponuda ne </w:t>
      </w:r>
      <w:r>
        <w:rPr>
          <w:rFonts w:ascii="Arial" w:hAnsi="Arial" w:cs="Arial"/>
          <w:lang w:val="hr-HR"/>
        </w:rPr>
        <w:tab/>
        <w:t xml:space="preserve">  bude prihvaćena. </w:t>
      </w:r>
      <w:r w:rsidRPr="00506271">
        <w:rPr>
          <w:rFonts w:ascii="Arial" w:hAnsi="Arial" w:cs="Arial"/>
          <w:lang w:val="hr-HR"/>
        </w:rPr>
        <w:t xml:space="preserve">Jamčevina se uplaćuje na žiro račun Grada Crikvenice </w:t>
      </w:r>
      <w:r>
        <w:rPr>
          <w:rFonts w:ascii="Arial" w:hAnsi="Arial" w:cs="Arial"/>
          <w:lang w:val="hr-HR"/>
        </w:rPr>
        <w:t xml:space="preserve">   </w:t>
      </w:r>
      <w:r>
        <w:rPr>
          <w:rFonts w:ascii="Arial" w:hAnsi="Arial" w:cs="Arial"/>
          <w:lang w:val="hr-HR"/>
        </w:rPr>
        <w:tab/>
        <w:t xml:space="preserve">  </w:t>
      </w:r>
      <w:r w:rsidRPr="00506271">
        <w:rPr>
          <w:rFonts w:ascii="Arial" w:hAnsi="Arial" w:cs="Arial"/>
          <w:lang w:val="hr-HR"/>
        </w:rPr>
        <w:t>broj</w:t>
      </w:r>
      <w:r>
        <w:rPr>
          <w:rFonts w:ascii="Arial" w:hAnsi="Arial" w:cs="Arial"/>
          <w:lang w:val="hr-HR"/>
        </w:rPr>
        <w:t>:</w:t>
      </w:r>
      <w:r w:rsidRPr="00153427">
        <w:t xml:space="preserve"> </w:t>
      </w:r>
      <w:r w:rsidRPr="00153427">
        <w:rPr>
          <w:rFonts w:ascii="Arial" w:hAnsi="Arial" w:cs="Arial"/>
          <w:lang w:val="hr-HR"/>
        </w:rPr>
        <w:t>HR2724020061805300007,</w:t>
      </w:r>
      <w:r>
        <w:rPr>
          <w:rFonts w:ascii="Arial" w:hAnsi="Arial" w:cs="Arial"/>
          <w:lang w:val="hr-HR"/>
        </w:rPr>
        <w:t xml:space="preserve"> </w:t>
      </w:r>
      <w:r w:rsidRPr="00153427">
        <w:rPr>
          <w:rFonts w:ascii="Arial" w:hAnsi="Arial" w:cs="Arial"/>
          <w:lang w:val="hr-HR"/>
        </w:rPr>
        <w:t>u korist Proračun</w:t>
      </w:r>
      <w:r>
        <w:rPr>
          <w:rFonts w:ascii="Arial" w:hAnsi="Arial" w:cs="Arial"/>
          <w:lang w:val="hr-HR"/>
        </w:rPr>
        <w:t xml:space="preserve">a Grada Crikvenice,  </w:t>
      </w:r>
      <w:r>
        <w:rPr>
          <w:rFonts w:ascii="Arial" w:hAnsi="Arial" w:cs="Arial"/>
          <w:lang w:val="hr-HR"/>
        </w:rPr>
        <w:tab/>
        <w:t xml:space="preserve">     </w:t>
      </w:r>
    </w:p>
    <w:p w14:paraId="4D6609A1" w14:textId="792CF2C6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35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  svrha </w:t>
      </w:r>
      <w:r w:rsidRPr="00153427">
        <w:rPr>
          <w:rFonts w:ascii="Arial" w:hAnsi="Arial" w:cs="Arial"/>
          <w:lang w:val="hr-HR"/>
        </w:rPr>
        <w:t xml:space="preserve">uplate: jamčevina za zakup poslovnog prostora, </w:t>
      </w:r>
      <w:r>
        <w:rPr>
          <w:rFonts w:ascii="Arial" w:hAnsi="Arial" w:cs="Arial"/>
          <w:lang w:val="hr-HR"/>
        </w:rPr>
        <w:t xml:space="preserve">model HR 68, poziv </w:t>
      </w:r>
      <w:r>
        <w:rPr>
          <w:rFonts w:ascii="Arial" w:hAnsi="Arial" w:cs="Arial"/>
          <w:lang w:val="hr-HR"/>
        </w:rPr>
        <w:tab/>
        <w:t xml:space="preserve">  na broj 7</w:t>
      </w:r>
      <w:r w:rsidRPr="00153427">
        <w:rPr>
          <w:rFonts w:ascii="Arial" w:hAnsi="Arial" w:cs="Arial"/>
          <w:lang w:val="hr-HR"/>
        </w:rPr>
        <w:t>722- OIB</w:t>
      </w:r>
    </w:p>
    <w:p w14:paraId="5E8C4E03" w14:textId="4A3A7B9A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08"/>
          <w:tab w:val="left" w:pos="851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851"/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lang w:val="hr-HR"/>
        </w:rPr>
        <w:t xml:space="preserve">- </w:t>
      </w:r>
      <w:r w:rsidRPr="008205C2">
        <w:rPr>
          <w:rFonts w:ascii="Arial" w:hAnsi="Arial" w:cs="Arial"/>
          <w:lang w:val="hr-HR"/>
        </w:rPr>
        <w:t>potvrdu Grada Crikvenice</w:t>
      </w:r>
      <w:r>
        <w:rPr>
          <w:rFonts w:ascii="Arial" w:hAnsi="Arial" w:cs="Arial"/>
          <w:lang w:val="hr-HR"/>
        </w:rPr>
        <w:t xml:space="preserve">, EKO-MURVICE d.o.o. Crikvenica </w:t>
      </w:r>
      <w:r w:rsidRPr="008205C2">
        <w:rPr>
          <w:rFonts w:ascii="Arial" w:hAnsi="Arial" w:cs="Arial"/>
          <w:lang w:val="hr-HR"/>
        </w:rPr>
        <w:t xml:space="preserve"> i </w:t>
      </w:r>
      <w:r w:rsidRPr="003B7420">
        <w:rPr>
          <w:rFonts w:ascii="Arial" w:hAnsi="Arial" w:cs="Arial"/>
          <w:lang w:val="hr-HR"/>
        </w:rPr>
        <w:t xml:space="preserve">VIO Žrnovnica Crikvenica Vinodol d.o.o. </w:t>
      </w:r>
      <w:r>
        <w:rPr>
          <w:rFonts w:ascii="Arial" w:hAnsi="Arial" w:cs="Arial"/>
          <w:lang w:val="hr-HR"/>
        </w:rPr>
        <w:t xml:space="preserve">o podmirenim </w:t>
      </w:r>
      <w:r w:rsidRPr="008205C2">
        <w:rPr>
          <w:rFonts w:ascii="Arial" w:hAnsi="Arial" w:cs="Arial"/>
          <w:lang w:val="hr-HR"/>
        </w:rPr>
        <w:t>obvezama; na web stranici Grada Crikvenice</w:t>
      </w:r>
      <w:r>
        <w:rPr>
          <w:rFonts w:ascii="Arial" w:hAnsi="Arial" w:cs="Arial"/>
          <w:lang w:val="hr-HR"/>
        </w:rPr>
        <w:t xml:space="preserve">  </w:t>
      </w:r>
      <w:r w:rsidRPr="008205C2">
        <w:rPr>
          <w:rFonts w:ascii="Arial" w:hAnsi="Arial" w:cs="Arial"/>
          <w:lang w:val="hr-HR"/>
        </w:rPr>
        <w:t xml:space="preserve">nalazi </w:t>
      </w:r>
      <w:r>
        <w:rPr>
          <w:rFonts w:ascii="Arial" w:hAnsi="Arial" w:cs="Arial"/>
          <w:lang w:val="hr-HR"/>
        </w:rPr>
        <w:t xml:space="preserve"> se zahtjev za potvrdu o </w:t>
      </w:r>
      <w:r w:rsidRPr="008205C2">
        <w:rPr>
          <w:rFonts w:ascii="Arial" w:hAnsi="Arial" w:cs="Arial"/>
          <w:lang w:val="hr-HR"/>
        </w:rPr>
        <w:t xml:space="preserve">nepodmirenim obvezama koja se izdaje u roku </w:t>
      </w:r>
      <w:r>
        <w:rPr>
          <w:rFonts w:ascii="Arial" w:hAnsi="Arial" w:cs="Arial"/>
          <w:lang w:val="hr-HR"/>
        </w:rPr>
        <w:t xml:space="preserve">3 dana od dana podnošenja </w:t>
      </w:r>
      <w:r w:rsidRPr="008205C2">
        <w:rPr>
          <w:rFonts w:ascii="Arial" w:hAnsi="Arial" w:cs="Arial"/>
          <w:lang w:val="hr-HR"/>
        </w:rPr>
        <w:t>zahtjeva</w:t>
      </w:r>
    </w:p>
    <w:p w14:paraId="4799B1D7" w14:textId="4C6A8725" w:rsidR="003D55D4" w:rsidRPr="00CC1FEE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851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</w:t>
      </w:r>
      <w:r w:rsidRPr="00CC1FEE">
        <w:rPr>
          <w:rFonts w:ascii="Arial" w:hAnsi="Arial" w:cs="Arial"/>
          <w:lang w:val="hr-HR"/>
        </w:rPr>
        <w:t xml:space="preserve">izjavu kojom natjecatelj prihvaća uvjete zakupa propisane ovim natječajem </w:t>
      </w:r>
    </w:p>
    <w:p w14:paraId="6E485C65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354"/>
        <w:jc w:val="both"/>
        <w:rPr>
          <w:rFonts w:ascii="Arial" w:hAnsi="Arial" w:cs="Arial"/>
          <w:lang w:val="hr-HR"/>
        </w:rPr>
      </w:pPr>
      <w:r w:rsidRPr="00CC1FEE">
        <w:rPr>
          <w:rFonts w:ascii="Arial" w:hAnsi="Arial" w:cs="Arial"/>
          <w:lang w:val="hr-HR"/>
        </w:rPr>
        <w:t xml:space="preserve">        te da je upoznat sa stanjem i opremljenošću prostora koji se daje u zakup.</w:t>
      </w:r>
    </w:p>
    <w:p w14:paraId="690D7FFB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left="714"/>
        <w:rPr>
          <w:rFonts w:ascii="Arial" w:hAnsi="Arial" w:cs="Arial"/>
          <w:lang w:val="hr-HR"/>
        </w:rPr>
      </w:pPr>
    </w:p>
    <w:p w14:paraId="45F3B299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b/>
          <w:lang w:val="hr-HR"/>
        </w:rPr>
      </w:pPr>
      <w:r w:rsidRPr="00506271">
        <w:rPr>
          <w:rFonts w:ascii="Arial" w:hAnsi="Arial" w:cs="Arial"/>
          <w:lang w:val="hr-HR"/>
        </w:rPr>
        <w:t xml:space="preserve">  </w:t>
      </w:r>
      <w:r w:rsidRPr="00506271">
        <w:rPr>
          <w:rFonts w:ascii="Arial" w:hAnsi="Arial" w:cs="Arial"/>
          <w:b/>
          <w:lang w:val="hr-HR"/>
        </w:rPr>
        <w:t>ODABIR  NAJPOVOLJNIJE  PONUDE</w:t>
      </w:r>
    </w:p>
    <w:p w14:paraId="31177F6F" w14:textId="2F3E1D61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708"/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lang w:val="hr-HR"/>
        </w:rPr>
        <w:t>1.</w:t>
      </w:r>
      <w:r w:rsidRPr="00506271">
        <w:rPr>
          <w:rFonts w:ascii="Arial" w:hAnsi="Arial" w:cs="Arial"/>
          <w:lang w:val="hr-HR"/>
        </w:rPr>
        <w:t xml:space="preserve"> Najpovoljnijim </w:t>
      </w:r>
      <w:r w:rsidR="005618A5">
        <w:rPr>
          <w:rFonts w:ascii="Arial" w:hAnsi="Arial" w:cs="Arial"/>
          <w:lang w:val="hr-HR"/>
        </w:rPr>
        <w:t>ponuđačem</w:t>
      </w:r>
      <w:r>
        <w:rPr>
          <w:rFonts w:ascii="Arial" w:hAnsi="Arial" w:cs="Arial"/>
          <w:lang w:val="hr-HR"/>
        </w:rPr>
        <w:t xml:space="preserve"> </w:t>
      </w:r>
      <w:r w:rsidRPr="00506271">
        <w:rPr>
          <w:rFonts w:ascii="Arial" w:hAnsi="Arial" w:cs="Arial"/>
          <w:lang w:val="hr-HR"/>
        </w:rPr>
        <w:t xml:space="preserve">smatrat će se </w:t>
      </w:r>
      <w:r w:rsidR="005618A5">
        <w:rPr>
          <w:rFonts w:ascii="Arial" w:hAnsi="Arial" w:cs="Arial"/>
          <w:lang w:val="hr-HR"/>
        </w:rPr>
        <w:t>ponuđač</w:t>
      </w:r>
      <w:r>
        <w:rPr>
          <w:rFonts w:ascii="Arial" w:hAnsi="Arial" w:cs="Arial"/>
          <w:lang w:val="hr-HR"/>
        </w:rPr>
        <w:t xml:space="preserve"> registriran za  </w:t>
      </w:r>
      <w:r w:rsidRPr="00861370">
        <w:rPr>
          <w:rFonts w:ascii="Arial" w:hAnsi="Arial" w:cs="Arial"/>
          <w:lang w:val="hr-HR"/>
        </w:rPr>
        <w:t xml:space="preserve">bavljenje jedriličarskim sportom </w:t>
      </w:r>
      <w:r>
        <w:rPr>
          <w:rFonts w:ascii="Arial" w:hAnsi="Arial" w:cs="Arial"/>
          <w:lang w:val="hr-HR"/>
        </w:rPr>
        <w:t xml:space="preserve">sa područja Grada Crikvenice </w:t>
      </w:r>
      <w:r w:rsidRPr="008B7647">
        <w:rPr>
          <w:rFonts w:ascii="Arial" w:hAnsi="Arial" w:cs="Arial"/>
          <w:lang w:val="hr-HR"/>
        </w:rPr>
        <w:t xml:space="preserve">koji uz ispunjenje svih uvjeta natječaja ponudi najviši iznos zakupnine. </w:t>
      </w:r>
    </w:p>
    <w:p w14:paraId="6D8095B8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708"/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lang w:val="hr-HR"/>
        </w:rPr>
        <w:t>2.</w:t>
      </w:r>
      <w:r w:rsidRPr="00506271">
        <w:rPr>
          <w:rFonts w:ascii="Arial" w:hAnsi="Arial" w:cs="Arial"/>
          <w:lang w:val="hr-HR"/>
        </w:rPr>
        <w:t xml:space="preserve"> Učesnici u natječaju izvijestit će se o  izvršenom odabiru u roku od 8  dana nakon donošenja odluke  o odabiru najpovoljnijeg ponuđača.</w:t>
      </w:r>
    </w:p>
    <w:p w14:paraId="78FCB039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708"/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lang w:val="hr-HR"/>
        </w:rPr>
        <w:t>3.</w:t>
      </w:r>
      <w:r w:rsidRPr="00506271">
        <w:rPr>
          <w:rFonts w:ascii="Arial" w:hAnsi="Arial" w:cs="Arial"/>
          <w:lang w:val="hr-HR"/>
        </w:rPr>
        <w:t xml:space="preserve"> Najpovoljniji </w:t>
      </w:r>
      <w:r>
        <w:rPr>
          <w:rFonts w:ascii="Arial" w:hAnsi="Arial" w:cs="Arial"/>
          <w:lang w:val="hr-HR"/>
        </w:rPr>
        <w:t>ponuđač</w:t>
      </w:r>
      <w:r w:rsidRPr="00506271">
        <w:rPr>
          <w:rFonts w:ascii="Arial" w:hAnsi="Arial" w:cs="Arial"/>
          <w:lang w:val="hr-HR"/>
        </w:rPr>
        <w:t xml:space="preserve"> duž</w:t>
      </w:r>
      <w:r>
        <w:rPr>
          <w:rFonts w:ascii="Arial" w:hAnsi="Arial" w:cs="Arial"/>
          <w:lang w:val="hr-HR"/>
        </w:rPr>
        <w:t xml:space="preserve">an je </w:t>
      </w:r>
      <w:r w:rsidRPr="00506271">
        <w:rPr>
          <w:rFonts w:ascii="Arial" w:hAnsi="Arial" w:cs="Arial"/>
          <w:lang w:val="hr-HR"/>
        </w:rPr>
        <w:t>ugovor o zakupu  potpisati i izvršiti ovjeru  kod javnog bilježnika u roku od  8 dana  od  dana primitka</w:t>
      </w:r>
      <w:r>
        <w:rPr>
          <w:rFonts w:ascii="Arial" w:hAnsi="Arial" w:cs="Arial"/>
          <w:lang w:val="hr-HR"/>
        </w:rPr>
        <w:t xml:space="preserve"> odluke o odabiru</w:t>
      </w:r>
      <w:r w:rsidRPr="00506271">
        <w:rPr>
          <w:rFonts w:ascii="Arial" w:hAnsi="Arial" w:cs="Arial"/>
          <w:lang w:val="hr-HR"/>
        </w:rPr>
        <w:t xml:space="preserve">, istekom kojeg roka će se smatrati da </w:t>
      </w:r>
      <w:r>
        <w:rPr>
          <w:rFonts w:ascii="Arial" w:hAnsi="Arial" w:cs="Arial"/>
          <w:lang w:val="hr-HR"/>
        </w:rPr>
        <w:t>je odustao</w:t>
      </w:r>
      <w:r w:rsidRPr="00506271">
        <w:rPr>
          <w:rFonts w:ascii="Arial" w:hAnsi="Arial" w:cs="Arial"/>
          <w:lang w:val="hr-HR"/>
        </w:rPr>
        <w:t xml:space="preserve"> od sklapanja ugovora te će se  natječaj za  predmetni poslovni prostor ponoviti.</w:t>
      </w:r>
    </w:p>
    <w:p w14:paraId="110168A1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708"/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b/>
          <w:lang w:val="hr-HR"/>
        </w:rPr>
        <w:t>4.</w:t>
      </w:r>
      <w:r w:rsidRPr="00506271">
        <w:rPr>
          <w:rFonts w:ascii="Arial" w:hAnsi="Arial" w:cs="Arial"/>
          <w:lang w:val="hr-HR"/>
        </w:rPr>
        <w:t xml:space="preserve"> Ugovor o zakupu  sklapa se kao ovršna isprava </w:t>
      </w:r>
      <w:r>
        <w:rPr>
          <w:rFonts w:ascii="Arial" w:hAnsi="Arial" w:cs="Arial"/>
          <w:lang w:val="hr-HR"/>
        </w:rPr>
        <w:t>i ovjerava kod javnog bilježnika o trošku zakupnika sukladno Zakonu</w:t>
      </w:r>
      <w:r w:rsidRPr="00506271">
        <w:rPr>
          <w:rFonts w:ascii="Arial" w:hAnsi="Arial" w:cs="Arial"/>
          <w:lang w:val="hr-HR"/>
        </w:rPr>
        <w:t xml:space="preserve"> o zakupu i </w:t>
      </w:r>
      <w:r>
        <w:rPr>
          <w:rFonts w:ascii="Arial" w:hAnsi="Arial" w:cs="Arial"/>
          <w:lang w:val="hr-HR"/>
        </w:rPr>
        <w:t>kupo</w:t>
      </w:r>
      <w:r w:rsidRPr="00506271">
        <w:rPr>
          <w:rFonts w:ascii="Arial" w:hAnsi="Arial" w:cs="Arial"/>
          <w:lang w:val="hr-HR"/>
        </w:rPr>
        <w:t xml:space="preserve">prodaji poslovnog prostora i </w:t>
      </w:r>
      <w:r>
        <w:rPr>
          <w:rFonts w:ascii="Arial" w:hAnsi="Arial" w:cs="Arial"/>
          <w:lang w:val="hr-HR"/>
        </w:rPr>
        <w:t>Odluci o zakupu i kupoprodaji poslovnog prostora.</w:t>
      </w:r>
    </w:p>
    <w:p w14:paraId="7E17ADF1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708"/>
        <w:jc w:val="both"/>
        <w:rPr>
          <w:rFonts w:ascii="Arial" w:hAnsi="Arial" w:cs="Arial"/>
          <w:lang w:val="hr-HR"/>
        </w:rPr>
      </w:pPr>
    </w:p>
    <w:p w14:paraId="6D79055D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  <w:r w:rsidRPr="00506271">
        <w:rPr>
          <w:rFonts w:ascii="Arial" w:hAnsi="Arial" w:cs="Arial"/>
          <w:lang w:val="hr-HR"/>
        </w:rPr>
        <w:tab/>
        <w:t xml:space="preserve">Odabir  najpovoljnije ponude  izvršit će se sukladno Odluci o </w:t>
      </w:r>
      <w:r>
        <w:rPr>
          <w:rFonts w:ascii="Arial" w:hAnsi="Arial" w:cs="Arial"/>
          <w:lang w:val="hr-HR"/>
        </w:rPr>
        <w:t>zakupu i kupoprodaji poslovnog prostora.</w:t>
      </w:r>
    </w:p>
    <w:p w14:paraId="56CFA2B7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Pr="00506271">
        <w:rPr>
          <w:rFonts w:ascii="Arial" w:hAnsi="Arial" w:cs="Arial"/>
          <w:lang w:val="hr-HR"/>
        </w:rPr>
        <w:t>Zakupodava</w:t>
      </w:r>
      <w:r>
        <w:rPr>
          <w:rFonts w:ascii="Arial" w:hAnsi="Arial" w:cs="Arial"/>
          <w:lang w:val="hr-HR"/>
        </w:rPr>
        <w:t xml:space="preserve">c </w:t>
      </w:r>
      <w:r w:rsidRPr="003843EE">
        <w:rPr>
          <w:rFonts w:ascii="Arial" w:hAnsi="Arial" w:cs="Arial"/>
          <w:lang w:val="hr-HR"/>
        </w:rPr>
        <w:t>zadržava pravo da po provedenom natječajnom postupku ne izabere najpovoljnijeg ponuđača i poništi natječaj bez obrazloženja.</w:t>
      </w:r>
    </w:p>
    <w:p w14:paraId="76A22FE7" w14:textId="21FBEF36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Pr="00506271">
        <w:rPr>
          <w:rFonts w:ascii="Arial" w:hAnsi="Arial" w:cs="Arial"/>
          <w:lang w:val="hr-HR"/>
        </w:rPr>
        <w:t xml:space="preserve">Javno otvaranje  ponuda   biti  će održano dana </w:t>
      </w:r>
      <w:r w:rsidR="005618A5" w:rsidRPr="005618A5">
        <w:rPr>
          <w:rFonts w:ascii="Arial" w:hAnsi="Arial" w:cs="Arial"/>
          <w:lang w:val="hr-HR"/>
        </w:rPr>
        <w:t xml:space="preserve">04. lipnja 2024. godine </w:t>
      </w:r>
      <w:r w:rsidR="005618A5">
        <w:rPr>
          <w:rFonts w:ascii="Arial" w:hAnsi="Arial" w:cs="Arial"/>
          <w:lang w:val="hr-HR"/>
        </w:rPr>
        <w:t>u</w:t>
      </w:r>
      <w:r w:rsidR="005618A5" w:rsidRPr="005618A5">
        <w:rPr>
          <w:rFonts w:ascii="Arial" w:hAnsi="Arial" w:cs="Arial"/>
          <w:lang w:val="hr-HR"/>
        </w:rPr>
        <w:t xml:space="preserve"> 10:00 sati </w:t>
      </w:r>
      <w:r w:rsidRPr="00506271">
        <w:rPr>
          <w:rFonts w:ascii="Arial" w:hAnsi="Arial" w:cs="Arial"/>
          <w:lang w:val="hr-HR"/>
        </w:rPr>
        <w:t xml:space="preserve">u </w:t>
      </w:r>
      <w:r>
        <w:rPr>
          <w:rFonts w:ascii="Arial" w:hAnsi="Arial" w:cs="Arial"/>
          <w:lang w:val="hr-HR"/>
        </w:rPr>
        <w:t>prostorijama gradske uprave</w:t>
      </w:r>
      <w:r w:rsidRPr="00506271">
        <w:rPr>
          <w:rFonts w:ascii="Arial" w:hAnsi="Arial" w:cs="Arial"/>
          <w:lang w:val="hr-HR"/>
        </w:rPr>
        <w:t xml:space="preserve"> Grada Crikvenice, Ulica Kralja Tomislava 85, Crikvenica.</w:t>
      </w:r>
    </w:p>
    <w:p w14:paraId="4714A090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Pr="00506271">
        <w:rPr>
          <w:rFonts w:ascii="Arial" w:hAnsi="Arial" w:cs="Arial"/>
          <w:lang w:val="hr-HR"/>
        </w:rPr>
        <w:t xml:space="preserve">Sve  informacije o oglašenom poslovnom prostoru  mogu se dobiti u  </w:t>
      </w:r>
      <w:r>
        <w:rPr>
          <w:rFonts w:ascii="Arial" w:hAnsi="Arial" w:cs="Arial"/>
          <w:lang w:val="hr-HR"/>
        </w:rPr>
        <w:t>Gradskoj</w:t>
      </w:r>
      <w:r w:rsidRPr="00506271">
        <w:rPr>
          <w:rFonts w:ascii="Arial" w:hAnsi="Arial" w:cs="Arial"/>
          <w:lang w:val="hr-HR"/>
        </w:rPr>
        <w:t xml:space="preserve">  uprav</w:t>
      </w:r>
      <w:r>
        <w:rPr>
          <w:rFonts w:ascii="Arial" w:hAnsi="Arial" w:cs="Arial"/>
          <w:lang w:val="hr-HR"/>
        </w:rPr>
        <w:t>i</w:t>
      </w:r>
      <w:r w:rsidRPr="00506271">
        <w:rPr>
          <w:rFonts w:ascii="Arial" w:hAnsi="Arial" w:cs="Arial"/>
          <w:lang w:val="hr-HR"/>
        </w:rPr>
        <w:t xml:space="preserve">  Grada Crikvenice, Ulica Kralja Tomislava  85, Crikvenica   ili  telefonom  051/455-44</w:t>
      </w:r>
      <w:r>
        <w:rPr>
          <w:rFonts w:ascii="Arial" w:hAnsi="Arial" w:cs="Arial"/>
          <w:lang w:val="hr-HR"/>
        </w:rPr>
        <w:t>9</w:t>
      </w:r>
      <w:r w:rsidRPr="00506271">
        <w:rPr>
          <w:rFonts w:ascii="Arial" w:hAnsi="Arial" w:cs="Arial"/>
          <w:lang w:val="hr-HR"/>
        </w:rPr>
        <w:t xml:space="preserve">.  </w:t>
      </w:r>
    </w:p>
    <w:p w14:paraId="7D6080A9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</w:p>
    <w:p w14:paraId="7A34D71E" w14:textId="786C672C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</w:t>
      </w:r>
      <w:r w:rsidR="005618A5">
        <w:rPr>
          <w:rFonts w:ascii="Arial" w:hAnsi="Arial" w:cs="Arial"/>
          <w:lang w:val="hr-HR"/>
        </w:rPr>
        <w:t xml:space="preserve"> </w:t>
      </w:r>
      <w:r w:rsidR="005618A5" w:rsidRPr="00593B00">
        <w:rPr>
          <w:rFonts w:ascii="Arial" w:hAnsi="Arial" w:cs="Arial"/>
          <w:lang w:val="hr-HR"/>
        </w:rPr>
        <w:t>372-01/24-01/12</w:t>
      </w:r>
      <w:r w:rsidR="005618A5">
        <w:rPr>
          <w:rFonts w:ascii="Arial" w:hAnsi="Arial" w:cs="Arial"/>
          <w:lang w:val="hr-HR"/>
        </w:rPr>
        <w:t>7</w:t>
      </w:r>
    </w:p>
    <w:p w14:paraId="582D8053" w14:textId="1117DC63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</w:t>
      </w:r>
      <w:r w:rsidR="005618A5">
        <w:rPr>
          <w:rFonts w:ascii="Arial" w:hAnsi="Arial" w:cs="Arial"/>
          <w:lang w:val="hr-HR"/>
        </w:rPr>
        <w:t xml:space="preserve"> 2170-5-07/06-24-3</w:t>
      </w:r>
    </w:p>
    <w:p w14:paraId="64A0D5AE" w14:textId="77777777" w:rsidR="003D55D4" w:rsidRPr="00506271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both"/>
        <w:rPr>
          <w:rFonts w:ascii="Arial" w:hAnsi="Arial" w:cs="Arial"/>
          <w:lang w:val="hr-HR"/>
        </w:rPr>
      </w:pPr>
    </w:p>
    <w:p w14:paraId="093252C6" w14:textId="77777777" w:rsidR="003D55D4" w:rsidRDefault="003D55D4" w:rsidP="003D55D4">
      <w:pPr>
        <w:tabs>
          <w:tab w:val="left" w:pos="5715"/>
        </w:tabs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                                                                     </w:t>
      </w:r>
      <w:proofErr w:type="spellStart"/>
      <w:r w:rsidRPr="00AA1961">
        <w:rPr>
          <w:rFonts w:ascii="Arial" w:hAnsi="Arial" w:cs="Arial"/>
          <w:iCs/>
          <w:szCs w:val="24"/>
        </w:rPr>
        <w:t>Zamjenic</w:t>
      </w:r>
      <w:r>
        <w:rPr>
          <w:rFonts w:ascii="Arial" w:hAnsi="Arial" w:cs="Arial"/>
          <w:iCs/>
          <w:szCs w:val="24"/>
        </w:rPr>
        <w:t>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Gradonačelnika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koja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AA1961">
        <w:rPr>
          <w:rFonts w:ascii="Arial" w:hAnsi="Arial" w:cs="Arial"/>
          <w:iCs/>
          <w:szCs w:val="24"/>
        </w:rPr>
        <w:t>obnaša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      </w:t>
      </w:r>
    </w:p>
    <w:p w14:paraId="6A9E323F" w14:textId="77777777" w:rsidR="003D55D4" w:rsidRDefault="003D55D4" w:rsidP="003D55D4">
      <w:pPr>
        <w:tabs>
          <w:tab w:val="left" w:pos="571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Cs w:val="24"/>
        </w:rPr>
        <w:t xml:space="preserve">                                                                   </w:t>
      </w:r>
      <w:proofErr w:type="spellStart"/>
      <w:r w:rsidRPr="00AA1961">
        <w:rPr>
          <w:rFonts w:ascii="Arial" w:hAnsi="Arial" w:cs="Arial"/>
          <w:iCs/>
          <w:szCs w:val="24"/>
        </w:rPr>
        <w:t>dužnost</w:t>
      </w:r>
      <w:proofErr w:type="spellEnd"/>
      <w:r w:rsidRPr="00AA1961">
        <w:rPr>
          <w:rFonts w:ascii="Arial" w:hAnsi="Arial" w:cs="Arial"/>
          <w:iCs/>
          <w:szCs w:val="24"/>
        </w:rPr>
        <w:t xml:space="preserve"> </w:t>
      </w:r>
      <w:proofErr w:type="spellStart"/>
      <w:r w:rsidRPr="00954EC2">
        <w:rPr>
          <w:rFonts w:ascii="Arial" w:hAnsi="Arial" w:cs="Arial"/>
          <w:iCs/>
          <w:szCs w:val="24"/>
        </w:rPr>
        <w:t>Gradonačelnik</w:t>
      </w:r>
      <w:r>
        <w:rPr>
          <w:rFonts w:ascii="Arial" w:hAnsi="Arial" w:cs="Arial"/>
          <w:iCs/>
          <w:szCs w:val="24"/>
        </w:rPr>
        <w:t>a</w:t>
      </w:r>
      <w:proofErr w:type="spellEnd"/>
      <w:r w:rsidRPr="00954EC2">
        <w:rPr>
          <w:rFonts w:ascii="Arial" w:hAnsi="Arial" w:cs="Arial"/>
          <w:iCs/>
          <w:szCs w:val="24"/>
        </w:rPr>
        <w:t xml:space="preserve"> </w:t>
      </w:r>
      <w:r w:rsidRPr="00506271">
        <w:rPr>
          <w:rFonts w:ascii="Arial" w:hAnsi="Arial" w:cs="Arial"/>
          <w:lang w:val="hr-HR"/>
        </w:rPr>
        <w:t>Grada Crikvenice</w:t>
      </w:r>
      <w:r>
        <w:rPr>
          <w:rFonts w:ascii="Arial" w:hAnsi="Arial" w:cs="Arial"/>
          <w:lang w:val="en-GB"/>
        </w:rPr>
        <w:tab/>
      </w:r>
    </w:p>
    <w:p w14:paraId="51FA7D31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4956"/>
        <w:rPr>
          <w:rFonts w:ascii="Arial" w:hAnsi="Arial" w:cs="Arial"/>
          <w:lang w:val="hr-HR"/>
        </w:rPr>
      </w:pPr>
    </w:p>
    <w:p w14:paraId="11A1A6A2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4956"/>
        <w:rPr>
          <w:rFonts w:ascii="Arial" w:hAnsi="Arial" w:cs="Arial"/>
          <w:lang w:val="hr-HR"/>
        </w:rPr>
      </w:pPr>
    </w:p>
    <w:p w14:paraId="3582312B" w14:textId="77777777" w:rsidR="003D55D4" w:rsidRDefault="003D55D4" w:rsidP="003D55D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ind w:firstLine="4956"/>
        <w:rPr>
          <w:rFonts w:ascii="Arial" w:hAnsi="Arial" w:cs="Arial"/>
          <w:lang w:val="hr-HR"/>
        </w:rPr>
      </w:pPr>
    </w:p>
    <w:p w14:paraId="5EA50BF2" w14:textId="37BB5436" w:rsidR="003D55D4" w:rsidRPr="00645DA2" w:rsidRDefault="003D55D4" w:rsidP="003D55D4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08683C0C" wp14:editId="32F0D47A">
            <wp:extent cx="5724525" cy="8096250"/>
            <wp:effectExtent l="0" t="0" r="9525" b="0"/>
            <wp:docPr id="1112489220" name="Slika 1" descr="Slika na kojoj se prikazuje tekst, dijagram, skeč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89220" name="Slika 1" descr="Slika na kojoj se prikazuje tekst, dijagram, skeč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F6D3" w14:textId="77777777" w:rsidR="00CD20F9" w:rsidRDefault="00CD20F9"/>
    <w:sectPr w:rsidR="00CD20F9" w:rsidSect="003D55D4">
      <w:footerReference w:type="even" r:id="rId5"/>
      <w:pgSz w:w="11905" w:h="16837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2E22" w14:textId="77777777" w:rsidR="00000000" w:rsidRDefault="00000000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645DA2">
      <w:rPr>
        <w:noProof/>
        <w:lang w:val="hr-HR"/>
      </w:rPr>
      <w:t>2</w:t>
    </w:r>
    <w:r>
      <w:fldChar w:fldCharType="end"/>
    </w:r>
  </w:p>
  <w:p w14:paraId="269ECBC9" w14:textId="77777777" w:rsidR="00000000" w:rsidRDefault="00000000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D4"/>
    <w:rsid w:val="003D55D4"/>
    <w:rsid w:val="005618A5"/>
    <w:rsid w:val="00613166"/>
    <w:rsid w:val="00CD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AB90"/>
  <w15:chartTrackingRefBased/>
  <w15:docId w15:val="{F5D8D888-527D-4781-9B8C-959D349B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D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5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5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55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55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55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55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55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55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55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5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5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5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5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5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5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5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5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5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5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55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5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5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5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55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5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5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5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55D4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3D55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55D4"/>
    <w:rPr>
      <w:rFonts w:ascii="Times New Roman" w:eastAsia="Times New Roman" w:hAnsi="Times New Roman" w:cs="Times New Roman"/>
      <w:kern w:val="0"/>
      <w:szCs w:val="20"/>
      <w:lang w:val="en-US" w:eastAsia="hr-HR"/>
      <w14:ligatures w14:val="none"/>
    </w:rPr>
  </w:style>
  <w:style w:type="table" w:customStyle="1" w:styleId="TableGrid1">
    <w:name w:val="Table Grid1"/>
    <w:basedOn w:val="Obinatablica"/>
    <w:next w:val="Reetkatablice"/>
    <w:uiPriority w:val="59"/>
    <w:rsid w:val="003D55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D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1</cp:revision>
  <dcterms:created xsi:type="dcterms:W3CDTF">2024-05-24T10:53:00Z</dcterms:created>
  <dcterms:modified xsi:type="dcterms:W3CDTF">2024-05-24T11:14:00Z</dcterms:modified>
</cp:coreProperties>
</file>