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+*xfs*pvs*Akl*cvA*xBj*tCi*htk*xdw*csg*vok*pBk*-</w:t>
            </w:r>
            <w:r>
              <w:rPr>
                <w:rFonts w:ascii="PDF417x" w:hAnsi="PDF417x"/>
                <w:sz w:val="24"/>
                <w:szCs w:val="24"/>
              </w:rPr>
              <w:br/>
              <w:t>+*yqw*xku*qyc*jEy*xaD*mDo*yCn*pwD*tlt*fsc*zew*-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+*eDs*lyd*lyd*lyd*lyd*Bkr*xzf*qcy*Axr*EFw*zfE*-</w:t>
            </w:r>
            <w:r>
              <w:rPr>
                <w:rFonts w:ascii="PDF417x" w:hAnsi="PDF417x"/>
                <w:sz w:val="24"/>
                <w:szCs w:val="24"/>
              </w:rPr>
              <w:br/>
              <w:t>+*ftw*keg*tCb*vDb*obj*BqC*stD*gjb*sfj*koa*onA*-</w:t>
            </w:r>
            <w:r>
              <w:rPr>
                <w:rFonts w:ascii="PDF417x" w:hAnsi="PDF417x"/>
                <w:sz w:val="24"/>
                <w:szCs w:val="24"/>
              </w:rPr>
              <w:br/>
              <w:t>+*ftA*mbq*stu*wvE*rrx*xiw*sFo*zha*tji*ysl*uws*-</w:t>
            </w:r>
            <w:r>
              <w:rPr>
                <w:rFonts w:ascii="PDF417x" w:hAnsi="PDF417x"/>
                <w:sz w:val="24"/>
                <w:szCs w:val="24"/>
              </w:rPr>
              <w:br/>
              <w:t>+*xjq*Blb*DBi*udz*rpk*BxB*Bua*CEy*Dxv*bmB*uzq*-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6B120F62" w:rsidR="008C5FE5" w:rsidRDefault="008C5FE5" w:rsidP="00B92D0F">
      <w:pPr>
        <w:jc w:val="both"/>
        <w:rPr>
          <w:rFonts w:eastAsia="Times New Roman" w:cs="Times New Roman"/>
        </w:rPr>
      </w:pPr>
    </w:p>
    <w:p w14:paraId="1881CB8B" w14:textId="2EE50D00" w:rsidR="008C5FE5" w:rsidRDefault="00D40BF4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69CC662">
            <wp:simplePos x="0" y="0"/>
            <wp:positionH relativeFrom="column">
              <wp:posOffset>673735</wp:posOffset>
            </wp:positionH>
            <wp:positionV relativeFrom="paragraph">
              <wp:posOffset>151765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5EDB169A" w14:textId="77777777" w:rsidR="00D40BF4" w:rsidRPr="00D40BF4" w:rsidRDefault="00D40BF4" w:rsidP="00D40BF4">
      <w:pPr>
        <w:jc w:val="both"/>
        <w:rPr>
          <w:rFonts w:eastAsia="Times New Roman" w:cs="Times New Roman"/>
          <w:noProof w:val="0"/>
        </w:rPr>
      </w:pPr>
      <w:r w:rsidRPr="00D40BF4">
        <w:rPr>
          <w:rFonts w:eastAsia="Times New Roman" w:cs="Times New Roman"/>
          <w:noProof w:val="0"/>
        </w:rPr>
        <w:t xml:space="preserve">    </w:t>
      </w:r>
    </w:p>
    <w:p w14:paraId="15FEFEAB" w14:textId="77777777" w:rsidR="00D40BF4" w:rsidRPr="005F15CA" w:rsidRDefault="00D40BF4" w:rsidP="00D40BF4">
      <w:pPr>
        <w:jc w:val="both"/>
        <w:rPr>
          <w:rFonts w:ascii="Arial" w:eastAsia="Times New Roman" w:hAnsi="Arial" w:cs="Arial"/>
          <w:noProof w:val="0"/>
        </w:rPr>
      </w:pPr>
      <w:r w:rsidRPr="005F15CA">
        <w:rPr>
          <w:rFonts w:ascii="Arial" w:eastAsia="Times New Roman" w:hAnsi="Arial" w:cs="Arial"/>
          <w:noProof w:val="0"/>
        </w:rPr>
        <w:t xml:space="preserve">    REPUBLIKA HRVATSKA </w:t>
      </w:r>
    </w:p>
    <w:p w14:paraId="727CAF19" w14:textId="77777777" w:rsidR="00D40BF4" w:rsidRPr="005F15CA" w:rsidRDefault="00D40BF4" w:rsidP="00D40BF4">
      <w:pPr>
        <w:jc w:val="both"/>
        <w:rPr>
          <w:rFonts w:ascii="Arial" w:eastAsia="Times New Roman" w:hAnsi="Arial" w:cs="Arial"/>
          <w:noProof w:val="0"/>
        </w:rPr>
      </w:pPr>
      <w:r w:rsidRPr="005F15CA">
        <w:rPr>
          <w:rFonts w:ascii="Arial" w:eastAsia="Times New Roman" w:hAnsi="Arial" w:cs="Arial"/>
          <w:noProof w:val="0"/>
        </w:rPr>
        <w:t>PRIMORSKO-GORANSKA ŽUPANIJA</w:t>
      </w:r>
    </w:p>
    <w:p w14:paraId="34564F23" w14:textId="77777777" w:rsidR="00D40BF4" w:rsidRPr="005F15CA" w:rsidRDefault="00D40BF4" w:rsidP="00D40BF4">
      <w:pPr>
        <w:jc w:val="both"/>
        <w:rPr>
          <w:rFonts w:ascii="Arial" w:eastAsia="Times New Roman" w:hAnsi="Arial" w:cs="Arial"/>
          <w:noProof w:val="0"/>
        </w:rPr>
      </w:pPr>
      <w:r w:rsidRPr="005F15CA">
        <w:rPr>
          <w:rFonts w:ascii="Arial" w:eastAsia="Times New Roman" w:hAnsi="Arial" w:cs="Arial"/>
          <w:noProof w:val="0"/>
        </w:rPr>
        <w:t xml:space="preserve">          GRAD CRIKVENICA</w:t>
      </w:r>
    </w:p>
    <w:p w14:paraId="642C319E" w14:textId="7B2D6C25" w:rsidR="00EE67E1" w:rsidRPr="005F15CA" w:rsidRDefault="00D40BF4" w:rsidP="00EE67E1">
      <w:pPr>
        <w:jc w:val="both"/>
        <w:rPr>
          <w:rFonts w:ascii="Arial" w:eastAsia="Times New Roman" w:hAnsi="Arial" w:cs="Arial"/>
          <w:noProof w:val="0"/>
        </w:rPr>
      </w:pPr>
      <w:r w:rsidRPr="005F15CA">
        <w:rPr>
          <w:rFonts w:ascii="Arial" w:eastAsia="Times New Roman" w:hAnsi="Arial" w:cs="Arial"/>
          <w:noProof w:val="0"/>
        </w:rPr>
        <w:t xml:space="preserve">   </w:t>
      </w:r>
      <w:r w:rsidR="00EE67E1" w:rsidRPr="005F15CA">
        <w:rPr>
          <w:rFonts w:ascii="Arial" w:eastAsia="Times New Roman" w:hAnsi="Arial" w:cs="Arial"/>
          <w:noProof w:val="0"/>
        </w:rPr>
        <w:t xml:space="preserve">Upravni odjel za investicije, </w:t>
      </w:r>
    </w:p>
    <w:p w14:paraId="6E26D1B2" w14:textId="04950A78" w:rsidR="00D40BF4" w:rsidRPr="005F15CA" w:rsidRDefault="00EE67E1" w:rsidP="00EE67E1">
      <w:pPr>
        <w:jc w:val="both"/>
        <w:rPr>
          <w:rFonts w:ascii="Arial" w:eastAsia="Times New Roman" w:hAnsi="Arial" w:cs="Arial"/>
          <w:noProof w:val="0"/>
        </w:rPr>
      </w:pPr>
      <w:r w:rsidRPr="005F15CA">
        <w:rPr>
          <w:rFonts w:ascii="Arial" w:eastAsia="Times New Roman" w:hAnsi="Arial" w:cs="Arial"/>
          <w:noProof w:val="0"/>
        </w:rPr>
        <w:t xml:space="preserve">  prostorno uređenje i imovinu</w:t>
      </w:r>
    </w:p>
    <w:p w14:paraId="62478DA7" w14:textId="77777777" w:rsidR="00D40BF4" w:rsidRPr="005F15CA" w:rsidRDefault="00D40BF4" w:rsidP="00D40BF4">
      <w:pPr>
        <w:jc w:val="both"/>
        <w:rPr>
          <w:rFonts w:ascii="Arial" w:eastAsia="Times New Roman" w:hAnsi="Arial" w:cs="Arial"/>
          <w:noProof w:val="0"/>
        </w:rPr>
      </w:pPr>
      <w:r w:rsidRPr="005F15CA">
        <w:rPr>
          <w:rFonts w:ascii="Arial" w:eastAsia="Times New Roman" w:hAnsi="Arial" w:cs="Arial"/>
          <w:noProof w:val="0"/>
        </w:rPr>
        <w:tab/>
      </w:r>
      <w:r w:rsidRPr="005F15CA">
        <w:rPr>
          <w:rFonts w:ascii="Arial" w:eastAsia="Times New Roman" w:hAnsi="Arial" w:cs="Arial"/>
          <w:noProof w:val="0"/>
        </w:rPr>
        <w:tab/>
      </w:r>
      <w:r w:rsidRPr="005F15CA">
        <w:rPr>
          <w:rFonts w:ascii="Arial" w:eastAsia="Times New Roman" w:hAnsi="Arial" w:cs="Arial"/>
          <w:noProof w:val="0"/>
        </w:rPr>
        <w:tab/>
      </w:r>
    </w:p>
    <w:p w14:paraId="6E122066" w14:textId="77777777" w:rsidR="00D40BF4" w:rsidRPr="005F15CA" w:rsidRDefault="00D40BF4" w:rsidP="00D40BF4">
      <w:pPr>
        <w:jc w:val="both"/>
        <w:rPr>
          <w:rFonts w:ascii="Arial" w:eastAsia="Times New Roman" w:hAnsi="Arial" w:cs="Arial"/>
          <w:noProof w:val="0"/>
        </w:rPr>
      </w:pPr>
    </w:p>
    <w:p w14:paraId="4871D600" w14:textId="77777777" w:rsidR="00D40BF4" w:rsidRPr="005F15CA" w:rsidRDefault="00D40BF4" w:rsidP="00D40BF4">
      <w:pPr>
        <w:jc w:val="both"/>
        <w:rPr>
          <w:rFonts w:ascii="Arial" w:eastAsia="Times New Roman" w:hAnsi="Arial" w:cs="Arial"/>
          <w:noProof w:val="0"/>
        </w:rPr>
      </w:pPr>
      <w:r w:rsidRPr="005F15CA">
        <w:rPr>
          <w:rFonts w:ascii="Arial" w:eastAsia="Times New Roman" w:hAnsi="Arial" w:cs="Arial"/>
          <w:noProof w:val="0"/>
        </w:rPr>
        <w:t xml:space="preserve">KLASA:  701-01/24-01/08 </w:t>
      </w:r>
    </w:p>
    <w:p w14:paraId="522B9C09" w14:textId="77777777" w:rsidR="00D40BF4" w:rsidRPr="005F15CA" w:rsidRDefault="00D40BF4" w:rsidP="00D40BF4">
      <w:pPr>
        <w:jc w:val="both"/>
        <w:rPr>
          <w:rFonts w:ascii="Arial" w:eastAsia="Times New Roman" w:hAnsi="Arial" w:cs="Arial"/>
          <w:noProof w:val="0"/>
        </w:rPr>
      </w:pPr>
      <w:r w:rsidRPr="005F15CA">
        <w:rPr>
          <w:rFonts w:ascii="Arial" w:eastAsia="Times New Roman" w:hAnsi="Arial" w:cs="Arial"/>
          <w:noProof w:val="0"/>
        </w:rPr>
        <w:t>URBROJ: 2170-5-07/04-24-2</w:t>
      </w:r>
    </w:p>
    <w:p w14:paraId="6E0DDD88" w14:textId="3FE47C7E" w:rsidR="00D40BF4" w:rsidRPr="005F15CA" w:rsidRDefault="00D40BF4" w:rsidP="00D40BF4">
      <w:pPr>
        <w:jc w:val="both"/>
        <w:rPr>
          <w:rFonts w:ascii="Arial" w:eastAsia="Times New Roman" w:hAnsi="Arial" w:cs="Arial"/>
          <w:noProof w:val="0"/>
        </w:rPr>
      </w:pPr>
      <w:r w:rsidRPr="005F15CA">
        <w:rPr>
          <w:rFonts w:ascii="Arial" w:eastAsia="Times New Roman" w:hAnsi="Arial" w:cs="Arial"/>
          <w:noProof w:val="0"/>
        </w:rPr>
        <w:t>Crikvenica, 1</w:t>
      </w:r>
      <w:r w:rsidR="00862773">
        <w:rPr>
          <w:rFonts w:ascii="Arial" w:eastAsia="Times New Roman" w:hAnsi="Arial" w:cs="Arial"/>
          <w:noProof w:val="0"/>
        </w:rPr>
        <w:t>9</w:t>
      </w:r>
      <w:r w:rsidRPr="005F15CA">
        <w:rPr>
          <w:rFonts w:ascii="Arial" w:eastAsia="Times New Roman" w:hAnsi="Arial" w:cs="Arial"/>
          <w:noProof w:val="0"/>
        </w:rPr>
        <w:t>.12.2024.</w:t>
      </w:r>
    </w:p>
    <w:p w14:paraId="24F8A990" w14:textId="77777777" w:rsidR="00D40BF4" w:rsidRDefault="00D40BF4" w:rsidP="00D40BF4">
      <w:pPr>
        <w:jc w:val="both"/>
        <w:rPr>
          <w:rFonts w:ascii="Arial" w:eastAsia="Times New Roman" w:hAnsi="Arial" w:cs="Arial"/>
          <w:noProof w:val="0"/>
        </w:rPr>
      </w:pPr>
    </w:p>
    <w:p w14:paraId="2AD659D6" w14:textId="77777777" w:rsidR="005F15CA" w:rsidRDefault="005F15CA" w:rsidP="00D40BF4">
      <w:pPr>
        <w:jc w:val="both"/>
        <w:rPr>
          <w:rFonts w:ascii="Arial" w:eastAsia="Times New Roman" w:hAnsi="Arial" w:cs="Arial"/>
          <w:noProof w:val="0"/>
        </w:rPr>
      </w:pPr>
    </w:p>
    <w:p w14:paraId="6B7A66C7" w14:textId="77777777" w:rsidR="005F15CA" w:rsidRPr="005F15CA" w:rsidRDefault="005F15CA" w:rsidP="00D40BF4">
      <w:pPr>
        <w:jc w:val="both"/>
        <w:rPr>
          <w:rFonts w:ascii="Arial" w:eastAsia="Times New Roman" w:hAnsi="Arial" w:cs="Arial"/>
          <w:noProof w:val="0"/>
        </w:rPr>
      </w:pPr>
    </w:p>
    <w:p w14:paraId="0E7C8ACC" w14:textId="20B46543" w:rsidR="005F15CA" w:rsidRDefault="005F15CA" w:rsidP="00F960DF">
      <w:pPr>
        <w:jc w:val="center"/>
        <w:rPr>
          <w:rFonts w:ascii="Arial" w:hAnsi="Arial" w:cs="Arial"/>
          <w:b/>
        </w:rPr>
      </w:pPr>
    </w:p>
    <w:p w14:paraId="6B1600D6" w14:textId="439D8F2F" w:rsidR="00F960DF" w:rsidRPr="005F15CA" w:rsidRDefault="005F15CA" w:rsidP="00B056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</w:t>
      </w:r>
      <w:r w:rsidR="00F960DF" w:rsidRPr="005F15CA">
        <w:rPr>
          <w:rFonts w:ascii="Arial" w:hAnsi="Arial" w:cs="Arial"/>
          <w:b/>
        </w:rPr>
        <w:t>AVNI POZIV RADI ODABIRA PRUŽATELJA ODVJETNIČKIH USLUGA</w:t>
      </w:r>
    </w:p>
    <w:p w14:paraId="2BB5E2C1" w14:textId="77777777" w:rsidR="005F15CA" w:rsidRDefault="005F15CA" w:rsidP="00F960DF">
      <w:pPr>
        <w:ind w:firstLine="705"/>
        <w:jc w:val="both"/>
        <w:rPr>
          <w:rFonts w:ascii="Arial" w:hAnsi="Arial" w:cs="Arial"/>
        </w:rPr>
      </w:pPr>
    </w:p>
    <w:p w14:paraId="5F2E3FE5" w14:textId="77777777" w:rsidR="005F15CA" w:rsidRDefault="005F15CA" w:rsidP="00F960DF">
      <w:pPr>
        <w:ind w:firstLine="705"/>
        <w:jc w:val="both"/>
        <w:rPr>
          <w:rFonts w:ascii="Arial" w:hAnsi="Arial" w:cs="Arial"/>
        </w:rPr>
      </w:pPr>
    </w:p>
    <w:p w14:paraId="462B04D5" w14:textId="0C56270F" w:rsidR="00F960DF" w:rsidRPr="005F15CA" w:rsidRDefault="00F960DF" w:rsidP="00F960DF">
      <w:pPr>
        <w:ind w:firstLine="705"/>
        <w:jc w:val="both"/>
        <w:rPr>
          <w:rFonts w:ascii="Arial" w:hAnsi="Arial" w:cs="Arial"/>
        </w:rPr>
      </w:pPr>
      <w:r w:rsidRPr="005F15CA">
        <w:rPr>
          <w:rFonts w:ascii="Arial" w:hAnsi="Arial" w:cs="Arial"/>
        </w:rPr>
        <w:t>Raspisuje se javni poziv za odabir pružatelja odvjetničkih usluga s bitnim uvjetima:</w:t>
      </w:r>
    </w:p>
    <w:p w14:paraId="7B653937" w14:textId="77777777" w:rsidR="00F960DF" w:rsidRPr="005F15CA" w:rsidRDefault="00F960DF" w:rsidP="00F960DF">
      <w:pPr>
        <w:jc w:val="both"/>
        <w:rPr>
          <w:rFonts w:ascii="Arial" w:hAnsi="Arial" w:cs="Arial"/>
          <w:b/>
        </w:rPr>
      </w:pPr>
    </w:p>
    <w:p w14:paraId="7550EB03" w14:textId="38287A0F" w:rsidR="00F960DF" w:rsidRPr="005F15CA" w:rsidRDefault="00F960DF" w:rsidP="00F960DF">
      <w:pPr>
        <w:jc w:val="both"/>
        <w:rPr>
          <w:rFonts w:ascii="Arial" w:hAnsi="Arial" w:cs="Arial"/>
          <w:b/>
        </w:rPr>
      </w:pPr>
      <w:r w:rsidRPr="005F15CA">
        <w:rPr>
          <w:rFonts w:ascii="Arial" w:hAnsi="Arial" w:cs="Arial"/>
          <w:b/>
        </w:rPr>
        <w:t xml:space="preserve"> </w:t>
      </w:r>
      <w:r w:rsidRPr="005F15CA">
        <w:rPr>
          <w:rFonts w:ascii="Arial" w:hAnsi="Arial" w:cs="Arial"/>
          <w:b/>
        </w:rPr>
        <w:tab/>
      </w:r>
      <w:r w:rsidR="00862773">
        <w:rPr>
          <w:rFonts w:ascii="Arial" w:hAnsi="Arial" w:cs="Arial"/>
          <w:b/>
        </w:rPr>
        <w:t xml:space="preserve">       </w:t>
      </w:r>
      <w:r w:rsidRPr="005F15CA">
        <w:rPr>
          <w:rFonts w:ascii="Arial" w:hAnsi="Arial" w:cs="Arial"/>
          <w:b/>
        </w:rPr>
        <w:t>PREDMET PONUDE:</w:t>
      </w:r>
    </w:p>
    <w:p w14:paraId="0D97A0A4" w14:textId="77777777" w:rsidR="005F15CA" w:rsidRDefault="00F960DF" w:rsidP="00F960DF">
      <w:pPr>
        <w:jc w:val="both"/>
        <w:rPr>
          <w:rFonts w:ascii="Arial" w:hAnsi="Arial" w:cs="Arial"/>
          <w:b/>
        </w:rPr>
      </w:pPr>
      <w:r w:rsidRPr="005F15CA">
        <w:rPr>
          <w:rFonts w:ascii="Arial" w:hAnsi="Arial" w:cs="Arial"/>
          <w:b/>
        </w:rPr>
        <w:t xml:space="preserve">           </w:t>
      </w:r>
    </w:p>
    <w:p w14:paraId="3C54D1FE" w14:textId="60252F62" w:rsidR="00F960DF" w:rsidRPr="005F15CA" w:rsidRDefault="00F960DF" w:rsidP="005F15CA">
      <w:pPr>
        <w:ind w:firstLine="360"/>
        <w:jc w:val="both"/>
        <w:rPr>
          <w:rFonts w:ascii="Arial" w:hAnsi="Arial" w:cs="Arial"/>
        </w:rPr>
      </w:pPr>
      <w:r w:rsidRPr="005F15CA">
        <w:rPr>
          <w:rFonts w:ascii="Arial" w:hAnsi="Arial" w:cs="Arial"/>
        </w:rPr>
        <w:t>Obavljanje usluga pravnog savjetovanja i zastupanja iz područja trgovačkog i obveznog prava.</w:t>
      </w:r>
    </w:p>
    <w:p w14:paraId="1D08D983" w14:textId="77777777" w:rsidR="00F960DF" w:rsidRPr="005F15CA" w:rsidRDefault="00F960DF" w:rsidP="00F960DF">
      <w:pPr>
        <w:jc w:val="both"/>
        <w:rPr>
          <w:rFonts w:ascii="Arial" w:hAnsi="Arial" w:cs="Arial"/>
          <w:b/>
        </w:rPr>
      </w:pPr>
    </w:p>
    <w:p w14:paraId="778D4111" w14:textId="77777777" w:rsidR="00F960DF" w:rsidRPr="005F15CA" w:rsidRDefault="00F960DF" w:rsidP="00F960D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5F15CA">
        <w:rPr>
          <w:rFonts w:ascii="Arial" w:hAnsi="Arial" w:cs="Arial"/>
          <w:b/>
        </w:rPr>
        <w:t>UVJETI ZA SUDJELOVANJE U POSTUPKU:</w:t>
      </w:r>
    </w:p>
    <w:p w14:paraId="01061826" w14:textId="77777777" w:rsidR="00F960DF" w:rsidRPr="005F15CA" w:rsidRDefault="00F960DF" w:rsidP="00F960DF">
      <w:pPr>
        <w:ind w:left="360"/>
        <w:jc w:val="both"/>
        <w:rPr>
          <w:rFonts w:ascii="Arial" w:hAnsi="Arial" w:cs="Arial"/>
          <w:b/>
        </w:rPr>
      </w:pPr>
      <w:r w:rsidRPr="005F15CA">
        <w:rPr>
          <w:rFonts w:ascii="Arial" w:hAnsi="Arial" w:cs="Arial"/>
          <w:b/>
        </w:rPr>
        <w:t xml:space="preserve"> </w:t>
      </w:r>
    </w:p>
    <w:p w14:paraId="61D91DBA" w14:textId="77777777" w:rsidR="00F960DF" w:rsidRDefault="00F960DF" w:rsidP="005F15CA">
      <w:pPr>
        <w:ind w:left="360" w:firstLine="348"/>
        <w:jc w:val="both"/>
        <w:rPr>
          <w:rFonts w:ascii="Arial" w:hAnsi="Arial" w:cs="Arial"/>
        </w:rPr>
      </w:pPr>
      <w:r w:rsidRPr="005F15CA">
        <w:rPr>
          <w:rFonts w:ascii="Arial" w:hAnsi="Arial" w:cs="Arial"/>
        </w:rPr>
        <w:t>Pravo na podnošenje ponuda imaju odvjetnici, zajednički odvjetnički uredi i odvjetnička društva koji su registrirani u Hrvatskoj odvjetničkoj komori i koji ispunjavaju sljedeće uvjete:</w:t>
      </w:r>
    </w:p>
    <w:p w14:paraId="7D13F878" w14:textId="77777777" w:rsidR="005F15CA" w:rsidRPr="005F15CA" w:rsidRDefault="005F15CA" w:rsidP="005F15CA">
      <w:pPr>
        <w:ind w:left="360" w:firstLine="348"/>
        <w:jc w:val="both"/>
        <w:rPr>
          <w:rFonts w:ascii="Arial" w:hAnsi="Arial" w:cs="Arial"/>
        </w:rPr>
      </w:pPr>
    </w:p>
    <w:p w14:paraId="6156640D" w14:textId="77777777" w:rsidR="00F960DF" w:rsidRPr="005F15CA" w:rsidRDefault="00F960DF" w:rsidP="00F960D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15CA">
        <w:rPr>
          <w:rFonts w:ascii="Arial" w:hAnsi="Arial" w:cs="Arial"/>
        </w:rPr>
        <w:t>Da imaju najmanje 5 zaposlenih odvjetnika koji zajednički obavljaju djelatnost;</w:t>
      </w:r>
    </w:p>
    <w:p w14:paraId="4A493936" w14:textId="77777777" w:rsidR="00F960DF" w:rsidRPr="005F15CA" w:rsidRDefault="00F960DF" w:rsidP="00F960D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15CA">
        <w:rPr>
          <w:rFonts w:ascii="Arial" w:hAnsi="Arial" w:cs="Arial"/>
        </w:rPr>
        <w:t xml:space="preserve">Da imaju sjedište na području nadležnosti Trgovačkog suda u Rijeci. </w:t>
      </w:r>
    </w:p>
    <w:p w14:paraId="7624BB6F" w14:textId="77777777" w:rsidR="00F960DF" w:rsidRPr="005F15CA" w:rsidRDefault="00F960DF" w:rsidP="00F960DF">
      <w:pPr>
        <w:jc w:val="both"/>
        <w:rPr>
          <w:rFonts w:ascii="Arial" w:hAnsi="Arial" w:cs="Arial"/>
          <w:b/>
        </w:rPr>
      </w:pPr>
      <w:r w:rsidRPr="005F15CA">
        <w:rPr>
          <w:rFonts w:ascii="Arial" w:hAnsi="Arial" w:cs="Arial"/>
          <w:b/>
        </w:rPr>
        <w:t xml:space="preserve">    </w:t>
      </w:r>
    </w:p>
    <w:p w14:paraId="7A3783F6" w14:textId="77777777" w:rsidR="00F960DF" w:rsidRPr="005F15CA" w:rsidRDefault="00F960DF" w:rsidP="00F960D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5F15CA">
        <w:rPr>
          <w:rFonts w:ascii="Arial" w:hAnsi="Arial" w:cs="Arial"/>
          <w:b/>
        </w:rPr>
        <w:t>KRITERIJI ZA UTVRĐIVANJE NAJPOVOLJNIJE PONUDE:</w:t>
      </w:r>
    </w:p>
    <w:p w14:paraId="3ECE7146" w14:textId="77777777" w:rsidR="00F960DF" w:rsidRPr="005F15CA" w:rsidRDefault="00F960DF" w:rsidP="00F960DF">
      <w:pPr>
        <w:ind w:left="360"/>
        <w:jc w:val="both"/>
        <w:rPr>
          <w:rFonts w:ascii="Arial" w:hAnsi="Arial" w:cs="Arial"/>
          <w:b/>
        </w:rPr>
      </w:pPr>
    </w:p>
    <w:p w14:paraId="10DC5C7B" w14:textId="77777777" w:rsidR="00F960DF" w:rsidRPr="005F15CA" w:rsidRDefault="00F960DF" w:rsidP="00F960D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15CA">
        <w:rPr>
          <w:rFonts w:ascii="Arial" w:hAnsi="Arial" w:cs="Arial"/>
        </w:rPr>
        <w:t>Broj zaposlenih odvjetnika – za svakih sljedećih 5 zaposlenih odvjetnika iznad utvrđenog minimuma iz toč. I.1. ovog Javnog poziva – 5 bodova</w:t>
      </w:r>
    </w:p>
    <w:p w14:paraId="70D48A2F" w14:textId="77777777" w:rsidR="00F960DF" w:rsidRPr="005F15CA" w:rsidRDefault="00F960DF" w:rsidP="00F960D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15CA">
        <w:rPr>
          <w:rFonts w:ascii="Arial" w:hAnsi="Arial" w:cs="Arial"/>
        </w:rPr>
        <w:t>Objavljeni stručni članci odvjetnika – za svaki članak – 5 bodova</w:t>
      </w:r>
    </w:p>
    <w:p w14:paraId="24C6336C" w14:textId="77777777" w:rsidR="00F960DF" w:rsidRPr="005F15CA" w:rsidRDefault="00F960DF" w:rsidP="00F960D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15CA">
        <w:rPr>
          <w:rFonts w:ascii="Arial" w:hAnsi="Arial" w:cs="Arial"/>
        </w:rPr>
        <w:t>Iznos naknade – za svakih 1.327,29 eura, nižu ponudu – 5 bodova</w:t>
      </w:r>
    </w:p>
    <w:p w14:paraId="62AF83EF" w14:textId="77777777" w:rsidR="00F960DF" w:rsidRPr="005F15CA" w:rsidRDefault="00F960DF" w:rsidP="00F960DF">
      <w:pPr>
        <w:ind w:left="360"/>
        <w:jc w:val="both"/>
        <w:rPr>
          <w:rFonts w:ascii="Arial" w:hAnsi="Arial" w:cs="Arial"/>
        </w:rPr>
      </w:pPr>
    </w:p>
    <w:p w14:paraId="02654F87" w14:textId="77777777" w:rsidR="00F960DF" w:rsidRPr="005F15CA" w:rsidRDefault="00F960DF" w:rsidP="00F960D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5F15CA">
        <w:rPr>
          <w:rFonts w:ascii="Arial" w:hAnsi="Arial" w:cs="Arial"/>
          <w:b/>
        </w:rPr>
        <w:t>ISPRAVE I DOKAZI KOJI SE PRILAŽU UZ PONUDU:</w:t>
      </w:r>
    </w:p>
    <w:p w14:paraId="03A8B082" w14:textId="77777777" w:rsidR="00F960DF" w:rsidRPr="005F15CA" w:rsidRDefault="00F960DF" w:rsidP="00F960DF">
      <w:pPr>
        <w:ind w:left="360"/>
        <w:jc w:val="both"/>
        <w:rPr>
          <w:rFonts w:ascii="Arial" w:hAnsi="Arial" w:cs="Arial"/>
        </w:rPr>
      </w:pPr>
      <w:bookmarkStart w:id="1" w:name="_Hlk124418327"/>
    </w:p>
    <w:p w14:paraId="7988231F" w14:textId="77777777" w:rsidR="00F960DF" w:rsidRPr="005F15CA" w:rsidRDefault="00F960DF" w:rsidP="00F960D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15CA">
        <w:rPr>
          <w:rFonts w:ascii="Arial" w:hAnsi="Arial" w:cs="Arial"/>
        </w:rPr>
        <w:t>Potvrdu o upisu u Hrvatsku odvjetničku komoru;</w:t>
      </w:r>
    </w:p>
    <w:p w14:paraId="76B8606C" w14:textId="77777777" w:rsidR="00F960DF" w:rsidRPr="005F15CA" w:rsidRDefault="00F960DF" w:rsidP="00F960D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15CA">
        <w:rPr>
          <w:rFonts w:ascii="Arial" w:hAnsi="Arial" w:cs="Arial"/>
        </w:rPr>
        <w:t>Popis odvjetnika koji su zaposleni kod davatelja ponude;</w:t>
      </w:r>
    </w:p>
    <w:p w14:paraId="1A581030" w14:textId="77777777" w:rsidR="00F960DF" w:rsidRPr="005F15CA" w:rsidRDefault="00F960DF" w:rsidP="00F960D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15CA">
        <w:rPr>
          <w:rFonts w:ascii="Arial" w:hAnsi="Arial" w:cs="Arial"/>
        </w:rPr>
        <w:t>Popis stručnih članaka;</w:t>
      </w:r>
    </w:p>
    <w:p w14:paraId="3F71CC24" w14:textId="77777777" w:rsidR="00F960DF" w:rsidRPr="005F15CA" w:rsidRDefault="00F960DF" w:rsidP="00F960D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15CA">
        <w:rPr>
          <w:rFonts w:ascii="Arial" w:hAnsi="Arial" w:cs="Arial"/>
        </w:rPr>
        <w:t>Ponuđeni iznos naknade u godišnjem iznosu</w:t>
      </w:r>
      <w:bookmarkEnd w:id="1"/>
      <w:r w:rsidRPr="005F15CA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B15E98" w14:textId="77777777" w:rsidR="00F960DF" w:rsidRPr="005F15CA" w:rsidRDefault="00F960DF" w:rsidP="00F960DF">
      <w:pPr>
        <w:ind w:left="330"/>
        <w:jc w:val="both"/>
        <w:rPr>
          <w:rFonts w:ascii="Arial" w:hAnsi="Arial" w:cs="Arial"/>
        </w:rPr>
      </w:pPr>
    </w:p>
    <w:p w14:paraId="2E8694B5" w14:textId="77777777" w:rsidR="00F960DF" w:rsidRPr="005F15CA" w:rsidRDefault="00F960DF" w:rsidP="00F960D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5F15CA">
        <w:rPr>
          <w:rFonts w:ascii="Arial" w:hAnsi="Arial" w:cs="Arial"/>
          <w:b/>
        </w:rPr>
        <w:t>ROK I MJESTO PODNOŠENJA PONUDA:</w:t>
      </w:r>
    </w:p>
    <w:p w14:paraId="7C03B306" w14:textId="77777777" w:rsidR="00F960DF" w:rsidRPr="005F15CA" w:rsidRDefault="00F960DF" w:rsidP="00F960DF">
      <w:pPr>
        <w:ind w:left="360"/>
        <w:jc w:val="both"/>
        <w:rPr>
          <w:rFonts w:ascii="Arial" w:hAnsi="Arial" w:cs="Arial"/>
        </w:rPr>
      </w:pPr>
    </w:p>
    <w:p w14:paraId="38F45049" w14:textId="77777777" w:rsidR="005F15CA" w:rsidRPr="005F15CA" w:rsidRDefault="00F960DF" w:rsidP="00F960DF">
      <w:pPr>
        <w:ind w:left="360"/>
        <w:jc w:val="both"/>
        <w:rPr>
          <w:rFonts w:ascii="Arial" w:hAnsi="Arial" w:cs="Arial"/>
        </w:rPr>
      </w:pPr>
      <w:r w:rsidRPr="005F15CA">
        <w:rPr>
          <w:rFonts w:ascii="Arial" w:hAnsi="Arial" w:cs="Arial"/>
        </w:rPr>
        <w:t xml:space="preserve">Ponuda se podnosi u roku od 8 dana od dana objave Javnog poziva na oglasnoj ploči Gradske uprave Grada Crikvenice i na web stranici Grada Crikvenice zaključno do </w:t>
      </w:r>
      <w:r w:rsidR="005F15CA" w:rsidRPr="005F15CA">
        <w:rPr>
          <w:rFonts w:ascii="Arial" w:hAnsi="Arial" w:cs="Arial"/>
        </w:rPr>
        <w:t>30. prosinca 2024. godine.</w:t>
      </w:r>
    </w:p>
    <w:p w14:paraId="34F7F420" w14:textId="7DE815ED" w:rsidR="00F960DF" w:rsidRPr="005F15CA" w:rsidRDefault="00F960DF" w:rsidP="00F960DF">
      <w:pPr>
        <w:ind w:left="360"/>
        <w:jc w:val="both"/>
        <w:rPr>
          <w:rFonts w:ascii="Arial" w:hAnsi="Arial" w:cs="Arial"/>
        </w:rPr>
      </w:pPr>
    </w:p>
    <w:p w14:paraId="275D4EB6" w14:textId="77777777" w:rsidR="00F960DF" w:rsidRPr="005F15CA" w:rsidRDefault="00F960DF" w:rsidP="00F960DF">
      <w:pPr>
        <w:ind w:left="360"/>
        <w:jc w:val="both"/>
        <w:rPr>
          <w:rFonts w:ascii="Arial" w:hAnsi="Arial" w:cs="Arial"/>
          <w:b/>
        </w:rPr>
      </w:pPr>
    </w:p>
    <w:p w14:paraId="41A162DA" w14:textId="77777777" w:rsidR="00F960DF" w:rsidRPr="005F15CA" w:rsidRDefault="00F960DF" w:rsidP="00F960DF">
      <w:pPr>
        <w:ind w:left="360"/>
        <w:jc w:val="both"/>
        <w:rPr>
          <w:rFonts w:ascii="Arial" w:hAnsi="Arial" w:cs="Arial"/>
        </w:rPr>
      </w:pPr>
      <w:r w:rsidRPr="005F15CA">
        <w:rPr>
          <w:rFonts w:ascii="Arial" w:hAnsi="Arial" w:cs="Arial"/>
        </w:rPr>
        <w:lastRenderedPageBreak/>
        <w:t>Ponuda se predaje u Gradu Crikvenici, Kralja Tomislava 85, u pisarnici, soba br. 19 ili putem pošte preporučeno na adresu Grad Crikvenica, 51260 Crikvenica, Kralja Tomislava 85 sa naznakom „Povjerenstvo za provođenje javnog poziva-odvjetničke usluge“.</w:t>
      </w:r>
    </w:p>
    <w:p w14:paraId="675A0AA7" w14:textId="77777777" w:rsidR="00F960DF" w:rsidRPr="005F15CA" w:rsidRDefault="00F960DF" w:rsidP="00F960DF">
      <w:pPr>
        <w:ind w:left="360"/>
        <w:jc w:val="both"/>
        <w:rPr>
          <w:rFonts w:ascii="Arial" w:hAnsi="Arial" w:cs="Arial"/>
        </w:rPr>
      </w:pPr>
    </w:p>
    <w:p w14:paraId="0457911F" w14:textId="77777777" w:rsidR="00F960DF" w:rsidRPr="005F15CA" w:rsidRDefault="00F960DF" w:rsidP="00F960DF">
      <w:pPr>
        <w:ind w:left="360"/>
        <w:jc w:val="both"/>
        <w:rPr>
          <w:rFonts w:ascii="Arial" w:hAnsi="Arial" w:cs="Arial"/>
        </w:rPr>
      </w:pPr>
      <w:r w:rsidRPr="005F15CA">
        <w:rPr>
          <w:rFonts w:ascii="Arial" w:hAnsi="Arial" w:cs="Arial"/>
        </w:rPr>
        <w:t>Ponude podnesene izvan roka neće se razmatrati.</w:t>
      </w:r>
    </w:p>
    <w:p w14:paraId="2E670DAE" w14:textId="77777777" w:rsidR="00F960DF" w:rsidRPr="005F15CA" w:rsidRDefault="00F960DF" w:rsidP="00F960DF">
      <w:pPr>
        <w:ind w:left="360"/>
        <w:jc w:val="both"/>
        <w:rPr>
          <w:rFonts w:ascii="Arial" w:hAnsi="Arial" w:cs="Arial"/>
        </w:rPr>
      </w:pPr>
    </w:p>
    <w:p w14:paraId="4284A7A0" w14:textId="77777777" w:rsidR="00F960DF" w:rsidRPr="005F15CA" w:rsidRDefault="00F960DF" w:rsidP="00F960D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5F15CA">
        <w:rPr>
          <w:rFonts w:ascii="Arial" w:hAnsi="Arial" w:cs="Arial"/>
          <w:b/>
        </w:rPr>
        <w:t>UVJETI UGOVORA I OSTALI PODACI:</w:t>
      </w:r>
    </w:p>
    <w:p w14:paraId="761F6FAD" w14:textId="77777777" w:rsidR="00F960DF" w:rsidRPr="005F15CA" w:rsidRDefault="00F960DF" w:rsidP="00F960DF">
      <w:pPr>
        <w:ind w:left="360"/>
        <w:jc w:val="both"/>
        <w:rPr>
          <w:rFonts w:ascii="Arial" w:hAnsi="Arial" w:cs="Arial"/>
          <w:b/>
        </w:rPr>
      </w:pPr>
    </w:p>
    <w:p w14:paraId="2F0C35C9" w14:textId="77777777" w:rsidR="00F960DF" w:rsidRPr="005F15CA" w:rsidRDefault="00F960DF" w:rsidP="00F960DF">
      <w:pPr>
        <w:ind w:left="360"/>
        <w:jc w:val="both"/>
        <w:rPr>
          <w:rFonts w:ascii="Arial" w:hAnsi="Arial" w:cs="Arial"/>
        </w:rPr>
      </w:pPr>
      <w:r w:rsidRPr="005F15CA">
        <w:rPr>
          <w:rFonts w:ascii="Arial" w:hAnsi="Arial" w:cs="Arial"/>
        </w:rPr>
        <w:t>Grad Crikvenica zadržava pravo otkloniti i odbiti sve pristigle ponude bez prava na naknadu bilo kakvih troškova ponuditeljima.</w:t>
      </w:r>
    </w:p>
    <w:p w14:paraId="02783644" w14:textId="77777777" w:rsidR="00F960DF" w:rsidRPr="005F15CA" w:rsidRDefault="00F960DF" w:rsidP="00F960DF">
      <w:pPr>
        <w:ind w:left="360"/>
        <w:jc w:val="both"/>
        <w:rPr>
          <w:rFonts w:ascii="Arial" w:hAnsi="Arial" w:cs="Arial"/>
        </w:rPr>
      </w:pPr>
    </w:p>
    <w:p w14:paraId="58C684CD" w14:textId="77777777" w:rsidR="00F960DF" w:rsidRPr="005F15CA" w:rsidRDefault="00F960DF" w:rsidP="00F960DF">
      <w:pPr>
        <w:ind w:left="360"/>
        <w:jc w:val="both"/>
        <w:rPr>
          <w:rFonts w:ascii="Arial" w:hAnsi="Arial" w:cs="Arial"/>
        </w:rPr>
      </w:pPr>
      <w:r w:rsidRPr="005F15CA">
        <w:rPr>
          <w:rFonts w:ascii="Arial" w:hAnsi="Arial" w:cs="Arial"/>
        </w:rPr>
        <w:t>Grad Crikvenica će odluku o ponudama objaviti na oglasnoj ploči Grada Crikvenice i web stranicama Grada Crikvenice.</w:t>
      </w:r>
    </w:p>
    <w:p w14:paraId="52E18BDC" w14:textId="77777777" w:rsidR="00F960DF" w:rsidRPr="005F15CA" w:rsidRDefault="00F960DF" w:rsidP="00F960DF">
      <w:pPr>
        <w:ind w:left="360"/>
        <w:jc w:val="both"/>
        <w:rPr>
          <w:rFonts w:ascii="Arial" w:hAnsi="Arial" w:cs="Arial"/>
        </w:rPr>
      </w:pPr>
    </w:p>
    <w:p w14:paraId="31BF4A2B" w14:textId="77777777" w:rsidR="00F960DF" w:rsidRPr="005F15CA" w:rsidRDefault="00F960DF" w:rsidP="00F960DF">
      <w:pPr>
        <w:ind w:left="360"/>
        <w:jc w:val="both"/>
        <w:rPr>
          <w:rFonts w:ascii="Arial" w:hAnsi="Arial" w:cs="Arial"/>
        </w:rPr>
      </w:pPr>
      <w:r w:rsidRPr="005F15CA">
        <w:rPr>
          <w:rFonts w:ascii="Arial" w:hAnsi="Arial" w:cs="Arial"/>
        </w:rPr>
        <w:t>Sa ponuditeljem čija je ponuda odabrana sklapa se Ugovor na vrijeme od 1 godine.</w:t>
      </w:r>
    </w:p>
    <w:p w14:paraId="128D25E5" w14:textId="77777777" w:rsidR="00F960DF" w:rsidRPr="005F15CA" w:rsidRDefault="00F960DF" w:rsidP="00F960DF">
      <w:pPr>
        <w:ind w:left="360"/>
        <w:jc w:val="both"/>
        <w:rPr>
          <w:rFonts w:ascii="Arial" w:hAnsi="Arial" w:cs="Arial"/>
        </w:rPr>
      </w:pPr>
    </w:p>
    <w:p w14:paraId="4BF3869A" w14:textId="77777777" w:rsidR="00F960DF" w:rsidRPr="005F15CA" w:rsidRDefault="00F960DF" w:rsidP="00F960DF">
      <w:pPr>
        <w:ind w:left="360"/>
        <w:jc w:val="both"/>
        <w:rPr>
          <w:rFonts w:ascii="Arial" w:hAnsi="Arial" w:cs="Arial"/>
        </w:rPr>
      </w:pPr>
      <w:r w:rsidRPr="005F15CA">
        <w:rPr>
          <w:rFonts w:ascii="Arial" w:hAnsi="Arial" w:cs="Arial"/>
        </w:rPr>
        <w:t>Ovaj poziv se objavljuje na oglasnoj ploči Grada Crikvenice i web stranici Grada Crikvenice</w:t>
      </w:r>
    </w:p>
    <w:p w14:paraId="587F9590" w14:textId="77777777" w:rsidR="00F960DF" w:rsidRPr="005F15CA" w:rsidRDefault="00F960DF" w:rsidP="00F960DF">
      <w:pPr>
        <w:ind w:left="360"/>
        <w:jc w:val="both"/>
        <w:rPr>
          <w:rFonts w:ascii="Arial" w:hAnsi="Arial" w:cs="Arial"/>
          <w:b/>
        </w:rPr>
      </w:pPr>
    </w:p>
    <w:p w14:paraId="3199AA6D" w14:textId="77777777" w:rsidR="00F960DF" w:rsidRPr="005F15CA" w:rsidRDefault="00F960DF" w:rsidP="00F960DF">
      <w:pPr>
        <w:ind w:left="360"/>
        <w:jc w:val="both"/>
        <w:rPr>
          <w:rFonts w:ascii="Arial" w:hAnsi="Arial" w:cs="Arial"/>
          <w:b/>
        </w:rPr>
      </w:pPr>
    </w:p>
    <w:p w14:paraId="6F2BEDC3" w14:textId="77777777" w:rsidR="00F960DF" w:rsidRPr="005F15CA" w:rsidRDefault="00F960DF" w:rsidP="00F960DF">
      <w:pPr>
        <w:ind w:left="1080"/>
        <w:jc w:val="both"/>
        <w:rPr>
          <w:rFonts w:ascii="Arial" w:hAnsi="Arial" w:cs="Arial"/>
          <w:b/>
        </w:rPr>
      </w:pPr>
    </w:p>
    <w:p w14:paraId="034D4DB3" w14:textId="77777777" w:rsidR="00F960DF" w:rsidRPr="005F15CA" w:rsidRDefault="00F960DF" w:rsidP="00F960DF">
      <w:pPr>
        <w:ind w:left="360"/>
        <w:jc w:val="both"/>
        <w:rPr>
          <w:rFonts w:ascii="Arial" w:hAnsi="Arial" w:cs="Arial"/>
        </w:rPr>
      </w:pPr>
      <w:r w:rsidRPr="005F15CA">
        <w:rPr>
          <w:rFonts w:ascii="Arial" w:hAnsi="Arial" w:cs="Arial"/>
        </w:rPr>
        <w:t xml:space="preserve"> </w:t>
      </w:r>
      <w:r w:rsidRPr="005F15CA">
        <w:rPr>
          <w:rFonts w:ascii="Arial" w:hAnsi="Arial" w:cs="Arial"/>
        </w:rPr>
        <w:tab/>
      </w:r>
      <w:r w:rsidRPr="005F15CA">
        <w:rPr>
          <w:rFonts w:ascii="Arial" w:hAnsi="Arial" w:cs="Arial"/>
        </w:rPr>
        <w:tab/>
      </w:r>
      <w:r w:rsidRPr="005F15CA">
        <w:rPr>
          <w:rFonts w:ascii="Arial" w:hAnsi="Arial" w:cs="Arial"/>
        </w:rPr>
        <w:tab/>
      </w:r>
      <w:r w:rsidRPr="005F15CA">
        <w:rPr>
          <w:rFonts w:ascii="Arial" w:hAnsi="Arial" w:cs="Arial"/>
        </w:rPr>
        <w:tab/>
      </w:r>
      <w:r w:rsidRPr="005F15CA">
        <w:rPr>
          <w:rFonts w:ascii="Arial" w:hAnsi="Arial" w:cs="Arial"/>
        </w:rPr>
        <w:tab/>
      </w:r>
      <w:r w:rsidRPr="005F15CA">
        <w:rPr>
          <w:rFonts w:ascii="Arial" w:hAnsi="Arial" w:cs="Arial"/>
        </w:rPr>
        <w:tab/>
      </w:r>
      <w:r w:rsidRPr="005F15CA">
        <w:rPr>
          <w:rFonts w:ascii="Arial" w:hAnsi="Arial" w:cs="Arial"/>
        </w:rPr>
        <w:tab/>
        <w:t>Predsjednica Povjerenstva:</w:t>
      </w:r>
    </w:p>
    <w:p w14:paraId="47AA893E" w14:textId="77777777" w:rsidR="00F960DF" w:rsidRPr="005F15CA" w:rsidRDefault="00F960DF" w:rsidP="00F960DF">
      <w:pPr>
        <w:ind w:left="360"/>
        <w:jc w:val="both"/>
        <w:rPr>
          <w:rFonts w:ascii="Arial" w:hAnsi="Arial" w:cs="Arial"/>
        </w:rPr>
      </w:pPr>
    </w:p>
    <w:p w14:paraId="745FF8B9" w14:textId="77777777" w:rsidR="00F960DF" w:rsidRPr="005F15CA" w:rsidRDefault="00F960DF" w:rsidP="00F960DF">
      <w:pPr>
        <w:ind w:left="360"/>
        <w:jc w:val="both"/>
        <w:rPr>
          <w:rFonts w:ascii="Arial" w:hAnsi="Arial" w:cs="Arial"/>
        </w:rPr>
      </w:pPr>
      <w:r w:rsidRPr="005F15CA">
        <w:rPr>
          <w:rFonts w:ascii="Arial" w:hAnsi="Arial" w:cs="Arial"/>
        </w:rPr>
        <w:tab/>
      </w:r>
      <w:r w:rsidRPr="005F15CA">
        <w:rPr>
          <w:rFonts w:ascii="Arial" w:hAnsi="Arial" w:cs="Arial"/>
        </w:rPr>
        <w:tab/>
      </w:r>
      <w:r w:rsidRPr="005F15CA">
        <w:rPr>
          <w:rFonts w:ascii="Arial" w:hAnsi="Arial" w:cs="Arial"/>
        </w:rPr>
        <w:tab/>
      </w:r>
      <w:r w:rsidRPr="005F15CA">
        <w:rPr>
          <w:rFonts w:ascii="Arial" w:hAnsi="Arial" w:cs="Arial"/>
        </w:rPr>
        <w:tab/>
      </w:r>
      <w:r w:rsidRPr="005F15CA">
        <w:rPr>
          <w:rFonts w:ascii="Arial" w:hAnsi="Arial" w:cs="Arial"/>
        </w:rPr>
        <w:tab/>
      </w:r>
      <w:r w:rsidRPr="005F15CA">
        <w:rPr>
          <w:rFonts w:ascii="Arial" w:hAnsi="Arial" w:cs="Arial"/>
        </w:rPr>
        <w:tab/>
        <w:t xml:space="preserve">      Marinela Krešić Ljubanović, dipl.iur., v.r.</w:t>
      </w:r>
    </w:p>
    <w:p w14:paraId="20D5C2F3" w14:textId="77777777" w:rsidR="00F960DF" w:rsidRPr="005F15CA" w:rsidRDefault="00F960DF" w:rsidP="00F960DF">
      <w:pPr>
        <w:ind w:left="360"/>
        <w:jc w:val="both"/>
        <w:rPr>
          <w:rFonts w:ascii="Arial" w:hAnsi="Arial" w:cs="Arial"/>
        </w:rPr>
      </w:pPr>
    </w:p>
    <w:p w14:paraId="43A4B3ED" w14:textId="77777777" w:rsidR="00F960DF" w:rsidRPr="005F15CA" w:rsidRDefault="00F960DF" w:rsidP="00F960DF">
      <w:pPr>
        <w:jc w:val="both"/>
        <w:rPr>
          <w:rFonts w:ascii="Arial" w:eastAsia="Times New Roman" w:hAnsi="Arial" w:cs="Arial"/>
          <w:noProof w:val="0"/>
        </w:rPr>
      </w:pPr>
    </w:p>
    <w:p w14:paraId="728DB63A" w14:textId="77777777" w:rsidR="00D40BF4" w:rsidRPr="005F15CA" w:rsidRDefault="00D40BF4" w:rsidP="00D40BF4">
      <w:pPr>
        <w:jc w:val="both"/>
        <w:rPr>
          <w:rFonts w:ascii="Arial" w:eastAsia="Times New Roman" w:hAnsi="Arial" w:cs="Arial"/>
          <w:noProof w:val="0"/>
        </w:rPr>
      </w:pPr>
    </w:p>
    <w:p w14:paraId="4194C2C3" w14:textId="77777777" w:rsidR="00D40BF4" w:rsidRPr="005F15CA" w:rsidRDefault="00D40BF4" w:rsidP="00D40BF4">
      <w:pPr>
        <w:jc w:val="both"/>
        <w:rPr>
          <w:rFonts w:ascii="Arial" w:eastAsia="Times New Roman" w:hAnsi="Arial" w:cs="Arial"/>
          <w:noProof w:val="0"/>
        </w:rPr>
      </w:pPr>
    </w:p>
    <w:p w14:paraId="6DD9D0CC" w14:textId="77777777" w:rsidR="00D40BF4" w:rsidRPr="00D40BF4" w:rsidRDefault="00D40BF4" w:rsidP="00D40BF4">
      <w:pPr>
        <w:jc w:val="both"/>
        <w:rPr>
          <w:rFonts w:eastAsia="Times New Roman" w:cs="Times New Roman"/>
          <w:noProof w:val="0"/>
        </w:rPr>
      </w:pPr>
    </w:p>
    <w:p w14:paraId="582C1101" w14:textId="77777777" w:rsidR="00D40BF4" w:rsidRPr="00D40BF4" w:rsidRDefault="00D40BF4" w:rsidP="00D40BF4">
      <w:pPr>
        <w:jc w:val="both"/>
        <w:rPr>
          <w:rFonts w:eastAsia="Times New Roman" w:cs="Times New Roman"/>
          <w:noProof w:val="0"/>
        </w:rPr>
      </w:pPr>
    </w:p>
    <w:p w14:paraId="2D95269C" w14:textId="77777777" w:rsidR="00D40BF4" w:rsidRPr="00D40BF4" w:rsidRDefault="00D40BF4" w:rsidP="00D40BF4">
      <w:pPr>
        <w:jc w:val="both"/>
        <w:rPr>
          <w:rFonts w:eastAsia="Times New Roman" w:cs="Times New Roman"/>
          <w:noProof w:val="0"/>
        </w:rPr>
      </w:pPr>
    </w:p>
    <w:p w14:paraId="4DF700F1" w14:textId="77777777" w:rsidR="00D40BF4" w:rsidRPr="00D40BF4" w:rsidRDefault="00D40BF4" w:rsidP="00D40BF4">
      <w:pPr>
        <w:jc w:val="both"/>
        <w:rPr>
          <w:rFonts w:eastAsia="Times New Roman" w:cs="Times New Roman"/>
          <w:noProof w:val="0"/>
        </w:rPr>
      </w:pPr>
    </w:p>
    <w:p w14:paraId="17EC0854" w14:textId="77777777" w:rsidR="00D40BF4" w:rsidRPr="00D40BF4" w:rsidRDefault="00D40BF4" w:rsidP="00D40BF4">
      <w:pPr>
        <w:jc w:val="both"/>
        <w:rPr>
          <w:rFonts w:eastAsia="Times New Roman" w:cs="Times New Roman"/>
          <w:noProof w:val="0"/>
        </w:rPr>
      </w:pPr>
    </w:p>
    <w:p w14:paraId="55082BC5" w14:textId="77777777" w:rsidR="00D40BF4" w:rsidRPr="00D40BF4" w:rsidRDefault="00D40BF4" w:rsidP="00D40BF4">
      <w:pPr>
        <w:jc w:val="both"/>
        <w:rPr>
          <w:rFonts w:eastAsia="Times New Roman" w:cs="Times New Roman"/>
          <w:noProof w:val="0"/>
        </w:rPr>
      </w:pPr>
    </w:p>
    <w:p w14:paraId="358419AE" w14:textId="77777777" w:rsidR="00D40BF4" w:rsidRPr="00D40BF4" w:rsidRDefault="00D40BF4" w:rsidP="00D40BF4">
      <w:pPr>
        <w:jc w:val="both"/>
        <w:rPr>
          <w:rFonts w:eastAsia="Times New Roman" w:cs="Times New Roman"/>
          <w:noProof w:val="0"/>
        </w:rPr>
      </w:pPr>
    </w:p>
    <w:p w14:paraId="27D9FE61" w14:textId="77777777" w:rsidR="00D40BF4" w:rsidRPr="00D40BF4" w:rsidRDefault="00D40BF4" w:rsidP="00D40BF4">
      <w:pPr>
        <w:jc w:val="both"/>
        <w:rPr>
          <w:rFonts w:eastAsia="Times New Roman" w:cs="Times New Roman"/>
          <w:noProof w:val="0"/>
        </w:rPr>
      </w:pPr>
    </w:p>
    <w:p w14:paraId="1A2513EC" w14:textId="77777777" w:rsidR="00D40BF4" w:rsidRPr="00D40BF4" w:rsidRDefault="00D40BF4" w:rsidP="00D40BF4">
      <w:pPr>
        <w:jc w:val="both"/>
        <w:rPr>
          <w:rFonts w:eastAsia="Times New Roman" w:cs="Times New Roman"/>
          <w:noProof w:val="0"/>
        </w:rPr>
      </w:pPr>
    </w:p>
    <w:p w14:paraId="1B79FD3C" w14:textId="77777777" w:rsidR="00D40BF4" w:rsidRPr="00D40BF4" w:rsidRDefault="00D40BF4" w:rsidP="00D40BF4">
      <w:pPr>
        <w:jc w:val="both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821C3"/>
    <w:multiLevelType w:val="hybridMultilevel"/>
    <w:tmpl w:val="A8DC89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42C27"/>
    <w:multiLevelType w:val="hybridMultilevel"/>
    <w:tmpl w:val="C39855C4"/>
    <w:lvl w:ilvl="0" w:tplc="3920029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3FF9052F"/>
    <w:multiLevelType w:val="hybridMultilevel"/>
    <w:tmpl w:val="B7C21EBA"/>
    <w:lvl w:ilvl="0" w:tplc="15E8C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80B75"/>
    <w:multiLevelType w:val="hybridMultilevel"/>
    <w:tmpl w:val="1FC63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672123">
    <w:abstractNumId w:val="2"/>
  </w:num>
  <w:num w:numId="2" w16cid:durableId="550848952">
    <w:abstractNumId w:val="3"/>
  </w:num>
  <w:num w:numId="3" w16cid:durableId="1861503175">
    <w:abstractNumId w:val="0"/>
  </w:num>
  <w:num w:numId="4" w16cid:durableId="221868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5F15CA"/>
    <w:rsid w:val="00693AB1"/>
    <w:rsid w:val="00862773"/>
    <w:rsid w:val="008A562A"/>
    <w:rsid w:val="008C5FE5"/>
    <w:rsid w:val="009B7A12"/>
    <w:rsid w:val="00A836D0"/>
    <w:rsid w:val="00AC35DA"/>
    <w:rsid w:val="00B05684"/>
    <w:rsid w:val="00B92D0F"/>
    <w:rsid w:val="00C07102"/>
    <w:rsid w:val="00C9578C"/>
    <w:rsid w:val="00D40BF4"/>
    <w:rsid w:val="00D707B3"/>
    <w:rsid w:val="00EE67E1"/>
    <w:rsid w:val="00F96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3B2E08E1-DFAF-445A-8555-2479F6563F72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Marinela Krešić Ljubanović</cp:lastModifiedBy>
  <cp:revision>2</cp:revision>
  <cp:lastPrinted>2024-12-17T13:48:00Z</cp:lastPrinted>
  <dcterms:created xsi:type="dcterms:W3CDTF">2024-12-18T13:15:00Z</dcterms:created>
  <dcterms:modified xsi:type="dcterms:W3CDTF">2024-12-18T13:15:00Z</dcterms:modified>
</cp:coreProperties>
</file>