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D742D5" w14:paraId="6910B7E8" w14:textId="77777777" w:rsidTr="00C86C9C">
        <w:trPr>
          <w:trHeight w:val="1408"/>
        </w:trPr>
        <w:tc>
          <w:tcPr>
            <w:tcW w:w="5280" w:type="dxa"/>
            <w:tcBorders>
              <w:top w:val="nil"/>
              <w:left w:val="nil"/>
              <w:bottom w:val="nil"/>
              <w:right w:val="nil"/>
            </w:tcBorders>
          </w:tcPr>
          <w:p w14:paraId="7ABE13F6" w14:textId="77777777" w:rsidR="00D742D5" w:rsidRDefault="00D742D5" w:rsidP="00C86C9C">
            <w:pPr>
              <w:contextualSpacing/>
              <w:rPr>
                <w:rFonts w:ascii="PDF417x" w:hAnsi="PDF417x"/>
                <w:sz w:val="24"/>
                <w:szCs w:val="24"/>
              </w:rPr>
            </w:pPr>
            <w:bookmarkStart w:id="0" w:name="_Hlk107255613"/>
            <w:r>
              <w:rPr>
                <w:rFonts w:ascii="PDF417x" w:hAnsi="PDF417x"/>
                <w:sz w:val="24"/>
                <w:szCs w:val="24"/>
              </w:rPr>
              <w:t>+*</w:t>
            </w:r>
            <w:proofErr w:type="spellStart"/>
            <w:r>
              <w:rPr>
                <w:rFonts w:ascii="PDF417x" w:hAnsi="PDF417x"/>
                <w:sz w:val="24"/>
                <w:szCs w:val="24"/>
              </w:rPr>
              <w:t>xfs</w:t>
            </w:r>
            <w:proofErr w:type="spellEnd"/>
            <w:r>
              <w:rPr>
                <w:rFonts w:ascii="PDF417x" w:hAnsi="PDF417x"/>
                <w:sz w:val="24"/>
                <w:szCs w:val="24"/>
              </w:rPr>
              <w:t>*</w:t>
            </w:r>
            <w:proofErr w:type="spellStart"/>
            <w:r>
              <w:rPr>
                <w:rFonts w:ascii="PDF417x" w:hAnsi="PDF417x"/>
                <w:sz w:val="24"/>
                <w:szCs w:val="24"/>
              </w:rPr>
              <w:t>pvs</w:t>
            </w:r>
            <w:proofErr w:type="spellEnd"/>
            <w:r>
              <w:rPr>
                <w:rFonts w:ascii="PDF417x" w:hAnsi="PDF417x"/>
                <w:sz w:val="24"/>
                <w:szCs w:val="24"/>
              </w:rPr>
              <w:t>*</w:t>
            </w:r>
            <w:proofErr w:type="spellStart"/>
            <w:r>
              <w:rPr>
                <w:rFonts w:ascii="PDF417x" w:hAnsi="PDF417x"/>
                <w:sz w:val="24"/>
                <w:szCs w:val="24"/>
              </w:rPr>
              <w:t>lsu</w:t>
            </w:r>
            <w:proofErr w:type="spellEnd"/>
            <w:r>
              <w:rPr>
                <w:rFonts w:ascii="PDF417x" w:hAnsi="PDF417x"/>
                <w:sz w:val="24"/>
                <w:szCs w:val="24"/>
              </w:rPr>
              <w:t>*</w:t>
            </w:r>
            <w:proofErr w:type="spellStart"/>
            <w:r>
              <w:rPr>
                <w:rFonts w:ascii="PDF417x" w:hAnsi="PDF417x"/>
                <w:sz w:val="24"/>
                <w:szCs w:val="24"/>
              </w:rPr>
              <w:t>cvA</w:t>
            </w:r>
            <w:proofErr w:type="spellEnd"/>
            <w:r>
              <w:rPr>
                <w:rFonts w:ascii="PDF417x" w:hAnsi="PDF417x"/>
                <w:sz w:val="24"/>
                <w:szCs w:val="24"/>
              </w:rPr>
              <w:t>*</w:t>
            </w:r>
            <w:proofErr w:type="spellStart"/>
            <w:r>
              <w:rPr>
                <w:rFonts w:ascii="PDF417x" w:hAnsi="PDF417x"/>
                <w:sz w:val="24"/>
                <w:szCs w:val="24"/>
              </w:rPr>
              <w:t>xBj</w:t>
            </w:r>
            <w:proofErr w:type="spellEnd"/>
            <w:r>
              <w:rPr>
                <w:rFonts w:ascii="PDF417x" w:hAnsi="PDF417x"/>
                <w:sz w:val="24"/>
                <w:szCs w:val="24"/>
              </w:rPr>
              <w:t>*</w:t>
            </w:r>
            <w:proofErr w:type="spellStart"/>
            <w:r>
              <w:rPr>
                <w:rFonts w:ascii="PDF417x" w:hAnsi="PDF417x"/>
                <w:sz w:val="24"/>
                <w:szCs w:val="24"/>
              </w:rPr>
              <w:t>tCi</w:t>
            </w:r>
            <w:proofErr w:type="spellEnd"/>
            <w:r>
              <w:rPr>
                <w:rFonts w:ascii="PDF417x" w:hAnsi="PDF417x"/>
                <w:sz w:val="24"/>
                <w:szCs w:val="24"/>
              </w:rPr>
              <w:t>*</w:t>
            </w:r>
            <w:proofErr w:type="spellStart"/>
            <w:r>
              <w:rPr>
                <w:rFonts w:ascii="PDF417x" w:hAnsi="PDF417x"/>
                <w:sz w:val="24"/>
                <w:szCs w:val="24"/>
              </w:rPr>
              <w:t>htk</w:t>
            </w:r>
            <w:proofErr w:type="spellEnd"/>
            <w:r>
              <w:rPr>
                <w:rFonts w:ascii="PDF417x" w:hAnsi="PDF417x"/>
                <w:sz w:val="24"/>
                <w:szCs w:val="24"/>
              </w:rPr>
              <w:t>*</w:t>
            </w:r>
            <w:proofErr w:type="spellStart"/>
            <w:r>
              <w:rPr>
                <w:rFonts w:ascii="PDF417x" w:hAnsi="PDF417x"/>
                <w:sz w:val="24"/>
                <w:szCs w:val="24"/>
              </w:rPr>
              <w:t>xdw</w:t>
            </w:r>
            <w:proofErr w:type="spellEnd"/>
            <w:r>
              <w:rPr>
                <w:rFonts w:ascii="PDF417x" w:hAnsi="PDF417x"/>
                <w:sz w:val="24"/>
                <w:szCs w:val="24"/>
              </w:rPr>
              <w:t>*</w:t>
            </w:r>
            <w:proofErr w:type="spellStart"/>
            <w:r>
              <w:rPr>
                <w:rFonts w:ascii="PDF417x" w:hAnsi="PDF417x"/>
                <w:sz w:val="24"/>
                <w:szCs w:val="24"/>
              </w:rPr>
              <w:t>ckk</w:t>
            </w:r>
            <w:proofErr w:type="spellEnd"/>
            <w:r>
              <w:rPr>
                <w:rFonts w:ascii="PDF417x" w:hAnsi="PDF417x"/>
                <w:sz w:val="24"/>
                <w:szCs w:val="24"/>
              </w:rPr>
              <w:t>*BCB*</w:t>
            </w:r>
            <w:proofErr w:type="spellStart"/>
            <w:r>
              <w:rPr>
                <w:rFonts w:ascii="PDF417x" w:hAnsi="PDF417x"/>
                <w:sz w:val="24"/>
                <w:szCs w:val="24"/>
              </w:rPr>
              <w:t>pBk</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yqw</w:t>
            </w:r>
            <w:proofErr w:type="spellEnd"/>
            <w:r>
              <w:rPr>
                <w:rFonts w:ascii="PDF417x" w:hAnsi="PDF417x"/>
                <w:sz w:val="24"/>
                <w:szCs w:val="24"/>
              </w:rPr>
              <w:t>*</w:t>
            </w:r>
            <w:proofErr w:type="spellStart"/>
            <w:r>
              <w:rPr>
                <w:rFonts w:ascii="PDF417x" w:hAnsi="PDF417x"/>
                <w:sz w:val="24"/>
                <w:szCs w:val="24"/>
              </w:rPr>
              <w:t>azn</w:t>
            </w:r>
            <w:proofErr w:type="spellEnd"/>
            <w:r>
              <w:rPr>
                <w:rFonts w:ascii="PDF417x" w:hAnsi="PDF417x"/>
                <w:sz w:val="24"/>
                <w:szCs w:val="24"/>
              </w:rPr>
              <w:t>*</w:t>
            </w:r>
            <w:proofErr w:type="spellStart"/>
            <w:r>
              <w:rPr>
                <w:rFonts w:ascii="PDF417x" w:hAnsi="PDF417x"/>
                <w:sz w:val="24"/>
                <w:szCs w:val="24"/>
              </w:rPr>
              <w:t>xdA</w:t>
            </w:r>
            <w:proofErr w:type="spellEnd"/>
            <w:r>
              <w:rPr>
                <w:rFonts w:ascii="PDF417x" w:hAnsi="PDF417x"/>
                <w:sz w:val="24"/>
                <w:szCs w:val="24"/>
              </w:rPr>
              <w:t>*</w:t>
            </w:r>
            <w:proofErr w:type="spellStart"/>
            <w:r>
              <w:rPr>
                <w:rFonts w:ascii="PDF417x" w:hAnsi="PDF417x"/>
                <w:sz w:val="24"/>
                <w:szCs w:val="24"/>
              </w:rPr>
              <w:t>wto</w:t>
            </w:r>
            <w:proofErr w:type="spellEnd"/>
            <w:r>
              <w:rPr>
                <w:rFonts w:ascii="PDF417x" w:hAnsi="PDF417x"/>
                <w:sz w:val="24"/>
                <w:szCs w:val="24"/>
              </w:rPr>
              <w:t>*</w:t>
            </w:r>
            <w:proofErr w:type="spellStart"/>
            <w:r>
              <w:rPr>
                <w:rFonts w:ascii="PDF417x" w:hAnsi="PDF417x"/>
                <w:sz w:val="24"/>
                <w:szCs w:val="24"/>
              </w:rPr>
              <w:t>ugB</w:t>
            </w:r>
            <w:proofErr w:type="spellEnd"/>
            <w:r>
              <w:rPr>
                <w:rFonts w:ascii="PDF417x" w:hAnsi="PDF417x"/>
                <w:sz w:val="24"/>
                <w:szCs w:val="24"/>
              </w:rPr>
              <w:t>*</w:t>
            </w:r>
            <w:proofErr w:type="spellStart"/>
            <w:r>
              <w:rPr>
                <w:rFonts w:ascii="PDF417x" w:hAnsi="PDF417x"/>
                <w:sz w:val="24"/>
                <w:szCs w:val="24"/>
              </w:rPr>
              <w:t>dzb</w:t>
            </w:r>
            <w:proofErr w:type="spellEnd"/>
            <w:r>
              <w:rPr>
                <w:rFonts w:ascii="PDF417x" w:hAnsi="PDF417x"/>
                <w:sz w:val="24"/>
                <w:szCs w:val="24"/>
              </w:rPr>
              <w:t>*</w:t>
            </w:r>
            <w:proofErr w:type="spellStart"/>
            <w:r>
              <w:rPr>
                <w:rFonts w:ascii="PDF417x" w:hAnsi="PDF417x"/>
                <w:sz w:val="24"/>
                <w:szCs w:val="24"/>
              </w:rPr>
              <w:t>Adx</w:t>
            </w:r>
            <w:proofErr w:type="spellEnd"/>
            <w:r>
              <w:rPr>
                <w:rFonts w:ascii="PDF417x" w:hAnsi="PDF417x"/>
                <w:sz w:val="24"/>
                <w:szCs w:val="24"/>
              </w:rPr>
              <w:t>*</w:t>
            </w:r>
            <w:proofErr w:type="spellStart"/>
            <w:r>
              <w:rPr>
                <w:rFonts w:ascii="PDF417x" w:hAnsi="PDF417x"/>
                <w:sz w:val="24"/>
                <w:szCs w:val="24"/>
              </w:rPr>
              <w:t>xck</w:t>
            </w:r>
            <w:proofErr w:type="spellEnd"/>
            <w:r>
              <w:rPr>
                <w:rFonts w:ascii="PDF417x" w:hAnsi="PDF417x"/>
                <w:sz w:val="24"/>
                <w:szCs w:val="24"/>
              </w:rPr>
              <w:t>*</w:t>
            </w:r>
            <w:proofErr w:type="spellStart"/>
            <w:r>
              <w:rPr>
                <w:rFonts w:ascii="PDF417x" w:hAnsi="PDF417x"/>
                <w:sz w:val="24"/>
                <w:szCs w:val="24"/>
              </w:rPr>
              <w:t>xhk</w:t>
            </w:r>
            <w:proofErr w:type="spellEnd"/>
            <w:r>
              <w:rPr>
                <w:rFonts w:ascii="PDF417x" w:hAnsi="PDF417x"/>
                <w:sz w:val="24"/>
                <w:szCs w:val="24"/>
              </w:rPr>
              <w:t>*</w:t>
            </w:r>
            <w:proofErr w:type="spellStart"/>
            <w:r>
              <w:rPr>
                <w:rFonts w:ascii="PDF417x" w:hAnsi="PDF417x"/>
                <w:sz w:val="24"/>
                <w:szCs w:val="24"/>
              </w:rPr>
              <w:t>jus</w:t>
            </w:r>
            <w:proofErr w:type="spellEnd"/>
            <w:r>
              <w:rPr>
                <w:rFonts w:ascii="PDF417x" w:hAnsi="PDF417x"/>
                <w:sz w:val="24"/>
                <w:szCs w:val="24"/>
              </w:rPr>
              <w:t>*</w:t>
            </w:r>
            <w:proofErr w:type="spellStart"/>
            <w:r>
              <w:rPr>
                <w:rFonts w:ascii="PDF417x" w:hAnsi="PDF417x"/>
                <w:sz w:val="24"/>
                <w:szCs w:val="24"/>
              </w:rPr>
              <w:t>zew</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eDs</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fny</w:t>
            </w:r>
            <w:proofErr w:type="spellEnd"/>
            <w:r>
              <w:rPr>
                <w:rFonts w:ascii="PDF417x" w:hAnsi="PDF417x"/>
                <w:sz w:val="24"/>
                <w:szCs w:val="24"/>
              </w:rPr>
              <w:t>*</w:t>
            </w:r>
            <w:proofErr w:type="spellStart"/>
            <w:r>
              <w:rPr>
                <w:rFonts w:ascii="PDF417x" w:hAnsi="PDF417x"/>
                <w:sz w:val="24"/>
                <w:szCs w:val="24"/>
              </w:rPr>
              <w:t>oly</w:t>
            </w:r>
            <w:proofErr w:type="spellEnd"/>
            <w:r>
              <w:rPr>
                <w:rFonts w:ascii="PDF417x" w:hAnsi="PDF417x"/>
                <w:sz w:val="24"/>
                <w:szCs w:val="24"/>
              </w:rPr>
              <w:t>*</w:t>
            </w:r>
            <w:proofErr w:type="spellStart"/>
            <w:r>
              <w:rPr>
                <w:rFonts w:ascii="PDF417x" w:hAnsi="PDF417x"/>
                <w:sz w:val="24"/>
                <w:szCs w:val="24"/>
              </w:rPr>
              <w:t>bDi</w:t>
            </w:r>
            <w:proofErr w:type="spellEnd"/>
            <w:r>
              <w:rPr>
                <w:rFonts w:ascii="PDF417x" w:hAnsi="PDF417x"/>
                <w:sz w:val="24"/>
                <w:szCs w:val="24"/>
              </w:rPr>
              <w:t>*</w:t>
            </w:r>
            <w:proofErr w:type="spellStart"/>
            <w:r>
              <w:rPr>
                <w:rFonts w:ascii="PDF417x" w:hAnsi="PDF417x"/>
                <w:sz w:val="24"/>
                <w:szCs w:val="24"/>
              </w:rPr>
              <w:t>bkd</w:t>
            </w:r>
            <w:proofErr w:type="spellEnd"/>
            <w:r>
              <w:rPr>
                <w:rFonts w:ascii="PDF417x" w:hAnsi="PDF417x"/>
                <w:sz w:val="24"/>
                <w:szCs w:val="24"/>
              </w:rPr>
              <w:t>*</w:t>
            </w:r>
            <w:proofErr w:type="spellStart"/>
            <w:r>
              <w:rPr>
                <w:rFonts w:ascii="PDF417x" w:hAnsi="PDF417x"/>
                <w:sz w:val="24"/>
                <w:szCs w:val="24"/>
              </w:rPr>
              <w:t>DtB</w:t>
            </w:r>
            <w:proofErr w:type="spellEnd"/>
            <w:r>
              <w:rPr>
                <w:rFonts w:ascii="PDF417x" w:hAnsi="PDF417x"/>
                <w:sz w:val="24"/>
                <w:szCs w:val="24"/>
              </w:rPr>
              <w:t>*</w:t>
            </w:r>
            <w:proofErr w:type="spellStart"/>
            <w:r>
              <w:rPr>
                <w:rFonts w:ascii="PDF417x" w:hAnsi="PDF417x"/>
                <w:sz w:val="24"/>
                <w:szCs w:val="24"/>
              </w:rPr>
              <w:t>zfE</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ftw</w:t>
            </w:r>
            <w:proofErr w:type="spellEnd"/>
            <w:r>
              <w:rPr>
                <w:rFonts w:ascii="PDF417x" w:hAnsi="PDF417x"/>
                <w:sz w:val="24"/>
                <w:szCs w:val="24"/>
              </w:rPr>
              <w:t>*</w:t>
            </w:r>
            <w:proofErr w:type="spellStart"/>
            <w:r>
              <w:rPr>
                <w:rFonts w:ascii="PDF417x" w:hAnsi="PDF417x"/>
                <w:sz w:val="24"/>
                <w:szCs w:val="24"/>
              </w:rPr>
              <w:t>maw</w:t>
            </w:r>
            <w:proofErr w:type="spellEnd"/>
            <w:r>
              <w:rPr>
                <w:rFonts w:ascii="PDF417x" w:hAnsi="PDF417x"/>
                <w:sz w:val="24"/>
                <w:szCs w:val="24"/>
              </w:rPr>
              <w:t>*</w:t>
            </w:r>
            <w:proofErr w:type="spellStart"/>
            <w:r>
              <w:rPr>
                <w:rFonts w:ascii="PDF417x" w:hAnsi="PDF417x"/>
                <w:sz w:val="24"/>
                <w:szCs w:val="24"/>
              </w:rPr>
              <w:t>Brg</w:t>
            </w:r>
            <w:proofErr w:type="spellEnd"/>
            <w:r>
              <w:rPr>
                <w:rFonts w:ascii="PDF417x" w:hAnsi="PDF417x"/>
                <w:sz w:val="24"/>
                <w:szCs w:val="24"/>
              </w:rPr>
              <w:t>*</w:t>
            </w:r>
            <w:proofErr w:type="spellStart"/>
            <w:r>
              <w:rPr>
                <w:rFonts w:ascii="PDF417x" w:hAnsi="PDF417x"/>
                <w:sz w:val="24"/>
                <w:szCs w:val="24"/>
              </w:rPr>
              <w:t>osw</w:t>
            </w:r>
            <w:proofErr w:type="spellEnd"/>
            <w:r>
              <w:rPr>
                <w:rFonts w:ascii="PDF417x" w:hAnsi="PDF417x"/>
                <w:sz w:val="24"/>
                <w:szCs w:val="24"/>
              </w:rPr>
              <w:t>*</w:t>
            </w:r>
            <w:proofErr w:type="spellStart"/>
            <w:r>
              <w:rPr>
                <w:rFonts w:ascii="PDF417x" w:hAnsi="PDF417x"/>
                <w:sz w:val="24"/>
                <w:szCs w:val="24"/>
              </w:rPr>
              <w:t>vfA</w:t>
            </w:r>
            <w:proofErr w:type="spellEnd"/>
            <w:r>
              <w:rPr>
                <w:rFonts w:ascii="PDF417x" w:hAnsi="PDF417x"/>
                <w:sz w:val="24"/>
                <w:szCs w:val="24"/>
              </w:rPr>
              <w:t>*</w:t>
            </w:r>
            <w:proofErr w:type="spellStart"/>
            <w:r>
              <w:rPr>
                <w:rFonts w:ascii="PDF417x" w:hAnsi="PDF417x"/>
                <w:sz w:val="24"/>
                <w:szCs w:val="24"/>
              </w:rPr>
              <w:t>olk</w:t>
            </w:r>
            <w:proofErr w:type="spellEnd"/>
            <w:r>
              <w:rPr>
                <w:rFonts w:ascii="PDF417x" w:hAnsi="PDF417x"/>
                <w:sz w:val="24"/>
                <w:szCs w:val="24"/>
              </w:rPr>
              <w:t>*</w:t>
            </w:r>
            <w:proofErr w:type="spellStart"/>
            <w:r>
              <w:rPr>
                <w:rFonts w:ascii="PDF417x" w:hAnsi="PDF417x"/>
                <w:sz w:val="24"/>
                <w:szCs w:val="24"/>
              </w:rPr>
              <w:t>kmD</w:t>
            </w:r>
            <w:proofErr w:type="spellEnd"/>
            <w:r>
              <w:rPr>
                <w:rFonts w:ascii="PDF417x" w:hAnsi="PDF417x"/>
                <w:sz w:val="24"/>
                <w:szCs w:val="24"/>
              </w:rPr>
              <w:t>*</w:t>
            </w:r>
            <w:proofErr w:type="spellStart"/>
            <w:r>
              <w:rPr>
                <w:rFonts w:ascii="PDF417x" w:hAnsi="PDF417x"/>
                <w:sz w:val="24"/>
                <w:szCs w:val="24"/>
              </w:rPr>
              <w:t>oED</w:t>
            </w:r>
            <w:proofErr w:type="spellEnd"/>
            <w:r>
              <w:rPr>
                <w:rFonts w:ascii="PDF417x" w:hAnsi="PDF417x"/>
                <w:sz w:val="24"/>
                <w:szCs w:val="24"/>
              </w:rPr>
              <w:t>*</w:t>
            </w:r>
            <w:proofErr w:type="spellStart"/>
            <w:r>
              <w:rPr>
                <w:rFonts w:ascii="PDF417x" w:hAnsi="PDF417x"/>
                <w:sz w:val="24"/>
                <w:szCs w:val="24"/>
              </w:rPr>
              <w:t>cdA</w:t>
            </w:r>
            <w:proofErr w:type="spellEnd"/>
            <w:r>
              <w:rPr>
                <w:rFonts w:ascii="PDF417x" w:hAnsi="PDF417x"/>
                <w:sz w:val="24"/>
                <w:szCs w:val="24"/>
              </w:rPr>
              <w:t>*</w:t>
            </w:r>
            <w:proofErr w:type="spellStart"/>
            <w:r>
              <w:rPr>
                <w:rFonts w:ascii="PDF417x" w:hAnsi="PDF417x"/>
                <w:sz w:val="24"/>
                <w:szCs w:val="24"/>
              </w:rPr>
              <w:t>xyt</w:t>
            </w:r>
            <w:proofErr w:type="spellEnd"/>
            <w:r>
              <w:rPr>
                <w:rFonts w:ascii="PDF417x" w:hAnsi="PDF417x"/>
                <w:sz w:val="24"/>
                <w:szCs w:val="24"/>
              </w:rPr>
              <w:t>*</w:t>
            </w:r>
            <w:proofErr w:type="spellStart"/>
            <w:r>
              <w:rPr>
                <w:rFonts w:ascii="PDF417x" w:hAnsi="PDF417x"/>
                <w:sz w:val="24"/>
                <w:szCs w:val="24"/>
              </w:rPr>
              <w:t>onA</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ftA</w:t>
            </w:r>
            <w:proofErr w:type="spellEnd"/>
            <w:r>
              <w:rPr>
                <w:rFonts w:ascii="PDF417x" w:hAnsi="PDF417x"/>
                <w:sz w:val="24"/>
                <w:szCs w:val="24"/>
              </w:rPr>
              <w:t>*</w:t>
            </w:r>
            <w:proofErr w:type="spellStart"/>
            <w:r>
              <w:rPr>
                <w:rFonts w:ascii="PDF417x" w:hAnsi="PDF417x"/>
                <w:sz w:val="24"/>
                <w:szCs w:val="24"/>
              </w:rPr>
              <w:t>uwg</w:t>
            </w:r>
            <w:proofErr w:type="spellEnd"/>
            <w:r>
              <w:rPr>
                <w:rFonts w:ascii="PDF417x" w:hAnsi="PDF417x"/>
                <w:sz w:val="24"/>
                <w:szCs w:val="24"/>
              </w:rPr>
              <w:t>*</w:t>
            </w:r>
            <w:proofErr w:type="spellStart"/>
            <w:r>
              <w:rPr>
                <w:rFonts w:ascii="PDF417x" w:hAnsi="PDF417x"/>
                <w:sz w:val="24"/>
                <w:szCs w:val="24"/>
              </w:rPr>
              <w:t>sEt</w:t>
            </w:r>
            <w:proofErr w:type="spellEnd"/>
            <w:r>
              <w:rPr>
                <w:rFonts w:ascii="PDF417x" w:hAnsi="PDF417x"/>
                <w:sz w:val="24"/>
                <w:szCs w:val="24"/>
              </w:rPr>
              <w:t>*</w:t>
            </w:r>
            <w:proofErr w:type="spellStart"/>
            <w:r>
              <w:rPr>
                <w:rFonts w:ascii="PDF417x" w:hAnsi="PDF417x"/>
                <w:sz w:val="24"/>
                <w:szCs w:val="24"/>
              </w:rPr>
              <w:t>nnx</w:t>
            </w:r>
            <w:proofErr w:type="spellEnd"/>
            <w:r>
              <w:rPr>
                <w:rFonts w:ascii="PDF417x" w:hAnsi="PDF417x"/>
                <w:sz w:val="24"/>
                <w:szCs w:val="24"/>
              </w:rPr>
              <w:t>*</w:t>
            </w:r>
            <w:proofErr w:type="spellStart"/>
            <w:r>
              <w:rPr>
                <w:rFonts w:ascii="PDF417x" w:hAnsi="PDF417x"/>
                <w:sz w:val="24"/>
                <w:szCs w:val="24"/>
              </w:rPr>
              <w:t>Ezg</w:t>
            </w:r>
            <w:proofErr w:type="spellEnd"/>
            <w:r>
              <w:rPr>
                <w:rFonts w:ascii="PDF417x" w:hAnsi="PDF417x"/>
                <w:sz w:val="24"/>
                <w:szCs w:val="24"/>
              </w:rPr>
              <w:t>*</w:t>
            </w:r>
            <w:proofErr w:type="spellStart"/>
            <w:r>
              <w:rPr>
                <w:rFonts w:ascii="PDF417x" w:hAnsi="PDF417x"/>
                <w:sz w:val="24"/>
                <w:szCs w:val="24"/>
              </w:rPr>
              <w:t>krn</w:t>
            </w:r>
            <w:proofErr w:type="spellEnd"/>
            <w:r>
              <w:rPr>
                <w:rFonts w:ascii="PDF417x" w:hAnsi="PDF417x"/>
                <w:sz w:val="24"/>
                <w:szCs w:val="24"/>
              </w:rPr>
              <w:t>*</w:t>
            </w:r>
            <w:proofErr w:type="spellStart"/>
            <w:r>
              <w:rPr>
                <w:rFonts w:ascii="PDF417x" w:hAnsi="PDF417x"/>
                <w:sz w:val="24"/>
                <w:szCs w:val="24"/>
              </w:rPr>
              <w:t>roz</w:t>
            </w:r>
            <w:proofErr w:type="spellEnd"/>
            <w:r>
              <w:rPr>
                <w:rFonts w:ascii="PDF417x" w:hAnsi="PDF417x"/>
                <w:sz w:val="24"/>
                <w:szCs w:val="24"/>
              </w:rPr>
              <w:t>*krc*</w:t>
            </w:r>
            <w:proofErr w:type="spellStart"/>
            <w:r>
              <w:rPr>
                <w:rFonts w:ascii="PDF417x" w:hAnsi="PDF417x"/>
                <w:sz w:val="24"/>
                <w:szCs w:val="24"/>
              </w:rPr>
              <w:t>who</w:t>
            </w:r>
            <w:proofErr w:type="spellEnd"/>
            <w:r>
              <w:rPr>
                <w:rFonts w:ascii="PDF417x" w:hAnsi="PDF417x"/>
                <w:sz w:val="24"/>
                <w:szCs w:val="24"/>
              </w:rPr>
              <w:t>*</w:t>
            </w:r>
            <w:proofErr w:type="spellStart"/>
            <w:r>
              <w:rPr>
                <w:rFonts w:ascii="PDF417x" w:hAnsi="PDF417x"/>
                <w:sz w:val="24"/>
                <w:szCs w:val="24"/>
              </w:rPr>
              <w:t>knm</w:t>
            </w:r>
            <w:proofErr w:type="spellEnd"/>
            <w:r>
              <w:rPr>
                <w:rFonts w:ascii="PDF417x" w:hAnsi="PDF417x"/>
                <w:sz w:val="24"/>
                <w:szCs w:val="24"/>
              </w:rPr>
              <w:t>*</w:t>
            </w:r>
            <w:proofErr w:type="spellStart"/>
            <w:r>
              <w:rPr>
                <w:rFonts w:ascii="PDF417x" w:hAnsi="PDF417x"/>
                <w:sz w:val="24"/>
                <w:szCs w:val="24"/>
              </w:rPr>
              <w:t>uws</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xjq</w:t>
            </w:r>
            <w:proofErr w:type="spellEnd"/>
            <w:r>
              <w:rPr>
                <w:rFonts w:ascii="PDF417x" w:hAnsi="PDF417x"/>
                <w:sz w:val="24"/>
                <w:szCs w:val="24"/>
              </w:rPr>
              <w:t>*</w:t>
            </w:r>
            <w:proofErr w:type="spellStart"/>
            <w:r>
              <w:rPr>
                <w:rFonts w:ascii="PDF417x" w:hAnsi="PDF417x"/>
                <w:sz w:val="24"/>
                <w:szCs w:val="24"/>
              </w:rPr>
              <w:t>CBj</w:t>
            </w:r>
            <w:proofErr w:type="spellEnd"/>
            <w:r>
              <w:rPr>
                <w:rFonts w:ascii="PDF417x" w:hAnsi="PDF417x"/>
                <w:sz w:val="24"/>
                <w:szCs w:val="24"/>
              </w:rPr>
              <w:t>*</w:t>
            </w:r>
            <w:proofErr w:type="spellStart"/>
            <w:r>
              <w:rPr>
                <w:rFonts w:ascii="PDF417x" w:hAnsi="PDF417x"/>
                <w:sz w:val="24"/>
                <w:szCs w:val="24"/>
              </w:rPr>
              <w:t>Asr</w:t>
            </w:r>
            <w:proofErr w:type="spellEnd"/>
            <w:r>
              <w:rPr>
                <w:rFonts w:ascii="PDF417x" w:hAnsi="PDF417x"/>
                <w:sz w:val="24"/>
                <w:szCs w:val="24"/>
              </w:rPr>
              <w:t>*</w:t>
            </w:r>
            <w:proofErr w:type="spellStart"/>
            <w:r>
              <w:rPr>
                <w:rFonts w:ascii="PDF417x" w:hAnsi="PDF417x"/>
                <w:sz w:val="24"/>
                <w:szCs w:val="24"/>
              </w:rPr>
              <w:t>yCx</w:t>
            </w:r>
            <w:proofErr w:type="spellEnd"/>
            <w:r>
              <w:rPr>
                <w:rFonts w:ascii="PDF417x" w:hAnsi="PDF417x"/>
                <w:sz w:val="24"/>
                <w:szCs w:val="24"/>
              </w:rPr>
              <w:t>*</w:t>
            </w:r>
            <w:proofErr w:type="spellStart"/>
            <w:r>
              <w:rPr>
                <w:rFonts w:ascii="PDF417x" w:hAnsi="PDF417x"/>
                <w:sz w:val="24"/>
                <w:szCs w:val="24"/>
              </w:rPr>
              <w:t>ggj</w:t>
            </w:r>
            <w:proofErr w:type="spellEnd"/>
            <w:r>
              <w:rPr>
                <w:rFonts w:ascii="PDF417x" w:hAnsi="PDF417x"/>
                <w:sz w:val="24"/>
                <w:szCs w:val="24"/>
              </w:rPr>
              <w:t>*</w:t>
            </w:r>
            <w:proofErr w:type="spellStart"/>
            <w:r>
              <w:rPr>
                <w:rFonts w:ascii="PDF417x" w:hAnsi="PDF417x"/>
                <w:sz w:val="24"/>
                <w:szCs w:val="24"/>
              </w:rPr>
              <w:t>Aui</w:t>
            </w:r>
            <w:proofErr w:type="spellEnd"/>
            <w:r>
              <w:rPr>
                <w:rFonts w:ascii="PDF417x" w:hAnsi="PDF417x"/>
                <w:sz w:val="24"/>
                <w:szCs w:val="24"/>
              </w:rPr>
              <w:t>*</w:t>
            </w:r>
            <w:proofErr w:type="spellStart"/>
            <w:r>
              <w:rPr>
                <w:rFonts w:ascii="PDF417x" w:hAnsi="PDF417x"/>
                <w:sz w:val="24"/>
                <w:szCs w:val="24"/>
              </w:rPr>
              <w:t>rCi</w:t>
            </w:r>
            <w:proofErr w:type="spellEnd"/>
            <w:r>
              <w:rPr>
                <w:rFonts w:ascii="PDF417x" w:hAnsi="PDF417x"/>
                <w:sz w:val="24"/>
                <w:szCs w:val="24"/>
              </w:rPr>
              <w:t>*</w:t>
            </w:r>
            <w:proofErr w:type="spellStart"/>
            <w:r>
              <w:rPr>
                <w:rFonts w:ascii="PDF417x" w:hAnsi="PDF417x"/>
                <w:sz w:val="24"/>
                <w:szCs w:val="24"/>
              </w:rPr>
              <w:t>iwy</w:t>
            </w:r>
            <w:proofErr w:type="spellEnd"/>
            <w:r>
              <w:rPr>
                <w:rFonts w:ascii="PDF417x" w:hAnsi="PDF417x"/>
                <w:sz w:val="24"/>
                <w:szCs w:val="24"/>
              </w:rPr>
              <w:t>*</w:t>
            </w:r>
            <w:proofErr w:type="spellStart"/>
            <w:r>
              <w:rPr>
                <w:rFonts w:ascii="PDF417x" w:hAnsi="PDF417x"/>
                <w:sz w:val="24"/>
                <w:szCs w:val="24"/>
              </w:rPr>
              <w:t>nwo</w:t>
            </w:r>
            <w:proofErr w:type="spellEnd"/>
            <w:r>
              <w:rPr>
                <w:rFonts w:ascii="PDF417x" w:hAnsi="PDF417x"/>
                <w:sz w:val="24"/>
                <w:szCs w:val="24"/>
              </w:rPr>
              <w:t>*</w:t>
            </w:r>
            <w:proofErr w:type="spellStart"/>
            <w:r>
              <w:rPr>
                <w:rFonts w:ascii="PDF417x" w:hAnsi="PDF417x"/>
                <w:sz w:val="24"/>
                <w:szCs w:val="24"/>
              </w:rPr>
              <w:t>Eky</w:t>
            </w:r>
            <w:proofErr w:type="spellEnd"/>
            <w:r>
              <w:rPr>
                <w:rFonts w:ascii="PDF417x" w:hAnsi="PDF417x"/>
                <w:sz w:val="24"/>
                <w:szCs w:val="24"/>
              </w:rPr>
              <w:t>*</w:t>
            </w:r>
            <w:proofErr w:type="spellStart"/>
            <w:r>
              <w:rPr>
                <w:rFonts w:ascii="PDF417x" w:hAnsi="PDF417x"/>
                <w:sz w:val="24"/>
                <w:szCs w:val="24"/>
              </w:rPr>
              <w:t>uzq</w:t>
            </w:r>
            <w:proofErr w:type="spellEnd"/>
            <w:r>
              <w:rPr>
                <w:rFonts w:ascii="PDF417x" w:hAnsi="PDF417x"/>
                <w:sz w:val="24"/>
                <w:szCs w:val="24"/>
              </w:rPr>
              <w:t>*-</w:t>
            </w:r>
            <w:r>
              <w:rPr>
                <w:rFonts w:ascii="PDF417x" w:hAnsi="PDF417x"/>
                <w:sz w:val="24"/>
                <w:szCs w:val="24"/>
              </w:rPr>
              <w:br/>
            </w:r>
          </w:p>
        </w:tc>
      </w:tr>
    </w:tbl>
    <w:bookmarkEnd w:id="0"/>
    <w:p w14:paraId="20A6D4E9" w14:textId="42D8D6ED" w:rsidR="00D742D5" w:rsidRPr="00D742D5" w:rsidRDefault="00D742D5" w:rsidP="00D742D5">
      <w:pPr>
        <w:ind w:left="-284" w:right="-284"/>
        <w:jc w:val="both"/>
        <w:rPr>
          <w:rFonts w:ascii="Arial" w:hAnsi="Arial" w:cs="Arial"/>
          <w:kern w:val="2"/>
          <w:sz w:val="24"/>
          <w:szCs w:val="24"/>
        </w:rPr>
      </w:pPr>
      <w:r w:rsidRPr="00D742D5">
        <w:rPr>
          <w:rFonts w:ascii="Arial" w:hAnsi="Arial" w:cs="Arial"/>
          <w:noProof/>
          <w:kern w:val="2"/>
          <w:sz w:val="24"/>
          <w:szCs w:val="24"/>
        </w:rPr>
        <w:drawing>
          <wp:anchor distT="0" distB="0" distL="114300" distR="114300" simplePos="0" relativeHeight="251659264" behindDoc="0" locked="0" layoutInCell="1" allowOverlap="1" wp14:anchorId="0B154ED0" wp14:editId="4FC7E63F">
            <wp:simplePos x="0" y="0"/>
            <wp:positionH relativeFrom="column">
              <wp:posOffset>971550</wp:posOffset>
            </wp:positionH>
            <wp:positionV relativeFrom="paragraph">
              <wp:posOffset>158750</wp:posOffset>
            </wp:positionV>
            <wp:extent cx="335915" cy="445135"/>
            <wp:effectExtent l="0" t="0" r="6985" b="0"/>
            <wp:wrapNone/>
            <wp:docPr id="147184277" name="Slika 4"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pic:spPr>
                </pic:pic>
              </a:graphicData>
            </a:graphic>
            <wp14:sizeRelH relativeFrom="page">
              <wp14:pctWidth>0</wp14:pctWidth>
            </wp14:sizeRelH>
            <wp14:sizeRelV relativeFrom="page">
              <wp14:pctHeight>0</wp14:pctHeight>
            </wp14:sizeRelV>
          </wp:anchor>
        </w:drawing>
      </w:r>
    </w:p>
    <w:p w14:paraId="3B42C3C4"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ab/>
      </w:r>
    </w:p>
    <w:p w14:paraId="0B5CF6DF" w14:textId="77777777" w:rsidR="00D742D5" w:rsidRPr="00D742D5" w:rsidRDefault="00D742D5" w:rsidP="00D742D5">
      <w:pPr>
        <w:ind w:left="-284" w:right="-284"/>
        <w:jc w:val="both"/>
        <w:rPr>
          <w:rFonts w:ascii="Arial" w:hAnsi="Arial" w:cs="Arial"/>
          <w:kern w:val="2"/>
          <w:sz w:val="24"/>
          <w:szCs w:val="24"/>
        </w:rPr>
      </w:pPr>
    </w:p>
    <w:p w14:paraId="08777320"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REPUBLIKA HRVATSKA </w:t>
      </w:r>
    </w:p>
    <w:p w14:paraId="6988493F"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PRIMORSKO-GORANSKA ŽUPANIJA</w:t>
      </w:r>
    </w:p>
    <w:p w14:paraId="2C6EDFB0"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GRAD CRIKVENICA</w:t>
      </w:r>
    </w:p>
    <w:p w14:paraId="348828B2"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Upravni odjel za društvene djelatnosti </w:t>
      </w:r>
    </w:p>
    <w:p w14:paraId="668E129F"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i lokalnu samoupravu</w:t>
      </w:r>
    </w:p>
    <w:p w14:paraId="736D556B"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ab/>
      </w:r>
      <w:r w:rsidRPr="00D742D5">
        <w:rPr>
          <w:rFonts w:ascii="Arial" w:hAnsi="Arial" w:cs="Arial"/>
          <w:kern w:val="2"/>
          <w:sz w:val="24"/>
          <w:szCs w:val="24"/>
        </w:rPr>
        <w:tab/>
      </w:r>
      <w:r w:rsidRPr="00D742D5">
        <w:rPr>
          <w:rFonts w:ascii="Arial" w:hAnsi="Arial" w:cs="Arial"/>
          <w:kern w:val="2"/>
          <w:sz w:val="24"/>
          <w:szCs w:val="24"/>
        </w:rPr>
        <w:tab/>
      </w:r>
    </w:p>
    <w:p w14:paraId="4472ED25"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KLASA: 024-04/25-01/2</w:t>
      </w:r>
    </w:p>
    <w:p w14:paraId="08008747"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URBROJ: 2170-5-04/01-25-1</w:t>
      </w:r>
    </w:p>
    <w:p w14:paraId="17525250"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Crikvenica, 22. kolovoza 2025.g.</w:t>
      </w:r>
    </w:p>
    <w:p w14:paraId="4C2C7E49"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 xml:space="preserve"> </w:t>
      </w:r>
    </w:p>
    <w:p w14:paraId="61F58B56"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b/>
          <w:bCs/>
          <w:kern w:val="2"/>
          <w:sz w:val="24"/>
          <w:szCs w:val="24"/>
        </w:rPr>
        <w:t xml:space="preserve">Predmet: </w:t>
      </w:r>
      <w:r w:rsidRPr="003246BE">
        <w:rPr>
          <w:rFonts w:ascii="Arial" w:hAnsi="Arial" w:cs="Arial"/>
          <w:b/>
          <w:bCs/>
          <w:kern w:val="2"/>
          <w:sz w:val="24"/>
          <w:szCs w:val="24"/>
        </w:rPr>
        <w:t>Poslovnik Gradskog vijeća Grada Crikvenice</w:t>
      </w:r>
      <w:r w:rsidRPr="00D742D5">
        <w:rPr>
          <w:rFonts w:ascii="Arial" w:hAnsi="Arial" w:cs="Arial"/>
          <w:kern w:val="2"/>
          <w:sz w:val="24"/>
          <w:szCs w:val="24"/>
        </w:rPr>
        <w:t xml:space="preserve"> </w:t>
      </w:r>
    </w:p>
    <w:p w14:paraId="23EF53C3" w14:textId="77777777" w:rsid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 Nacrt prijedloga za savjetovanje s javnošću</w:t>
      </w:r>
    </w:p>
    <w:p w14:paraId="3093312A" w14:textId="77777777" w:rsidR="00D742D5" w:rsidRPr="00D742D5" w:rsidRDefault="00D742D5" w:rsidP="00D742D5">
      <w:pPr>
        <w:ind w:left="-284" w:right="-284"/>
        <w:jc w:val="both"/>
        <w:rPr>
          <w:rFonts w:ascii="Arial" w:hAnsi="Arial" w:cs="Arial"/>
          <w:b/>
          <w:bCs/>
          <w:kern w:val="2"/>
          <w:sz w:val="24"/>
          <w:szCs w:val="24"/>
        </w:rPr>
      </w:pPr>
    </w:p>
    <w:p w14:paraId="2F6D1A6F"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I. PRAVNI TEMELJ</w:t>
      </w:r>
    </w:p>
    <w:p w14:paraId="079BEFD1"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 xml:space="preserve">Pravna osnova za donošenje Poslovnika Gradskog vijeća Grada Crikvenice je članak 34. Statuta Grada Crikvenice ( „Službene novine Grada Crikvenice“ broj 103/21, 219/25) kojim je propisano da Gradsko vijeće donosi Poslovnik Gradskog vijeća i članak 33. Zakona o lokalnoj i područnoj (regionalnoj) samoupravi („Narodne novine“ broj 33/01, 60/01, 129/05, 109/07, 125/08, 36/09, 36/09, 150/11, 144/12, 19/13 – pročišćeni tekst i 137/15, 123/17, 98/19, 144/20), kojim je propisano da se način rada predstavničkog tijela uređuje poslovnikom predstavničkog tijela u skladu sa Zakonom i statutom, a da se poslovnik donosi većinom glasova svih članova predstavničkog tijela. </w:t>
      </w:r>
    </w:p>
    <w:p w14:paraId="044BD017"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II. OBRAZLOŽENJE</w:t>
      </w:r>
    </w:p>
    <w:p w14:paraId="6B7AA771"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Na savjetovanje s javnošću upućuje se prijedlog Poslovnika Gradskog vijeća Grada Crikvenice.</w:t>
      </w:r>
    </w:p>
    <w:p w14:paraId="5B7696E1"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S obzirom na to da se radi o sveobuhvatnoj izmjeni važećeg Poslovnika, kojom su dodane brojne nove odredbe, pojedine brisane, implementirane zakonske obveze te izvršeno usklađivanje s važećim propisima i Statutom Grada Crikvenice, pristupilo se izradi prijedloga novog Poslovnika Gradskog vijeća.</w:t>
      </w:r>
    </w:p>
    <w:p w14:paraId="6F872741"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Razlozi za donošenje novog Poslovnika mogu se razvrstati u dvije skupine:</w:t>
      </w:r>
    </w:p>
    <w:p w14:paraId="2EF9C992" w14:textId="77777777" w:rsidR="00D742D5" w:rsidRPr="00D742D5" w:rsidRDefault="00D742D5" w:rsidP="00D742D5">
      <w:pPr>
        <w:numPr>
          <w:ilvl w:val="0"/>
          <w:numId w:val="17"/>
        </w:numPr>
        <w:ind w:right="-284"/>
        <w:jc w:val="both"/>
        <w:rPr>
          <w:rFonts w:ascii="Arial" w:hAnsi="Arial" w:cs="Arial"/>
          <w:kern w:val="2"/>
          <w:sz w:val="24"/>
          <w:szCs w:val="24"/>
        </w:rPr>
      </w:pPr>
      <w:r w:rsidRPr="00D742D5">
        <w:rPr>
          <w:rFonts w:ascii="Arial" w:hAnsi="Arial" w:cs="Arial"/>
          <w:kern w:val="2"/>
          <w:sz w:val="24"/>
          <w:szCs w:val="24"/>
        </w:rPr>
        <w:t>Usklađivanje s propisima – potreba usklađivanja odredbi Poslovnika sa Zakonom o izmjenama i dopunama Zakona o lokalnoj i područnoj (regionalnoj) samoupravi, drugim relevantnim zakonima te Statutom Grada Crikvenice.</w:t>
      </w:r>
    </w:p>
    <w:p w14:paraId="3FB6C1AD" w14:textId="77777777" w:rsidR="00D742D5" w:rsidRPr="00D742D5" w:rsidRDefault="00D742D5" w:rsidP="00D742D5">
      <w:pPr>
        <w:numPr>
          <w:ilvl w:val="0"/>
          <w:numId w:val="17"/>
        </w:numPr>
        <w:ind w:right="-284"/>
        <w:jc w:val="both"/>
        <w:rPr>
          <w:rFonts w:ascii="Arial" w:hAnsi="Arial" w:cs="Arial"/>
          <w:kern w:val="2"/>
          <w:sz w:val="24"/>
          <w:szCs w:val="24"/>
        </w:rPr>
      </w:pPr>
      <w:r w:rsidRPr="00D742D5">
        <w:rPr>
          <w:rFonts w:ascii="Arial" w:hAnsi="Arial" w:cs="Arial"/>
          <w:kern w:val="2"/>
          <w:sz w:val="24"/>
          <w:szCs w:val="24"/>
        </w:rPr>
        <w:t>Unaprjeđenje učinkovitosti rada Gradskog vijeća – preciznije normiranje postojećih postupaka radi njihove jasnije i učinkovitije primjene te reguliranje situacija koje dosadašnjim Poslovnikom nisu bile obuhvaćene.</w:t>
      </w:r>
    </w:p>
    <w:p w14:paraId="6130E94E" w14:textId="77777777" w:rsidR="00D742D5" w:rsidRPr="00D742D5" w:rsidRDefault="00D742D5" w:rsidP="00D742D5">
      <w:pPr>
        <w:ind w:left="-284" w:right="-284"/>
        <w:jc w:val="both"/>
        <w:rPr>
          <w:rFonts w:ascii="Arial" w:hAnsi="Arial" w:cs="Arial"/>
          <w:b/>
          <w:bCs/>
          <w:kern w:val="2"/>
          <w:sz w:val="24"/>
          <w:szCs w:val="24"/>
        </w:rPr>
      </w:pPr>
    </w:p>
    <w:p w14:paraId="2C733EE9" w14:textId="77777777" w:rsidR="00D742D5" w:rsidRPr="00D742D5" w:rsidRDefault="00D742D5" w:rsidP="00D742D5">
      <w:pPr>
        <w:ind w:left="-284" w:right="-284"/>
        <w:jc w:val="both"/>
        <w:rPr>
          <w:rFonts w:ascii="Arial" w:hAnsi="Arial" w:cs="Arial"/>
          <w:kern w:val="2"/>
          <w:sz w:val="24"/>
          <w:szCs w:val="24"/>
        </w:rPr>
      </w:pPr>
    </w:p>
    <w:p w14:paraId="5C4147DC"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b/>
          <w:bCs/>
          <w:kern w:val="2"/>
          <w:sz w:val="24"/>
          <w:szCs w:val="24"/>
        </w:rPr>
        <w:t>Najznačajnije novine i izmjene u odnosu na važeći Poslovnik su sljedeće:</w:t>
      </w:r>
    </w:p>
    <w:p w14:paraId="4F6EAD3F"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Jasnije je uređen način i rok podnošenja prijedloga za imenovanje radnih tijela Gradskog vijeća, izbor predsjednika i potpredsjednika, donošenje akata po hitnom postupku te podnošenje amandmana. Propisano je da se prijedlozi mogu dostaviti pisanim i elektroničkim putem, najkasnije do 12:00 sati dana koji prethodi sjednici.</w:t>
      </w:r>
    </w:p>
    <w:p w14:paraId="63F91A0F"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20. implementirane su odredbe Zakona o sprječavanju sukoba interesa, kojima se propisuje obveza vijećnika da u roku od 15 dana od stupanja na dužnost ili stjecanja udjela izvijesti predsjednika Gradskog vijeća o vlasničkom udjelu od 5 % ili više, kao i o poslovnim odnosima s Gradom i njegovim trgovačkim društvima.</w:t>
      </w:r>
    </w:p>
    <w:p w14:paraId="666998EC"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23. prenesene su odredbe Zakona o lokalnim izborima vezane uz način i rok podnošenja ostavke vijećnika.</w:t>
      </w:r>
    </w:p>
    <w:p w14:paraId="7C1C9004"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Odredbe o podnošenju izvješća gradonačelnika usklađene su sa Statutom Grada Crikvenice.</w:t>
      </w:r>
    </w:p>
    <w:p w14:paraId="6ECDD413"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53. uvedena je mogućnost podnošenja prijedloga akta Gradskom vijeću od strane građana.</w:t>
      </w:r>
    </w:p>
    <w:p w14:paraId="694DC906"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55. uređena je situacija u kojoj više predlagatelja podnese prijedlog akta koji se odnosi na isto pitanje.</w:t>
      </w:r>
    </w:p>
    <w:p w14:paraId="6825C936"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58. omogućeno je davanje očitovanja radnog tijela.</w:t>
      </w:r>
    </w:p>
    <w:p w14:paraId="0CA51B40"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62. izmijenjeno je trajanje razdoblja redovitog zasjedanja, pa se sjednice sazivaju po potrebi, a najmanje jednom u tri mjeseca, u skladu sa Zakonom o lokalnoj i područnoj (regionalnoj) samoupravi.</w:t>
      </w:r>
    </w:p>
    <w:p w14:paraId="351318AE"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73. propisano je da sjednicu može sazvati i predsjednik Gradskog vijeća te gradonačelnik, uz jasno definiran način podnošenja zahtjeva (dok je dosadašnji Poslovnik propisivao sazivanje na prijedlog 1/3 vijećnika).</w:t>
      </w:r>
    </w:p>
    <w:p w14:paraId="38A6880E"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75. st. 3. omogućena je naknadna dostava materijala za pojedine točke dnevnog reda, pa i na samoj sjednici, ako za to postoje opravdani razlozi.</w:t>
      </w:r>
    </w:p>
    <w:p w14:paraId="67BE4771"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Člancima 79. i 80. dodatno su uređeni rokovi u vezi s odgodom sjednice.</w:t>
      </w:r>
    </w:p>
    <w:p w14:paraId="09C7A966"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82. st. 3. propisana je mogućnost skraćivanja, produžavanja ili neodržavanja aktualnog sata na obrazloženi prijedlog predsjednika Gradskog vijeća, uz mišljenje predsjednika klubova vijećnika.</w:t>
      </w:r>
    </w:p>
    <w:p w14:paraId="4BBA5E62"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107. st. 3. uveden je drugi krug rasprave samo za vijećnike koji su se već javili i sudjelovali u raspravi.</w:t>
      </w:r>
    </w:p>
    <w:p w14:paraId="47C3B582"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t>Člankom 114. dodana je mogućnost elektroničkog glasovanja.</w:t>
      </w:r>
    </w:p>
    <w:p w14:paraId="3A17293F" w14:textId="77777777" w:rsidR="00D742D5" w:rsidRPr="00D742D5" w:rsidRDefault="00D742D5" w:rsidP="00D742D5">
      <w:pPr>
        <w:numPr>
          <w:ilvl w:val="0"/>
          <w:numId w:val="18"/>
        </w:numPr>
        <w:ind w:right="-284"/>
        <w:jc w:val="both"/>
        <w:rPr>
          <w:rFonts w:ascii="Arial" w:hAnsi="Arial" w:cs="Arial"/>
          <w:kern w:val="2"/>
          <w:sz w:val="24"/>
          <w:szCs w:val="24"/>
        </w:rPr>
      </w:pPr>
      <w:r w:rsidRPr="00D742D5">
        <w:rPr>
          <w:rFonts w:ascii="Arial" w:hAnsi="Arial" w:cs="Arial"/>
          <w:kern w:val="2"/>
          <w:sz w:val="24"/>
          <w:szCs w:val="24"/>
        </w:rPr>
        <w:lastRenderedPageBreak/>
        <w:t>Člankom 128. dopunjene su odredbe o stegovnim mjerama te uvedena mogućnost prekida sjednice ako predsjednik Gradskog vijeća ne može održati red predviđenim mjerama.</w:t>
      </w:r>
    </w:p>
    <w:p w14:paraId="25963ABE" w14:textId="77777777" w:rsidR="00D742D5" w:rsidRPr="00D742D5" w:rsidRDefault="00D742D5" w:rsidP="00D742D5">
      <w:pPr>
        <w:ind w:left="-284" w:right="-284"/>
        <w:jc w:val="both"/>
        <w:rPr>
          <w:rFonts w:ascii="Arial" w:hAnsi="Arial" w:cs="Arial"/>
          <w:kern w:val="2"/>
          <w:sz w:val="24"/>
          <w:szCs w:val="24"/>
        </w:rPr>
      </w:pPr>
    </w:p>
    <w:p w14:paraId="0F58513C"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III. FINANCIJSKA SREDSTVA</w:t>
      </w:r>
    </w:p>
    <w:p w14:paraId="4A3125D7"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Za provedbu ovog akta nisu potrebna dodatna sredstva u Proračunu Grada Crikvenice za 2025. godinu.</w:t>
      </w:r>
    </w:p>
    <w:p w14:paraId="5A85880A" w14:textId="77777777" w:rsidR="00D742D5" w:rsidRPr="00D742D5" w:rsidRDefault="00D742D5" w:rsidP="00D742D5">
      <w:pPr>
        <w:ind w:left="-284" w:right="-284"/>
        <w:jc w:val="both"/>
        <w:rPr>
          <w:rFonts w:ascii="Arial" w:hAnsi="Arial" w:cs="Arial"/>
          <w:kern w:val="2"/>
          <w:sz w:val="24"/>
          <w:szCs w:val="24"/>
        </w:rPr>
      </w:pPr>
    </w:p>
    <w:p w14:paraId="4FC0C6CB"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IV. SAVJETOVANJE S JAVNOŠĆU</w:t>
      </w:r>
    </w:p>
    <w:p w14:paraId="31972773"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Člankom 11. Zakona o pravu na pristup informacijama („Narodne novine“ broj 25/13, 85/15 i 69/22) propisuje se obveza jedinica lokalne samouprave da u svrhu savjetovanja s javnošću javno objave na internetskim stranicama nacrte općih akata kojima se uređuju pitanja od značenja za život građana. Na taj se način želi upoznati javnost sa predloženim nacrtom Prijedloga i pribaviti mišljenja, primjedbe i prijedloge zainteresirane javnosti, kako bi predloženo, zakonito i stručno utemeljeno, bilo prihvaćeno od strane donositelja Prijedloga i u konačnosti ugrađeno u odredbe Prijedloga.</w:t>
      </w:r>
    </w:p>
    <w:p w14:paraId="2ABEF146" w14:textId="77777777" w:rsidR="00F63B6C" w:rsidRDefault="00F63B6C" w:rsidP="00F63B6C">
      <w:pPr>
        <w:rPr>
          <w:rFonts w:ascii="Arial" w:eastAsia="Times New Roman" w:hAnsi="Arial" w:cs="Arial"/>
          <w:b/>
          <w:bCs/>
          <w:sz w:val="24"/>
          <w:szCs w:val="24"/>
          <w:lang w:eastAsia="sl-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F63B6C" w:rsidRPr="0089144E" w14:paraId="3FAA645E" w14:textId="77777777" w:rsidTr="004B4F4B">
        <w:trPr>
          <w:trHeight w:val="715"/>
        </w:trPr>
        <w:tc>
          <w:tcPr>
            <w:tcW w:w="8925" w:type="dxa"/>
            <w:tcBorders>
              <w:top w:val="single" w:sz="4" w:space="0" w:color="auto"/>
              <w:left w:val="single" w:sz="4" w:space="0" w:color="auto"/>
              <w:bottom w:val="single" w:sz="4" w:space="0" w:color="auto"/>
              <w:right w:val="single" w:sz="4" w:space="0" w:color="auto"/>
            </w:tcBorders>
            <w:hideMark/>
          </w:tcPr>
          <w:p w14:paraId="7A3ADFD8" w14:textId="311FF303" w:rsidR="00F63B6C" w:rsidRPr="0089144E" w:rsidRDefault="00F63B6C" w:rsidP="004B4F4B">
            <w:pPr>
              <w:suppressAutoHyphens/>
              <w:spacing w:after="0"/>
              <w:jc w:val="both"/>
              <w:rPr>
                <w:rFonts w:ascii="Arial" w:eastAsia="WenQuanYi Micro Hei" w:hAnsi="Arial" w:cs="Arial"/>
                <w:b/>
                <w:bCs/>
                <w:iCs/>
                <w:kern w:val="2"/>
                <w:sz w:val="24"/>
                <w:szCs w:val="24"/>
                <w:lang w:eastAsia="zh-CN" w:bidi="hi-IN"/>
              </w:rPr>
            </w:pPr>
            <w:r w:rsidRPr="0089144E">
              <w:rPr>
                <w:rFonts w:ascii="Arial" w:eastAsia="WenQuanYi Micro Hei" w:hAnsi="Arial" w:cs="Arial"/>
                <w:b/>
                <w:iCs/>
                <w:kern w:val="2"/>
                <w:sz w:val="24"/>
                <w:szCs w:val="24"/>
                <w:lang w:eastAsia="zh-CN" w:bidi="hi-IN"/>
              </w:rPr>
              <w:t xml:space="preserve">Savjetovanje s  javnošću bit će otvoreno od  </w:t>
            </w:r>
            <w:r>
              <w:rPr>
                <w:rFonts w:ascii="Arial" w:eastAsia="WenQuanYi Micro Hei" w:hAnsi="Arial" w:cs="Arial"/>
                <w:b/>
                <w:iCs/>
                <w:kern w:val="2"/>
                <w:sz w:val="24"/>
                <w:szCs w:val="24"/>
                <w:lang w:eastAsia="zh-CN" w:bidi="hi-IN"/>
              </w:rPr>
              <w:t>22</w:t>
            </w:r>
            <w:r w:rsidRPr="0089144E">
              <w:rPr>
                <w:rFonts w:ascii="Arial" w:eastAsia="WenQuanYi Micro Hei" w:hAnsi="Arial" w:cs="Arial"/>
                <w:b/>
                <w:iCs/>
                <w:kern w:val="2"/>
                <w:sz w:val="24"/>
                <w:szCs w:val="24"/>
                <w:lang w:eastAsia="zh-CN" w:bidi="hi-IN"/>
              </w:rPr>
              <w:t xml:space="preserve">. </w:t>
            </w:r>
            <w:r>
              <w:rPr>
                <w:rFonts w:ascii="Arial" w:eastAsia="WenQuanYi Micro Hei" w:hAnsi="Arial" w:cs="Arial"/>
                <w:b/>
                <w:iCs/>
                <w:kern w:val="2"/>
                <w:sz w:val="24"/>
                <w:szCs w:val="24"/>
                <w:lang w:eastAsia="zh-CN" w:bidi="hi-IN"/>
              </w:rPr>
              <w:t>kolovoza</w:t>
            </w:r>
            <w:r w:rsidRPr="0089144E">
              <w:rPr>
                <w:rFonts w:ascii="Arial" w:eastAsia="WenQuanYi Micro Hei" w:hAnsi="Arial" w:cs="Arial"/>
                <w:b/>
                <w:iCs/>
                <w:kern w:val="2"/>
                <w:sz w:val="24"/>
                <w:szCs w:val="24"/>
                <w:lang w:eastAsia="zh-CN" w:bidi="hi-IN"/>
              </w:rPr>
              <w:t xml:space="preserve"> 202</w:t>
            </w:r>
            <w:r>
              <w:rPr>
                <w:rFonts w:ascii="Arial" w:eastAsia="WenQuanYi Micro Hei" w:hAnsi="Arial" w:cs="Arial"/>
                <w:b/>
                <w:iCs/>
                <w:kern w:val="2"/>
                <w:sz w:val="24"/>
                <w:szCs w:val="24"/>
                <w:lang w:eastAsia="zh-CN" w:bidi="hi-IN"/>
              </w:rPr>
              <w:t>5</w:t>
            </w:r>
            <w:r w:rsidRPr="0089144E">
              <w:rPr>
                <w:rFonts w:ascii="Arial" w:eastAsia="WenQuanYi Micro Hei" w:hAnsi="Arial" w:cs="Arial"/>
                <w:b/>
                <w:iCs/>
                <w:kern w:val="2"/>
                <w:sz w:val="24"/>
                <w:szCs w:val="24"/>
                <w:lang w:eastAsia="zh-CN" w:bidi="hi-IN"/>
              </w:rPr>
              <w:t xml:space="preserve">. godine do </w:t>
            </w:r>
            <w:r>
              <w:rPr>
                <w:rFonts w:ascii="Arial" w:eastAsia="WenQuanYi Micro Hei" w:hAnsi="Arial" w:cs="Arial"/>
                <w:b/>
                <w:iCs/>
                <w:kern w:val="2"/>
                <w:sz w:val="24"/>
                <w:szCs w:val="24"/>
                <w:lang w:eastAsia="zh-CN" w:bidi="hi-IN"/>
              </w:rPr>
              <w:t>22</w:t>
            </w:r>
            <w:r w:rsidRPr="0089144E">
              <w:rPr>
                <w:rFonts w:ascii="Arial" w:eastAsia="WenQuanYi Micro Hei" w:hAnsi="Arial" w:cs="Arial"/>
                <w:b/>
                <w:bCs/>
                <w:iCs/>
                <w:kern w:val="2"/>
                <w:sz w:val="24"/>
                <w:szCs w:val="24"/>
                <w:lang w:eastAsia="zh-CN" w:bidi="hi-IN"/>
              </w:rPr>
              <w:t xml:space="preserve">. </w:t>
            </w:r>
            <w:r>
              <w:rPr>
                <w:rFonts w:ascii="Arial" w:eastAsia="WenQuanYi Micro Hei" w:hAnsi="Arial" w:cs="Arial"/>
                <w:b/>
                <w:bCs/>
                <w:iCs/>
                <w:kern w:val="2"/>
                <w:sz w:val="24"/>
                <w:szCs w:val="24"/>
                <w:lang w:eastAsia="zh-CN" w:bidi="hi-IN"/>
              </w:rPr>
              <w:t>rujna</w:t>
            </w:r>
            <w:r w:rsidRPr="0089144E">
              <w:rPr>
                <w:rFonts w:ascii="Arial" w:eastAsia="WenQuanYi Micro Hei" w:hAnsi="Arial" w:cs="Arial"/>
                <w:b/>
                <w:bCs/>
                <w:iCs/>
                <w:kern w:val="2"/>
                <w:sz w:val="24"/>
                <w:szCs w:val="24"/>
                <w:lang w:eastAsia="zh-CN" w:bidi="hi-IN"/>
              </w:rPr>
              <w:t xml:space="preserve"> </w:t>
            </w:r>
            <w:r w:rsidRPr="0089144E">
              <w:rPr>
                <w:rFonts w:ascii="Arial" w:eastAsia="WenQuanYi Micro Hei" w:hAnsi="Arial" w:cs="Arial"/>
                <w:b/>
                <w:iCs/>
                <w:kern w:val="2"/>
                <w:sz w:val="24"/>
                <w:szCs w:val="24"/>
                <w:lang w:eastAsia="zh-CN" w:bidi="hi-IN"/>
              </w:rPr>
              <w:t>202</w:t>
            </w:r>
            <w:r>
              <w:rPr>
                <w:rFonts w:ascii="Arial" w:eastAsia="WenQuanYi Micro Hei" w:hAnsi="Arial" w:cs="Arial"/>
                <w:b/>
                <w:iCs/>
                <w:kern w:val="2"/>
                <w:sz w:val="24"/>
                <w:szCs w:val="24"/>
                <w:lang w:eastAsia="zh-CN" w:bidi="hi-IN"/>
              </w:rPr>
              <w:t>5</w:t>
            </w:r>
            <w:r w:rsidRPr="0089144E">
              <w:rPr>
                <w:rFonts w:ascii="Arial" w:eastAsia="WenQuanYi Micro Hei" w:hAnsi="Arial" w:cs="Arial"/>
                <w:b/>
                <w:iCs/>
                <w:kern w:val="2"/>
                <w:sz w:val="24"/>
                <w:szCs w:val="24"/>
                <w:lang w:eastAsia="zh-CN" w:bidi="hi-IN"/>
              </w:rPr>
              <w:t>. godine.</w:t>
            </w:r>
          </w:p>
        </w:tc>
      </w:tr>
      <w:tr w:rsidR="00F63B6C" w:rsidRPr="0089144E" w14:paraId="26953527" w14:textId="77777777" w:rsidTr="004B4F4B">
        <w:trPr>
          <w:trHeight w:val="839"/>
        </w:trPr>
        <w:tc>
          <w:tcPr>
            <w:tcW w:w="8925" w:type="dxa"/>
            <w:tcBorders>
              <w:top w:val="single" w:sz="4" w:space="0" w:color="auto"/>
              <w:left w:val="single" w:sz="4" w:space="0" w:color="auto"/>
              <w:bottom w:val="single" w:sz="4" w:space="0" w:color="auto"/>
              <w:right w:val="single" w:sz="4" w:space="0" w:color="auto"/>
            </w:tcBorders>
            <w:hideMark/>
          </w:tcPr>
          <w:p w14:paraId="06D95094" w14:textId="77777777" w:rsidR="00F63B6C" w:rsidRPr="0089144E" w:rsidRDefault="00F63B6C" w:rsidP="004B4F4B">
            <w:pPr>
              <w:suppressAutoHyphens/>
              <w:spacing w:after="0"/>
              <w:jc w:val="both"/>
              <w:rPr>
                <w:rFonts w:ascii="Arial" w:eastAsia="WenQuanYi Micro Hei" w:hAnsi="Arial" w:cs="Arial"/>
                <w:b/>
                <w:iCs/>
                <w:kern w:val="2"/>
                <w:sz w:val="24"/>
                <w:szCs w:val="24"/>
                <w:lang w:eastAsia="zh-CN" w:bidi="hi-IN"/>
              </w:rPr>
            </w:pPr>
            <w:r w:rsidRPr="0089144E">
              <w:rPr>
                <w:rFonts w:ascii="Arial" w:eastAsia="WenQuanYi Micro Hei" w:hAnsi="Arial" w:cs="Arial"/>
                <w:b/>
                <w:iCs/>
                <w:kern w:val="2"/>
                <w:sz w:val="24"/>
                <w:szCs w:val="24"/>
                <w:lang w:eastAsia="zh-CN" w:bidi="hi-IN"/>
              </w:rPr>
              <w:t>Adresa e-pošte na koju se šalju očitovanja zainteresirane javnosti:</w:t>
            </w:r>
          </w:p>
          <w:p w14:paraId="59F4FCDB" w14:textId="77777777" w:rsidR="00F63B6C" w:rsidRPr="0089144E" w:rsidRDefault="00F63B6C" w:rsidP="004B4F4B">
            <w:pPr>
              <w:suppressAutoHyphens/>
              <w:spacing w:after="0"/>
              <w:jc w:val="both"/>
              <w:rPr>
                <w:rFonts w:ascii="Arial" w:eastAsia="WenQuanYi Micro Hei" w:hAnsi="Arial" w:cs="Arial"/>
                <w:bCs/>
                <w:kern w:val="2"/>
                <w:sz w:val="24"/>
                <w:szCs w:val="24"/>
                <w:lang w:eastAsia="zh-CN" w:bidi="hi-IN"/>
              </w:rPr>
            </w:pPr>
            <w:hyperlink r:id="rId6" w:history="1">
              <w:r w:rsidRPr="0089144E">
                <w:rPr>
                  <w:rStyle w:val="Hiperveza"/>
                  <w:rFonts w:ascii="Arial" w:eastAsia="WenQuanYi Micro Hei" w:hAnsi="Arial" w:cs="Arial"/>
                  <w:b/>
                  <w:color w:val="0563C1"/>
                  <w:kern w:val="2"/>
                  <w:sz w:val="24"/>
                  <w:szCs w:val="24"/>
                  <w:lang w:eastAsia="zh-CN" w:bidi="hi-IN"/>
                </w:rPr>
                <w:t>savjetovanje@crikvenica.hr</w:t>
              </w:r>
            </w:hyperlink>
          </w:p>
        </w:tc>
      </w:tr>
    </w:tbl>
    <w:p w14:paraId="0ED1281E" w14:textId="77777777" w:rsidR="00D742D5" w:rsidRPr="00D742D5" w:rsidRDefault="00D742D5" w:rsidP="00D742D5">
      <w:pPr>
        <w:ind w:left="-284" w:right="-284"/>
        <w:jc w:val="both"/>
        <w:rPr>
          <w:rFonts w:ascii="Arial" w:hAnsi="Arial" w:cs="Arial"/>
          <w:b/>
          <w:bCs/>
          <w:kern w:val="2"/>
          <w:sz w:val="24"/>
          <w:szCs w:val="24"/>
        </w:rPr>
      </w:pPr>
    </w:p>
    <w:p w14:paraId="6557452A" w14:textId="77777777" w:rsidR="00D742D5" w:rsidRPr="00D742D5" w:rsidRDefault="00D742D5" w:rsidP="00D742D5">
      <w:pPr>
        <w:ind w:left="-284" w:right="-284"/>
        <w:jc w:val="both"/>
        <w:rPr>
          <w:rFonts w:ascii="Arial" w:hAnsi="Arial" w:cs="Arial"/>
          <w:kern w:val="2"/>
          <w:sz w:val="24"/>
          <w:szCs w:val="24"/>
        </w:rPr>
      </w:pPr>
    </w:p>
    <w:p w14:paraId="60055A83" w14:textId="77777777" w:rsidR="00D742D5" w:rsidRPr="00D742D5" w:rsidRDefault="00D742D5" w:rsidP="00D742D5">
      <w:pPr>
        <w:ind w:left="-284" w:right="-284"/>
        <w:jc w:val="both"/>
        <w:rPr>
          <w:rFonts w:ascii="Arial" w:hAnsi="Arial" w:cs="Arial"/>
          <w:kern w:val="2"/>
          <w:sz w:val="24"/>
          <w:szCs w:val="24"/>
        </w:rPr>
      </w:pPr>
    </w:p>
    <w:p w14:paraId="486E2FE7" w14:textId="77777777" w:rsidR="00D742D5" w:rsidRPr="00D742D5" w:rsidRDefault="00D742D5" w:rsidP="00D742D5">
      <w:pPr>
        <w:ind w:left="-284" w:right="-284"/>
        <w:jc w:val="both"/>
        <w:rPr>
          <w:rFonts w:ascii="Arial" w:hAnsi="Arial" w:cs="Arial"/>
          <w:kern w:val="2"/>
          <w:sz w:val="24"/>
          <w:szCs w:val="24"/>
        </w:rPr>
      </w:pPr>
    </w:p>
    <w:p w14:paraId="66AD2B2C" w14:textId="77777777" w:rsidR="00D742D5" w:rsidRDefault="00D742D5" w:rsidP="00D742D5">
      <w:pPr>
        <w:ind w:left="-284" w:right="-284"/>
        <w:jc w:val="both"/>
        <w:rPr>
          <w:rFonts w:ascii="Arial" w:hAnsi="Arial" w:cs="Arial"/>
          <w:kern w:val="2"/>
          <w:sz w:val="24"/>
          <w:szCs w:val="24"/>
        </w:rPr>
      </w:pPr>
    </w:p>
    <w:p w14:paraId="62C33D46" w14:textId="77777777" w:rsidR="00D742D5" w:rsidRDefault="00D742D5" w:rsidP="00C576C1">
      <w:pPr>
        <w:ind w:left="-284" w:right="-284"/>
        <w:jc w:val="right"/>
        <w:rPr>
          <w:rFonts w:ascii="Arial" w:hAnsi="Arial" w:cs="Arial"/>
          <w:kern w:val="2"/>
          <w:sz w:val="24"/>
          <w:szCs w:val="24"/>
        </w:rPr>
      </w:pPr>
    </w:p>
    <w:p w14:paraId="20DA4EAC" w14:textId="77777777" w:rsidR="00D742D5" w:rsidRDefault="00D742D5" w:rsidP="00C576C1">
      <w:pPr>
        <w:ind w:left="-284" w:right="-284"/>
        <w:jc w:val="right"/>
        <w:rPr>
          <w:rFonts w:ascii="Arial" w:hAnsi="Arial" w:cs="Arial"/>
          <w:kern w:val="2"/>
          <w:sz w:val="24"/>
          <w:szCs w:val="24"/>
        </w:rPr>
      </w:pPr>
    </w:p>
    <w:p w14:paraId="5B7A2FDC" w14:textId="77777777" w:rsidR="00D742D5" w:rsidRDefault="00D742D5" w:rsidP="00C576C1">
      <w:pPr>
        <w:ind w:left="-284" w:right="-284"/>
        <w:jc w:val="right"/>
        <w:rPr>
          <w:rFonts w:ascii="Arial" w:hAnsi="Arial" w:cs="Arial"/>
          <w:kern w:val="2"/>
          <w:sz w:val="24"/>
          <w:szCs w:val="24"/>
        </w:rPr>
      </w:pPr>
    </w:p>
    <w:p w14:paraId="6242C9D1" w14:textId="77777777" w:rsidR="00D742D5" w:rsidRDefault="00D742D5" w:rsidP="00C576C1">
      <w:pPr>
        <w:ind w:left="-284" w:right="-284"/>
        <w:jc w:val="right"/>
        <w:rPr>
          <w:rFonts w:ascii="Arial" w:hAnsi="Arial" w:cs="Arial"/>
          <w:kern w:val="2"/>
          <w:sz w:val="24"/>
          <w:szCs w:val="24"/>
        </w:rPr>
      </w:pPr>
    </w:p>
    <w:p w14:paraId="790CEB97" w14:textId="77777777" w:rsidR="00D742D5" w:rsidRDefault="00D742D5" w:rsidP="00C576C1">
      <w:pPr>
        <w:ind w:left="-284" w:right="-284"/>
        <w:jc w:val="right"/>
        <w:rPr>
          <w:rFonts w:ascii="Arial" w:hAnsi="Arial" w:cs="Arial"/>
          <w:kern w:val="2"/>
          <w:sz w:val="24"/>
          <w:szCs w:val="24"/>
        </w:rPr>
      </w:pPr>
    </w:p>
    <w:p w14:paraId="28FD630B" w14:textId="77777777" w:rsidR="00D742D5" w:rsidRDefault="00D742D5" w:rsidP="00C576C1">
      <w:pPr>
        <w:ind w:left="-284" w:right="-284"/>
        <w:jc w:val="right"/>
        <w:rPr>
          <w:rFonts w:ascii="Arial" w:hAnsi="Arial" w:cs="Arial"/>
          <w:kern w:val="2"/>
          <w:sz w:val="24"/>
          <w:szCs w:val="24"/>
        </w:rPr>
      </w:pPr>
    </w:p>
    <w:p w14:paraId="286BDFEE" w14:textId="77777777" w:rsidR="00D742D5" w:rsidRDefault="00D742D5" w:rsidP="00F63B6C">
      <w:pPr>
        <w:ind w:right="-284"/>
        <w:rPr>
          <w:rFonts w:ascii="Arial" w:hAnsi="Arial" w:cs="Arial"/>
          <w:kern w:val="2"/>
          <w:sz w:val="24"/>
          <w:szCs w:val="24"/>
        </w:rPr>
      </w:pPr>
    </w:p>
    <w:p w14:paraId="577D3646" w14:textId="77777777" w:rsidR="00D742D5" w:rsidRDefault="00D742D5" w:rsidP="00044BC8">
      <w:pPr>
        <w:ind w:right="-284"/>
        <w:rPr>
          <w:rFonts w:ascii="Arial" w:hAnsi="Arial" w:cs="Arial"/>
          <w:kern w:val="2"/>
          <w:sz w:val="24"/>
          <w:szCs w:val="24"/>
        </w:rPr>
      </w:pPr>
    </w:p>
    <w:p w14:paraId="1F4DF393" w14:textId="14994874" w:rsidR="003B4FCA" w:rsidRPr="00C576C1" w:rsidRDefault="003B4FCA" w:rsidP="00C576C1">
      <w:pPr>
        <w:ind w:left="-284" w:right="-284"/>
        <w:jc w:val="right"/>
        <w:rPr>
          <w:rFonts w:ascii="Arial" w:hAnsi="Arial" w:cs="Arial"/>
          <w:b/>
          <w:bCs/>
          <w:kern w:val="2"/>
          <w:sz w:val="24"/>
          <w:szCs w:val="24"/>
        </w:rPr>
      </w:pPr>
      <w:r>
        <w:rPr>
          <w:rFonts w:ascii="Arial" w:hAnsi="Arial" w:cs="Arial"/>
          <w:kern w:val="2"/>
          <w:sz w:val="24"/>
          <w:szCs w:val="24"/>
        </w:rPr>
        <w:lastRenderedPageBreak/>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sidRPr="00C576C1">
        <w:rPr>
          <w:rFonts w:ascii="Arial" w:hAnsi="Arial" w:cs="Arial"/>
          <w:b/>
          <w:bCs/>
          <w:kern w:val="2"/>
          <w:sz w:val="24"/>
          <w:szCs w:val="24"/>
        </w:rPr>
        <w:t>PRIJEDLOG</w:t>
      </w:r>
    </w:p>
    <w:p w14:paraId="413CD4A7" w14:textId="3D2DC0E5" w:rsidR="00465ABB" w:rsidRPr="00B83451" w:rsidRDefault="00465ABB" w:rsidP="00751511">
      <w:pPr>
        <w:ind w:left="-284" w:right="-284"/>
        <w:jc w:val="both"/>
        <w:rPr>
          <w:rFonts w:ascii="Arial" w:hAnsi="Arial" w:cs="Arial"/>
          <w:kern w:val="2"/>
          <w:sz w:val="24"/>
          <w:szCs w:val="24"/>
        </w:rPr>
      </w:pPr>
      <w:r w:rsidRPr="00B83451">
        <w:rPr>
          <w:rFonts w:ascii="Arial" w:hAnsi="Arial" w:cs="Arial"/>
          <w:kern w:val="2"/>
          <w:sz w:val="24"/>
          <w:szCs w:val="24"/>
        </w:rPr>
        <w:t>Na temelju članka 33. Zakona o lokalnoj i područnoj (regionalnoj) samoupravi („Narodne novine“ br. 33/01., 60/01., 129/05., 109/07., 36/09., 125/08., 36/09., 150/11., 19/13. - službeni pročišćeni tekst, 144/12., 137/15. - službeni pročišćeni tekst, 123/17., 98/19., 144/20.) i članka 34. Statuta Grada Crikvenice („Službene novine Grada Crikvenice“ broj 103/21., 219/25), Gradsko vijeće Grada Crikvenice na __ sjednici održanoj_______ g. donosi</w:t>
      </w:r>
    </w:p>
    <w:p w14:paraId="1D783F56" w14:textId="77777777" w:rsidR="00465ABB" w:rsidRPr="00B83451" w:rsidRDefault="00465ABB" w:rsidP="00751511">
      <w:pPr>
        <w:spacing w:after="0"/>
        <w:ind w:left="-284" w:right="-284"/>
        <w:jc w:val="both"/>
        <w:rPr>
          <w:rFonts w:ascii="Arial" w:hAnsi="Arial" w:cs="Arial"/>
          <w:sz w:val="24"/>
          <w:szCs w:val="24"/>
        </w:rPr>
      </w:pPr>
    </w:p>
    <w:p w14:paraId="627AB724" w14:textId="4FCD9920"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POSLOVNIK</w:t>
      </w:r>
    </w:p>
    <w:p w14:paraId="18D0CBC1" w14:textId="77777777"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Gradskog vijeća Grada Crikvenice</w:t>
      </w:r>
    </w:p>
    <w:p w14:paraId="6E01C3E2" w14:textId="77777777" w:rsidR="00465ABB" w:rsidRPr="00B83451" w:rsidRDefault="00465ABB" w:rsidP="00751511">
      <w:pPr>
        <w:spacing w:after="0"/>
        <w:ind w:left="-284" w:right="-284"/>
        <w:jc w:val="both"/>
        <w:rPr>
          <w:rFonts w:ascii="Arial" w:hAnsi="Arial" w:cs="Arial"/>
          <w:b/>
          <w:bCs/>
          <w:sz w:val="24"/>
          <w:szCs w:val="24"/>
        </w:rPr>
      </w:pPr>
    </w:p>
    <w:p w14:paraId="1D255F44" w14:textId="77777777"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I. UVODNE ODREDBE</w:t>
      </w:r>
    </w:p>
    <w:p w14:paraId="17F0D428" w14:textId="77777777" w:rsidR="00465ABB" w:rsidRPr="00B83451" w:rsidRDefault="00465ABB" w:rsidP="00751511">
      <w:pPr>
        <w:spacing w:after="0"/>
        <w:ind w:left="-284" w:right="-284"/>
        <w:jc w:val="center"/>
        <w:rPr>
          <w:rFonts w:ascii="Arial" w:hAnsi="Arial" w:cs="Arial"/>
          <w:b/>
          <w:bCs/>
          <w:sz w:val="24"/>
          <w:szCs w:val="24"/>
        </w:rPr>
      </w:pPr>
    </w:p>
    <w:p w14:paraId="3DC4775D" w14:textId="77777777"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Članak 1.</w:t>
      </w:r>
    </w:p>
    <w:p w14:paraId="4F23B466" w14:textId="5A1EF549"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Ovim Poslovnikom </w:t>
      </w:r>
      <w:r w:rsidR="00F0592C" w:rsidRPr="00B83451">
        <w:rPr>
          <w:rFonts w:ascii="Arial" w:hAnsi="Arial" w:cs="Arial"/>
          <w:sz w:val="24"/>
          <w:szCs w:val="24"/>
        </w:rPr>
        <w:t>Gradskog vijeća Grada Crikvenice (dalje u tekstu: Poslovnik) uređuje se način rada Gradskog vijeća Grada Crikvenice (dalje u tekstu: Gradsko vijeće), a osobito</w:t>
      </w:r>
      <w:r w:rsidR="00097684" w:rsidRPr="00B83451">
        <w:rPr>
          <w:rFonts w:ascii="Arial" w:hAnsi="Arial" w:cs="Arial"/>
          <w:sz w:val="24"/>
          <w:szCs w:val="24"/>
        </w:rPr>
        <w:t xml:space="preserve"> pitanja glede</w:t>
      </w:r>
      <w:r w:rsidR="00F0592C" w:rsidRPr="00B83451">
        <w:rPr>
          <w:rFonts w:ascii="Arial" w:hAnsi="Arial" w:cs="Arial"/>
          <w:sz w:val="24"/>
          <w:szCs w:val="24"/>
        </w:rPr>
        <w:t xml:space="preserve">: </w:t>
      </w:r>
      <w:r w:rsidRPr="00B83451">
        <w:rPr>
          <w:rFonts w:ascii="Arial" w:hAnsi="Arial" w:cs="Arial"/>
          <w:sz w:val="24"/>
          <w:szCs w:val="24"/>
        </w:rPr>
        <w:t>konstituiranj</w:t>
      </w:r>
      <w:r w:rsidR="00097684" w:rsidRPr="00B83451">
        <w:rPr>
          <w:rFonts w:ascii="Arial" w:hAnsi="Arial" w:cs="Arial"/>
          <w:sz w:val="24"/>
          <w:szCs w:val="24"/>
        </w:rPr>
        <w:t>a</w:t>
      </w:r>
      <w:r w:rsidRPr="00B83451">
        <w:rPr>
          <w:rFonts w:ascii="Arial" w:hAnsi="Arial" w:cs="Arial"/>
          <w:sz w:val="24"/>
          <w:szCs w:val="24"/>
        </w:rPr>
        <w:t xml:space="preserve"> Gradskog vijeća</w:t>
      </w:r>
      <w:r w:rsidR="00F0592C" w:rsidRPr="00B83451">
        <w:rPr>
          <w:rFonts w:ascii="Arial" w:hAnsi="Arial" w:cs="Arial"/>
          <w:sz w:val="24"/>
          <w:szCs w:val="24"/>
        </w:rPr>
        <w:t xml:space="preserve">, </w:t>
      </w:r>
      <w:r w:rsidR="00097684" w:rsidRPr="00B83451">
        <w:rPr>
          <w:rFonts w:ascii="Arial" w:hAnsi="Arial" w:cs="Arial"/>
          <w:sz w:val="24"/>
          <w:szCs w:val="24"/>
        </w:rPr>
        <w:t xml:space="preserve">prava i dužnosti članova Gradskog vijeća (u daljnjem tekstu: vijećnici), </w:t>
      </w:r>
      <w:r w:rsidRPr="00B83451">
        <w:rPr>
          <w:rFonts w:ascii="Arial" w:hAnsi="Arial" w:cs="Arial"/>
          <w:sz w:val="24"/>
          <w:szCs w:val="24"/>
        </w:rPr>
        <w:t xml:space="preserve">prava i dužnosti predsjednika i potpredsjednika </w:t>
      </w:r>
      <w:r w:rsidR="00506667" w:rsidRPr="00B83451">
        <w:rPr>
          <w:rFonts w:ascii="Arial" w:hAnsi="Arial" w:cs="Arial"/>
          <w:sz w:val="24"/>
          <w:szCs w:val="24"/>
        </w:rPr>
        <w:t>Gradskog v</w:t>
      </w:r>
      <w:r w:rsidRPr="00B83451">
        <w:rPr>
          <w:rFonts w:ascii="Arial" w:hAnsi="Arial" w:cs="Arial"/>
          <w:sz w:val="24"/>
          <w:szCs w:val="24"/>
        </w:rPr>
        <w:t>ijeća, postupk</w:t>
      </w:r>
      <w:r w:rsidR="00097684" w:rsidRPr="00B83451">
        <w:rPr>
          <w:rFonts w:ascii="Arial" w:hAnsi="Arial" w:cs="Arial"/>
          <w:sz w:val="24"/>
          <w:szCs w:val="24"/>
        </w:rPr>
        <w:t>a</w:t>
      </w:r>
      <w:r w:rsidRPr="00B83451">
        <w:rPr>
          <w:rFonts w:ascii="Arial" w:hAnsi="Arial" w:cs="Arial"/>
          <w:sz w:val="24"/>
          <w:szCs w:val="24"/>
        </w:rPr>
        <w:t xml:space="preserve"> donošenja akata </w:t>
      </w:r>
      <w:r w:rsidR="00097684" w:rsidRPr="00B83451">
        <w:rPr>
          <w:rFonts w:ascii="Arial" w:hAnsi="Arial" w:cs="Arial"/>
          <w:sz w:val="24"/>
          <w:szCs w:val="24"/>
        </w:rPr>
        <w:t xml:space="preserve">Gradskog vijeća, </w:t>
      </w:r>
      <w:r w:rsidRPr="00B83451">
        <w:rPr>
          <w:rFonts w:ascii="Arial" w:hAnsi="Arial" w:cs="Arial"/>
          <w:sz w:val="24"/>
          <w:szCs w:val="24"/>
        </w:rPr>
        <w:t>sazivanj</w:t>
      </w:r>
      <w:r w:rsidR="00097684" w:rsidRPr="00B83451">
        <w:rPr>
          <w:rFonts w:ascii="Arial" w:hAnsi="Arial" w:cs="Arial"/>
          <w:sz w:val="24"/>
          <w:szCs w:val="24"/>
        </w:rPr>
        <w:t>a</w:t>
      </w:r>
      <w:r w:rsidRPr="00B83451">
        <w:rPr>
          <w:rFonts w:ascii="Arial" w:hAnsi="Arial" w:cs="Arial"/>
          <w:sz w:val="24"/>
          <w:szCs w:val="24"/>
        </w:rPr>
        <w:t xml:space="preserve"> i tijek</w:t>
      </w:r>
      <w:r w:rsidR="00097684" w:rsidRPr="00B83451">
        <w:rPr>
          <w:rFonts w:ascii="Arial" w:hAnsi="Arial" w:cs="Arial"/>
          <w:sz w:val="24"/>
          <w:szCs w:val="24"/>
        </w:rPr>
        <w:t>a</w:t>
      </w:r>
      <w:r w:rsidRPr="00B83451">
        <w:rPr>
          <w:rFonts w:ascii="Arial" w:hAnsi="Arial" w:cs="Arial"/>
          <w:sz w:val="24"/>
          <w:szCs w:val="24"/>
        </w:rPr>
        <w:t xml:space="preserve"> sjednice </w:t>
      </w:r>
      <w:r w:rsidR="00097684" w:rsidRPr="00B83451">
        <w:rPr>
          <w:rFonts w:ascii="Arial" w:hAnsi="Arial" w:cs="Arial"/>
          <w:sz w:val="24"/>
          <w:szCs w:val="24"/>
        </w:rPr>
        <w:t>Gradskog vijeća</w:t>
      </w:r>
      <w:r w:rsidRPr="00B83451">
        <w:rPr>
          <w:rFonts w:ascii="Arial" w:hAnsi="Arial" w:cs="Arial"/>
          <w:sz w:val="24"/>
          <w:szCs w:val="24"/>
        </w:rPr>
        <w:t>,</w:t>
      </w:r>
      <w:r w:rsidR="00216548" w:rsidRPr="00B83451">
        <w:rPr>
          <w:rFonts w:ascii="Arial" w:hAnsi="Arial" w:cs="Arial"/>
          <w:sz w:val="24"/>
          <w:szCs w:val="24"/>
        </w:rPr>
        <w:t xml:space="preserve"> javnosti u radu Gradskog vijeća te </w:t>
      </w:r>
      <w:r w:rsidRPr="00B83451">
        <w:rPr>
          <w:rFonts w:ascii="Arial" w:hAnsi="Arial" w:cs="Arial"/>
          <w:sz w:val="24"/>
          <w:szCs w:val="24"/>
        </w:rPr>
        <w:t xml:space="preserve">druga pitanja od značaja za rad </w:t>
      </w:r>
      <w:r w:rsidR="00216548" w:rsidRPr="00B83451">
        <w:rPr>
          <w:rFonts w:ascii="Arial" w:hAnsi="Arial" w:cs="Arial"/>
          <w:sz w:val="24"/>
          <w:szCs w:val="24"/>
        </w:rPr>
        <w:t>Gradskog v</w:t>
      </w:r>
      <w:r w:rsidRPr="00B83451">
        <w:rPr>
          <w:rFonts w:ascii="Arial" w:hAnsi="Arial" w:cs="Arial"/>
          <w:sz w:val="24"/>
          <w:szCs w:val="24"/>
        </w:rPr>
        <w:t>ijeća.</w:t>
      </w:r>
    </w:p>
    <w:p w14:paraId="441BD6FB" w14:textId="77777777" w:rsidR="00F0592C" w:rsidRPr="00B83451" w:rsidRDefault="00F0592C" w:rsidP="00751511">
      <w:pPr>
        <w:spacing w:after="0"/>
        <w:ind w:left="-284" w:right="-284"/>
        <w:jc w:val="both"/>
        <w:rPr>
          <w:rFonts w:ascii="Arial" w:hAnsi="Arial" w:cs="Arial"/>
          <w:sz w:val="24"/>
          <w:szCs w:val="24"/>
        </w:rPr>
      </w:pPr>
    </w:p>
    <w:p w14:paraId="097A527E" w14:textId="77777777" w:rsidR="00F0592C" w:rsidRPr="00B83451" w:rsidRDefault="00F0592C" w:rsidP="00751511">
      <w:pPr>
        <w:shd w:val="clear" w:color="auto" w:fill="FFFFFF"/>
        <w:spacing w:after="75" w:line="240" w:lineRule="auto"/>
        <w:ind w:left="-284" w:right="-284"/>
        <w:jc w:val="center"/>
        <w:rPr>
          <w:rFonts w:ascii="Arial" w:eastAsia="Times New Roman" w:hAnsi="Arial" w:cs="Arial"/>
          <w:b/>
          <w:bCs/>
          <w:sz w:val="24"/>
          <w:szCs w:val="24"/>
          <w:lang w:eastAsia="hr-HR"/>
        </w:rPr>
      </w:pPr>
      <w:r w:rsidRPr="00B83451">
        <w:rPr>
          <w:rFonts w:ascii="Arial" w:eastAsia="Times New Roman" w:hAnsi="Arial" w:cs="Arial"/>
          <w:b/>
          <w:bCs/>
          <w:sz w:val="24"/>
          <w:szCs w:val="24"/>
          <w:lang w:eastAsia="hr-HR"/>
        </w:rPr>
        <w:t>Članak 2.</w:t>
      </w:r>
    </w:p>
    <w:p w14:paraId="72433A13" w14:textId="7D5C50C8" w:rsidR="00F0592C" w:rsidRPr="00B83451" w:rsidRDefault="00F0592C" w:rsidP="00751511">
      <w:pPr>
        <w:shd w:val="clear" w:color="auto" w:fill="FFFFFF"/>
        <w:spacing w:after="75" w:line="240" w:lineRule="auto"/>
        <w:ind w:left="-284" w:right="-284"/>
        <w:jc w:val="both"/>
        <w:rPr>
          <w:rFonts w:ascii="Arial" w:eastAsia="Times New Roman" w:hAnsi="Arial" w:cs="Arial"/>
          <w:b/>
          <w:bCs/>
          <w:sz w:val="24"/>
          <w:szCs w:val="24"/>
          <w:lang w:eastAsia="hr-HR"/>
        </w:rPr>
      </w:pPr>
      <w:r w:rsidRPr="00B83451">
        <w:rPr>
          <w:rFonts w:ascii="Arial" w:eastAsia="Times New Roman" w:hAnsi="Arial" w:cs="Arial"/>
          <w:sz w:val="24"/>
          <w:szCs w:val="24"/>
          <w:lang w:eastAsia="hr-HR"/>
        </w:rPr>
        <w:t>Izrazi koji se koriste u ovoj Odluci, a imaju rodno značenje, odnose se jednako na muški i ženski rod.</w:t>
      </w:r>
      <w:r w:rsidRPr="00B83451">
        <w:rPr>
          <w:rFonts w:ascii="Arial" w:eastAsia="Times New Roman" w:hAnsi="Arial" w:cs="Arial"/>
          <w:b/>
          <w:bCs/>
          <w:sz w:val="24"/>
          <w:szCs w:val="24"/>
          <w:lang w:eastAsia="hr-HR"/>
        </w:rPr>
        <w:t xml:space="preserve"> </w:t>
      </w:r>
    </w:p>
    <w:p w14:paraId="0A21B686" w14:textId="77777777" w:rsidR="00751511" w:rsidRPr="00B83451" w:rsidRDefault="00751511" w:rsidP="00751511">
      <w:pPr>
        <w:shd w:val="clear" w:color="auto" w:fill="FFFFFF"/>
        <w:spacing w:after="75" w:line="240" w:lineRule="auto"/>
        <w:ind w:left="-284" w:right="-284"/>
        <w:jc w:val="both"/>
        <w:rPr>
          <w:rFonts w:ascii="Arial" w:eastAsia="Times New Roman" w:hAnsi="Arial" w:cs="Arial"/>
          <w:b/>
          <w:bCs/>
          <w:sz w:val="24"/>
          <w:szCs w:val="24"/>
          <w:lang w:eastAsia="hr-HR"/>
        </w:rPr>
      </w:pPr>
    </w:p>
    <w:p w14:paraId="5D35D9CF" w14:textId="65F15B97" w:rsidR="00F0592C" w:rsidRPr="00B83451" w:rsidRDefault="00F0592C" w:rsidP="00751511">
      <w:pPr>
        <w:shd w:val="clear" w:color="auto" w:fill="FFFFFF"/>
        <w:spacing w:after="75" w:line="240" w:lineRule="auto"/>
        <w:ind w:left="-284" w:right="-284"/>
        <w:jc w:val="center"/>
        <w:rPr>
          <w:rFonts w:ascii="Arial" w:eastAsia="Times New Roman" w:hAnsi="Arial" w:cs="Arial"/>
          <w:b/>
          <w:bCs/>
          <w:sz w:val="24"/>
          <w:szCs w:val="24"/>
          <w:lang w:eastAsia="hr-HR"/>
        </w:rPr>
      </w:pPr>
      <w:r w:rsidRPr="00B83451">
        <w:rPr>
          <w:rFonts w:ascii="Arial" w:eastAsia="Times New Roman" w:hAnsi="Arial" w:cs="Arial"/>
          <w:b/>
          <w:bCs/>
          <w:sz w:val="24"/>
          <w:szCs w:val="24"/>
          <w:lang w:eastAsia="hr-HR"/>
        </w:rPr>
        <w:t>Članak 3.</w:t>
      </w:r>
    </w:p>
    <w:p w14:paraId="35A2BE6F" w14:textId="6F28125E" w:rsidR="00F0592C" w:rsidRPr="00B83451" w:rsidRDefault="00F0592C" w:rsidP="00751511">
      <w:pPr>
        <w:spacing w:after="0"/>
        <w:ind w:left="-284" w:right="-284"/>
        <w:jc w:val="both"/>
        <w:rPr>
          <w:rFonts w:ascii="Arial" w:hAnsi="Arial" w:cs="Arial"/>
          <w:sz w:val="24"/>
          <w:szCs w:val="24"/>
        </w:rPr>
      </w:pPr>
      <w:r w:rsidRPr="00B83451">
        <w:rPr>
          <w:rFonts w:ascii="Arial" w:hAnsi="Arial" w:cs="Arial"/>
          <w:sz w:val="24"/>
          <w:szCs w:val="24"/>
        </w:rPr>
        <w:t>Ako pojedino pitanje od važnosti za rad Gradskog vijeća nije uređeno ovim Poslovnikom, to će pitanje urediti Gradsko vijeće posebnim aktom.</w:t>
      </w:r>
    </w:p>
    <w:p w14:paraId="26F7A676" w14:textId="77777777" w:rsidR="00465ABB" w:rsidRPr="00B83451" w:rsidRDefault="00465ABB" w:rsidP="00751511">
      <w:pPr>
        <w:spacing w:after="0"/>
        <w:ind w:left="-284" w:right="-284"/>
        <w:jc w:val="both"/>
        <w:rPr>
          <w:rFonts w:ascii="Arial" w:hAnsi="Arial" w:cs="Arial"/>
          <w:sz w:val="24"/>
          <w:szCs w:val="24"/>
        </w:rPr>
      </w:pPr>
    </w:p>
    <w:p w14:paraId="54A70A0B" w14:textId="6660F02A" w:rsidR="00465ABB" w:rsidRPr="00B83451" w:rsidRDefault="00465ABB" w:rsidP="00594A14">
      <w:pPr>
        <w:spacing w:after="0"/>
        <w:ind w:left="-284" w:right="-284"/>
        <w:jc w:val="both"/>
        <w:rPr>
          <w:rFonts w:ascii="Arial" w:hAnsi="Arial" w:cs="Arial"/>
          <w:b/>
          <w:bCs/>
          <w:sz w:val="24"/>
          <w:szCs w:val="24"/>
        </w:rPr>
      </w:pPr>
      <w:r w:rsidRPr="00B83451">
        <w:rPr>
          <w:rFonts w:ascii="Arial" w:hAnsi="Arial" w:cs="Arial"/>
          <w:b/>
          <w:bCs/>
          <w:sz w:val="24"/>
          <w:szCs w:val="24"/>
        </w:rPr>
        <w:t xml:space="preserve">II. KONSTITUIRANJE </w:t>
      </w:r>
      <w:r w:rsidR="00A70D30" w:rsidRPr="00B83451">
        <w:rPr>
          <w:rFonts w:ascii="Arial" w:hAnsi="Arial" w:cs="Arial"/>
          <w:b/>
          <w:bCs/>
          <w:sz w:val="24"/>
          <w:szCs w:val="24"/>
        </w:rPr>
        <w:t xml:space="preserve">GRADSKOG </w:t>
      </w:r>
      <w:r w:rsidRPr="00B83451">
        <w:rPr>
          <w:rFonts w:ascii="Arial" w:hAnsi="Arial" w:cs="Arial"/>
          <w:b/>
          <w:bCs/>
          <w:sz w:val="24"/>
          <w:szCs w:val="24"/>
        </w:rPr>
        <w:t>VIJEĆA</w:t>
      </w:r>
    </w:p>
    <w:p w14:paraId="3E349226" w14:textId="77777777" w:rsidR="0029357C" w:rsidRPr="00B83451" w:rsidRDefault="0029357C" w:rsidP="00751511">
      <w:pPr>
        <w:spacing w:after="0"/>
        <w:ind w:left="-284" w:right="-284"/>
        <w:jc w:val="both"/>
        <w:rPr>
          <w:rFonts w:ascii="Arial" w:hAnsi="Arial" w:cs="Arial"/>
          <w:b/>
          <w:bCs/>
          <w:sz w:val="24"/>
          <w:szCs w:val="24"/>
        </w:rPr>
      </w:pPr>
    </w:p>
    <w:p w14:paraId="43D961A9" w14:textId="4A63DD77" w:rsidR="00465ABB" w:rsidRPr="00B83451" w:rsidRDefault="0029357C" w:rsidP="00751511">
      <w:pPr>
        <w:spacing w:after="0"/>
        <w:ind w:left="-284" w:right="-284"/>
        <w:jc w:val="center"/>
        <w:rPr>
          <w:rFonts w:ascii="Arial" w:hAnsi="Arial" w:cs="Arial"/>
          <w:b/>
          <w:bCs/>
          <w:sz w:val="24"/>
          <w:szCs w:val="24"/>
        </w:rPr>
      </w:pPr>
      <w:r w:rsidRPr="00B83451">
        <w:rPr>
          <w:rFonts w:ascii="Arial" w:hAnsi="Arial" w:cs="Arial"/>
          <w:b/>
          <w:bCs/>
          <w:sz w:val="24"/>
          <w:szCs w:val="24"/>
        </w:rPr>
        <w:t>Članak</w:t>
      </w:r>
      <w:r w:rsidR="00216548" w:rsidRPr="00B83451">
        <w:rPr>
          <w:rFonts w:ascii="Arial" w:hAnsi="Arial" w:cs="Arial"/>
          <w:b/>
          <w:bCs/>
          <w:sz w:val="24"/>
          <w:szCs w:val="24"/>
        </w:rPr>
        <w:t xml:space="preserve"> 4.</w:t>
      </w:r>
    </w:p>
    <w:p w14:paraId="51A6210F" w14:textId="796B8892" w:rsidR="00216548" w:rsidRPr="00B83451" w:rsidRDefault="0021654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E4791D" w:rsidRPr="00B83451">
        <w:rPr>
          <w:rFonts w:ascii="Arial" w:hAnsi="Arial" w:cs="Arial"/>
          <w:sz w:val="24"/>
          <w:szCs w:val="24"/>
        </w:rPr>
        <w:t xml:space="preserve">Konstituirajuću sjednicu </w:t>
      </w:r>
      <w:r w:rsidR="007E5253" w:rsidRPr="00B83451">
        <w:rPr>
          <w:rFonts w:ascii="Arial" w:hAnsi="Arial" w:cs="Arial"/>
          <w:sz w:val="24"/>
          <w:szCs w:val="24"/>
        </w:rPr>
        <w:t>Gradskog v</w:t>
      </w:r>
      <w:r w:rsidR="00E4791D" w:rsidRPr="00B83451">
        <w:rPr>
          <w:rFonts w:ascii="Arial" w:hAnsi="Arial" w:cs="Arial"/>
          <w:sz w:val="24"/>
          <w:szCs w:val="24"/>
        </w:rPr>
        <w:t xml:space="preserve">ijeća saziva pročelnik upravnog tijela nadležnog za poslove predstavničkog tijela ili službenik kojeg on ovlasti. </w:t>
      </w:r>
    </w:p>
    <w:p w14:paraId="448DA226" w14:textId="12DBC8A8" w:rsidR="00E4791D" w:rsidRPr="00B83451" w:rsidRDefault="00216548" w:rsidP="00751511">
      <w:pPr>
        <w:spacing w:after="0"/>
        <w:ind w:left="-284" w:right="-284"/>
        <w:jc w:val="both"/>
        <w:rPr>
          <w:rFonts w:ascii="Arial" w:hAnsi="Arial" w:cs="Arial"/>
          <w:b/>
          <w:bCs/>
          <w:sz w:val="24"/>
          <w:szCs w:val="24"/>
        </w:rPr>
      </w:pPr>
      <w:r w:rsidRPr="00B83451">
        <w:rPr>
          <w:rFonts w:ascii="Arial" w:hAnsi="Arial" w:cs="Arial"/>
          <w:sz w:val="24"/>
          <w:szCs w:val="24"/>
        </w:rPr>
        <w:t xml:space="preserve">(2) </w:t>
      </w:r>
      <w:r w:rsidR="00E4791D" w:rsidRPr="00B83451">
        <w:rPr>
          <w:rFonts w:ascii="Arial" w:hAnsi="Arial" w:cs="Arial"/>
          <w:sz w:val="24"/>
          <w:szCs w:val="24"/>
        </w:rPr>
        <w:t xml:space="preserve">Ako </w:t>
      </w:r>
      <w:r w:rsidR="004C6B0E" w:rsidRPr="00B83451">
        <w:rPr>
          <w:rFonts w:ascii="Arial" w:hAnsi="Arial" w:cs="Arial"/>
          <w:sz w:val="24"/>
          <w:szCs w:val="24"/>
        </w:rPr>
        <w:t>nisu imenovane osobe iz stavka 1. ovog članka</w:t>
      </w:r>
      <w:r w:rsidR="00E4791D" w:rsidRPr="00B83451">
        <w:rPr>
          <w:rFonts w:ascii="Arial" w:hAnsi="Arial" w:cs="Arial"/>
          <w:sz w:val="24"/>
          <w:szCs w:val="24"/>
        </w:rPr>
        <w:t xml:space="preserve">, konstituirajuću sjednicu sazvat će čelnik tijela </w:t>
      </w:r>
      <w:r w:rsidR="007E5253" w:rsidRPr="00B83451">
        <w:rPr>
          <w:rFonts w:ascii="Arial" w:hAnsi="Arial" w:cs="Arial"/>
          <w:sz w:val="24"/>
          <w:szCs w:val="24"/>
        </w:rPr>
        <w:t>državne</w:t>
      </w:r>
      <w:r w:rsidR="00E4791D" w:rsidRPr="00B83451">
        <w:rPr>
          <w:rFonts w:ascii="Arial" w:hAnsi="Arial" w:cs="Arial"/>
          <w:sz w:val="24"/>
          <w:szCs w:val="24"/>
        </w:rPr>
        <w:t xml:space="preserve"> uprave </w:t>
      </w:r>
      <w:r w:rsidR="007E5253" w:rsidRPr="00B83451">
        <w:rPr>
          <w:rFonts w:ascii="Arial" w:hAnsi="Arial" w:cs="Arial"/>
          <w:sz w:val="24"/>
          <w:szCs w:val="24"/>
        </w:rPr>
        <w:t>nadležnog</w:t>
      </w:r>
      <w:r w:rsidR="00E4791D" w:rsidRPr="00B83451">
        <w:rPr>
          <w:rFonts w:ascii="Arial" w:hAnsi="Arial" w:cs="Arial"/>
          <w:sz w:val="24"/>
          <w:szCs w:val="24"/>
        </w:rPr>
        <w:t xml:space="preserve"> za lokalnu i područnu (regionalnu) samoupravu ili osoba koju on ovlasti.</w:t>
      </w:r>
    </w:p>
    <w:p w14:paraId="0FAE897C" w14:textId="77777777" w:rsidR="007E5253" w:rsidRPr="00B83451" w:rsidRDefault="007E5253" w:rsidP="00751511">
      <w:pPr>
        <w:spacing w:after="0"/>
        <w:ind w:left="-284" w:right="-284"/>
        <w:jc w:val="both"/>
        <w:rPr>
          <w:rFonts w:ascii="Arial" w:hAnsi="Arial" w:cs="Arial"/>
          <w:b/>
          <w:bCs/>
          <w:sz w:val="24"/>
          <w:szCs w:val="24"/>
        </w:rPr>
      </w:pPr>
    </w:p>
    <w:p w14:paraId="27392403" w14:textId="48EF601C"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16548" w:rsidRPr="00B83451">
        <w:rPr>
          <w:rFonts w:ascii="Arial" w:hAnsi="Arial" w:cs="Arial"/>
          <w:b/>
          <w:bCs/>
          <w:sz w:val="24"/>
          <w:szCs w:val="24"/>
        </w:rPr>
        <w:t>5</w:t>
      </w:r>
      <w:r w:rsidRPr="00B83451">
        <w:rPr>
          <w:rFonts w:ascii="Arial" w:hAnsi="Arial" w:cs="Arial"/>
          <w:b/>
          <w:bCs/>
          <w:sz w:val="24"/>
          <w:szCs w:val="24"/>
        </w:rPr>
        <w:t>.</w:t>
      </w:r>
    </w:p>
    <w:p w14:paraId="1E05DFAB" w14:textId="273738E6" w:rsidR="00F94079" w:rsidRPr="00B83451" w:rsidRDefault="00AD1A1B"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Konstituirajuća sjednica </w:t>
      </w:r>
      <w:r w:rsidRPr="00B83451">
        <w:rPr>
          <w:rFonts w:ascii="Arial" w:hAnsi="Arial" w:cs="Arial"/>
          <w:sz w:val="24"/>
          <w:szCs w:val="24"/>
        </w:rPr>
        <w:t>Gradskog v</w:t>
      </w:r>
      <w:r w:rsidR="00465ABB" w:rsidRPr="00B83451">
        <w:rPr>
          <w:rFonts w:ascii="Arial" w:hAnsi="Arial" w:cs="Arial"/>
          <w:sz w:val="24"/>
          <w:szCs w:val="24"/>
        </w:rPr>
        <w:t>ijeća saziva se na način, po postupku i u rokovima utvrđenim zakonom</w:t>
      </w:r>
      <w:r w:rsidR="00F94079" w:rsidRPr="00B83451">
        <w:rPr>
          <w:rFonts w:ascii="Arial" w:hAnsi="Arial" w:cs="Arial"/>
          <w:sz w:val="24"/>
          <w:szCs w:val="24"/>
        </w:rPr>
        <w:t>.</w:t>
      </w:r>
    </w:p>
    <w:p w14:paraId="00FCBCE9" w14:textId="30E23A9D" w:rsidR="00F94079" w:rsidRPr="00B83451" w:rsidRDefault="00F94079"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(2) Konstituirajućoj sjednici Gradskog vijeća, do izbora predsjednika Gradskog vijeća, predsjeda prvi izabrani član s kandidacijske liste koja je dobila najviše glasova</w:t>
      </w:r>
      <w:r w:rsidR="00281C9E" w:rsidRPr="00B83451">
        <w:rPr>
          <w:rFonts w:ascii="Arial" w:hAnsi="Arial" w:cs="Arial"/>
        </w:rPr>
        <w:t xml:space="preserve"> (dalje u tekstu: predsjedatelj)</w:t>
      </w:r>
      <w:r w:rsidRPr="00B83451">
        <w:rPr>
          <w:rFonts w:ascii="Arial" w:hAnsi="Arial" w:cs="Arial"/>
        </w:rPr>
        <w:t>, a ukoliko je više lista dobilo isti najveći broj glasova sjednici će predsjedati prvi izabrani kandidat s liste koja je imala manji redni broj na glasačkom listiću.</w:t>
      </w:r>
    </w:p>
    <w:p w14:paraId="5F9B9D5D" w14:textId="6D493C96" w:rsidR="007423DE" w:rsidRPr="00B83451" w:rsidRDefault="00F94079" w:rsidP="00751511">
      <w:pPr>
        <w:spacing w:after="0"/>
        <w:ind w:left="-284" w:right="-284"/>
        <w:jc w:val="both"/>
        <w:rPr>
          <w:rFonts w:ascii="Arial" w:hAnsi="Arial" w:cs="Arial"/>
          <w:strike/>
          <w:sz w:val="24"/>
          <w:szCs w:val="24"/>
        </w:rPr>
      </w:pPr>
      <w:r w:rsidRPr="00B83451">
        <w:rPr>
          <w:rFonts w:ascii="Arial" w:hAnsi="Arial" w:cs="Arial"/>
          <w:sz w:val="24"/>
          <w:szCs w:val="24"/>
        </w:rPr>
        <w:lastRenderedPageBreak/>
        <w:t>(3) Predsjedatelj ima do izbora predsjednika Gradskog vijeća sva prava i dužnosti predsjednika u pogledu predsjedanja sjednicom</w:t>
      </w:r>
      <w:r w:rsidR="008410E1" w:rsidRPr="00B83451">
        <w:rPr>
          <w:rFonts w:ascii="Arial" w:hAnsi="Arial" w:cs="Arial"/>
          <w:sz w:val="24"/>
          <w:szCs w:val="24"/>
        </w:rPr>
        <w:t>.</w:t>
      </w:r>
    </w:p>
    <w:p w14:paraId="6E1F0368" w14:textId="77777777" w:rsidR="00AD1A1B" w:rsidRPr="00B83451" w:rsidRDefault="00AD1A1B" w:rsidP="00751511">
      <w:pPr>
        <w:spacing w:after="0"/>
        <w:ind w:left="-284" w:right="-284"/>
        <w:jc w:val="both"/>
        <w:rPr>
          <w:rFonts w:ascii="Arial" w:hAnsi="Arial" w:cs="Arial"/>
          <w:sz w:val="24"/>
          <w:szCs w:val="24"/>
        </w:rPr>
      </w:pPr>
    </w:p>
    <w:p w14:paraId="4B7C8EB5" w14:textId="6B698DE4" w:rsidR="00AD1A1B" w:rsidRPr="00B83451" w:rsidRDefault="00F94079" w:rsidP="004C6B0E">
      <w:pPr>
        <w:spacing w:after="0"/>
        <w:ind w:left="-284" w:right="-284"/>
        <w:jc w:val="center"/>
        <w:rPr>
          <w:rFonts w:ascii="Arial" w:hAnsi="Arial" w:cs="Arial"/>
          <w:b/>
          <w:bCs/>
          <w:sz w:val="24"/>
          <w:szCs w:val="24"/>
        </w:rPr>
      </w:pPr>
      <w:bookmarkStart w:id="1" w:name="_Hlk205617569"/>
      <w:r w:rsidRPr="00B83451">
        <w:rPr>
          <w:rFonts w:ascii="Arial" w:hAnsi="Arial" w:cs="Arial"/>
          <w:b/>
          <w:bCs/>
          <w:sz w:val="24"/>
          <w:szCs w:val="24"/>
        </w:rPr>
        <w:t xml:space="preserve">Članak </w:t>
      </w:r>
      <w:r w:rsidR="00F957B4" w:rsidRPr="00B83451">
        <w:rPr>
          <w:rFonts w:ascii="Arial" w:hAnsi="Arial" w:cs="Arial"/>
          <w:b/>
          <w:bCs/>
          <w:sz w:val="24"/>
          <w:szCs w:val="24"/>
        </w:rPr>
        <w:t>6</w:t>
      </w:r>
      <w:r w:rsidR="00216548" w:rsidRPr="00B83451">
        <w:rPr>
          <w:rFonts w:ascii="Arial" w:hAnsi="Arial" w:cs="Arial"/>
          <w:b/>
          <w:bCs/>
          <w:sz w:val="24"/>
          <w:szCs w:val="24"/>
        </w:rPr>
        <w:t>.</w:t>
      </w:r>
    </w:p>
    <w:p w14:paraId="69A8431E" w14:textId="6BEB9BEB" w:rsidR="00C21796" w:rsidRPr="00B83451" w:rsidRDefault="00825954" w:rsidP="004C6B0E">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C21796" w:rsidRPr="00B83451">
        <w:rPr>
          <w:rFonts w:ascii="Arial" w:hAnsi="Arial" w:cs="Arial"/>
        </w:rPr>
        <w:t>Gradsko vijeće n</w:t>
      </w:r>
      <w:r w:rsidR="00A35D8D" w:rsidRPr="00B83451">
        <w:rPr>
          <w:rFonts w:ascii="Arial" w:hAnsi="Arial" w:cs="Arial"/>
        </w:rPr>
        <w:t>a konstituirajućoj sjednici</w:t>
      </w:r>
      <w:r w:rsidR="00C21796" w:rsidRPr="00B83451">
        <w:rPr>
          <w:rFonts w:ascii="Arial" w:hAnsi="Arial" w:cs="Arial"/>
        </w:rPr>
        <w:t xml:space="preserve"> na prijedlog najmanje 1/3 vijećnika</w:t>
      </w:r>
      <w:r w:rsidR="003473DD" w:rsidRPr="00B83451">
        <w:rPr>
          <w:rFonts w:ascii="Arial" w:hAnsi="Arial" w:cs="Arial"/>
        </w:rPr>
        <w:t xml:space="preserve">,  većinom glasova </w:t>
      </w:r>
      <w:r w:rsidR="00631147" w:rsidRPr="00B83451">
        <w:rPr>
          <w:rFonts w:ascii="Arial" w:hAnsi="Arial" w:cs="Arial"/>
        </w:rPr>
        <w:t>nazočnih</w:t>
      </w:r>
      <w:r w:rsidR="003473DD" w:rsidRPr="00B83451">
        <w:rPr>
          <w:rFonts w:ascii="Arial" w:hAnsi="Arial" w:cs="Arial"/>
        </w:rPr>
        <w:t xml:space="preserve"> vijećnika,</w:t>
      </w:r>
      <w:r w:rsidR="00C21796" w:rsidRPr="00B83451">
        <w:rPr>
          <w:rFonts w:ascii="Arial" w:hAnsi="Arial" w:cs="Arial"/>
        </w:rPr>
        <w:t xml:space="preserve"> bira Mandatn</w:t>
      </w:r>
      <w:r w:rsidR="008F5624">
        <w:rPr>
          <w:rFonts w:ascii="Arial" w:hAnsi="Arial" w:cs="Arial"/>
        </w:rPr>
        <w:t xml:space="preserve">u komisiju, </w:t>
      </w:r>
      <w:r w:rsidR="00D42065" w:rsidRPr="00B83451">
        <w:rPr>
          <w:rFonts w:ascii="Arial" w:hAnsi="Arial" w:cs="Arial"/>
        </w:rPr>
        <w:t>iz reda vijećnika</w:t>
      </w:r>
      <w:r w:rsidR="00C21796" w:rsidRPr="00B83451">
        <w:rPr>
          <w:rFonts w:ascii="Arial" w:hAnsi="Arial" w:cs="Arial"/>
        </w:rPr>
        <w:t>.</w:t>
      </w:r>
    </w:p>
    <w:p w14:paraId="5DF75226" w14:textId="46FA9AAC" w:rsidR="00C21796" w:rsidRPr="00B83451" w:rsidRDefault="00C21796" w:rsidP="004C6B0E">
      <w:pPr>
        <w:spacing w:after="0"/>
        <w:ind w:left="-284" w:right="-284"/>
        <w:jc w:val="both"/>
        <w:rPr>
          <w:rFonts w:ascii="Arial" w:hAnsi="Arial" w:cs="Arial"/>
          <w:sz w:val="24"/>
          <w:szCs w:val="24"/>
        </w:rPr>
      </w:pPr>
      <w:r w:rsidRPr="00B83451">
        <w:rPr>
          <w:rFonts w:ascii="Arial" w:hAnsi="Arial" w:cs="Arial"/>
          <w:sz w:val="24"/>
          <w:szCs w:val="24"/>
        </w:rPr>
        <w:t>(</w:t>
      </w:r>
      <w:bookmarkStart w:id="2" w:name="_Hlk205561740"/>
      <w:r w:rsidRPr="00B83451">
        <w:rPr>
          <w:rFonts w:ascii="Arial" w:hAnsi="Arial" w:cs="Arial"/>
          <w:sz w:val="24"/>
          <w:szCs w:val="24"/>
        </w:rPr>
        <w:t xml:space="preserve">2) Prijedlog iz stavka 1. ovog članka podnosi </w:t>
      </w:r>
      <w:bookmarkStart w:id="3" w:name="_Hlk205573490"/>
      <w:r w:rsidRPr="00B83451">
        <w:rPr>
          <w:rFonts w:ascii="Arial" w:hAnsi="Arial" w:cs="Arial"/>
          <w:sz w:val="24"/>
          <w:szCs w:val="24"/>
        </w:rPr>
        <w:t xml:space="preserve">se u pisanom obliku, potpisan od strane podnositelja, </w:t>
      </w:r>
      <w:bookmarkStart w:id="4" w:name="_Hlk205622991"/>
      <w:r w:rsidRPr="00B83451">
        <w:rPr>
          <w:rFonts w:ascii="Arial" w:hAnsi="Arial" w:cs="Arial"/>
          <w:sz w:val="24"/>
          <w:szCs w:val="24"/>
        </w:rPr>
        <w:t>u pisarnicu Grada ili elektroničkom poštom</w:t>
      </w:r>
      <w:bookmarkEnd w:id="4"/>
      <w:r w:rsidRPr="00B83451">
        <w:rPr>
          <w:rFonts w:ascii="Arial" w:hAnsi="Arial" w:cs="Arial"/>
          <w:sz w:val="24"/>
          <w:szCs w:val="24"/>
        </w:rPr>
        <w:t xml:space="preserve">, </w:t>
      </w:r>
      <w:bookmarkStart w:id="5" w:name="_Hlk205562311"/>
      <w:r w:rsidR="003473DD" w:rsidRPr="00B83451">
        <w:rPr>
          <w:rFonts w:ascii="Arial" w:hAnsi="Arial" w:cs="Arial"/>
          <w:sz w:val="24"/>
          <w:szCs w:val="24"/>
        </w:rPr>
        <w:t>najkasnije do 12:00 sati, dan prije dana određenog za održavanje konstituirajuće sjednice Gradskog vijeća</w:t>
      </w:r>
      <w:r w:rsidR="004C6B0E" w:rsidRPr="00B83451">
        <w:rPr>
          <w:rFonts w:ascii="Arial" w:hAnsi="Arial" w:cs="Arial"/>
          <w:sz w:val="24"/>
          <w:szCs w:val="24"/>
        </w:rPr>
        <w:t>.</w:t>
      </w:r>
    </w:p>
    <w:bookmarkEnd w:id="1"/>
    <w:bookmarkEnd w:id="2"/>
    <w:bookmarkEnd w:id="3"/>
    <w:bookmarkEnd w:id="5"/>
    <w:p w14:paraId="3DAE5CE0" w14:textId="6BA60592" w:rsidR="00A35D8D" w:rsidRPr="00B83451" w:rsidRDefault="00825954" w:rsidP="004C6B0E">
      <w:pPr>
        <w:pStyle w:val="StandardWeb"/>
        <w:spacing w:before="0" w:beforeAutospacing="0" w:after="0" w:afterAutospacing="0"/>
        <w:ind w:left="-284" w:right="-284"/>
        <w:jc w:val="both"/>
        <w:rPr>
          <w:rFonts w:ascii="Arial" w:hAnsi="Arial" w:cs="Arial"/>
        </w:rPr>
      </w:pPr>
      <w:r w:rsidRPr="00B83451">
        <w:rPr>
          <w:rFonts w:ascii="Arial" w:hAnsi="Arial" w:cs="Arial"/>
        </w:rPr>
        <w:t>(</w:t>
      </w:r>
      <w:r w:rsidR="00F510C5" w:rsidRPr="00B83451">
        <w:rPr>
          <w:rFonts w:ascii="Arial" w:hAnsi="Arial" w:cs="Arial"/>
        </w:rPr>
        <w:t>3</w:t>
      </w:r>
      <w:r w:rsidRPr="00B83451">
        <w:rPr>
          <w:rFonts w:ascii="Arial" w:hAnsi="Arial" w:cs="Arial"/>
        </w:rPr>
        <w:t xml:space="preserve">) </w:t>
      </w:r>
      <w:r w:rsidR="00A35D8D" w:rsidRPr="00B83451">
        <w:rPr>
          <w:rFonts w:ascii="Arial" w:hAnsi="Arial" w:cs="Arial"/>
        </w:rPr>
        <w:t>Mandatn</w:t>
      </w:r>
      <w:r w:rsidR="008F5624">
        <w:rPr>
          <w:rFonts w:ascii="Arial" w:hAnsi="Arial" w:cs="Arial"/>
        </w:rPr>
        <w:t xml:space="preserve">a komisija </w:t>
      </w:r>
      <w:r w:rsidR="00A35D8D" w:rsidRPr="00B83451">
        <w:rPr>
          <w:rFonts w:ascii="Arial" w:hAnsi="Arial" w:cs="Arial"/>
        </w:rPr>
        <w:t>na konstituirajućoj sjednici podnosi izvješće o provedenim izborima, o izabranim članovima Gradskog vijeća, o podnesenim ostavkama na dužnost članova Gradskog vijeća, o članov</w:t>
      </w:r>
      <w:r w:rsidR="00147FA5" w:rsidRPr="00B83451">
        <w:rPr>
          <w:rFonts w:ascii="Arial" w:hAnsi="Arial" w:cs="Arial"/>
        </w:rPr>
        <w:t>ima</w:t>
      </w:r>
      <w:r w:rsidR="00A35D8D" w:rsidRPr="00B83451">
        <w:rPr>
          <w:rFonts w:ascii="Arial" w:hAnsi="Arial" w:cs="Arial"/>
        </w:rPr>
        <w:t xml:space="preserve"> Gradskog vijeća koji obnašaju dužnost nespojivu s dužnošću </w:t>
      </w:r>
      <w:r w:rsidR="00147FA5" w:rsidRPr="00B83451">
        <w:rPr>
          <w:rFonts w:ascii="Arial" w:hAnsi="Arial" w:cs="Arial"/>
        </w:rPr>
        <w:t>članova Gradskog vijeća, o</w:t>
      </w:r>
      <w:r w:rsidR="00A35D8D" w:rsidRPr="00B83451">
        <w:rPr>
          <w:rFonts w:ascii="Arial" w:hAnsi="Arial" w:cs="Arial"/>
        </w:rPr>
        <w:t xml:space="preserve"> nastupu mirovanja mandata te o zamjenicima članova Gradskog vijeća.</w:t>
      </w:r>
    </w:p>
    <w:p w14:paraId="3CE3073E" w14:textId="347C07A8" w:rsidR="00062978" w:rsidRPr="00B83451" w:rsidRDefault="00062978" w:rsidP="004C6B0E">
      <w:pPr>
        <w:pStyle w:val="StandardWeb"/>
        <w:spacing w:before="0" w:beforeAutospacing="0" w:after="0" w:afterAutospacing="0"/>
        <w:ind w:left="-284" w:right="-284"/>
        <w:jc w:val="both"/>
        <w:rPr>
          <w:rFonts w:ascii="Arial" w:hAnsi="Arial" w:cs="Arial"/>
        </w:rPr>
      </w:pPr>
      <w:r w:rsidRPr="00B83451">
        <w:rPr>
          <w:rFonts w:ascii="Arial" w:hAnsi="Arial" w:cs="Arial"/>
        </w:rPr>
        <w:t>(</w:t>
      </w:r>
      <w:r w:rsidR="00F510C5" w:rsidRPr="00B83451">
        <w:rPr>
          <w:rFonts w:ascii="Arial" w:hAnsi="Arial" w:cs="Arial"/>
        </w:rPr>
        <w:t>4</w:t>
      </w:r>
      <w:r w:rsidRPr="00B83451">
        <w:rPr>
          <w:rFonts w:ascii="Arial" w:hAnsi="Arial" w:cs="Arial"/>
        </w:rPr>
        <w:t xml:space="preserve">) </w:t>
      </w:r>
      <w:r w:rsidRPr="00B83451">
        <w:rPr>
          <w:rFonts w:ascii="Arial" w:hAnsi="Arial" w:cs="Arial"/>
          <w:shd w:val="clear" w:color="auto" w:fill="FCFCFC"/>
        </w:rPr>
        <w:t xml:space="preserve">Radi pripreme izvješća iz stavka </w:t>
      </w:r>
      <w:r w:rsidR="00F510C5" w:rsidRPr="00B83451">
        <w:rPr>
          <w:rFonts w:ascii="Arial" w:hAnsi="Arial" w:cs="Arial"/>
          <w:shd w:val="clear" w:color="auto" w:fill="FCFCFC"/>
        </w:rPr>
        <w:t>3</w:t>
      </w:r>
      <w:r w:rsidRPr="00B83451">
        <w:rPr>
          <w:rFonts w:ascii="Arial" w:hAnsi="Arial" w:cs="Arial"/>
          <w:shd w:val="clear" w:color="auto" w:fill="FCFCFC"/>
        </w:rPr>
        <w:t>. ovoga članka izabrani vijećnici koji obnašaju neku od nespojivih dužnosti dužni su do dana održavanja konstituirajuće sjednice Gradskog vijeća o obnašanju nespojive dužnosti, odnosno prihvaćanju dužnosti vijećnika</w:t>
      </w:r>
      <w:r w:rsidR="006C3953" w:rsidRPr="00B83451">
        <w:rPr>
          <w:rFonts w:ascii="Arial" w:hAnsi="Arial" w:cs="Arial"/>
          <w:shd w:val="clear" w:color="auto" w:fill="FCFCFC"/>
        </w:rPr>
        <w:t>,</w:t>
      </w:r>
      <w:r w:rsidRPr="00B83451">
        <w:rPr>
          <w:rFonts w:ascii="Arial" w:hAnsi="Arial" w:cs="Arial"/>
          <w:shd w:val="clear" w:color="auto" w:fill="FCFCFC"/>
        </w:rPr>
        <w:t xml:space="preserve"> </w:t>
      </w:r>
      <w:r w:rsidRPr="00B83451">
        <w:rPr>
          <w:rFonts w:ascii="Arial" w:hAnsi="Arial" w:cs="Arial"/>
        </w:rPr>
        <w:t>obavijestiti upravno tijelo nadležno za poslove predstavničkog tijela.</w:t>
      </w:r>
    </w:p>
    <w:p w14:paraId="1E7A8471" w14:textId="19FC45E1" w:rsidR="00062978" w:rsidRPr="00B83451" w:rsidRDefault="00062978" w:rsidP="004C6B0E">
      <w:pPr>
        <w:pStyle w:val="StandardWeb"/>
        <w:spacing w:before="0" w:beforeAutospacing="0" w:after="0" w:afterAutospacing="0"/>
        <w:ind w:left="-284" w:right="-284"/>
        <w:jc w:val="both"/>
        <w:rPr>
          <w:rFonts w:ascii="Arial" w:hAnsi="Arial" w:cs="Arial"/>
        </w:rPr>
      </w:pPr>
      <w:r w:rsidRPr="00B83451">
        <w:rPr>
          <w:rFonts w:ascii="Arial" w:hAnsi="Arial" w:cs="Arial"/>
        </w:rPr>
        <w:t>(</w:t>
      </w:r>
      <w:r w:rsidR="00F510C5" w:rsidRPr="00B83451">
        <w:rPr>
          <w:rFonts w:ascii="Arial" w:hAnsi="Arial" w:cs="Arial"/>
        </w:rPr>
        <w:t>5</w:t>
      </w:r>
      <w:r w:rsidRPr="00B83451">
        <w:rPr>
          <w:rFonts w:ascii="Arial" w:hAnsi="Arial" w:cs="Arial"/>
        </w:rPr>
        <w:t xml:space="preserve">) Vijećniku koji ne dostavi obavijest iz stavka </w:t>
      </w:r>
      <w:r w:rsidR="00F510C5" w:rsidRPr="00B83451">
        <w:rPr>
          <w:rFonts w:ascii="Arial" w:hAnsi="Arial" w:cs="Arial"/>
        </w:rPr>
        <w:t>4</w:t>
      </w:r>
      <w:r w:rsidRPr="00B83451">
        <w:rPr>
          <w:rFonts w:ascii="Arial" w:hAnsi="Arial" w:cs="Arial"/>
        </w:rPr>
        <w:t>. ovog članka mandat miruje po sili zakona.</w:t>
      </w:r>
    </w:p>
    <w:p w14:paraId="3A6E8562" w14:textId="106E352A" w:rsidR="00062978" w:rsidRPr="00B83451" w:rsidRDefault="00062978" w:rsidP="004C6B0E">
      <w:pPr>
        <w:pStyle w:val="StandardWeb"/>
        <w:spacing w:before="0" w:beforeAutospacing="0" w:after="0" w:afterAutospacing="0"/>
        <w:ind w:left="-284" w:right="-284"/>
        <w:jc w:val="both"/>
        <w:rPr>
          <w:rFonts w:ascii="Arial" w:hAnsi="Arial" w:cs="Arial"/>
        </w:rPr>
      </w:pPr>
      <w:r w:rsidRPr="00B83451">
        <w:rPr>
          <w:rFonts w:ascii="Arial" w:hAnsi="Arial" w:cs="Arial"/>
        </w:rPr>
        <w:t>(</w:t>
      </w:r>
      <w:r w:rsidR="00F510C5" w:rsidRPr="00B83451">
        <w:rPr>
          <w:rFonts w:ascii="Arial" w:hAnsi="Arial" w:cs="Arial"/>
        </w:rPr>
        <w:t>6</w:t>
      </w:r>
      <w:r w:rsidRPr="00B83451">
        <w:rPr>
          <w:rFonts w:ascii="Arial" w:hAnsi="Arial" w:cs="Arial"/>
        </w:rPr>
        <w:t xml:space="preserve">) Na konstituirajućoj sjednici umjesto </w:t>
      </w:r>
      <w:r w:rsidR="00474899" w:rsidRPr="00B83451">
        <w:rPr>
          <w:rFonts w:ascii="Arial" w:hAnsi="Arial" w:cs="Arial"/>
        </w:rPr>
        <w:t>vijećnika</w:t>
      </w:r>
      <w:r w:rsidRPr="00B83451">
        <w:rPr>
          <w:rFonts w:ascii="Arial" w:hAnsi="Arial" w:cs="Arial"/>
        </w:rPr>
        <w:t xml:space="preserve"> koji su dali ostavku ili kojima mandat miruje, nazočni su zamjenici </w:t>
      </w:r>
      <w:r w:rsidR="00474899" w:rsidRPr="00B83451">
        <w:rPr>
          <w:rFonts w:ascii="Arial" w:hAnsi="Arial" w:cs="Arial"/>
        </w:rPr>
        <w:t>vijećnika</w:t>
      </w:r>
      <w:r w:rsidRPr="00B83451">
        <w:rPr>
          <w:rFonts w:ascii="Arial" w:hAnsi="Arial" w:cs="Arial"/>
        </w:rPr>
        <w:t xml:space="preserve"> Gradskog vijeća određeni sukladno odredbama posebnog zakona.</w:t>
      </w:r>
    </w:p>
    <w:p w14:paraId="30A698E0" w14:textId="33AAC33F" w:rsidR="00062978" w:rsidRPr="00B83451" w:rsidRDefault="00062978" w:rsidP="004C6B0E">
      <w:pPr>
        <w:pStyle w:val="StandardWeb"/>
        <w:spacing w:before="0" w:beforeAutospacing="0" w:after="0" w:afterAutospacing="0"/>
        <w:ind w:left="-284" w:right="-284"/>
        <w:jc w:val="both"/>
        <w:rPr>
          <w:rFonts w:ascii="Arial" w:hAnsi="Arial" w:cs="Arial"/>
        </w:rPr>
      </w:pPr>
      <w:r w:rsidRPr="00B83451">
        <w:rPr>
          <w:rFonts w:ascii="Arial" w:hAnsi="Arial" w:cs="Arial"/>
        </w:rPr>
        <w:t>(</w:t>
      </w:r>
      <w:r w:rsidR="00F510C5" w:rsidRPr="00B83451">
        <w:rPr>
          <w:rFonts w:ascii="Arial" w:hAnsi="Arial" w:cs="Arial"/>
        </w:rPr>
        <w:t>7</w:t>
      </w:r>
      <w:r w:rsidRPr="00B83451">
        <w:rPr>
          <w:rFonts w:ascii="Arial" w:hAnsi="Arial" w:cs="Arial"/>
        </w:rPr>
        <w:t xml:space="preserve">) </w:t>
      </w:r>
      <w:r w:rsidRPr="00B83451">
        <w:rPr>
          <w:rFonts w:ascii="Arial" w:hAnsi="Arial" w:cs="Arial"/>
          <w:shd w:val="clear" w:color="auto" w:fill="FCFCFC"/>
        </w:rPr>
        <w:t>Gradsk</w:t>
      </w:r>
      <w:r w:rsidR="006C3953" w:rsidRPr="00B83451">
        <w:rPr>
          <w:rFonts w:ascii="Arial" w:hAnsi="Arial" w:cs="Arial"/>
          <w:shd w:val="clear" w:color="auto" w:fill="FCFCFC"/>
        </w:rPr>
        <w:t>o vijeće</w:t>
      </w:r>
      <w:r w:rsidRPr="00B83451">
        <w:rPr>
          <w:rFonts w:ascii="Arial" w:hAnsi="Arial" w:cs="Arial"/>
          <w:shd w:val="clear" w:color="auto" w:fill="FCFCFC"/>
        </w:rPr>
        <w:t xml:space="preserve"> zaključkom prima na znanje izvješće Mandatn</w:t>
      </w:r>
      <w:r w:rsidR="008F5624">
        <w:rPr>
          <w:rFonts w:ascii="Arial" w:hAnsi="Arial" w:cs="Arial"/>
          <w:shd w:val="clear" w:color="auto" w:fill="FCFCFC"/>
        </w:rPr>
        <w:t>e komisije.</w:t>
      </w:r>
    </w:p>
    <w:p w14:paraId="7E527142" w14:textId="77777777" w:rsidR="00062978" w:rsidRPr="00B83451" w:rsidRDefault="00062978" w:rsidP="004C6B0E">
      <w:pPr>
        <w:pStyle w:val="StandardWeb"/>
        <w:spacing w:before="0" w:beforeAutospacing="0" w:after="0" w:afterAutospacing="0"/>
        <w:ind w:left="-284" w:right="-284"/>
        <w:jc w:val="both"/>
        <w:rPr>
          <w:rFonts w:ascii="Arial" w:hAnsi="Arial" w:cs="Arial"/>
          <w:b/>
          <w:bCs/>
        </w:rPr>
      </w:pPr>
    </w:p>
    <w:p w14:paraId="433FE755" w14:textId="70C7E172" w:rsidR="00147FA5" w:rsidRPr="00B83451" w:rsidRDefault="00825954" w:rsidP="00751511">
      <w:pPr>
        <w:pStyle w:val="StandardWeb"/>
        <w:shd w:val="clear" w:color="auto" w:fill="FFFFFF"/>
        <w:spacing w:before="0" w:beforeAutospacing="0" w:after="0" w:afterAutospacing="0"/>
        <w:ind w:left="-284" w:right="-284"/>
        <w:jc w:val="center"/>
        <w:rPr>
          <w:rFonts w:ascii="Arial" w:hAnsi="Arial" w:cs="Arial"/>
          <w:b/>
          <w:bCs/>
        </w:rPr>
      </w:pPr>
      <w:r w:rsidRPr="00B83451">
        <w:rPr>
          <w:rFonts w:ascii="Arial" w:hAnsi="Arial" w:cs="Arial"/>
          <w:b/>
          <w:bCs/>
        </w:rPr>
        <w:t>Čl</w:t>
      </w:r>
      <w:r w:rsidR="00147FA5" w:rsidRPr="00B83451">
        <w:rPr>
          <w:rFonts w:ascii="Arial" w:hAnsi="Arial" w:cs="Arial"/>
          <w:b/>
          <w:bCs/>
        </w:rPr>
        <w:t>anak</w:t>
      </w:r>
      <w:r w:rsidRPr="00B83451">
        <w:rPr>
          <w:rFonts w:ascii="Arial" w:hAnsi="Arial" w:cs="Arial"/>
          <w:b/>
          <w:bCs/>
        </w:rPr>
        <w:t xml:space="preserve"> </w:t>
      </w:r>
      <w:r w:rsidR="00F957B4" w:rsidRPr="00B83451">
        <w:rPr>
          <w:rFonts w:ascii="Arial" w:hAnsi="Arial" w:cs="Arial"/>
          <w:b/>
          <w:bCs/>
        </w:rPr>
        <w:t>7</w:t>
      </w:r>
      <w:r w:rsidRPr="00B83451">
        <w:rPr>
          <w:rFonts w:ascii="Arial" w:hAnsi="Arial" w:cs="Arial"/>
          <w:b/>
          <w:bCs/>
        </w:rPr>
        <w:t>.</w:t>
      </w:r>
    </w:p>
    <w:p w14:paraId="2B2784D6" w14:textId="46B786F9" w:rsidR="00A35D8D" w:rsidRPr="00B83451" w:rsidRDefault="00825954"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A35D8D" w:rsidRPr="00B83451">
        <w:rPr>
          <w:rFonts w:ascii="Arial" w:hAnsi="Arial" w:cs="Arial"/>
        </w:rPr>
        <w:t xml:space="preserve">Nakon </w:t>
      </w:r>
      <w:r w:rsidR="006C3953" w:rsidRPr="00B83451">
        <w:rPr>
          <w:rFonts w:ascii="Arial" w:hAnsi="Arial" w:cs="Arial"/>
        </w:rPr>
        <w:t xml:space="preserve">primanja na znanje </w:t>
      </w:r>
      <w:r w:rsidR="00A35D8D" w:rsidRPr="00B83451">
        <w:rPr>
          <w:rFonts w:ascii="Arial" w:hAnsi="Arial" w:cs="Arial"/>
        </w:rPr>
        <w:t>izvješća Mandatn</w:t>
      </w:r>
      <w:r w:rsidR="008F5624">
        <w:rPr>
          <w:rFonts w:ascii="Arial" w:hAnsi="Arial" w:cs="Arial"/>
        </w:rPr>
        <w:t>e komisije</w:t>
      </w:r>
      <w:r w:rsidR="00A35D8D" w:rsidRPr="00B83451">
        <w:rPr>
          <w:rFonts w:ascii="Arial" w:hAnsi="Arial" w:cs="Arial"/>
        </w:rPr>
        <w:t xml:space="preserve"> </w:t>
      </w:r>
      <w:r w:rsidR="006C3953" w:rsidRPr="00B83451">
        <w:rPr>
          <w:rFonts w:ascii="Arial" w:hAnsi="Arial" w:cs="Arial"/>
        </w:rPr>
        <w:t>iz članka 6. ovog Poslovnika</w:t>
      </w:r>
      <w:r w:rsidR="00A35D8D" w:rsidRPr="00B83451">
        <w:rPr>
          <w:rFonts w:ascii="Arial" w:hAnsi="Arial" w:cs="Arial"/>
        </w:rPr>
        <w:t>, vijećnici polažu prisegu.</w:t>
      </w:r>
    </w:p>
    <w:p w14:paraId="1E581B2E" w14:textId="26561719" w:rsidR="00825954" w:rsidRPr="00B83451" w:rsidRDefault="00825954" w:rsidP="00751511">
      <w:pPr>
        <w:spacing w:after="0"/>
        <w:ind w:left="-284" w:right="-284"/>
        <w:jc w:val="both"/>
        <w:rPr>
          <w:rFonts w:ascii="Arial" w:hAnsi="Arial" w:cs="Arial"/>
          <w:sz w:val="24"/>
          <w:szCs w:val="24"/>
        </w:rPr>
      </w:pPr>
      <w:r w:rsidRPr="00B83451">
        <w:rPr>
          <w:rFonts w:ascii="Arial" w:hAnsi="Arial" w:cs="Arial"/>
          <w:sz w:val="24"/>
          <w:szCs w:val="24"/>
        </w:rPr>
        <w:t>(2) Predsjeda</w:t>
      </w:r>
      <w:r w:rsidR="006C3953" w:rsidRPr="00B83451">
        <w:rPr>
          <w:rFonts w:ascii="Arial" w:hAnsi="Arial" w:cs="Arial"/>
          <w:sz w:val="24"/>
          <w:szCs w:val="24"/>
        </w:rPr>
        <w:t>telj</w:t>
      </w:r>
      <w:r w:rsidRPr="00B83451">
        <w:rPr>
          <w:rFonts w:ascii="Arial" w:hAnsi="Arial" w:cs="Arial"/>
          <w:sz w:val="24"/>
          <w:szCs w:val="24"/>
        </w:rPr>
        <w:t xml:space="preserve"> izgovara tekst prisege i nakon toga poziva pojedinačno vijećnike, a vijećnik nakon što je izgovoreno njegovo ime i prezime ustaje i izgovara "Prisežem“.</w:t>
      </w:r>
    </w:p>
    <w:p w14:paraId="75946C97" w14:textId="3660DBBB" w:rsidR="00147FA5" w:rsidRPr="00B83451" w:rsidRDefault="00825954"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147FA5" w:rsidRPr="00B83451">
        <w:rPr>
          <w:rFonts w:ascii="Arial" w:hAnsi="Arial" w:cs="Arial"/>
          <w:sz w:val="24"/>
          <w:szCs w:val="24"/>
        </w:rPr>
        <w:t>Tekst prisege glasi:</w:t>
      </w:r>
    </w:p>
    <w:p w14:paraId="5A16E393" w14:textId="77777777" w:rsidR="00147FA5" w:rsidRPr="00B83451" w:rsidRDefault="00147FA5" w:rsidP="00751511">
      <w:pPr>
        <w:spacing w:after="0"/>
        <w:ind w:left="-284" w:right="-284"/>
        <w:jc w:val="both"/>
        <w:rPr>
          <w:rFonts w:ascii="Arial" w:hAnsi="Arial" w:cs="Arial"/>
          <w:sz w:val="24"/>
          <w:szCs w:val="24"/>
        </w:rPr>
      </w:pPr>
      <w:r w:rsidRPr="00B83451">
        <w:rPr>
          <w:rFonts w:ascii="Arial" w:hAnsi="Arial" w:cs="Arial"/>
          <w:sz w:val="24"/>
          <w:szCs w:val="24"/>
        </w:rPr>
        <w:t>„Prisežem svojom čašću da ću dužnost člana Gradskog vijeća Grada Crikvenice obavljati savjesno i odgovorno i da ću se u svom radu držati Ustava Republike Hrvatske, zakona i Statuta Grada Crikvenice te da ću se zauzimati za svekoliki napredak Republike Hrvatske i Grada Crikvenice.“</w:t>
      </w:r>
    </w:p>
    <w:p w14:paraId="3B256F05" w14:textId="36AB95D5" w:rsidR="00147FA5" w:rsidRPr="00B83451" w:rsidRDefault="00825954"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147FA5" w:rsidRPr="00B83451">
        <w:rPr>
          <w:rFonts w:ascii="Arial" w:hAnsi="Arial" w:cs="Arial"/>
          <w:sz w:val="24"/>
          <w:szCs w:val="24"/>
        </w:rPr>
        <w:t>Nakon izgovaranja prisege svaki vijećnik potpisuje tekst prisege pred predsjeda</w:t>
      </w:r>
      <w:r w:rsidR="006C3953" w:rsidRPr="00B83451">
        <w:rPr>
          <w:rFonts w:ascii="Arial" w:hAnsi="Arial" w:cs="Arial"/>
          <w:sz w:val="24"/>
          <w:szCs w:val="24"/>
        </w:rPr>
        <w:t>teljem</w:t>
      </w:r>
      <w:r w:rsidR="00147FA5" w:rsidRPr="00B83451">
        <w:rPr>
          <w:rFonts w:ascii="Arial" w:hAnsi="Arial" w:cs="Arial"/>
          <w:sz w:val="24"/>
          <w:szCs w:val="24"/>
        </w:rPr>
        <w:t>.</w:t>
      </w:r>
    </w:p>
    <w:p w14:paraId="5B2E7B0A" w14:textId="03FB7F5F" w:rsidR="00F94079" w:rsidRPr="00B83451" w:rsidRDefault="00825954"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147FA5" w:rsidRPr="00B83451">
        <w:rPr>
          <w:rFonts w:ascii="Arial" w:hAnsi="Arial" w:cs="Arial"/>
          <w:sz w:val="24"/>
          <w:szCs w:val="24"/>
        </w:rPr>
        <w:t>Vijećnik koji nije bio nazočan na konstituirajućoj sjednici, kao i zamjenik vijećnika, kad počinje obavljati dužnost vijećnika, polaže prisegu na prvoj sjednici na kojoj je nazočan.</w:t>
      </w:r>
    </w:p>
    <w:p w14:paraId="2FD10F43" w14:textId="77777777" w:rsidR="00825954" w:rsidRPr="00B83451" w:rsidRDefault="00825954" w:rsidP="00751511">
      <w:pPr>
        <w:spacing w:after="0"/>
        <w:ind w:left="-284" w:right="-284"/>
        <w:jc w:val="both"/>
        <w:rPr>
          <w:rFonts w:ascii="Arial" w:hAnsi="Arial" w:cs="Arial"/>
          <w:b/>
          <w:bCs/>
          <w:sz w:val="24"/>
          <w:szCs w:val="24"/>
        </w:rPr>
      </w:pPr>
    </w:p>
    <w:p w14:paraId="1E27B572" w14:textId="66378C02" w:rsidR="00147FA5" w:rsidRPr="00B83451" w:rsidRDefault="00147FA5"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F957B4" w:rsidRPr="00B83451">
        <w:rPr>
          <w:rFonts w:ascii="Arial" w:hAnsi="Arial" w:cs="Arial"/>
          <w:b/>
          <w:bCs/>
          <w:sz w:val="24"/>
          <w:szCs w:val="24"/>
        </w:rPr>
        <w:t>8</w:t>
      </w:r>
      <w:r w:rsidRPr="00B83451">
        <w:rPr>
          <w:rFonts w:ascii="Arial" w:hAnsi="Arial" w:cs="Arial"/>
          <w:b/>
          <w:bCs/>
          <w:sz w:val="24"/>
          <w:szCs w:val="24"/>
        </w:rPr>
        <w:t>.</w:t>
      </w:r>
    </w:p>
    <w:p w14:paraId="44B2A88C" w14:textId="68FB46CC" w:rsidR="00465ABB" w:rsidRPr="00B83451" w:rsidRDefault="00D42065"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CB2515" w:rsidRPr="00B83451">
        <w:rPr>
          <w:rFonts w:ascii="Arial" w:hAnsi="Arial" w:cs="Arial"/>
          <w:sz w:val="24"/>
          <w:szCs w:val="24"/>
        </w:rPr>
        <w:t>Nakon polaganja prisege</w:t>
      </w:r>
      <w:r w:rsidRPr="00B83451">
        <w:rPr>
          <w:rFonts w:ascii="Arial" w:hAnsi="Arial" w:cs="Arial"/>
          <w:sz w:val="24"/>
          <w:szCs w:val="24"/>
        </w:rPr>
        <w:t xml:space="preserve"> iz članka 7. ovog Poslovnika</w:t>
      </w:r>
      <w:r w:rsidR="00CB2515" w:rsidRPr="00B83451">
        <w:rPr>
          <w:rFonts w:ascii="Arial" w:hAnsi="Arial" w:cs="Arial"/>
          <w:sz w:val="24"/>
          <w:szCs w:val="24"/>
        </w:rPr>
        <w:t>, Gradsko vijeće bira</w:t>
      </w:r>
      <w:r w:rsidR="00F642CA" w:rsidRPr="00B83451">
        <w:t xml:space="preserve"> </w:t>
      </w:r>
      <w:bookmarkStart w:id="6" w:name="_Hlk206666493"/>
      <w:r w:rsidR="00F642CA" w:rsidRPr="00B83451">
        <w:rPr>
          <w:rFonts w:ascii="Arial" w:hAnsi="Arial" w:cs="Arial"/>
          <w:sz w:val="24"/>
          <w:szCs w:val="24"/>
        </w:rPr>
        <w:t>Odbor za</w:t>
      </w:r>
      <w:bookmarkEnd w:id="6"/>
      <w:r w:rsidR="00CB219A">
        <w:rPr>
          <w:rFonts w:ascii="Arial" w:hAnsi="Arial" w:cs="Arial"/>
          <w:sz w:val="24"/>
          <w:szCs w:val="24"/>
        </w:rPr>
        <w:t xml:space="preserve"> izbor i imenovanja</w:t>
      </w:r>
      <w:r w:rsidR="00CA2B89" w:rsidRPr="00B83451">
        <w:rPr>
          <w:rFonts w:ascii="Arial" w:hAnsi="Arial" w:cs="Arial"/>
          <w:kern w:val="2"/>
          <w:sz w:val="24"/>
          <w:szCs w:val="24"/>
        </w:rPr>
        <w:t>,</w:t>
      </w:r>
      <w:r w:rsidR="00F01791" w:rsidRPr="00B83451">
        <w:rPr>
          <w:rFonts w:ascii="Arial" w:hAnsi="Arial" w:cs="Arial"/>
          <w:sz w:val="24"/>
          <w:szCs w:val="24"/>
        </w:rPr>
        <w:t xml:space="preserve"> </w:t>
      </w:r>
      <w:r w:rsidR="00825954" w:rsidRPr="00B83451">
        <w:rPr>
          <w:rFonts w:ascii="Arial" w:hAnsi="Arial" w:cs="Arial"/>
          <w:sz w:val="24"/>
          <w:szCs w:val="24"/>
        </w:rPr>
        <w:t xml:space="preserve">na </w:t>
      </w:r>
      <w:r w:rsidRPr="00B83451">
        <w:rPr>
          <w:rFonts w:ascii="Arial" w:hAnsi="Arial" w:cs="Arial"/>
          <w:sz w:val="24"/>
          <w:szCs w:val="24"/>
        </w:rPr>
        <w:t xml:space="preserve">prijedlog </w:t>
      </w:r>
      <w:r w:rsidR="00825954" w:rsidRPr="00B83451">
        <w:rPr>
          <w:rFonts w:ascii="Arial" w:hAnsi="Arial" w:cs="Arial"/>
          <w:sz w:val="24"/>
          <w:szCs w:val="24"/>
        </w:rPr>
        <w:t xml:space="preserve">najmanje 1/3 vijećnika, većinom glasova </w:t>
      </w:r>
      <w:r w:rsidR="00631147" w:rsidRPr="00B83451">
        <w:rPr>
          <w:rFonts w:ascii="Arial" w:hAnsi="Arial" w:cs="Arial"/>
          <w:sz w:val="24"/>
          <w:szCs w:val="24"/>
        </w:rPr>
        <w:t>nazočnih</w:t>
      </w:r>
      <w:r w:rsidR="00825954" w:rsidRPr="00B83451">
        <w:rPr>
          <w:rFonts w:ascii="Arial" w:hAnsi="Arial" w:cs="Arial"/>
          <w:sz w:val="24"/>
          <w:szCs w:val="24"/>
        </w:rPr>
        <w:t xml:space="preserve"> vijećnika.</w:t>
      </w:r>
    </w:p>
    <w:p w14:paraId="7B93A922" w14:textId="1382B878" w:rsidR="00D42065" w:rsidRPr="00B83451" w:rsidRDefault="00F510C5" w:rsidP="00751511">
      <w:pPr>
        <w:spacing w:after="0"/>
        <w:ind w:left="-284" w:right="-284"/>
        <w:jc w:val="both"/>
        <w:rPr>
          <w:rFonts w:ascii="Arial" w:hAnsi="Arial" w:cs="Arial"/>
          <w:sz w:val="24"/>
          <w:szCs w:val="24"/>
        </w:rPr>
      </w:pPr>
      <w:r w:rsidRPr="00B83451">
        <w:rPr>
          <w:rFonts w:ascii="Arial" w:hAnsi="Arial" w:cs="Arial"/>
          <w:sz w:val="24"/>
          <w:szCs w:val="24"/>
        </w:rPr>
        <w:t>(</w:t>
      </w:r>
      <w:r w:rsidR="00D42065" w:rsidRPr="00B83451">
        <w:rPr>
          <w:rFonts w:ascii="Arial" w:hAnsi="Arial" w:cs="Arial"/>
          <w:sz w:val="24"/>
          <w:szCs w:val="24"/>
        </w:rPr>
        <w:t xml:space="preserve">2) Prijedlog iz stavka 1. ovog članka podnosi se u pisanom obliku, potpisan od strane podnositelja, u pisarnicu Grada ili elektroničkom poštom, </w:t>
      </w:r>
      <w:bookmarkStart w:id="7" w:name="_Hlk205621313"/>
      <w:r w:rsidR="00D42065" w:rsidRPr="00B83451">
        <w:rPr>
          <w:rFonts w:ascii="Arial" w:hAnsi="Arial" w:cs="Arial"/>
          <w:sz w:val="24"/>
          <w:szCs w:val="24"/>
        </w:rPr>
        <w:t>najkasnije do 12:00 sati, dan prije dana određenog za održavanje konstituirajuće sjednice Gradskog vijeća</w:t>
      </w:r>
      <w:r w:rsidR="00CA2B89" w:rsidRPr="00B83451">
        <w:rPr>
          <w:rFonts w:ascii="Arial" w:hAnsi="Arial" w:cs="Arial"/>
          <w:sz w:val="24"/>
          <w:szCs w:val="24"/>
        </w:rPr>
        <w:t>.</w:t>
      </w:r>
    </w:p>
    <w:bookmarkEnd w:id="7"/>
    <w:p w14:paraId="4AC29BB7" w14:textId="77777777" w:rsidR="00CA2B89" w:rsidRPr="00B83451" w:rsidRDefault="00CA2B89" w:rsidP="00751511">
      <w:pPr>
        <w:pStyle w:val="StandardWeb"/>
        <w:shd w:val="clear" w:color="auto" w:fill="FFFFFF"/>
        <w:spacing w:before="0" w:beforeAutospacing="0" w:after="75" w:afterAutospacing="0"/>
        <w:ind w:left="-284" w:right="-284"/>
        <w:jc w:val="center"/>
        <w:rPr>
          <w:rFonts w:ascii="Arial" w:hAnsi="Arial" w:cs="Arial"/>
          <w:b/>
          <w:bCs/>
        </w:rPr>
      </w:pPr>
    </w:p>
    <w:p w14:paraId="1F30C023" w14:textId="77777777" w:rsidR="00F510C5" w:rsidRPr="00B83451" w:rsidRDefault="00F510C5" w:rsidP="00751511">
      <w:pPr>
        <w:pStyle w:val="StandardWeb"/>
        <w:shd w:val="clear" w:color="auto" w:fill="FFFFFF"/>
        <w:spacing w:before="0" w:beforeAutospacing="0" w:after="75" w:afterAutospacing="0"/>
        <w:ind w:left="-284" w:right="-284"/>
        <w:jc w:val="center"/>
        <w:rPr>
          <w:rFonts w:ascii="Arial" w:hAnsi="Arial" w:cs="Arial"/>
          <w:b/>
          <w:bCs/>
        </w:rPr>
      </w:pPr>
    </w:p>
    <w:p w14:paraId="5996A4EA" w14:textId="77777777" w:rsidR="00F510C5" w:rsidRDefault="00F510C5" w:rsidP="00751511">
      <w:pPr>
        <w:pStyle w:val="StandardWeb"/>
        <w:shd w:val="clear" w:color="auto" w:fill="FFFFFF"/>
        <w:spacing w:before="0" w:beforeAutospacing="0" w:after="75" w:afterAutospacing="0"/>
        <w:ind w:left="-284" w:right="-284"/>
        <w:jc w:val="center"/>
        <w:rPr>
          <w:rFonts w:ascii="Arial" w:hAnsi="Arial" w:cs="Arial"/>
          <w:b/>
          <w:bCs/>
        </w:rPr>
      </w:pPr>
    </w:p>
    <w:p w14:paraId="3893DC9F" w14:textId="77777777" w:rsidR="00044BC8" w:rsidRPr="00B83451" w:rsidRDefault="00044BC8" w:rsidP="00751511">
      <w:pPr>
        <w:pStyle w:val="StandardWeb"/>
        <w:shd w:val="clear" w:color="auto" w:fill="FFFFFF"/>
        <w:spacing w:before="0" w:beforeAutospacing="0" w:after="75" w:afterAutospacing="0"/>
        <w:ind w:left="-284" w:right="-284"/>
        <w:jc w:val="center"/>
        <w:rPr>
          <w:rFonts w:ascii="Arial" w:hAnsi="Arial" w:cs="Arial"/>
          <w:b/>
          <w:bCs/>
        </w:rPr>
      </w:pPr>
    </w:p>
    <w:p w14:paraId="7224B245" w14:textId="2EC80708" w:rsidR="00D63213" w:rsidRPr="00B83451" w:rsidRDefault="00D63213" w:rsidP="00751511">
      <w:pPr>
        <w:pStyle w:val="StandardWeb"/>
        <w:shd w:val="clear" w:color="auto" w:fill="FFFFFF"/>
        <w:spacing w:before="0" w:beforeAutospacing="0" w:after="75" w:afterAutospacing="0"/>
        <w:ind w:left="-284" w:right="-284"/>
        <w:jc w:val="center"/>
        <w:rPr>
          <w:rFonts w:ascii="Arial" w:hAnsi="Arial" w:cs="Arial"/>
          <w:b/>
          <w:bCs/>
        </w:rPr>
      </w:pPr>
      <w:r w:rsidRPr="00B83451">
        <w:rPr>
          <w:rFonts w:ascii="Arial" w:hAnsi="Arial" w:cs="Arial"/>
          <w:b/>
          <w:bCs/>
        </w:rPr>
        <w:lastRenderedPageBreak/>
        <w:t>Članak</w:t>
      </w:r>
      <w:r w:rsidR="00825954" w:rsidRPr="00B83451">
        <w:rPr>
          <w:rFonts w:ascii="Arial" w:hAnsi="Arial" w:cs="Arial"/>
          <w:b/>
          <w:bCs/>
        </w:rPr>
        <w:t xml:space="preserve"> </w:t>
      </w:r>
      <w:r w:rsidR="00F957B4" w:rsidRPr="00B83451">
        <w:rPr>
          <w:rFonts w:ascii="Arial" w:hAnsi="Arial" w:cs="Arial"/>
          <w:b/>
          <w:bCs/>
        </w:rPr>
        <w:t>9</w:t>
      </w:r>
      <w:r w:rsidR="00825954" w:rsidRPr="00B83451">
        <w:rPr>
          <w:rFonts w:ascii="Arial" w:hAnsi="Arial" w:cs="Arial"/>
          <w:b/>
          <w:bCs/>
        </w:rPr>
        <w:t>.</w:t>
      </w:r>
    </w:p>
    <w:p w14:paraId="04D806BE" w14:textId="4EEC7E8A" w:rsidR="00D63213" w:rsidRPr="00B83451" w:rsidRDefault="00D63213" w:rsidP="00751511">
      <w:pPr>
        <w:spacing w:after="0"/>
        <w:ind w:left="-284" w:right="-284"/>
        <w:jc w:val="both"/>
        <w:rPr>
          <w:rFonts w:ascii="Arial" w:hAnsi="Arial" w:cs="Arial"/>
          <w:sz w:val="24"/>
          <w:szCs w:val="24"/>
        </w:rPr>
      </w:pPr>
      <w:r w:rsidRPr="00B83451">
        <w:rPr>
          <w:rFonts w:ascii="Arial" w:hAnsi="Arial" w:cs="Arial"/>
          <w:sz w:val="24"/>
          <w:szCs w:val="24"/>
        </w:rPr>
        <w:t xml:space="preserve">(1) Gradsko vijeće je konstituirano izborom predsjednika, ukoliko je na konstituirajućoj sjednici nazočna većina </w:t>
      </w:r>
      <w:r w:rsidR="005202E1" w:rsidRPr="00B83451">
        <w:rPr>
          <w:rFonts w:ascii="Arial" w:hAnsi="Arial" w:cs="Arial"/>
          <w:sz w:val="24"/>
          <w:szCs w:val="24"/>
        </w:rPr>
        <w:t>vijećnika</w:t>
      </w:r>
      <w:r w:rsidRPr="00B83451">
        <w:rPr>
          <w:rFonts w:ascii="Arial" w:hAnsi="Arial" w:cs="Arial"/>
          <w:sz w:val="24"/>
          <w:szCs w:val="24"/>
        </w:rPr>
        <w:t xml:space="preserve"> Gradskog vijeća.</w:t>
      </w:r>
    </w:p>
    <w:p w14:paraId="5251559D" w14:textId="779C02A7" w:rsidR="00825954" w:rsidRPr="00B83451" w:rsidRDefault="00825954"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Pr="00B83451">
        <w:rPr>
          <w:rFonts w:ascii="Arial" w:hAnsi="Arial" w:cs="Arial"/>
          <w:sz w:val="24"/>
          <w:szCs w:val="24"/>
          <w:shd w:val="clear" w:color="auto" w:fill="FFFFFF"/>
        </w:rPr>
        <w:t xml:space="preserve">Na izbor predsjednika i potpredsjednika Gradskog vijeća primjenjuju se odredbe članka </w:t>
      </w:r>
      <w:r w:rsidR="00CA2B89" w:rsidRPr="00B83451">
        <w:rPr>
          <w:rFonts w:ascii="Arial" w:hAnsi="Arial" w:cs="Arial"/>
          <w:sz w:val="24"/>
          <w:szCs w:val="24"/>
          <w:shd w:val="clear" w:color="auto" w:fill="FFFFFF"/>
        </w:rPr>
        <w:t>24. i 25.</w:t>
      </w:r>
      <w:r w:rsidRPr="00B83451">
        <w:rPr>
          <w:rFonts w:ascii="Arial" w:hAnsi="Arial" w:cs="Arial"/>
          <w:sz w:val="24"/>
          <w:szCs w:val="24"/>
          <w:shd w:val="clear" w:color="auto" w:fill="FFFFFF"/>
        </w:rPr>
        <w:t xml:space="preserve"> ovoga Poslovnika.</w:t>
      </w:r>
    </w:p>
    <w:p w14:paraId="6E875C4C" w14:textId="047DC78F" w:rsidR="00D63213" w:rsidRPr="00B83451" w:rsidRDefault="00D63213" w:rsidP="00751511">
      <w:pPr>
        <w:spacing w:after="0"/>
        <w:ind w:left="-284" w:right="-284"/>
        <w:jc w:val="both"/>
        <w:rPr>
          <w:rFonts w:ascii="Arial" w:hAnsi="Arial" w:cs="Arial"/>
          <w:sz w:val="24"/>
          <w:szCs w:val="24"/>
        </w:rPr>
      </w:pPr>
      <w:r w:rsidRPr="00B83451">
        <w:rPr>
          <w:rFonts w:ascii="Arial" w:hAnsi="Arial" w:cs="Arial"/>
          <w:sz w:val="24"/>
          <w:szCs w:val="24"/>
        </w:rPr>
        <w:t>(</w:t>
      </w:r>
      <w:r w:rsidR="00F510C5" w:rsidRPr="00B83451">
        <w:rPr>
          <w:rFonts w:ascii="Arial" w:hAnsi="Arial" w:cs="Arial"/>
          <w:sz w:val="24"/>
          <w:szCs w:val="24"/>
        </w:rPr>
        <w:t>3</w:t>
      </w:r>
      <w:r w:rsidRPr="00B83451">
        <w:rPr>
          <w:rFonts w:ascii="Arial" w:hAnsi="Arial" w:cs="Arial"/>
          <w:sz w:val="24"/>
          <w:szCs w:val="24"/>
        </w:rPr>
        <w:t>) Nakon što je Gradsko vijeće konstituirano, izvodi se himna Republike Hrvatske „Lijepa naša domovino“.</w:t>
      </w:r>
    </w:p>
    <w:p w14:paraId="1236DDCF" w14:textId="77777777" w:rsidR="009E7B39" w:rsidRPr="00B83451" w:rsidRDefault="009E7B39" w:rsidP="00751511">
      <w:pPr>
        <w:spacing w:after="0"/>
        <w:ind w:left="-284" w:right="-284"/>
        <w:jc w:val="both"/>
        <w:rPr>
          <w:rFonts w:ascii="Arial" w:hAnsi="Arial" w:cs="Arial"/>
          <w:sz w:val="24"/>
          <w:szCs w:val="24"/>
        </w:rPr>
      </w:pPr>
    </w:p>
    <w:p w14:paraId="243344B6" w14:textId="7F82FFD4" w:rsidR="00D63213" w:rsidRPr="00B83451" w:rsidRDefault="00D63213" w:rsidP="00751511">
      <w:pPr>
        <w:pStyle w:val="StandardWeb"/>
        <w:shd w:val="clear" w:color="auto" w:fill="FFFFFF"/>
        <w:spacing w:before="0" w:beforeAutospacing="0" w:after="75" w:afterAutospacing="0"/>
        <w:ind w:left="-284" w:right="-284"/>
        <w:jc w:val="center"/>
        <w:rPr>
          <w:rFonts w:ascii="Arial" w:hAnsi="Arial" w:cs="Arial"/>
          <w:b/>
          <w:bCs/>
        </w:rPr>
      </w:pPr>
      <w:r w:rsidRPr="00B83451">
        <w:rPr>
          <w:rFonts w:ascii="Arial" w:hAnsi="Arial" w:cs="Arial"/>
          <w:b/>
          <w:bCs/>
        </w:rPr>
        <w:t>Članak</w:t>
      </w:r>
      <w:r w:rsidR="00825954" w:rsidRPr="00B83451">
        <w:rPr>
          <w:rFonts w:ascii="Arial" w:hAnsi="Arial" w:cs="Arial"/>
          <w:b/>
          <w:bCs/>
        </w:rPr>
        <w:t xml:space="preserve"> </w:t>
      </w:r>
      <w:r w:rsidR="00062978" w:rsidRPr="00B83451">
        <w:rPr>
          <w:rFonts w:ascii="Arial" w:hAnsi="Arial" w:cs="Arial"/>
          <w:b/>
          <w:bCs/>
        </w:rPr>
        <w:t>1</w:t>
      </w:r>
      <w:r w:rsidR="00F957B4" w:rsidRPr="00B83451">
        <w:rPr>
          <w:rFonts w:ascii="Arial" w:hAnsi="Arial" w:cs="Arial"/>
          <w:b/>
          <w:bCs/>
        </w:rPr>
        <w:t>0</w:t>
      </w:r>
      <w:r w:rsidR="00062978" w:rsidRPr="00B83451">
        <w:rPr>
          <w:rFonts w:ascii="Arial" w:hAnsi="Arial" w:cs="Arial"/>
          <w:b/>
          <w:bCs/>
        </w:rPr>
        <w:t>.</w:t>
      </w:r>
    </w:p>
    <w:p w14:paraId="5DDFB5D5" w14:textId="371EC1B2" w:rsidR="00D63213" w:rsidRPr="00B83451" w:rsidRDefault="00D6321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Nakon izbora predsjednika Gradskog vijeća</w:t>
      </w:r>
      <w:r w:rsidR="00CA2B89" w:rsidRPr="00B83451">
        <w:rPr>
          <w:rFonts w:ascii="Arial" w:hAnsi="Arial" w:cs="Arial"/>
        </w:rPr>
        <w:t>,</w:t>
      </w:r>
      <w:r w:rsidRPr="00B83451">
        <w:rPr>
          <w:rFonts w:ascii="Arial" w:hAnsi="Arial" w:cs="Arial"/>
        </w:rPr>
        <w:t xml:space="preserve"> izabrani predsjednik preuzima predsjedanje sjednicom.</w:t>
      </w:r>
    </w:p>
    <w:p w14:paraId="071FCEF8" w14:textId="77777777" w:rsidR="00751511" w:rsidRPr="00B83451" w:rsidRDefault="00751511" w:rsidP="00751511">
      <w:pPr>
        <w:pStyle w:val="StandardWeb"/>
        <w:shd w:val="clear" w:color="auto" w:fill="FFFFFF"/>
        <w:spacing w:before="0" w:beforeAutospacing="0" w:after="75" w:afterAutospacing="0"/>
        <w:ind w:left="-284" w:right="-284"/>
        <w:jc w:val="both"/>
        <w:rPr>
          <w:rFonts w:ascii="Arial" w:hAnsi="Arial" w:cs="Arial"/>
        </w:rPr>
      </w:pPr>
    </w:p>
    <w:p w14:paraId="52B0B9B0" w14:textId="661687CD" w:rsidR="00F957B4" w:rsidRPr="00B83451" w:rsidRDefault="00F957B4" w:rsidP="00751511">
      <w:pPr>
        <w:spacing w:after="0"/>
        <w:ind w:left="-284" w:right="-284"/>
        <w:jc w:val="center"/>
        <w:rPr>
          <w:rFonts w:ascii="Arial" w:hAnsi="Arial" w:cs="Arial"/>
          <w:b/>
          <w:bCs/>
          <w:sz w:val="24"/>
          <w:szCs w:val="24"/>
        </w:rPr>
      </w:pPr>
      <w:r w:rsidRPr="00B83451">
        <w:rPr>
          <w:rFonts w:ascii="Arial" w:hAnsi="Arial" w:cs="Arial"/>
          <w:b/>
          <w:bCs/>
          <w:sz w:val="24"/>
          <w:szCs w:val="24"/>
        </w:rPr>
        <w:t>Članak 11.</w:t>
      </w:r>
    </w:p>
    <w:p w14:paraId="60D067E2" w14:textId="7AC03CE2" w:rsidR="00F957B4" w:rsidRPr="00B83451" w:rsidRDefault="00F957B4" w:rsidP="00751511">
      <w:pPr>
        <w:spacing w:after="0"/>
        <w:ind w:left="-284" w:right="-284"/>
        <w:jc w:val="both"/>
        <w:rPr>
          <w:rFonts w:ascii="Arial" w:hAnsi="Arial" w:cs="Arial"/>
          <w:sz w:val="24"/>
          <w:szCs w:val="24"/>
        </w:rPr>
      </w:pPr>
      <w:r w:rsidRPr="00B83451">
        <w:rPr>
          <w:rFonts w:ascii="Arial" w:hAnsi="Arial" w:cs="Arial"/>
          <w:sz w:val="24"/>
          <w:szCs w:val="24"/>
        </w:rPr>
        <w:t xml:space="preserve">Nakon konstituiranja Gradskog vijeća, predsjednik Gradskog vijeća ili najmanje </w:t>
      </w:r>
      <w:r w:rsidR="00D42065" w:rsidRPr="00B83451">
        <w:rPr>
          <w:rFonts w:ascii="Arial" w:hAnsi="Arial" w:cs="Arial"/>
          <w:sz w:val="24"/>
          <w:szCs w:val="24"/>
        </w:rPr>
        <w:t>1/3</w:t>
      </w:r>
      <w:r w:rsidRPr="00B83451">
        <w:rPr>
          <w:rFonts w:ascii="Arial" w:hAnsi="Arial" w:cs="Arial"/>
          <w:sz w:val="24"/>
          <w:szCs w:val="24"/>
        </w:rPr>
        <w:t xml:space="preserve"> vijećnika mogu predložiti dopunu dnevnog reda konstituirajuće sjednice. </w:t>
      </w:r>
    </w:p>
    <w:p w14:paraId="26958F8C" w14:textId="77777777" w:rsidR="00F957B4" w:rsidRPr="00B83451" w:rsidRDefault="00F957B4" w:rsidP="00751511">
      <w:pPr>
        <w:pStyle w:val="StandardWeb"/>
        <w:shd w:val="clear" w:color="auto" w:fill="FFFFFF"/>
        <w:spacing w:before="0" w:beforeAutospacing="0" w:after="75" w:afterAutospacing="0"/>
        <w:ind w:left="-284" w:right="-284"/>
        <w:jc w:val="both"/>
        <w:rPr>
          <w:rFonts w:ascii="Arial" w:hAnsi="Arial" w:cs="Arial"/>
        </w:rPr>
      </w:pPr>
    </w:p>
    <w:p w14:paraId="3F2C8E49" w14:textId="797A181A" w:rsidR="00D63213" w:rsidRPr="00B83451" w:rsidRDefault="00D63213" w:rsidP="00751511">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 xml:space="preserve">Članak </w:t>
      </w:r>
      <w:r w:rsidR="00062978" w:rsidRPr="00B83451">
        <w:rPr>
          <w:rFonts w:ascii="Arial" w:hAnsi="Arial" w:cs="Arial"/>
          <w:b/>
          <w:bCs/>
        </w:rPr>
        <w:t>1</w:t>
      </w:r>
      <w:r w:rsidR="00F957B4" w:rsidRPr="00B83451">
        <w:rPr>
          <w:rFonts w:ascii="Arial" w:hAnsi="Arial" w:cs="Arial"/>
          <w:b/>
          <w:bCs/>
        </w:rPr>
        <w:t>2</w:t>
      </w:r>
      <w:r w:rsidRPr="00B83451">
        <w:rPr>
          <w:rFonts w:ascii="Arial" w:hAnsi="Arial" w:cs="Arial"/>
          <w:b/>
          <w:bCs/>
        </w:rPr>
        <w:t>.</w:t>
      </w:r>
    </w:p>
    <w:p w14:paraId="6C7BAD80" w14:textId="4B40154C" w:rsidR="00F0592C" w:rsidRPr="00B83451" w:rsidRDefault="00D6321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Danom konstituiranja Gradskog vijeća, </w:t>
      </w:r>
      <w:r w:rsidR="00062978" w:rsidRPr="00B83451">
        <w:rPr>
          <w:rFonts w:ascii="Arial" w:hAnsi="Arial" w:cs="Arial"/>
        </w:rPr>
        <w:t>vijećnicima</w:t>
      </w:r>
      <w:r w:rsidRPr="00B83451">
        <w:rPr>
          <w:rFonts w:ascii="Arial" w:hAnsi="Arial" w:cs="Arial"/>
        </w:rPr>
        <w:t xml:space="preserve"> započinju prava i dužnosti određena zakonom, Statutom Grada Crikvenice</w:t>
      </w:r>
      <w:r w:rsidR="00A70D30" w:rsidRPr="00B83451">
        <w:rPr>
          <w:rFonts w:ascii="Arial" w:hAnsi="Arial" w:cs="Arial"/>
        </w:rPr>
        <w:t xml:space="preserve"> (dalje u tekstu: Grad)</w:t>
      </w:r>
      <w:r w:rsidRPr="00B83451">
        <w:rPr>
          <w:rFonts w:ascii="Arial" w:hAnsi="Arial" w:cs="Arial"/>
        </w:rPr>
        <w:t>, ovim Poslovnikom i aktima što ih donosi Gradsko vijeće, do prestanka mandata.</w:t>
      </w:r>
    </w:p>
    <w:p w14:paraId="64A7AFA7" w14:textId="77777777" w:rsidR="00F0592C" w:rsidRPr="00B83451" w:rsidRDefault="00F0592C" w:rsidP="00751511">
      <w:pPr>
        <w:spacing w:after="0"/>
        <w:ind w:left="-284" w:right="-284"/>
        <w:jc w:val="both"/>
        <w:rPr>
          <w:rFonts w:ascii="Arial" w:hAnsi="Arial" w:cs="Arial"/>
          <w:sz w:val="24"/>
          <w:szCs w:val="24"/>
        </w:rPr>
      </w:pPr>
      <w:bookmarkStart w:id="8" w:name="_Hlk205451645"/>
    </w:p>
    <w:bookmarkEnd w:id="8"/>
    <w:p w14:paraId="00066FAE" w14:textId="561B8E03"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III. PRAVA I DUŽNOSTI VIJEĆNIKA</w:t>
      </w:r>
      <w:r w:rsidR="004A1D3B" w:rsidRPr="00B83451">
        <w:rPr>
          <w:rFonts w:ascii="Arial" w:hAnsi="Arial" w:cs="Arial"/>
          <w:b/>
          <w:bCs/>
          <w:sz w:val="24"/>
          <w:szCs w:val="24"/>
        </w:rPr>
        <w:t xml:space="preserve"> GRADSKOG VIJEĆA</w:t>
      </w:r>
    </w:p>
    <w:p w14:paraId="11F7174B" w14:textId="77777777" w:rsidR="00465ABB" w:rsidRPr="00B83451" w:rsidRDefault="00465ABB" w:rsidP="00751511">
      <w:pPr>
        <w:spacing w:after="0"/>
        <w:ind w:left="-284" w:right="-284"/>
        <w:jc w:val="both"/>
        <w:rPr>
          <w:rFonts w:ascii="Arial" w:hAnsi="Arial" w:cs="Arial"/>
          <w:sz w:val="24"/>
          <w:szCs w:val="24"/>
        </w:rPr>
      </w:pPr>
    </w:p>
    <w:p w14:paraId="4F454AC0" w14:textId="0FDA2A24"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F957B4" w:rsidRPr="00B83451">
        <w:rPr>
          <w:rFonts w:ascii="Arial" w:hAnsi="Arial" w:cs="Arial"/>
          <w:b/>
          <w:bCs/>
          <w:sz w:val="24"/>
          <w:szCs w:val="24"/>
        </w:rPr>
        <w:t>13</w:t>
      </w:r>
      <w:r w:rsidRPr="00B83451">
        <w:rPr>
          <w:rFonts w:ascii="Arial" w:hAnsi="Arial" w:cs="Arial"/>
          <w:b/>
          <w:bCs/>
          <w:sz w:val="24"/>
          <w:szCs w:val="24"/>
        </w:rPr>
        <w:t>.</w:t>
      </w:r>
    </w:p>
    <w:p w14:paraId="30517938" w14:textId="1CF4649D" w:rsidR="00465ABB" w:rsidRPr="00B83451" w:rsidRDefault="00465ABB" w:rsidP="00751511">
      <w:pPr>
        <w:spacing w:after="0"/>
        <w:ind w:left="-284" w:right="-284"/>
        <w:jc w:val="both"/>
        <w:rPr>
          <w:rFonts w:ascii="Arial" w:hAnsi="Arial" w:cs="Arial"/>
          <w:sz w:val="24"/>
          <w:szCs w:val="24"/>
        </w:rPr>
      </w:pPr>
      <w:bookmarkStart w:id="9" w:name="_Hlk205455559"/>
      <w:r w:rsidRPr="00B83451">
        <w:rPr>
          <w:rFonts w:ascii="Arial" w:hAnsi="Arial" w:cs="Arial"/>
          <w:sz w:val="24"/>
          <w:szCs w:val="24"/>
        </w:rPr>
        <w:t xml:space="preserve">Vijećnik ima prava i dužnosti propisana </w:t>
      </w:r>
      <w:r w:rsidR="00BC59EE" w:rsidRPr="00B83451">
        <w:rPr>
          <w:rFonts w:ascii="Arial" w:hAnsi="Arial" w:cs="Arial"/>
          <w:sz w:val="24"/>
          <w:szCs w:val="24"/>
        </w:rPr>
        <w:t xml:space="preserve">zakonom, </w:t>
      </w:r>
      <w:r w:rsidRPr="00B83451">
        <w:rPr>
          <w:rFonts w:ascii="Arial" w:hAnsi="Arial" w:cs="Arial"/>
          <w:sz w:val="24"/>
          <w:szCs w:val="24"/>
        </w:rPr>
        <w:t xml:space="preserve">Statutom Grada </w:t>
      </w:r>
      <w:r w:rsidR="00BC59EE" w:rsidRPr="00B83451">
        <w:rPr>
          <w:rFonts w:ascii="Arial" w:hAnsi="Arial" w:cs="Arial"/>
          <w:sz w:val="24"/>
          <w:szCs w:val="24"/>
        </w:rPr>
        <w:t>i</w:t>
      </w:r>
      <w:r w:rsidR="008E20CE" w:rsidRPr="00B83451">
        <w:rPr>
          <w:rFonts w:ascii="Arial" w:hAnsi="Arial" w:cs="Arial"/>
          <w:sz w:val="24"/>
          <w:szCs w:val="24"/>
        </w:rPr>
        <w:t xml:space="preserve"> </w:t>
      </w:r>
      <w:r w:rsidRPr="00B83451">
        <w:rPr>
          <w:rFonts w:ascii="Arial" w:hAnsi="Arial" w:cs="Arial"/>
          <w:sz w:val="24"/>
          <w:szCs w:val="24"/>
        </w:rPr>
        <w:t>ovim Poslovnikom, a osobito:</w:t>
      </w:r>
    </w:p>
    <w:bookmarkEnd w:id="9"/>
    <w:p w14:paraId="7DF6D3D8" w14:textId="77777777" w:rsidR="00ED1130" w:rsidRPr="00B83451" w:rsidRDefault="008E20CE"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prisustvovati sjednicama Gradskog vijeća i radnih tijela kojih je član i sudjelovati u njihovom radu</w:t>
      </w:r>
    </w:p>
    <w:p w14:paraId="1D5D52A7" w14:textId="62A20DC3" w:rsidR="00F957B4" w:rsidRPr="00B83451" w:rsidRDefault="00F957B4"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 xml:space="preserve">predlagati Gradskom vijeću donošenje odluka i drugih akata </w:t>
      </w:r>
    </w:p>
    <w:p w14:paraId="40543C61" w14:textId="77777777" w:rsidR="00ED1130" w:rsidRPr="00B83451" w:rsidRDefault="008E20CE"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raspravljati i izjašnjavati se o svim pitanjima koja su na dnevnom redu Gradskog vijeća i radnih tijela kojih je član te o njima odlučivati</w:t>
      </w:r>
    </w:p>
    <w:p w14:paraId="29943180" w14:textId="77777777" w:rsidR="00ED1130" w:rsidRPr="00B83451" w:rsidRDefault="008E20CE"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podnositi amandmane na prijedloge akata</w:t>
      </w:r>
    </w:p>
    <w:p w14:paraId="28AC6892" w14:textId="77777777" w:rsidR="00ED1130" w:rsidRPr="00B83451" w:rsidRDefault="00F957B4"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shd w:val="clear" w:color="auto" w:fill="FCFCFC"/>
        </w:rPr>
        <w:t>postavljati pitanja gradonačelniku, pročelnicima gradskih upravnih tijela i upravama trgovačkih društava u kojima Grad ima većinski udio</w:t>
      </w:r>
    </w:p>
    <w:p w14:paraId="470D9937" w14:textId="0DE516E8" w:rsidR="008E20CE" w:rsidRPr="00B83451" w:rsidRDefault="008E20CE" w:rsidP="00C62F6D">
      <w:pPr>
        <w:pStyle w:val="Odlomakpopisa"/>
        <w:numPr>
          <w:ilvl w:val="0"/>
          <w:numId w:val="1"/>
        </w:numPr>
        <w:spacing w:after="0"/>
        <w:ind w:left="-142" w:right="-284" w:hanging="142"/>
        <w:jc w:val="both"/>
        <w:rPr>
          <w:rFonts w:ascii="Arial" w:hAnsi="Arial" w:cs="Arial"/>
          <w:sz w:val="24"/>
          <w:szCs w:val="24"/>
        </w:rPr>
      </w:pPr>
      <w:bookmarkStart w:id="10" w:name="_Hlk205619667"/>
      <w:r w:rsidRPr="00B83451">
        <w:rPr>
          <w:rFonts w:ascii="Arial" w:hAnsi="Arial" w:cs="Arial"/>
          <w:sz w:val="24"/>
          <w:szCs w:val="24"/>
        </w:rPr>
        <w:t>prihvatiti izbor za člana u radnom tijelu s tim da može istovremeno biti član u najviše dva  radna tijela</w:t>
      </w:r>
    </w:p>
    <w:bookmarkEnd w:id="10"/>
    <w:p w14:paraId="60D335B0" w14:textId="26E3A2EA" w:rsidR="00465ABB" w:rsidRPr="00B83451" w:rsidRDefault="008E20CE"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prisustvovati sjednicama radnih tijela kojih nije član i sudjelovati u njihovu radu bez prava odlučivanja</w:t>
      </w:r>
    </w:p>
    <w:p w14:paraId="21BF98D3" w14:textId="2E28B34E" w:rsidR="00465ABB" w:rsidRPr="00B83451" w:rsidRDefault="00465ABB"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tražiti i dobiti podatke</w:t>
      </w:r>
      <w:r w:rsidR="008E20CE" w:rsidRPr="00B83451">
        <w:rPr>
          <w:rFonts w:ascii="Arial" w:hAnsi="Arial" w:cs="Arial"/>
          <w:sz w:val="24"/>
          <w:szCs w:val="24"/>
        </w:rPr>
        <w:t xml:space="preserve"> </w:t>
      </w:r>
      <w:r w:rsidRPr="00B83451">
        <w:rPr>
          <w:rFonts w:ascii="Arial" w:hAnsi="Arial" w:cs="Arial"/>
          <w:sz w:val="24"/>
          <w:szCs w:val="24"/>
        </w:rPr>
        <w:t>potrebne za obavljanje dužnosti vijećnika, od tijela Grada te u svezi s tim koristiti njihove stručne i tehničke usluge</w:t>
      </w:r>
    </w:p>
    <w:p w14:paraId="5BAD159D" w14:textId="77777777" w:rsidR="00ED1130" w:rsidRPr="00B83451" w:rsidRDefault="00465ABB"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izvršiti uvid u registar birača za vrijeme dok obavljaju dužnost</w:t>
      </w:r>
    </w:p>
    <w:p w14:paraId="2F4E244A" w14:textId="620101C0" w:rsidR="008E20CE" w:rsidRPr="00B83451" w:rsidRDefault="008E20CE" w:rsidP="00C62F6D">
      <w:pPr>
        <w:pStyle w:val="Odlomakpopisa"/>
        <w:numPr>
          <w:ilvl w:val="0"/>
          <w:numId w:val="1"/>
        </w:numPr>
        <w:spacing w:after="0"/>
        <w:ind w:left="-142" w:right="-284" w:hanging="142"/>
        <w:jc w:val="both"/>
        <w:rPr>
          <w:rFonts w:ascii="Arial" w:hAnsi="Arial" w:cs="Arial"/>
          <w:sz w:val="24"/>
          <w:szCs w:val="24"/>
        </w:rPr>
      </w:pPr>
      <w:r w:rsidRPr="00B83451">
        <w:rPr>
          <w:rFonts w:ascii="Arial" w:hAnsi="Arial" w:cs="Arial"/>
          <w:sz w:val="24"/>
          <w:szCs w:val="24"/>
        </w:rPr>
        <w:t xml:space="preserve">obavljati </w:t>
      </w:r>
      <w:r w:rsidR="0042368D" w:rsidRPr="00B83451">
        <w:rPr>
          <w:rFonts w:ascii="Arial" w:hAnsi="Arial" w:cs="Arial"/>
          <w:sz w:val="24"/>
          <w:szCs w:val="24"/>
        </w:rPr>
        <w:t xml:space="preserve">druge </w:t>
      </w:r>
      <w:r w:rsidRPr="00B83451">
        <w:rPr>
          <w:rFonts w:ascii="Arial" w:hAnsi="Arial" w:cs="Arial"/>
          <w:sz w:val="24"/>
          <w:szCs w:val="24"/>
        </w:rPr>
        <w:t xml:space="preserve">poslove i zadaće koje mu u okviru svoga djelokruga povjeri </w:t>
      </w:r>
      <w:r w:rsidR="00914435" w:rsidRPr="00B83451">
        <w:rPr>
          <w:rFonts w:ascii="Arial" w:hAnsi="Arial" w:cs="Arial"/>
          <w:sz w:val="24"/>
          <w:szCs w:val="24"/>
        </w:rPr>
        <w:t>Gradsko v</w:t>
      </w:r>
      <w:r w:rsidRPr="00B83451">
        <w:rPr>
          <w:rFonts w:ascii="Arial" w:hAnsi="Arial" w:cs="Arial"/>
          <w:sz w:val="24"/>
          <w:szCs w:val="24"/>
        </w:rPr>
        <w:t>ijeće ili radno tijelo kojeg je član</w:t>
      </w:r>
      <w:r w:rsidR="00914435" w:rsidRPr="00B83451">
        <w:rPr>
          <w:rFonts w:ascii="Arial" w:hAnsi="Arial" w:cs="Arial"/>
          <w:sz w:val="24"/>
          <w:szCs w:val="24"/>
        </w:rPr>
        <w:t>.</w:t>
      </w:r>
    </w:p>
    <w:p w14:paraId="60B415AE" w14:textId="77777777" w:rsidR="00F510C5" w:rsidRPr="00B83451" w:rsidRDefault="00F510C5" w:rsidP="00F510C5">
      <w:pPr>
        <w:spacing w:after="0"/>
        <w:ind w:right="-284"/>
        <w:jc w:val="both"/>
        <w:rPr>
          <w:rFonts w:ascii="Arial" w:hAnsi="Arial" w:cs="Arial"/>
          <w:sz w:val="24"/>
          <w:szCs w:val="24"/>
        </w:rPr>
      </w:pPr>
    </w:p>
    <w:p w14:paraId="3A02645E" w14:textId="77777777" w:rsidR="00F510C5" w:rsidRPr="00B83451" w:rsidRDefault="00F510C5" w:rsidP="00F510C5">
      <w:pPr>
        <w:spacing w:after="0"/>
        <w:ind w:right="-284"/>
        <w:jc w:val="both"/>
        <w:rPr>
          <w:rFonts w:ascii="Arial" w:hAnsi="Arial" w:cs="Arial"/>
          <w:sz w:val="24"/>
          <w:szCs w:val="24"/>
        </w:rPr>
      </w:pPr>
    </w:p>
    <w:p w14:paraId="259E966C" w14:textId="77777777" w:rsidR="00751511" w:rsidRPr="00B83451" w:rsidRDefault="00751511" w:rsidP="00751511">
      <w:pPr>
        <w:spacing w:after="0"/>
        <w:ind w:left="-284" w:right="-284"/>
        <w:jc w:val="both"/>
        <w:rPr>
          <w:rFonts w:ascii="Arial" w:hAnsi="Arial" w:cs="Arial"/>
          <w:sz w:val="24"/>
          <w:szCs w:val="24"/>
        </w:rPr>
      </w:pPr>
    </w:p>
    <w:p w14:paraId="4BEDD4B9" w14:textId="483C0649" w:rsidR="008E20CE" w:rsidRPr="00B83451" w:rsidRDefault="00914435" w:rsidP="00751511">
      <w:pPr>
        <w:spacing w:after="0"/>
        <w:ind w:left="-284" w:right="-284"/>
        <w:jc w:val="center"/>
        <w:rPr>
          <w:rFonts w:ascii="Arial" w:hAnsi="Arial" w:cs="Arial"/>
          <w:b/>
          <w:bCs/>
          <w:sz w:val="24"/>
          <w:szCs w:val="24"/>
        </w:rPr>
      </w:pPr>
      <w:r w:rsidRPr="00B83451">
        <w:rPr>
          <w:rFonts w:ascii="Arial" w:hAnsi="Arial" w:cs="Arial"/>
          <w:b/>
          <w:bCs/>
          <w:sz w:val="24"/>
          <w:szCs w:val="24"/>
        </w:rPr>
        <w:lastRenderedPageBreak/>
        <w:t>Članak</w:t>
      </w:r>
      <w:r w:rsidR="00D77A12" w:rsidRPr="00B83451">
        <w:rPr>
          <w:rFonts w:ascii="Arial" w:hAnsi="Arial" w:cs="Arial"/>
          <w:b/>
          <w:bCs/>
          <w:sz w:val="24"/>
          <w:szCs w:val="24"/>
        </w:rPr>
        <w:t xml:space="preserve"> 14.</w:t>
      </w:r>
    </w:p>
    <w:p w14:paraId="180B04C0" w14:textId="30408DED" w:rsidR="00914435" w:rsidRPr="00B83451" w:rsidRDefault="00465ABB" w:rsidP="00CA2B89">
      <w:pPr>
        <w:spacing w:after="0"/>
        <w:ind w:left="-284" w:right="-284"/>
        <w:jc w:val="both"/>
        <w:rPr>
          <w:rFonts w:ascii="Arial" w:hAnsi="Arial" w:cs="Arial"/>
          <w:sz w:val="24"/>
          <w:szCs w:val="24"/>
        </w:rPr>
      </w:pPr>
      <w:r w:rsidRPr="00B83451">
        <w:rPr>
          <w:rFonts w:ascii="Arial" w:hAnsi="Arial" w:cs="Arial"/>
          <w:sz w:val="24"/>
          <w:szCs w:val="24"/>
        </w:rPr>
        <w:t xml:space="preserve">Vijećnik ne može biti kazneno gonjen niti odgovoran na bilo koji drugi način zbog glasovanja, izjava ili iznesenih mišljenja i stavova na sjednicama </w:t>
      </w:r>
      <w:r w:rsidR="00D77A12" w:rsidRPr="00B83451">
        <w:rPr>
          <w:rFonts w:ascii="Arial" w:hAnsi="Arial" w:cs="Arial"/>
          <w:sz w:val="24"/>
          <w:szCs w:val="24"/>
        </w:rPr>
        <w:t>Gradskog v</w:t>
      </w:r>
      <w:r w:rsidRPr="00B83451">
        <w:rPr>
          <w:rFonts w:ascii="Arial" w:hAnsi="Arial" w:cs="Arial"/>
          <w:sz w:val="24"/>
          <w:szCs w:val="24"/>
        </w:rPr>
        <w:t>ijeća.</w:t>
      </w:r>
    </w:p>
    <w:p w14:paraId="5CD14D9C" w14:textId="77777777" w:rsidR="00F510C5" w:rsidRPr="00B83451" w:rsidRDefault="00F510C5" w:rsidP="00751511">
      <w:pPr>
        <w:spacing w:after="0"/>
        <w:ind w:left="-284" w:right="-284"/>
        <w:jc w:val="center"/>
        <w:rPr>
          <w:rFonts w:ascii="Arial" w:hAnsi="Arial" w:cs="Arial"/>
          <w:b/>
          <w:bCs/>
          <w:sz w:val="24"/>
          <w:szCs w:val="24"/>
        </w:rPr>
      </w:pPr>
    </w:p>
    <w:p w14:paraId="7E5EF734" w14:textId="08D13455" w:rsidR="00465ABB" w:rsidRPr="00B83451" w:rsidRDefault="00914435" w:rsidP="00751511">
      <w:pPr>
        <w:spacing w:after="0"/>
        <w:ind w:left="-284" w:right="-284"/>
        <w:jc w:val="center"/>
        <w:rPr>
          <w:rFonts w:ascii="Arial" w:hAnsi="Arial" w:cs="Arial"/>
          <w:b/>
          <w:bCs/>
          <w:sz w:val="24"/>
          <w:szCs w:val="24"/>
        </w:rPr>
      </w:pPr>
      <w:r w:rsidRPr="00B83451">
        <w:rPr>
          <w:rFonts w:ascii="Arial" w:hAnsi="Arial" w:cs="Arial"/>
          <w:b/>
          <w:bCs/>
          <w:sz w:val="24"/>
          <w:szCs w:val="24"/>
        </w:rPr>
        <w:t>Članak</w:t>
      </w:r>
      <w:r w:rsidR="00D77A12" w:rsidRPr="00B83451">
        <w:rPr>
          <w:rFonts w:ascii="Arial" w:hAnsi="Arial" w:cs="Arial"/>
          <w:b/>
          <w:bCs/>
          <w:sz w:val="24"/>
          <w:szCs w:val="24"/>
        </w:rPr>
        <w:t xml:space="preserve"> 15.</w:t>
      </w:r>
    </w:p>
    <w:p w14:paraId="1C3E7097" w14:textId="379188B3"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Vijećnik je dužan čuvati tajnost podataka koji su kao tajni određeni u skladu s pozitivnim propisima, </w:t>
      </w:r>
      <w:r w:rsidR="009E7B39" w:rsidRPr="00B83451">
        <w:rPr>
          <w:rFonts w:ascii="Arial" w:hAnsi="Arial" w:cs="Arial"/>
          <w:sz w:val="24"/>
          <w:szCs w:val="24"/>
        </w:rPr>
        <w:t xml:space="preserve">a </w:t>
      </w:r>
      <w:r w:rsidRPr="00B83451">
        <w:rPr>
          <w:rFonts w:ascii="Arial" w:hAnsi="Arial" w:cs="Arial"/>
          <w:sz w:val="24"/>
          <w:szCs w:val="24"/>
        </w:rPr>
        <w:t>za koje sazna za vrijeme obnašanja dužnosti vijećnika.</w:t>
      </w:r>
    </w:p>
    <w:p w14:paraId="1F519046" w14:textId="77777777" w:rsidR="008E20CE" w:rsidRPr="00B83451" w:rsidRDefault="008E20CE" w:rsidP="00751511">
      <w:pPr>
        <w:spacing w:after="0"/>
        <w:ind w:left="-284" w:right="-284"/>
        <w:jc w:val="both"/>
        <w:rPr>
          <w:rFonts w:ascii="Arial" w:hAnsi="Arial" w:cs="Arial"/>
          <w:sz w:val="24"/>
          <w:szCs w:val="24"/>
        </w:rPr>
      </w:pPr>
    </w:p>
    <w:p w14:paraId="2F62AFE0" w14:textId="2B84121B"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77A12" w:rsidRPr="00B83451">
        <w:rPr>
          <w:rFonts w:ascii="Arial" w:hAnsi="Arial" w:cs="Arial"/>
          <w:b/>
          <w:bCs/>
          <w:sz w:val="24"/>
          <w:szCs w:val="24"/>
        </w:rPr>
        <w:t>16</w:t>
      </w:r>
      <w:r w:rsidRPr="00B83451">
        <w:rPr>
          <w:rFonts w:ascii="Arial" w:hAnsi="Arial" w:cs="Arial"/>
          <w:b/>
          <w:bCs/>
          <w:sz w:val="24"/>
          <w:szCs w:val="24"/>
        </w:rPr>
        <w:t>.</w:t>
      </w:r>
    </w:p>
    <w:p w14:paraId="75F97D33" w14:textId="71D740B2" w:rsidR="00914435" w:rsidRPr="00B83451" w:rsidRDefault="00D77A12" w:rsidP="00CA2B89">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9E7B39" w:rsidRPr="00B83451">
        <w:rPr>
          <w:rFonts w:ascii="Arial" w:hAnsi="Arial" w:cs="Arial"/>
        </w:rPr>
        <w:t>Vijećniku</w:t>
      </w:r>
      <w:r w:rsidR="00914435" w:rsidRPr="00B83451">
        <w:rPr>
          <w:rFonts w:ascii="Arial" w:hAnsi="Arial" w:cs="Arial"/>
        </w:rPr>
        <w:t xml:space="preserve"> su dostupni svi službeni materijali, dokumenti i podaci koji se odnose na pitanja o kojima raspravlja i odlučuje Gradsko vijeće.</w:t>
      </w:r>
    </w:p>
    <w:p w14:paraId="3461E921" w14:textId="4F96B77B" w:rsidR="00914435" w:rsidRPr="00B83451" w:rsidRDefault="00D77A12" w:rsidP="00CA2B89">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(2) </w:t>
      </w:r>
      <w:r w:rsidR="009E7B39" w:rsidRPr="00B83451">
        <w:rPr>
          <w:rFonts w:ascii="Arial" w:hAnsi="Arial" w:cs="Arial"/>
        </w:rPr>
        <w:t>Vijećnik</w:t>
      </w:r>
      <w:r w:rsidR="00914435" w:rsidRPr="00B83451">
        <w:rPr>
          <w:rFonts w:ascii="Arial" w:hAnsi="Arial" w:cs="Arial"/>
        </w:rPr>
        <w:t xml:space="preserve"> može tražiti od pročelnika upravnih tijela izvješća i uvid u materijale o pitanjima koja su na dnevnom redu sjednice ili se pripremaju za sjednicu Gradskog vijeća ili radnog tijela u koje je izabran, a i druga izvješća koja su mu kao </w:t>
      </w:r>
      <w:r w:rsidRPr="00B83451">
        <w:rPr>
          <w:rFonts w:ascii="Arial" w:hAnsi="Arial" w:cs="Arial"/>
        </w:rPr>
        <w:t>vijećniku</w:t>
      </w:r>
      <w:r w:rsidR="00914435" w:rsidRPr="00B83451">
        <w:rPr>
          <w:rFonts w:ascii="Arial" w:hAnsi="Arial" w:cs="Arial"/>
        </w:rPr>
        <w:t xml:space="preserve"> potrebna.</w:t>
      </w:r>
    </w:p>
    <w:p w14:paraId="7F44F946" w14:textId="1B71CC32" w:rsidR="00914435" w:rsidRPr="00B83451" w:rsidRDefault="00D77A12" w:rsidP="00CA2B89">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(3)</w:t>
      </w:r>
      <w:r w:rsidR="00914435" w:rsidRPr="00B83451">
        <w:rPr>
          <w:rFonts w:ascii="Arial" w:hAnsi="Arial" w:cs="Arial"/>
        </w:rPr>
        <w:t xml:space="preserve"> Pročelnik upravnog tijela dužan je udovoljiti zahtjevu </w:t>
      </w:r>
      <w:r w:rsidR="005202E1" w:rsidRPr="00B83451">
        <w:rPr>
          <w:rFonts w:ascii="Arial" w:hAnsi="Arial" w:cs="Arial"/>
        </w:rPr>
        <w:t>vijećnika</w:t>
      </w:r>
      <w:r w:rsidR="00914435" w:rsidRPr="00B83451">
        <w:rPr>
          <w:rFonts w:ascii="Arial" w:hAnsi="Arial" w:cs="Arial"/>
        </w:rPr>
        <w:t xml:space="preserve"> iz stavka 2. ovog članka u najkraćem mogućem roku</w:t>
      </w:r>
      <w:r w:rsidRPr="00B83451">
        <w:rPr>
          <w:rFonts w:ascii="Arial" w:hAnsi="Arial" w:cs="Arial"/>
        </w:rPr>
        <w:t>.</w:t>
      </w:r>
    </w:p>
    <w:p w14:paraId="2207B69A" w14:textId="77777777" w:rsidR="008E20CE" w:rsidRPr="00B83451" w:rsidRDefault="008E20CE" w:rsidP="00751511">
      <w:pPr>
        <w:spacing w:after="0"/>
        <w:ind w:left="-284" w:right="-284"/>
        <w:jc w:val="both"/>
        <w:rPr>
          <w:rFonts w:ascii="Arial" w:hAnsi="Arial" w:cs="Arial"/>
          <w:sz w:val="24"/>
          <w:szCs w:val="24"/>
        </w:rPr>
      </w:pPr>
    </w:p>
    <w:p w14:paraId="4AA50925" w14:textId="6A126EF5" w:rsidR="00BC59EE"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77A12" w:rsidRPr="00B83451">
        <w:rPr>
          <w:rFonts w:ascii="Arial" w:hAnsi="Arial" w:cs="Arial"/>
          <w:b/>
          <w:bCs/>
          <w:sz w:val="24"/>
          <w:szCs w:val="24"/>
        </w:rPr>
        <w:t>17</w:t>
      </w:r>
      <w:r w:rsidRPr="00B83451">
        <w:rPr>
          <w:rFonts w:ascii="Arial" w:hAnsi="Arial" w:cs="Arial"/>
          <w:b/>
          <w:bCs/>
          <w:sz w:val="24"/>
          <w:szCs w:val="24"/>
        </w:rPr>
        <w:t>.</w:t>
      </w:r>
    </w:p>
    <w:p w14:paraId="33E29864" w14:textId="1C6493C5"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Upravno tijelo </w:t>
      </w:r>
      <w:r w:rsidR="00BC59EE" w:rsidRPr="00B83451">
        <w:rPr>
          <w:rFonts w:ascii="Arial" w:hAnsi="Arial" w:cs="Arial"/>
          <w:sz w:val="24"/>
          <w:szCs w:val="24"/>
        </w:rPr>
        <w:t>nadležno za poslove predstavničkog tijela</w:t>
      </w:r>
      <w:r w:rsidRPr="00B83451">
        <w:rPr>
          <w:rFonts w:ascii="Arial" w:hAnsi="Arial" w:cs="Arial"/>
          <w:sz w:val="24"/>
          <w:szCs w:val="24"/>
        </w:rPr>
        <w:t xml:space="preserve"> dužno je pružiti pomoć vijećniku u obavljanju njegove dužnosti, a </w:t>
      </w:r>
      <w:r w:rsidR="00CA2B89" w:rsidRPr="00B83451">
        <w:rPr>
          <w:rFonts w:ascii="Arial" w:hAnsi="Arial" w:cs="Arial"/>
          <w:sz w:val="24"/>
          <w:szCs w:val="24"/>
        </w:rPr>
        <w:t>osobito</w:t>
      </w:r>
      <w:r w:rsidRPr="00B83451">
        <w:rPr>
          <w:rFonts w:ascii="Arial" w:hAnsi="Arial" w:cs="Arial"/>
          <w:sz w:val="24"/>
          <w:szCs w:val="24"/>
        </w:rPr>
        <w:t xml:space="preserve"> u izradi prijedloga koje on podnosi, u obavljanju poslova i zadataka koje mu je povjerilo radno tijelo </w:t>
      </w:r>
      <w:r w:rsidR="00BC59EE" w:rsidRPr="00B83451">
        <w:rPr>
          <w:rFonts w:ascii="Arial" w:hAnsi="Arial" w:cs="Arial"/>
          <w:sz w:val="24"/>
          <w:szCs w:val="24"/>
        </w:rPr>
        <w:t>Gradskog v</w:t>
      </w:r>
      <w:r w:rsidRPr="00B83451">
        <w:rPr>
          <w:rFonts w:ascii="Arial" w:hAnsi="Arial" w:cs="Arial"/>
          <w:sz w:val="24"/>
          <w:szCs w:val="24"/>
        </w:rPr>
        <w:t>ijeća</w:t>
      </w:r>
      <w:r w:rsidR="00BC59EE" w:rsidRPr="00B83451">
        <w:rPr>
          <w:rFonts w:ascii="Arial" w:hAnsi="Arial" w:cs="Arial"/>
          <w:sz w:val="24"/>
          <w:szCs w:val="24"/>
        </w:rPr>
        <w:t>,</w:t>
      </w:r>
      <w:r w:rsidRPr="00B83451">
        <w:rPr>
          <w:rFonts w:ascii="Arial" w:hAnsi="Arial" w:cs="Arial"/>
          <w:sz w:val="24"/>
          <w:szCs w:val="24"/>
        </w:rPr>
        <w:t xml:space="preserve"> odnosno osigurati mu dopunsku dokumentaciju za pojedine teme ili predmete koji su na dnevnom redu sjednice </w:t>
      </w:r>
      <w:r w:rsidR="00BC59EE" w:rsidRPr="00B83451">
        <w:rPr>
          <w:rFonts w:ascii="Arial" w:hAnsi="Arial" w:cs="Arial"/>
          <w:sz w:val="24"/>
          <w:szCs w:val="24"/>
        </w:rPr>
        <w:t>Gradskog v</w:t>
      </w:r>
      <w:r w:rsidRPr="00B83451">
        <w:rPr>
          <w:rFonts w:ascii="Arial" w:hAnsi="Arial" w:cs="Arial"/>
          <w:sz w:val="24"/>
          <w:szCs w:val="24"/>
        </w:rPr>
        <w:t>ijeća ili radnih tijela, a može tražiti i stručne obavijesti i objašnjenja radi potpunijeg upoznavanja i praćenja problema na koje nailazi u obavljanju dužnosti vijećnika.</w:t>
      </w:r>
    </w:p>
    <w:p w14:paraId="16FD034E" w14:textId="77777777" w:rsidR="00465ABB" w:rsidRPr="00B83451" w:rsidRDefault="00465ABB" w:rsidP="00751511">
      <w:pPr>
        <w:spacing w:after="0"/>
        <w:ind w:left="-284" w:right="-284"/>
        <w:jc w:val="both"/>
        <w:rPr>
          <w:rFonts w:ascii="Arial" w:hAnsi="Arial" w:cs="Arial"/>
          <w:sz w:val="24"/>
          <w:szCs w:val="24"/>
        </w:rPr>
      </w:pPr>
    </w:p>
    <w:p w14:paraId="03748C0D" w14:textId="50255CA5"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D77A12" w:rsidRPr="00B83451">
        <w:rPr>
          <w:rFonts w:ascii="Arial" w:hAnsi="Arial" w:cs="Arial"/>
          <w:b/>
          <w:bCs/>
          <w:sz w:val="24"/>
          <w:szCs w:val="24"/>
        </w:rPr>
        <w:t>8</w:t>
      </w:r>
      <w:r w:rsidRPr="00B83451">
        <w:rPr>
          <w:rFonts w:ascii="Arial" w:hAnsi="Arial" w:cs="Arial"/>
          <w:b/>
          <w:bCs/>
          <w:sz w:val="24"/>
          <w:szCs w:val="24"/>
        </w:rPr>
        <w:t>.</w:t>
      </w:r>
    </w:p>
    <w:p w14:paraId="4F67AD0A" w14:textId="7448C40D" w:rsidR="00465ABB" w:rsidRPr="00B83451" w:rsidRDefault="00CA2B89"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Vijećnik dužnost obavlja počasno i za to ne prima plaću. </w:t>
      </w:r>
    </w:p>
    <w:p w14:paraId="5766304C" w14:textId="3212EDDD" w:rsidR="00465ABB" w:rsidRPr="00B83451" w:rsidRDefault="00CA2B89"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Vijećnik ima pravo na naknadu za rad u </w:t>
      </w:r>
      <w:r w:rsidR="00BC59EE" w:rsidRPr="00B83451">
        <w:rPr>
          <w:rFonts w:ascii="Arial" w:hAnsi="Arial" w:cs="Arial"/>
          <w:sz w:val="24"/>
          <w:szCs w:val="24"/>
        </w:rPr>
        <w:t>Gradskom v</w:t>
      </w:r>
      <w:r w:rsidR="00465ABB" w:rsidRPr="00B83451">
        <w:rPr>
          <w:rFonts w:ascii="Arial" w:hAnsi="Arial" w:cs="Arial"/>
          <w:sz w:val="24"/>
          <w:szCs w:val="24"/>
        </w:rPr>
        <w:t xml:space="preserve">ijeću, u skladu s posebnom odlukom </w:t>
      </w:r>
      <w:r w:rsidR="00BC59EE" w:rsidRPr="00B83451">
        <w:rPr>
          <w:rFonts w:ascii="Arial" w:hAnsi="Arial" w:cs="Arial"/>
          <w:sz w:val="24"/>
          <w:szCs w:val="24"/>
        </w:rPr>
        <w:t>Gradskog v</w:t>
      </w:r>
      <w:r w:rsidR="00465ABB" w:rsidRPr="00B83451">
        <w:rPr>
          <w:rFonts w:ascii="Arial" w:hAnsi="Arial" w:cs="Arial"/>
          <w:sz w:val="24"/>
          <w:szCs w:val="24"/>
        </w:rPr>
        <w:t>ijeća.</w:t>
      </w:r>
    </w:p>
    <w:p w14:paraId="19CC213E" w14:textId="77777777" w:rsidR="00751511" w:rsidRPr="00B83451" w:rsidRDefault="00751511" w:rsidP="00751511">
      <w:pPr>
        <w:spacing w:after="0"/>
        <w:ind w:left="-284" w:right="-284"/>
        <w:jc w:val="both"/>
        <w:rPr>
          <w:rFonts w:ascii="Arial" w:hAnsi="Arial" w:cs="Arial"/>
          <w:sz w:val="24"/>
          <w:szCs w:val="24"/>
        </w:rPr>
      </w:pPr>
    </w:p>
    <w:p w14:paraId="0657C162" w14:textId="40A4319D" w:rsidR="00465ABB" w:rsidRPr="00B83451" w:rsidRDefault="00BC59EE"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77A12" w:rsidRPr="00B83451">
        <w:rPr>
          <w:rFonts w:ascii="Arial" w:hAnsi="Arial" w:cs="Arial"/>
          <w:b/>
          <w:bCs/>
          <w:sz w:val="24"/>
          <w:szCs w:val="24"/>
        </w:rPr>
        <w:t>19.</w:t>
      </w:r>
    </w:p>
    <w:p w14:paraId="6FA2840C" w14:textId="3645C32F"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Vijećnik ima pravo na opravdani izostanak s posla radi sudjelovanja u radu </w:t>
      </w:r>
      <w:r w:rsidR="00BC59EE" w:rsidRPr="00B83451">
        <w:rPr>
          <w:rFonts w:ascii="Arial" w:hAnsi="Arial" w:cs="Arial"/>
          <w:sz w:val="24"/>
          <w:szCs w:val="24"/>
        </w:rPr>
        <w:t>Gradskog v</w:t>
      </w:r>
      <w:r w:rsidRPr="00B83451">
        <w:rPr>
          <w:rFonts w:ascii="Arial" w:hAnsi="Arial" w:cs="Arial"/>
          <w:sz w:val="24"/>
          <w:szCs w:val="24"/>
        </w:rPr>
        <w:t>ijeća i njegovih ra</w:t>
      </w:r>
      <w:r w:rsidR="00BC59EE" w:rsidRPr="00B83451">
        <w:rPr>
          <w:rFonts w:ascii="Arial" w:hAnsi="Arial" w:cs="Arial"/>
          <w:sz w:val="24"/>
          <w:szCs w:val="24"/>
        </w:rPr>
        <w:t>d</w:t>
      </w:r>
      <w:r w:rsidRPr="00B83451">
        <w:rPr>
          <w:rFonts w:ascii="Arial" w:hAnsi="Arial" w:cs="Arial"/>
          <w:sz w:val="24"/>
          <w:szCs w:val="24"/>
        </w:rPr>
        <w:t>nih tijela</w:t>
      </w:r>
      <w:r w:rsidR="00BC59EE" w:rsidRPr="00B83451">
        <w:rPr>
          <w:rFonts w:ascii="Arial" w:hAnsi="Arial" w:cs="Arial"/>
          <w:sz w:val="24"/>
          <w:szCs w:val="24"/>
        </w:rPr>
        <w:t>,</w:t>
      </w:r>
      <w:r w:rsidRPr="00B83451">
        <w:rPr>
          <w:rFonts w:ascii="Arial" w:hAnsi="Arial" w:cs="Arial"/>
          <w:sz w:val="24"/>
          <w:szCs w:val="24"/>
        </w:rPr>
        <w:t xml:space="preserve"> sukladno sporazumu s poslodavcem.</w:t>
      </w:r>
    </w:p>
    <w:p w14:paraId="7D176F1D" w14:textId="77777777" w:rsidR="008E20CE" w:rsidRPr="00B83451" w:rsidRDefault="008E20CE" w:rsidP="00751511">
      <w:pPr>
        <w:spacing w:after="0"/>
        <w:ind w:left="-284" w:right="-284"/>
        <w:jc w:val="both"/>
        <w:rPr>
          <w:rFonts w:ascii="Arial" w:hAnsi="Arial" w:cs="Arial"/>
          <w:sz w:val="24"/>
          <w:szCs w:val="24"/>
        </w:rPr>
      </w:pPr>
    </w:p>
    <w:p w14:paraId="48B0AA15" w14:textId="47240C02"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77A12" w:rsidRPr="00B83451">
        <w:rPr>
          <w:rFonts w:ascii="Arial" w:hAnsi="Arial" w:cs="Arial"/>
          <w:b/>
          <w:bCs/>
          <w:sz w:val="24"/>
          <w:szCs w:val="24"/>
        </w:rPr>
        <w:t>20</w:t>
      </w:r>
      <w:r w:rsidRPr="00B83451">
        <w:rPr>
          <w:rFonts w:ascii="Arial" w:hAnsi="Arial" w:cs="Arial"/>
          <w:b/>
          <w:bCs/>
          <w:sz w:val="24"/>
          <w:szCs w:val="24"/>
        </w:rPr>
        <w:t>.</w:t>
      </w:r>
    </w:p>
    <w:p w14:paraId="6C2FCD12" w14:textId="1A27A30A" w:rsidR="009E7B39"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9E7B39" w:rsidRPr="00B83451">
        <w:rPr>
          <w:rFonts w:ascii="Arial" w:hAnsi="Arial" w:cs="Arial"/>
          <w:sz w:val="24"/>
          <w:szCs w:val="24"/>
        </w:rPr>
        <w:t>Vijećnik je dužan pisanim putem u roku od 15 dana od stupanja na dužnost ili stjecanja udjela obavijestiti predsjednika Gradskog vijeća ako ima 5 % ili više udjela u vlasništvu poslovnog subjekta.</w:t>
      </w:r>
    </w:p>
    <w:p w14:paraId="59665D67" w14:textId="675EC2CB" w:rsidR="008E20CE"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9E7B39" w:rsidRPr="00B83451">
        <w:rPr>
          <w:rFonts w:ascii="Arial" w:hAnsi="Arial" w:cs="Arial"/>
          <w:sz w:val="24"/>
          <w:szCs w:val="24"/>
        </w:rPr>
        <w:t>Vijećnik je dužan pisanim putem u roku od 15 dana obavijestiti Gradsko vijeće o stupanju u poslovni odnos poslovnih subjekata u njegovu vlasništvu i vlasništvu članova njegove obitelji s Gradom te s trgovačkim društvima i drugim pravnim osobama u vlasništvu Grada.</w:t>
      </w:r>
    </w:p>
    <w:p w14:paraId="717ED4C4" w14:textId="77777777" w:rsidR="009E7B39" w:rsidRPr="00B83451" w:rsidRDefault="009E7B39" w:rsidP="00751511">
      <w:pPr>
        <w:spacing w:after="0"/>
        <w:ind w:left="-284" w:right="-284"/>
        <w:jc w:val="both"/>
        <w:rPr>
          <w:rFonts w:ascii="Arial" w:hAnsi="Arial" w:cs="Arial"/>
          <w:sz w:val="24"/>
          <w:szCs w:val="24"/>
        </w:rPr>
      </w:pPr>
    </w:p>
    <w:p w14:paraId="5F99EB79" w14:textId="7EB3C890" w:rsidR="00465ABB" w:rsidRPr="00B83451" w:rsidRDefault="00465ABB" w:rsidP="00751511">
      <w:pPr>
        <w:spacing w:after="0"/>
        <w:ind w:left="-284" w:right="-284"/>
        <w:jc w:val="center"/>
        <w:rPr>
          <w:rFonts w:ascii="Arial" w:hAnsi="Arial" w:cs="Arial"/>
          <w:b/>
          <w:bCs/>
          <w:sz w:val="24"/>
          <w:szCs w:val="24"/>
        </w:rPr>
      </w:pPr>
      <w:bookmarkStart w:id="11" w:name="_Hlk205454404"/>
      <w:r w:rsidRPr="00B83451">
        <w:rPr>
          <w:rFonts w:ascii="Arial" w:hAnsi="Arial" w:cs="Arial"/>
          <w:b/>
          <w:bCs/>
          <w:sz w:val="24"/>
          <w:szCs w:val="24"/>
        </w:rPr>
        <w:t xml:space="preserve">Članak </w:t>
      </w:r>
      <w:r w:rsidR="004E6021" w:rsidRPr="00B83451">
        <w:rPr>
          <w:rFonts w:ascii="Arial" w:hAnsi="Arial" w:cs="Arial"/>
          <w:b/>
          <w:bCs/>
          <w:sz w:val="24"/>
          <w:szCs w:val="24"/>
        </w:rPr>
        <w:t>21</w:t>
      </w:r>
      <w:r w:rsidRPr="00B83451">
        <w:rPr>
          <w:rFonts w:ascii="Arial" w:hAnsi="Arial" w:cs="Arial"/>
          <w:b/>
          <w:bCs/>
          <w:sz w:val="24"/>
          <w:szCs w:val="24"/>
        </w:rPr>
        <w:t>.</w:t>
      </w:r>
    </w:p>
    <w:bookmarkEnd w:id="11"/>
    <w:p w14:paraId="2EEB61C4" w14:textId="4CABC1E1" w:rsidR="00465ABB"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Vijećnici mogu osnovati </w:t>
      </w:r>
      <w:r w:rsidRPr="00B83451">
        <w:rPr>
          <w:rFonts w:ascii="Arial" w:hAnsi="Arial" w:cs="Arial"/>
          <w:sz w:val="24"/>
          <w:szCs w:val="24"/>
        </w:rPr>
        <w:t>k</w:t>
      </w:r>
      <w:r w:rsidR="00465ABB" w:rsidRPr="00B83451">
        <w:rPr>
          <w:rFonts w:ascii="Arial" w:hAnsi="Arial" w:cs="Arial"/>
          <w:sz w:val="24"/>
          <w:szCs w:val="24"/>
        </w:rPr>
        <w:t xml:space="preserve">lub vijećnika prema stranačkoj pripadnosti i </w:t>
      </w:r>
      <w:r w:rsidRPr="00B83451">
        <w:rPr>
          <w:rFonts w:ascii="Arial" w:hAnsi="Arial" w:cs="Arial"/>
          <w:sz w:val="24"/>
          <w:szCs w:val="24"/>
        </w:rPr>
        <w:t>k</w:t>
      </w:r>
      <w:r w:rsidR="00465ABB" w:rsidRPr="00B83451">
        <w:rPr>
          <w:rFonts w:ascii="Arial" w:hAnsi="Arial" w:cs="Arial"/>
          <w:sz w:val="24"/>
          <w:szCs w:val="24"/>
        </w:rPr>
        <w:t>lub nezavisnih vijećnika, s time da vijećnik ne može istovremeno biti član dvaju klubova.</w:t>
      </w:r>
    </w:p>
    <w:p w14:paraId="171269C2" w14:textId="7693C473" w:rsidR="00465ABB"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Klub vijećnika mora imati najmanje </w:t>
      </w:r>
      <w:r w:rsidR="004F405B" w:rsidRPr="00B83451">
        <w:rPr>
          <w:rFonts w:ascii="Arial" w:hAnsi="Arial" w:cs="Arial"/>
          <w:sz w:val="24"/>
          <w:szCs w:val="24"/>
        </w:rPr>
        <w:t xml:space="preserve">tri </w:t>
      </w:r>
      <w:r w:rsidR="00465ABB" w:rsidRPr="00B83451">
        <w:rPr>
          <w:rFonts w:ascii="Arial" w:hAnsi="Arial" w:cs="Arial"/>
          <w:sz w:val="24"/>
          <w:szCs w:val="24"/>
        </w:rPr>
        <w:t>člana.</w:t>
      </w:r>
    </w:p>
    <w:p w14:paraId="386FEAE1" w14:textId="4824DB96" w:rsidR="00465ABB"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(3) </w:t>
      </w:r>
      <w:r w:rsidR="00465ABB" w:rsidRPr="00B83451">
        <w:rPr>
          <w:rFonts w:ascii="Arial" w:hAnsi="Arial" w:cs="Arial"/>
          <w:sz w:val="24"/>
          <w:szCs w:val="24"/>
        </w:rPr>
        <w:t xml:space="preserve">Klubovi vijećnika obavezni su o svom osnivanju obavijestiti predsjednika </w:t>
      </w:r>
      <w:r w:rsidR="004F405B" w:rsidRPr="00B83451">
        <w:rPr>
          <w:rFonts w:ascii="Arial" w:hAnsi="Arial" w:cs="Arial"/>
          <w:sz w:val="24"/>
          <w:szCs w:val="24"/>
        </w:rPr>
        <w:t>Gradskog v</w:t>
      </w:r>
      <w:r w:rsidR="00465ABB" w:rsidRPr="00B83451">
        <w:rPr>
          <w:rFonts w:ascii="Arial" w:hAnsi="Arial" w:cs="Arial"/>
          <w:sz w:val="24"/>
          <w:szCs w:val="24"/>
        </w:rPr>
        <w:t>ijeća, priložiti svoja pravila rada te podatke o članovima.</w:t>
      </w:r>
    </w:p>
    <w:p w14:paraId="38928471" w14:textId="7E19DAC4" w:rsidR="00465ABB"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Predsjednik </w:t>
      </w:r>
      <w:r w:rsidR="004F405B" w:rsidRPr="00B83451">
        <w:rPr>
          <w:rFonts w:ascii="Arial" w:hAnsi="Arial" w:cs="Arial"/>
          <w:sz w:val="24"/>
          <w:szCs w:val="24"/>
        </w:rPr>
        <w:t>Gradskog v</w:t>
      </w:r>
      <w:r w:rsidR="00465ABB" w:rsidRPr="00B83451">
        <w:rPr>
          <w:rFonts w:ascii="Arial" w:hAnsi="Arial" w:cs="Arial"/>
          <w:sz w:val="24"/>
          <w:szCs w:val="24"/>
        </w:rPr>
        <w:t xml:space="preserve">ijeća brine da se klubovima vijećnika osiguraju prostorni i drugi tehnički uvjeti za rad (prostorije za sjednice, prijepis, umnožavanje i dostavu materijala i dr.). </w:t>
      </w:r>
    </w:p>
    <w:p w14:paraId="042450FB" w14:textId="77777777" w:rsidR="004E6021" w:rsidRPr="00B83451" w:rsidRDefault="004E6021" w:rsidP="00751511">
      <w:pPr>
        <w:spacing w:after="0"/>
        <w:ind w:left="-284" w:right="-284"/>
        <w:jc w:val="both"/>
        <w:rPr>
          <w:rFonts w:ascii="Arial" w:hAnsi="Arial" w:cs="Arial"/>
          <w:b/>
          <w:bCs/>
          <w:sz w:val="24"/>
          <w:szCs w:val="24"/>
        </w:rPr>
      </w:pPr>
    </w:p>
    <w:p w14:paraId="47DBC591" w14:textId="32E5F052" w:rsidR="004E6021" w:rsidRPr="00B83451" w:rsidRDefault="004E6021" w:rsidP="00751511">
      <w:pPr>
        <w:spacing w:after="0"/>
        <w:ind w:left="-284" w:right="-284"/>
        <w:jc w:val="center"/>
        <w:rPr>
          <w:rFonts w:ascii="Arial" w:hAnsi="Arial" w:cs="Arial"/>
          <w:b/>
          <w:bCs/>
          <w:sz w:val="24"/>
          <w:szCs w:val="24"/>
        </w:rPr>
      </w:pPr>
      <w:bookmarkStart w:id="12" w:name="_Hlk205454526"/>
      <w:r w:rsidRPr="00B83451">
        <w:rPr>
          <w:rFonts w:ascii="Arial" w:hAnsi="Arial" w:cs="Arial"/>
          <w:b/>
          <w:bCs/>
          <w:sz w:val="24"/>
          <w:szCs w:val="24"/>
        </w:rPr>
        <w:t>Članak 22.</w:t>
      </w:r>
    </w:p>
    <w:bookmarkEnd w:id="12"/>
    <w:p w14:paraId="54C0B4CA" w14:textId="5E96473B" w:rsidR="004E6021" w:rsidRPr="00B83451" w:rsidRDefault="004E6021"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(1) Vijećniku koji za vrijeme trajanja mandata prihvati obnašanje dužnosti koja se prema odredbama posebnog zakona smatra nespojivom, za vrijeme obnašanja nespojive dužnosti mandat miruje.</w:t>
      </w:r>
    </w:p>
    <w:p w14:paraId="7FE47D26" w14:textId="4A831C1D" w:rsidR="004E6021" w:rsidRPr="00B83451" w:rsidRDefault="004E6021"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(2) Vijećnik ima pravo tijekom mandata svoj mandat staviti u mirovanje i iz osobnih razloga.</w:t>
      </w:r>
    </w:p>
    <w:p w14:paraId="7BA21DDA" w14:textId="2BBC81F0" w:rsidR="004E6021" w:rsidRPr="00B83451" w:rsidRDefault="004E6021"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(3) U slučaju iz stavka 1. i 2. ovoga članka vijećnika zamjenjuje zamjenik u skladu s odredbama posebnog zakona.</w:t>
      </w:r>
    </w:p>
    <w:p w14:paraId="2500D33D" w14:textId="54A189D4" w:rsidR="004E6021" w:rsidRPr="00B83451" w:rsidRDefault="004E6021"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(4) Nastavljanje s obnašanjem dužnosti vijećnika na temelju prestanka mirovanja mandata može se tražiti samo jedanput u tijeku trajanja mandata.</w:t>
      </w:r>
    </w:p>
    <w:p w14:paraId="54C4DCC8" w14:textId="77777777" w:rsidR="004E6021" w:rsidRPr="00B83451" w:rsidRDefault="004E6021" w:rsidP="00751511">
      <w:pPr>
        <w:spacing w:after="0"/>
        <w:ind w:left="-284" w:right="-284"/>
        <w:jc w:val="both"/>
        <w:rPr>
          <w:rFonts w:ascii="Arial" w:hAnsi="Arial" w:cs="Arial"/>
          <w:b/>
          <w:bCs/>
          <w:sz w:val="24"/>
          <w:szCs w:val="24"/>
        </w:rPr>
      </w:pPr>
    </w:p>
    <w:p w14:paraId="5EA162C0" w14:textId="6D725A89" w:rsidR="004E6021" w:rsidRPr="00B83451" w:rsidRDefault="004E6021" w:rsidP="00751511">
      <w:pPr>
        <w:spacing w:after="0"/>
        <w:ind w:left="-284" w:right="-284"/>
        <w:jc w:val="center"/>
        <w:rPr>
          <w:rFonts w:ascii="Arial" w:hAnsi="Arial" w:cs="Arial"/>
          <w:b/>
          <w:bCs/>
          <w:sz w:val="24"/>
          <w:szCs w:val="24"/>
        </w:rPr>
      </w:pPr>
      <w:r w:rsidRPr="00B83451">
        <w:rPr>
          <w:rFonts w:ascii="Arial" w:hAnsi="Arial" w:cs="Arial"/>
          <w:b/>
          <w:bCs/>
          <w:sz w:val="24"/>
          <w:szCs w:val="24"/>
        </w:rPr>
        <w:t>Članak 23.</w:t>
      </w:r>
    </w:p>
    <w:p w14:paraId="7EA5D975" w14:textId="236B18C1" w:rsidR="004E6021" w:rsidRPr="00B83451" w:rsidRDefault="0077719D" w:rsidP="00751511">
      <w:pPr>
        <w:spacing w:after="0"/>
        <w:ind w:left="-284" w:right="-284"/>
        <w:jc w:val="both"/>
        <w:rPr>
          <w:rFonts w:ascii="Arial" w:hAnsi="Arial" w:cs="Arial"/>
          <w:sz w:val="24"/>
          <w:szCs w:val="24"/>
        </w:rPr>
      </w:pPr>
      <w:r w:rsidRPr="00B83451">
        <w:rPr>
          <w:rFonts w:ascii="Arial" w:hAnsi="Arial" w:cs="Arial"/>
          <w:sz w:val="24"/>
          <w:szCs w:val="24"/>
        </w:rPr>
        <w:t xml:space="preserve">(1) Vijećniku mandat prestaje u slučajevima utvrđenim zakonom. </w:t>
      </w:r>
    </w:p>
    <w:p w14:paraId="45AADCC6" w14:textId="77777777" w:rsidR="004E6021" w:rsidRPr="00B83451" w:rsidRDefault="0077719D" w:rsidP="00751511">
      <w:pPr>
        <w:spacing w:after="0"/>
        <w:ind w:left="-284" w:right="-284"/>
        <w:jc w:val="both"/>
        <w:rPr>
          <w:rFonts w:ascii="Arial" w:hAnsi="Arial" w:cs="Arial"/>
          <w:sz w:val="24"/>
          <w:szCs w:val="24"/>
        </w:rPr>
      </w:pPr>
      <w:r w:rsidRPr="00B83451">
        <w:rPr>
          <w:rFonts w:ascii="Arial" w:hAnsi="Arial" w:cs="Arial"/>
          <w:sz w:val="24"/>
          <w:szCs w:val="24"/>
        </w:rPr>
        <w:t xml:space="preserve">(2) Ako podnese ostavku, vijećniku mandat prestaje danom dostave pisane ostavke prema pravilima o dostavi Zakona o općem upravnom postupku. </w:t>
      </w:r>
    </w:p>
    <w:p w14:paraId="53167CCF" w14:textId="77777777" w:rsidR="004E6021" w:rsidRPr="00B83451" w:rsidRDefault="0077719D" w:rsidP="00751511">
      <w:pPr>
        <w:spacing w:after="0"/>
        <w:ind w:left="-284" w:right="-284"/>
        <w:jc w:val="both"/>
        <w:rPr>
          <w:rFonts w:ascii="Arial" w:hAnsi="Arial" w:cs="Arial"/>
          <w:sz w:val="24"/>
          <w:szCs w:val="24"/>
        </w:rPr>
      </w:pPr>
      <w:r w:rsidRPr="00B83451">
        <w:rPr>
          <w:rFonts w:ascii="Arial" w:hAnsi="Arial" w:cs="Arial"/>
          <w:sz w:val="24"/>
          <w:szCs w:val="24"/>
        </w:rPr>
        <w:t xml:space="preserve">(3) Pisana ostavka vijećnika treba biti zaprimljena najkasnije </w:t>
      </w:r>
      <w:r w:rsidR="004E6021" w:rsidRPr="00B83451">
        <w:rPr>
          <w:rFonts w:ascii="Arial" w:hAnsi="Arial" w:cs="Arial"/>
          <w:sz w:val="24"/>
          <w:szCs w:val="24"/>
        </w:rPr>
        <w:t>tri</w:t>
      </w:r>
      <w:r w:rsidRPr="00B83451">
        <w:rPr>
          <w:rFonts w:ascii="Arial" w:hAnsi="Arial" w:cs="Arial"/>
          <w:sz w:val="24"/>
          <w:szCs w:val="24"/>
        </w:rPr>
        <w:t xml:space="preserve"> dana prije zakazanog održavanja sjednice Gradskog vijeća. </w:t>
      </w:r>
    </w:p>
    <w:p w14:paraId="45F2F878" w14:textId="3F78FB42" w:rsidR="004E6021" w:rsidRPr="00B83451" w:rsidRDefault="004E6021"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77719D" w:rsidRPr="00B83451">
        <w:rPr>
          <w:rFonts w:ascii="Arial" w:hAnsi="Arial" w:cs="Arial"/>
          <w:sz w:val="24"/>
          <w:szCs w:val="24"/>
        </w:rPr>
        <w:t xml:space="preserve">Pisana ostavka </w:t>
      </w:r>
      <w:r w:rsidRPr="00B83451">
        <w:rPr>
          <w:rFonts w:ascii="Arial" w:hAnsi="Arial" w:cs="Arial"/>
          <w:sz w:val="24"/>
          <w:szCs w:val="24"/>
        </w:rPr>
        <w:t>vijećnika</w:t>
      </w:r>
      <w:r w:rsidR="0077719D" w:rsidRPr="00B83451">
        <w:rPr>
          <w:rFonts w:ascii="Arial" w:hAnsi="Arial" w:cs="Arial"/>
          <w:sz w:val="24"/>
          <w:szCs w:val="24"/>
        </w:rPr>
        <w:t xml:space="preserve"> treba biti ovjerena kod javnog bilježnika najranije </w:t>
      </w:r>
      <w:r w:rsidRPr="00B83451">
        <w:rPr>
          <w:rFonts w:ascii="Arial" w:hAnsi="Arial" w:cs="Arial"/>
          <w:sz w:val="24"/>
          <w:szCs w:val="24"/>
        </w:rPr>
        <w:t>osam</w:t>
      </w:r>
      <w:r w:rsidR="0077719D" w:rsidRPr="00B83451">
        <w:rPr>
          <w:rFonts w:ascii="Arial" w:hAnsi="Arial" w:cs="Arial"/>
          <w:sz w:val="24"/>
          <w:szCs w:val="24"/>
        </w:rPr>
        <w:t xml:space="preserve"> dana prije podnošenja iste. </w:t>
      </w:r>
    </w:p>
    <w:p w14:paraId="4EE1977B" w14:textId="4673E630" w:rsidR="0077719D" w:rsidRPr="00B83451" w:rsidRDefault="0077719D" w:rsidP="00751511">
      <w:pPr>
        <w:spacing w:after="0"/>
        <w:ind w:left="-284" w:right="-284"/>
        <w:jc w:val="both"/>
        <w:rPr>
          <w:rFonts w:ascii="Arial" w:hAnsi="Arial" w:cs="Arial"/>
          <w:sz w:val="24"/>
          <w:szCs w:val="24"/>
        </w:rPr>
      </w:pPr>
      <w:r w:rsidRPr="00B83451">
        <w:rPr>
          <w:rFonts w:ascii="Arial" w:hAnsi="Arial" w:cs="Arial"/>
          <w:sz w:val="24"/>
          <w:szCs w:val="24"/>
        </w:rPr>
        <w:t>(</w:t>
      </w:r>
      <w:r w:rsidR="004E6021" w:rsidRPr="00B83451">
        <w:rPr>
          <w:rFonts w:ascii="Arial" w:hAnsi="Arial" w:cs="Arial"/>
          <w:sz w:val="24"/>
          <w:szCs w:val="24"/>
        </w:rPr>
        <w:t>5</w:t>
      </w:r>
      <w:r w:rsidRPr="00B83451">
        <w:rPr>
          <w:rFonts w:ascii="Arial" w:hAnsi="Arial" w:cs="Arial"/>
          <w:sz w:val="24"/>
          <w:szCs w:val="24"/>
        </w:rPr>
        <w:t xml:space="preserve">) Ostavka podnesena suprotno odredbama </w:t>
      </w:r>
      <w:r w:rsidR="004E6021" w:rsidRPr="00B83451">
        <w:rPr>
          <w:rFonts w:ascii="Arial" w:hAnsi="Arial" w:cs="Arial"/>
          <w:sz w:val="24"/>
          <w:szCs w:val="24"/>
        </w:rPr>
        <w:t xml:space="preserve">ovog Poslovnika i </w:t>
      </w:r>
      <w:r w:rsidRPr="00B83451">
        <w:rPr>
          <w:rFonts w:ascii="Arial" w:hAnsi="Arial" w:cs="Arial"/>
          <w:sz w:val="24"/>
          <w:szCs w:val="24"/>
        </w:rPr>
        <w:t>zakona</w:t>
      </w:r>
      <w:r w:rsidR="004E6021" w:rsidRPr="00B83451">
        <w:rPr>
          <w:rFonts w:ascii="Arial" w:hAnsi="Arial" w:cs="Arial"/>
          <w:sz w:val="24"/>
          <w:szCs w:val="24"/>
        </w:rPr>
        <w:t>,</w:t>
      </w:r>
      <w:r w:rsidRPr="00B83451">
        <w:rPr>
          <w:rFonts w:ascii="Arial" w:hAnsi="Arial" w:cs="Arial"/>
          <w:sz w:val="24"/>
          <w:szCs w:val="24"/>
        </w:rPr>
        <w:t xml:space="preserve"> ne proizvodi pravni učinak.</w:t>
      </w:r>
    </w:p>
    <w:p w14:paraId="61073B14" w14:textId="77777777" w:rsidR="004E6021" w:rsidRPr="00B83451" w:rsidRDefault="004E6021" w:rsidP="00751511">
      <w:pPr>
        <w:spacing w:after="0"/>
        <w:ind w:left="-284" w:right="-284"/>
        <w:jc w:val="both"/>
        <w:rPr>
          <w:rFonts w:ascii="Arial" w:hAnsi="Arial" w:cs="Arial"/>
          <w:sz w:val="24"/>
          <w:szCs w:val="24"/>
        </w:rPr>
      </w:pPr>
    </w:p>
    <w:p w14:paraId="67EFC08F" w14:textId="43D95932"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IV. PREDSJEDNIK I POTPREDSJEDNI</w:t>
      </w:r>
      <w:r w:rsidR="009E7B39" w:rsidRPr="00B83451">
        <w:rPr>
          <w:rFonts w:ascii="Arial" w:hAnsi="Arial" w:cs="Arial"/>
          <w:b/>
          <w:bCs/>
          <w:sz w:val="24"/>
          <w:szCs w:val="24"/>
        </w:rPr>
        <w:t>CI GRADSKOG</w:t>
      </w:r>
      <w:r w:rsidRPr="00B83451">
        <w:rPr>
          <w:rFonts w:ascii="Arial" w:hAnsi="Arial" w:cs="Arial"/>
          <w:b/>
          <w:bCs/>
          <w:sz w:val="24"/>
          <w:szCs w:val="24"/>
        </w:rPr>
        <w:t xml:space="preserve"> VIJEĆA</w:t>
      </w:r>
    </w:p>
    <w:p w14:paraId="3B8DB652" w14:textId="77777777" w:rsidR="008E20CE" w:rsidRPr="00B83451" w:rsidRDefault="008E20CE" w:rsidP="00751511">
      <w:pPr>
        <w:spacing w:after="0"/>
        <w:ind w:left="-284" w:right="-284"/>
        <w:jc w:val="both"/>
        <w:rPr>
          <w:rFonts w:ascii="Arial" w:hAnsi="Arial" w:cs="Arial"/>
          <w:b/>
          <w:bCs/>
          <w:sz w:val="24"/>
          <w:szCs w:val="24"/>
        </w:rPr>
      </w:pPr>
    </w:p>
    <w:p w14:paraId="73BB2229" w14:textId="71AC305D"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E6021" w:rsidRPr="00B83451">
        <w:rPr>
          <w:rFonts w:ascii="Arial" w:hAnsi="Arial" w:cs="Arial"/>
          <w:b/>
          <w:bCs/>
          <w:sz w:val="24"/>
          <w:szCs w:val="24"/>
        </w:rPr>
        <w:t>24</w:t>
      </w:r>
      <w:r w:rsidRPr="00B83451">
        <w:rPr>
          <w:rFonts w:ascii="Arial" w:hAnsi="Arial" w:cs="Arial"/>
          <w:b/>
          <w:bCs/>
          <w:sz w:val="24"/>
          <w:szCs w:val="24"/>
        </w:rPr>
        <w:t>.</w:t>
      </w:r>
    </w:p>
    <w:p w14:paraId="6D1A7488" w14:textId="370B0C2D" w:rsidR="00465ABB" w:rsidRPr="00B83451" w:rsidRDefault="00952023"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CC37B3" w:rsidRPr="00B83451">
        <w:rPr>
          <w:rFonts w:ascii="Arial" w:hAnsi="Arial" w:cs="Arial"/>
          <w:sz w:val="24"/>
          <w:szCs w:val="24"/>
        </w:rPr>
        <w:t>Gradsko v</w:t>
      </w:r>
      <w:r w:rsidR="00465ABB" w:rsidRPr="00B83451">
        <w:rPr>
          <w:rFonts w:ascii="Arial" w:hAnsi="Arial" w:cs="Arial"/>
          <w:sz w:val="24"/>
          <w:szCs w:val="24"/>
        </w:rPr>
        <w:t>ijeće ima predsjednika i dva potpredsjednika.</w:t>
      </w:r>
    </w:p>
    <w:p w14:paraId="1488857E" w14:textId="619E5FD8" w:rsidR="00CC37B3" w:rsidRPr="00B83451" w:rsidRDefault="00952023"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Predsjednika </w:t>
      </w:r>
      <w:r w:rsidRPr="00B83451">
        <w:rPr>
          <w:rFonts w:ascii="Arial" w:hAnsi="Arial" w:cs="Arial"/>
          <w:sz w:val="24"/>
          <w:szCs w:val="24"/>
        </w:rPr>
        <w:t>i</w:t>
      </w:r>
      <w:r w:rsidR="00465ABB" w:rsidRPr="00B83451">
        <w:rPr>
          <w:rFonts w:ascii="Arial" w:hAnsi="Arial" w:cs="Arial"/>
          <w:sz w:val="24"/>
          <w:szCs w:val="24"/>
        </w:rPr>
        <w:t xml:space="preserve"> potpredsjednike bira </w:t>
      </w:r>
      <w:r w:rsidR="00CC37B3" w:rsidRPr="00B83451">
        <w:rPr>
          <w:rFonts w:ascii="Arial" w:hAnsi="Arial" w:cs="Arial"/>
          <w:sz w:val="24"/>
          <w:szCs w:val="24"/>
        </w:rPr>
        <w:t>Gradsko v</w:t>
      </w:r>
      <w:r w:rsidR="00465ABB" w:rsidRPr="00B83451">
        <w:rPr>
          <w:rFonts w:ascii="Arial" w:hAnsi="Arial" w:cs="Arial"/>
          <w:sz w:val="24"/>
          <w:szCs w:val="24"/>
        </w:rPr>
        <w:t xml:space="preserve">ijeće iz redova </w:t>
      </w:r>
      <w:r w:rsidR="00D42065" w:rsidRPr="00B83451">
        <w:rPr>
          <w:rFonts w:ascii="Arial" w:hAnsi="Arial" w:cs="Arial"/>
          <w:sz w:val="24"/>
          <w:szCs w:val="24"/>
        </w:rPr>
        <w:t>vijećnika</w:t>
      </w:r>
      <w:r w:rsidR="00465ABB" w:rsidRPr="00B83451">
        <w:rPr>
          <w:rFonts w:ascii="Arial" w:hAnsi="Arial" w:cs="Arial"/>
          <w:sz w:val="24"/>
          <w:szCs w:val="24"/>
        </w:rPr>
        <w:t xml:space="preserve">, na prijedlog </w:t>
      </w:r>
      <w:r w:rsidR="00F642CA" w:rsidRPr="00B83451">
        <w:rPr>
          <w:rFonts w:ascii="Arial" w:hAnsi="Arial" w:cs="Arial"/>
          <w:sz w:val="24"/>
          <w:szCs w:val="24"/>
        </w:rPr>
        <w:t>Odbor za izbo</w:t>
      </w:r>
      <w:r w:rsidR="00CB219A">
        <w:rPr>
          <w:rFonts w:ascii="Arial" w:hAnsi="Arial" w:cs="Arial"/>
          <w:sz w:val="24"/>
          <w:szCs w:val="24"/>
        </w:rPr>
        <w:t>r i</w:t>
      </w:r>
      <w:r w:rsidR="00F642CA" w:rsidRPr="00B83451">
        <w:rPr>
          <w:rFonts w:ascii="Arial" w:hAnsi="Arial" w:cs="Arial"/>
          <w:sz w:val="24"/>
          <w:szCs w:val="24"/>
        </w:rPr>
        <w:t xml:space="preserve"> imenovanja</w:t>
      </w:r>
      <w:r w:rsidR="00CB219A">
        <w:rPr>
          <w:rFonts w:ascii="Arial" w:hAnsi="Arial" w:cs="Arial"/>
          <w:sz w:val="24"/>
          <w:szCs w:val="24"/>
        </w:rPr>
        <w:t xml:space="preserve"> </w:t>
      </w:r>
      <w:r w:rsidR="00465ABB" w:rsidRPr="00B83451">
        <w:rPr>
          <w:rFonts w:ascii="Arial" w:hAnsi="Arial" w:cs="Arial"/>
          <w:sz w:val="24"/>
          <w:szCs w:val="24"/>
        </w:rPr>
        <w:t xml:space="preserve">ili na prijedlog najmanje </w:t>
      </w:r>
      <w:r w:rsidR="00D42065" w:rsidRPr="00B83451">
        <w:rPr>
          <w:rFonts w:ascii="Arial" w:hAnsi="Arial" w:cs="Arial"/>
          <w:sz w:val="24"/>
          <w:szCs w:val="24"/>
        </w:rPr>
        <w:t>1/3</w:t>
      </w:r>
      <w:r w:rsidR="00465ABB" w:rsidRPr="00B83451">
        <w:rPr>
          <w:rFonts w:ascii="Arial" w:hAnsi="Arial" w:cs="Arial"/>
          <w:sz w:val="24"/>
          <w:szCs w:val="24"/>
        </w:rPr>
        <w:t xml:space="preserve"> vijećnika</w:t>
      </w:r>
      <w:r w:rsidR="005643A5" w:rsidRPr="00B83451">
        <w:rPr>
          <w:rFonts w:ascii="Arial" w:hAnsi="Arial" w:cs="Arial"/>
          <w:sz w:val="24"/>
          <w:szCs w:val="24"/>
        </w:rPr>
        <w:t>.</w:t>
      </w:r>
    </w:p>
    <w:p w14:paraId="32D9D7DA" w14:textId="3227F876" w:rsidR="005643A5" w:rsidRPr="00B83451" w:rsidRDefault="005643A5" w:rsidP="00751511">
      <w:pPr>
        <w:spacing w:after="0"/>
        <w:ind w:left="-284" w:right="-284"/>
        <w:jc w:val="both"/>
        <w:rPr>
          <w:rFonts w:ascii="Arial" w:hAnsi="Arial" w:cs="Arial"/>
          <w:sz w:val="24"/>
          <w:szCs w:val="24"/>
        </w:rPr>
      </w:pPr>
      <w:r w:rsidRPr="00B83451">
        <w:rPr>
          <w:rFonts w:ascii="Arial" w:hAnsi="Arial" w:cs="Arial"/>
          <w:sz w:val="24"/>
          <w:szCs w:val="24"/>
        </w:rPr>
        <w:t>(3) Predsjednik i potpredsjednici biraju se javnim glasovanjem, većinom glasova svih vijećnika.</w:t>
      </w:r>
    </w:p>
    <w:p w14:paraId="235C39BD" w14:textId="123E3BA1" w:rsidR="00465ABB" w:rsidRPr="00B83451" w:rsidRDefault="00952023" w:rsidP="00751511">
      <w:pPr>
        <w:spacing w:after="0"/>
        <w:ind w:left="-284" w:right="-284"/>
        <w:jc w:val="both"/>
        <w:rPr>
          <w:rFonts w:ascii="Arial" w:hAnsi="Arial" w:cs="Arial"/>
          <w:sz w:val="24"/>
          <w:szCs w:val="24"/>
        </w:rPr>
      </w:pPr>
      <w:r w:rsidRPr="00B83451">
        <w:rPr>
          <w:rFonts w:ascii="Arial" w:hAnsi="Arial" w:cs="Arial"/>
          <w:sz w:val="24"/>
          <w:szCs w:val="24"/>
        </w:rPr>
        <w:t>(</w:t>
      </w:r>
      <w:r w:rsidR="005643A5" w:rsidRPr="00B83451">
        <w:rPr>
          <w:rFonts w:ascii="Arial" w:hAnsi="Arial" w:cs="Arial"/>
          <w:sz w:val="24"/>
          <w:szCs w:val="24"/>
        </w:rPr>
        <w:t>4</w:t>
      </w:r>
      <w:r w:rsidRPr="00B83451">
        <w:rPr>
          <w:rFonts w:ascii="Arial" w:hAnsi="Arial" w:cs="Arial"/>
          <w:sz w:val="24"/>
          <w:szCs w:val="24"/>
        </w:rPr>
        <w:t xml:space="preserve">) </w:t>
      </w:r>
      <w:r w:rsidR="00465ABB" w:rsidRPr="00B83451">
        <w:rPr>
          <w:rFonts w:ascii="Arial" w:hAnsi="Arial" w:cs="Arial"/>
          <w:sz w:val="24"/>
          <w:szCs w:val="24"/>
        </w:rPr>
        <w:t>Predsjednik i jedan potpredsjednik</w:t>
      </w:r>
      <w:r w:rsidR="00CC37B3" w:rsidRPr="00B83451">
        <w:rPr>
          <w:rFonts w:ascii="Arial" w:hAnsi="Arial" w:cs="Arial"/>
          <w:sz w:val="24"/>
          <w:szCs w:val="24"/>
        </w:rPr>
        <w:t>,</w:t>
      </w:r>
      <w:r w:rsidR="00465ABB" w:rsidRPr="00B83451">
        <w:rPr>
          <w:rFonts w:ascii="Arial" w:hAnsi="Arial" w:cs="Arial"/>
          <w:sz w:val="24"/>
          <w:szCs w:val="24"/>
        </w:rPr>
        <w:t xml:space="preserve"> u pravilu</w:t>
      </w:r>
      <w:r w:rsidR="00CC37B3" w:rsidRPr="00B83451">
        <w:rPr>
          <w:rFonts w:ascii="Arial" w:hAnsi="Arial" w:cs="Arial"/>
          <w:sz w:val="24"/>
          <w:szCs w:val="24"/>
        </w:rPr>
        <w:t>,</w:t>
      </w:r>
      <w:r w:rsidR="00465ABB" w:rsidRPr="00B83451">
        <w:rPr>
          <w:rFonts w:ascii="Arial" w:hAnsi="Arial" w:cs="Arial"/>
          <w:sz w:val="24"/>
          <w:szCs w:val="24"/>
        </w:rPr>
        <w:t xml:space="preserve"> se bira iz reda predstavničke većine, a drugi potpredsjednik iz reda predstavničke manjine, na njihov prijedlog.</w:t>
      </w:r>
    </w:p>
    <w:p w14:paraId="241FC627" w14:textId="3C0464BA" w:rsidR="00465AB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w:t>
      </w:r>
      <w:r w:rsidR="005643A5" w:rsidRPr="00B83451">
        <w:rPr>
          <w:rFonts w:ascii="Arial" w:hAnsi="Arial" w:cs="Arial"/>
          <w:sz w:val="24"/>
          <w:szCs w:val="24"/>
        </w:rPr>
        <w:t>5</w:t>
      </w:r>
      <w:r w:rsidRPr="00B83451">
        <w:rPr>
          <w:rFonts w:ascii="Arial" w:hAnsi="Arial" w:cs="Arial"/>
          <w:sz w:val="24"/>
          <w:szCs w:val="24"/>
        </w:rPr>
        <w:t xml:space="preserve">) </w:t>
      </w:r>
      <w:r w:rsidR="00465ABB" w:rsidRPr="00B83451">
        <w:rPr>
          <w:rFonts w:ascii="Arial" w:hAnsi="Arial" w:cs="Arial"/>
          <w:sz w:val="24"/>
          <w:szCs w:val="24"/>
        </w:rPr>
        <w:t>Ako predstavnička manjina ne predloži potpredsjednika iz svojih redova, pravo predlaganja imaju vijećnici predstavničke većine.</w:t>
      </w:r>
    </w:p>
    <w:p w14:paraId="0E7B0C67" w14:textId="1FDD4A2E" w:rsidR="005A246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w:t>
      </w:r>
      <w:r w:rsidR="005643A5" w:rsidRPr="00B83451">
        <w:rPr>
          <w:rFonts w:ascii="Arial" w:hAnsi="Arial" w:cs="Arial"/>
          <w:sz w:val="24"/>
          <w:szCs w:val="24"/>
        </w:rPr>
        <w:t>6</w:t>
      </w:r>
      <w:r w:rsidRPr="00B83451">
        <w:rPr>
          <w:rFonts w:ascii="Arial" w:hAnsi="Arial" w:cs="Arial"/>
          <w:sz w:val="24"/>
          <w:szCs w:val="24"/>
        </w:rPr>
        <w:t xml:space="preserve">) </w:t>
      </w:r>
      <w:r w:rsidR="00465ABB" w:rsidRPr="00B83451">
        <w:rPr>
          <w:rFonts w:ascii="Arial" w:hAnsi="Arial" w:cs="Arial"/>
          <w:sz w:val="24"/>
          <w:szCs w:val="24"/>
        </w:rPr>
        <w:t xml:space="preserve">Prijedlog </w:t>
      </w:r>
      <w:r w:rsidRPr="00B83451">
        <w:rPr>
          <w:rFonts w:ascii="Arial" w:hAnsi="Arial" w:cs="Arial"/>
          <w:sz w:val="24"/>
          <w:szCs w:val="24"/>
        </w:rPr>
        <w:t xml:space="preserve">iz stavka 2. ovog članka podnosi se u pisanom obliku, </w:t>
      </w:r>
      <w:bookmarkStart w:id="13" w:name="_Hlk205560831"/>
      <w:r w:rsidRPr="00B83451">
        <w:rPr>
          <w:rFonts w:ascii="Arial" w:hAnsi="Arial" w:cs="Arial"/>
          <w:sz w:val="24"/>
          <w:szCs w:val="24"/>
        </w:rPr>
        <w:t xml:space="preserve">potpisan od strane podnositelja, u pisarnicu Grada ili elektroničkom poštom, </w:t>
      </w:r>
      <w:r w:rsidR="005A246B" w:rsidRPr="00B83451">
        <w:rPr>
          <w:rFonts w:ascii="Arial" w:hAnsi="Arial" w:cs="Arial"/>
          <w:sz w:val="24"/>
          <w:szCs w:val="24"/>
        </w:rPr>
        <w:t>najkasnije do 12:00 sati, dan prije dana određenog za održavanje sjednice Gradskog vijeća</w:t>
      </w:r>
      <w:r w:rsidR="005643A5" w:rsidRPr="00B83451">
        <w:rPr>
          <w:rFonts w:ascii="Arial" w:hAnsi="Arial" w:cs="Arial"/>
          <w:sz w:val="24"/>
          <w:szCs w:val="24"/>
        </w:rPr>
        <w:t>.</w:t>
      </w:r>
    </w:p>
    <w:bookmarkEnd w:id="13"/>
    <w:p w14:paraId="171AE3F2" w14:textId="25D596E0" w:rsidR="00835765"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w:t>
      </w:r>
      <w:r w:rsidR="005643A5" w:rsidRPr="00B83451">
        <w:rPr>
          <w:rFonts w:ascii="Arial" w:hAnsi="Arial" w:cs="Arial"/>
          <w:sz w:val="24"/>
          <w:szCs w:val="24"/>
        </w:rPr>
        <w:t>7</w:t>
      </w:r>
      <w:r w:rsidRPr="00B83451">
        <w:rPr>
          <w:rFonts w:ascii="Arial" w:hAnsi="Arial" w:cs="Arial"/>
          <w:sz w:val="24"/>
          <w:szCs w:val="24"/>
        </w:rPr>
        <w:t xml:space="preserve">) </w:t>
      </w:r>
      <w:r w:rsidR="00465ABB" w:rsidRPr="00B83451">
        <w:rPr>
          <w:rFonts w:ascii="Arial" w:hAnsi="Arial" w:cs="Arial"/>
          <w:sz w:val="24"/>
          <w:szCs w:val="24"/>
        </w:rPr>
        <w:t xml:space="preserve">Vijećnik može svojim potpisom podržati prijedlog samo za jednog kandidata. </w:t>
      </w:r>
    </w:p>
    <w:p w14:paraId="2A48170E" w14:textId="77777777" w:rsidR="005643A5" w:rsidRPr="00B83451" w:rsidRDefault="005643A5" w:rsidP="00751511">
      <w:pPr>
        <w:spacing w:after="0"/>
        <w:ind w:left="-284" w:right="-284"/>
        <w:jc w:val="both"/>
        <w:rPr>
          <w:rFonts w:ascii="Arial" w:hAnsi="Arial" w:cs="Arial"/>
          <w:sz w:val="24"/>
          <w:szCs w:val="24"/>
        </w:rPr>
      </w:pPr>
    </w:p>
    <w:p w14:paraId="40732048" w14:textId="6E00429A"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315F8" w:rsidRPr="00B83451">
        <w:rPr>
          <w:rFonts w:ascii="Arial" w:hAnsi="Arial" w:cs="Arial"/>
          <w:b/>
          <w:bCs/>
          <w:sz w:val="24"/>
          <w:szCs w:val="24"/>
        </w:rPr>
        <w:t>25</w:t>
      </w:r>
      <w:r w:rsidRPr="00B83451">
        <w:rPr>
          <w:rFonts w:ascii="Arial" w:hAnsi="Arial" w:cs="Arial"/>
          <w:b/>
          <w:bCs/>
          <w:sz w:val="24"/>
          <w:szCs w:val="24"/>
        </w:rPr>
        <w:t>.</w:t>
      </w:r>
    </w:p>
    <w:p w14:paraId="1BAA4918" w14:textId="6CA9383F" w:rsidR="00465AB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Izbor predsjednika i potpredsjednika </w:t>
      </w:r>
      <w:r w:rsidR="005643A5" w:rsidRPr="00B83451">
        <w:rPr>
          <w:rFonts w:ascii="Arial" w:hAnsi="Arial" w:cs="Arial"/>
          <w:sz w:val="24"/>
          <w:szCs w:val="24"/>
        </w:rPr>
        <w:t xml:space="preserve">Gradskog vijeća </w:t>
      </w:r>
      <w:r w:rsidR="00465ABB" w:rsidRPr="00B83451">
        <w:rPr>
          <w:rFonts w:ascii="Arial" w:hAnsi="Arial" w:cs="Arial"/>
          <w:sz w:val="24"/>
          <w:szCs w:val="24"/>
        </w:rPr>
        <w:t>se obavlja glasovanjem zasebno za svakog kandidata.</w:t>
      </w:r>
    </w:p>
    <w:p w14:paraId="6EC2D683" w14:textId="568B808A" w:rsidR="00465AB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(2) </w:t>
      </w:r>
      <w:r w:rsidR="00465ABB" w:rsidRPr="00B83451">
        <w:rPr>
          <w:rFonts w:ascii="Arial" w:hAnsi="Arial" w:cs="Arial"/>
          <w:sz w:val="24"/>
          <w:szCs w:val="24"/>
        </w:rPr>
        <w:t>Ako prigodom glasovanja za izbor predsjednika i potpredsjednika niti jedan kandidat ne dobije potrebnu većinu, glasovanje o istim kandidatima se ponavlja.</w:t>
      </w:r>
    </w:p>
    <w:p w14:paraId="43AC53A7" w14:textId="2A4C9405" w:rsidR="00465AB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Ako je za izbor predsjednika i potpredsjednika bilo predloženo više od dva kandidata, u ponovljenom glasovanju sudjeluju dva kandidata koji su dobili najviše glasova.</w:t>
      </w:r>
    </w:p>
    <w:p w14:paraId="45121572" w14:textId="1020C475" w:rsidR="00465ABB"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Ako su kandidati dobili isti broj glasova, glasovanje o istim kandidatima se ponavlja.</w:t>
      </w:r>
    </w:p>
    <w:p w14:paraId="1F02E44F" w14:textId="55A86FEC" w:rsidR="00835765" w:rsidRPr="00B83451" w:rsidRDefault="002315F8"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465ABB" w:rsidRPr="00B83451">
        <w:rPr>
          <w:rFonts w:ascii="Arial" w:hAnsi="Arial" w:cs="Arial"/>
          <w:sz w:val="24"/>
          <w:szCs w:val="24"/>
        </w:rPr>
        <w:t>Ako niti u ponovljenom glasovanju niti jedan kandidat ne dobije potrebnu većinu, ponavlja se izborni postupak u cijelosti.</w:t>
      </w:r>
    </w:p>
    <w:p w14:paraId="611E0FA5" w14:textId="77777777" w:rsidR="00751511" w:rsidRPr="00B83451" w:rsidRDefault="00751511" w:rsidP="00751511">
      <w:pPr>
        <w:spacing w:after="0"/>
        <w:ind w:left="-284" w:right="-284"/>
        <w:jc w:val="both"/>
        <w:rPr>
          <w:rFonts w:ascii="Arial" w:hAnsi="Arial" w:cs="Arial"/>
          <w:sz w:val="24"/>
          <w:szCs w:val="24"/>
        </w:rPr>
      </w:pPr>
    </w:p>
    <w:p w14:paraId="23AE5B9C" w14:textId="2F8D2A9C"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315F8" w:rsidRPr="00B83451">
        <w:rPr>
          <w:rFonts w:ascii="Arial" w:hAnsi="Arial" w:cs="Arial"/>
          <w:b/>
          <w:bCs/>
          <w:sz w:val="24"/>
          <w:szCs w:val="24"/>
        </w:rPr>
        <w:t>26</w:t>
      </w:r>
      <w:r w:rsidRPr="00B83451">
        <w:rPr>
          <w:rFonts w:ascii="Arial" w:hAnsi="Arial" w:cs="Arial"/>
          <w:b/>
          <w:bCs/>
          <w:sz w:val="24"/>
          <w:szCs w:val="24"/>
        </w:rPr>
        <w:t>.</w:t>
      </w:r>
    </w:p>
    <w:p w14:paraId="12C53C66" w14:textId="07886A43" w:rsidR="00641FA3"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Predsjednik Gradskog vijeća:</w:t>
      </w:r>
    </w:p>
    <w:p w14:paraId="4338FD07" w14:textId="5CD375F1" w:rsidR="00465ABB" w:rsidRPr="00B83451" w:rsidRDefault="00465ABB"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 xml:space="preserve">zastupa </w:t>
      </w:r>
      <w:r w:rsidR="008B39F2" w:rsidRPr="00B83451">
        <w:rPr>
          <w:rFonts w:ascii="Arial" w:hAnsi="Arial" w:cs="Arial"/>
          <w:sz w:val="24"/>
          <w:szCs w:val="24"/>
        </w:rPr>
        <w:t>i predstavlja Gradsko v</w:t>
      </w:r>
      <w:r w:rsidRPr="00B83451">
        <w:rPr>
          <w:rFonts w:ascii="Arial" w:hAnsi="Arial" w:cs="Arial"/>
          <w:sz w:val="24"/>
          <w:szCs w:val="24"/>
        </w:rPr>
        <w:t>ijeće</w:t>
      </w:r>
    </w:p>
    <w:p w14:paraId="46B86A06" w14:textId="28568FB2"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saziva sjednice Gradskog vijeća, predlaže dnevni red, predsjeda sjednicama i potpisuje akte Gradskog vijeća</w:t>
      </w:r>
    </w:p>
    <w:p w14:paraId="25839662" w14:textId="5A475827"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upućuje prijedloge ovlaštenih predlagatelja u propisani postupak</w:t>
      </w:r>
    </w:p>
    <w:p w14:paraId="301548C8" w14:textId="456806DA"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održava red na sjednici Gradskog vijeća</w:t>
      </w:r>
    </w:p>
    <w:p w14:paraId="2E1186EC" w14:textId="2BD00281"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objavljuje rezultate glasovanja na sjednici</w:t>
      </w:r>
    </w:p>
    <w:p w14:paraId="72070736" w14:textId="0D25C5F7" w:rsidR="00465ABB" w:rsidRPr="00B83451" w:rsidRDefault="00465ABB"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brine o postupku donošenja akata</w:t>
      </w:r>
    </w:p>
    <w:p w14:paraId="4DC2366E" w14:textId="57F7EF51" w:rsidR="00465ABB" w:rsidRPr="00B83451" w:rsidRDefault="00465ABB"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usklađuje rad radnih tijela</w:t>
      </w:r>
    </w:p>
    <w:p w14:paraId="06D7B31D" w14:textId="2CF8C7EA" w:rsidR="00465ABB" w:rsidRPr="00B83451" w:rsidRDefault="00465ABB"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brine</w:t>
      </w:r>
      <w:r w:rsidR="008B39F2" w:rsidRPr="00B83451">
        <w:rPr>
          <w:rFonts w:ascii="Arial" w:hAnsi="Arial" w:cs="Arial"/>
          <w:sz w:val="24"/>
          <w:szCs w:val="24"/>
        </w:rPr>
        <w:t xml:space="preserve"> o ostvarivanju prava i izvršavanju dužnosti </w:t>
      </w:r>
      <w:r w:rsidR="00641FA3" w:rsidRPr="00B83451">
        <w:rPr>
          <w:rFonts w:ascii="Arial" w:hAnsi="Arial" w:cs="Arial"/>
          <w:sz w:val="24"/>
          <w:szCs w:val="24"/>
        </w:rPr>
        <w:t xml:space="preserve">vijećnika </w:t>
      </w:r>
      <w:r w:rsidR="008B39F2" w:rsidRPr="00B83451">
        <w:rPr>
          <w:rFonts w:ascii="Arial" w:hAnsi="Arial" w:cs="Arial"/>
          <w:sz w:val="24"/>
          <w:szCs w:val="24"/>
        </w:rPr>
        <w:t>Gradskog vijeća</w:t>
      </w:r>
    </w:p>
    <w:p w14:paraId="1BFF2512" w14:textId="793718B2" w:rsidR="00465ABB" w:rsidRPr="00B83451" w:rsidRDefault="00465ABB"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 xml:space="preserve">brine o javnosti rada </w:t>
      </w:r>
      <w:r w:rsidR="008B39F2" w:rsidRPr="00B83451">
        <w:rPr>
          <w:rFonts w:ascii="Arial" w:hAnsi="Arial" w:cs="Arial"/>
          <w:sz w:val="24"/>
          <w:szCs w:val="24"/>
        </w:rPr>
        <w:t>Gradskog v</w:t>
      </w:r>
      <w:r w:rsidRPr="00B83451">
        <w:rPr>
          <w:rFonts w:ascii="Arial" w:hAnsi="Arial" w:cs="Arial"/>
          <w:sz w:val="24"/>
          <w:szCs w:val="24"/>
        </w:rPr>
        <w:t>ijeća</w:t>
      </w:r>
    </w:p>
    <w:p w14:paraId="6A63C759" w14:textId="791663C1"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brine o suradnji Gradskog vijeća i gradonačelnika</w:t>
      </w:r>
    </w:p>
    <w:p w14:paraId="2C04473F" w14:textId="6F5BF1B2" w:rsidR="008B39F2"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nazoči kolegijima gradonačelnika</w:t>
      </w:r>
    </w:p>
    <w:p w14:paraId="2FB18842" w14:textId="77777777" w:rsidR="00ED1130"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ima pravo na uredski prostor u zgradi Gradske uprave</w:t>
      </w:r>
    </w:p>
    <w:p w14:paraId="490501D7" w14:textId="77777777" w:rsidR="00ED1130"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brine o primjeni odredbi ovoga Poslovnika</w:t>
      </w:r>
    </w:p>
    <w:p w14:paraId="30AA60E1" w14:textId="1A54F9EF" w:rsidR="00465ABB" w:rsidRPr="00B83451" w:rsidRDefault="008B39F2" w:rsidP="00ED1130">
      <w:pPr>
        <w:pStyle w:val="Odlomakpopisa"/>
        <w:numPr>
          <w:ilvl w:val="0"/>
          <w:numId w:val="3"/>
        </w:numPr>
        <w:spacing w:after="0"/>
        <w:ind w:left="-142" w:right="-284" w:hanging="142"/>
        <w:jc w:val="both"/>
        <w:rPr>
          <w:rFonts w:ascii="Arial" w:hAnsi="Arial" w:cs="Arial"/>
          <w:sz w:val="24"/>
          <w:szCs w:val="24"/>
        </w:rPr>
      </w:pPr>
      <w:r w:rsidRPr="00B83451">
        <w:rPr>
          <w:rFonts w:ascii="Arial" w:hAnsi="Arial" w:cs="Arial"/>
          <w:sz w:val="24"/>
          <w:szCs w:val="24"/>
        </w:rPr>
        <w:t xml:space="preserve">obavlja i druge poslove određene zakonom, Statutom Grada, aktima </w:t>
      </w:r>
      <w:r w:rsidR="00471232" w:rsidRPr="00B83451">
        <w:rPr>
          <w:rFonts w:ascii="Arial" w:hAnsi="Arial" w:cs="Arial"/>
          <w:sz w:val="24"/>
          <w:szCs w:val="24"/>
        </w:rPr>
        <w:t>Gradskog v</w:t>
      </w:r>
      <w:r w:rsidRPr="00B83451">
        <w:rPr>
          <w:rFonts w:ascii="Arial" w:hAnsi="Arial" w:cs="Arial"/>
          <w:sz w:val="24"/>
          <w:szCs w:val="24"/>
        </w:rPr>
        <w:t>ijeća i ovim Poslovnikom.</w:t>
      </w:r>
    </w:p>
    <w:p w14:paraId="2B4D57F0" w14:textId="77777777" w:rsidR="00F51C4A" w:rsidRPr="00B83451" w:rsidRDefault="00F51C4A" w:rsidP="00751511">
      <w:pPr>
        <w:spacing w:after="0"/>
        <w:ind w:left="-284" w:right="-284"/>
        <w:jc w:val="both"/>
        <w:rPr>
          <w:rFonts w:ascii="Arial" w:hAnsi="Arial" w:cs="Arial"/>
          <w:sz w:val="24"/>
          <w:szCs w:val="24"/>
        </w:rPr>
      </w:pPr>
    </w:p>
    <w:p w14:paraId="37F2F1B2" w14:textId="7C7A5F16" w:rsidR="00F51C4A" w:rsidRPr="00B83451" w:rsidRDefault="00F51C4A" w:rsidP="00751511">
      <w:pPr>
        <w:spacing w:after="0"/>
        <w:ind w:left="-284" w:right="-284"/>
        <w:jc w:val="center"/>
        <w:rPr>
          <w:rFonts w:ascii="Arial" w:hAnsi="Arial" w:cs="Arial"/>
          <w:b/>
          <w:bCs/>
          <w:sz w:val="24"/>
          <w:szCs w:val="24"/>
        </w:rPr>
      </w:pPr>
      <w:r w:rsidRPr="00B83451">
        <w:rPr>
          <w:rFonts w:ascii="Arial" w:hAnsi="Arial" w:cs="Arial"/>
          <w:b/>
          <w:bCs/>
          <w:sz w:val="24"/>
          <w:szCs w:val="24"/>
        </w:rPr>
        <w:t>Članak</w:t>
      </w:r>
      <w:r w:rsidR="00641FA3" w:rsidRPr="00B83451">
        <w:rPr>
          <w:rFonts w:ascii="Arial" w:hAnsi="Arial" w:cs="Arial"/>
          <w:b/>
          <w:bCs/>
          <w:sz w:val="24"/>
          <w:szCs w:val="24"/>
        </w:rPr>
        <w:t xml:space="preserve"> 27.</w:t>
      </w:r>
    </w:p>
    <w:p w14:paraId="465842D9" w14:textId="3C148A5D" w:rsidR="00F51C4A" w:rsidRPr="00B83451" w:rsidRDefault="00641FA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F51C4A" w:rsidRPr="00B83451">
        <w:rPr>
          <w:rFonts w:ascii="Arial" w:hAnsi="Arial" w:cs="Arial"/>
        </w:rPr>
        <w:t>Potpredsjednici Gradskog vijeća pomažu u radu predsjedniku Gradskog vijeća te obavljaju poslove iz njegova djelokruga za koje ih on ovlasti.</w:t>
      </w:r>
    </w:p>
    <w:p w14:paraId="4309548D" w14:textId="6053F366" w:rsidR="00F51C4A" w:rsidRPr="00B83451" w:rsidRDefault="00641FA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F51C4A" w:rsidRPr="00B83451">
        <w:rPr>
          <w:rFonts w:ascii="Arial" w:hAnsi="Arial" w:cs="Arial"/>
        </w:rPr>
        <w:t>Pri obavljanju povjerenih poslova potpredsjednik Gradskog vijeća dužan je pridržavati se naputaka predsjednika.</w:t>
      </w:r>
    </w:p>
    <w:p w14:paraId="57FD7745" w14:textId="2D38EC44" w:rsidR="00F51C4A" w:rsidRPr="00B83451" w:rsidRDefault="00641FA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F51C4A" w:rsidRPr="00B83451">
        <w:rPr>
          <w:rFonts w:ascii="Arial" w:hAnsi="Arial" w:cs="Arial"/>
        </w:rPr>
        <w:t>Predsjednik Gradskog vijeća određuje potpredsjednika koji ga zamjenjuje u slučaju njegove odsutnosti ili spriječenosti.</w:t>
      </w:r>
    </w:p>
    <w:p w14:paraId="31D567EF" w14:textId="1FF40CD1" w:rsidR="00F51C4A" w:rsidRPr="00B83451" w:rsidRDefault="00641FA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(4) </w:t>
      </w:r>
      <w:r w:rsidR="00F51C4A" w:rsidRPr="00B83451">
        <w:rPr>
          <w:rFonts w:ascii="Arial" w:hAnsi="Arial" w:cs="Arial"/>
        </w:rPr>
        <w:t xml:space="preserve">Ako predsjednik Gradskog vijeća ne odredi ili ne može odrediti potpredsjednika, </w:t>
      </w:r>
      <w:r w:rsidR="005643A5" w:rsidRPr="00B83451">
        <w:rPr>
          <w:rFonts w:ascii="Arial" w:hAnsi="Arial" w:cs="Arial"/>
        </w:rPr>
        <w:t>iz</w:t>
      </w:r>
      <w:r w:rsidR="00F51C4A" w:rsidRPr="00B83451">
        <w:rPr>
          <w:rFonts w:ascii="Arial" w:hAnsi="Arial" w:cs="Arial"/>
        </w:rPr>
        <w:t xml:space="preserve"> stavk</w:t>
      </w:r>
      <w:r w:rsidR="005643A5" w:rsidRPr="00B83451">
        <w:rPr>
          <w:rFonts w:ascii="Arial" w:hAnsi="Arial" w:cs="Arial"/>
        </w:rPr>
        <w:t>a</w:t>
      </w:r>
      <w:r w:rsidR="00F51C4A" w:rsidRPr="00B83451">
        <w:rPr>
          <w:rFonts w:ascii="Arial" w:hAnsi="Arial" w:cs="Arial"/>
        </w:rPr>
        <w:t xml:space="preserve"> 3. ovoga članka, predsjednika Gradskog vijeća će zamjenjivati potpredsjednik biran iz reda predstavničke većine u Gradskom vijeću.</w:t>
      </w:r>
    </w:p>
    <w:p w14:paraId="3C94A1D3" w14:textId="2DCDBE3F" w:rsidR="00F51C4A" w:rsidRPr="00B83451" w:rsidRDefault="00641FA3"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(5) </w:t>
      </w:r>
      <w:r w:rsidR="00F51C4A" w:rsidRPr="00B83451">
        <w:rPr>
          <w:rFonts w:ascii="Arial" w:hAnsi="Arial" w:cs="Arial"/>
        </w:rPr>
        <w:t>Za vrijeme dok zamjenjuje predsjednika Gradskog vijeća, potpredsjednik ima prava i dužnosti predsjednika Gradskog vijeća.</w:t>
      </w:r>
    </w:p>
    <w:p w14:paraId="31E7156E" w14:textId="77777777" w:rsidR="00835765" w:rsidRPr="00B83451" w:rsidRDefault="00835765" w:rsidP="00751511">
      <w:pPr>
        <w:spacing w:after="0"/>
        <w:ind w:left="-284" w:right="-284"/>
        <w:jc w:val="both"/>
        <w:rPr>
          <w:rFonts w:ascii="Arial" w:hAnsi="Arial" w:cs="Arial"/>
          <w:sz w:val="24"/>
          <w:szCs w:val="24"/>
        </w:rPr>
      </w:pPr>
    </w:p>
    <w:p w14:paraId="4A4638C3" w14:textId="6F7CF308"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641FA3" w:rsidRPr="00B83451">
        <w:rPr>
          <w:rFonts w:ascii="Arial" w:hAnsi="Arial" w:cs="Arial"/>
          <w:b/>
          <w:bCs/>
          <w:sz w:val="24"/>
          <w:szCs w:val="24"/>
        </w:rPr>
        <w:t>28</w:t>
      </w:r>
      <w:r w:rsidRPr="00B83451">
        <w:rPr>
          <w:rFonts w:ascii="Arial" w:hAnsi="Arial" w:cs="Arial"/>
          <w:b/>
          <w:bCs/>
          <w:sz w:val="24"/>
          <w:szCs w:val="24"/>
        </w:rPr>
        <w:t>.</w:t>
      </w:r>
    </w:p>
    <w:p w14:paraId="553FF5D0" w14:textId="1C47ED01" w:rsidR="00641FA3"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(1) Predsjedniku Gradskog vijeća u pripremanju i organiziranju sjednice pomaže upravno tijelo nadležno za poslove predstavničkog tijela.</w:t>
      </w:r>
    </w:p>
    <w:p w14:paraId="02FC7446" w14:textId="63AAF51E"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U cilju bolje pripreme sjednica Gradskog vijeća</w:t>
      </w:r>
      <w:r w:rsidR="00471232" w:rsidRPr="00B83451">
        <w:rPr>
          <w:rFonts w:ascii="Arial" w:hAnsi="Arial" w:cs="Arial"/>
          <w:sz w:val="24"/>
          <w:szCs w:val="24"/>
        </w:rPr>
        <w:t>,</w:t>
      </w:r>
      <w:r w:rsidR="00465ABB" w:rsidRPr="00B83451">
        <w:rPr>
          <w:rFonts w:ascii="Arial" w:hAnsi="Arial" w:cs="Arial"/>
          <w:sz w:val="24"/>
          <w:szCs w:val="24"/>
        </w:rPr>
        <w:t xml:space="preserve"> predsjednik </w:t>
      </w:r>
      <w:r w:rsidR="00F51C4A" w:rsidRPr="00B83451">
        <w:rPr>
          <w:rFonts w:ascii="Arial" w:hAnsi="Arial" w:cs="Arial"/>
          <w:sz w:val="24"/>
          <w:szCs w:val="24"/>
        </w:rPr>
        <w:t>Gradskog v</w:t>
      </w:r>
      <w:r w:rsidR="00465ABB" w:rsidRPr="00B83451">
        <w:rPr>
          <w:rFonts w:ascii="Arial" w:hAnsi="Arial" w:cs="Arial"/>
          <w:sz w:val="24"/>
          <w:szCs w:val="24"/>
        </w:rPr>
        <w:t xml:space="preserve">ijeća može sazvati  kolegij koji se sastoji od predsjednika </w:t>
      </w:r>
      <w:r w:rsidR="00F51C4A" w:rsidRPr="00B83451">
        <w:rPr>
          <w:rFonts w:ascii="Arial" w:hAnsi="Arial" w:cs="Arial"/>
          <w:sz w:val="24"/>
          <w:szCs w:val="24"/>
        </w:rPr>
        <w:t>i</w:t>
      </w:r>
      <w:r w:rsidR="00465ABB" w:rsidRPr="00B83451">
        <w:rPr>
          <w:rFonts w:ascii="Arial" w:hAnsi="Arial" w:cs="Arial"/>
          <w:sz w:val="24"/>
          <w:szCs w:val="24"/>
        </w:rPr>
        <w:t xml:space="preserve"> potpredsjednika </w:t>
      </w:r>
      <w:r w:rsidR="00F51C4A" w:rsidRPr="00B83451">
        <w:rPr>
          <w:rFonts w:ascii="Arial" w:hAnsi="Arial" w:cs="Arial"/>
          <w:sz w:val="24"/>
          <w:szCs w:val="24"/>
        </w:rPr>
        <w:t>Gradskog v</w:t>
      </w:r>
      <w:r w:rsidR="00465ABB" w:rsidRPr="00B83451">
        <w:rPr>
          <w:rFonts w:ascii="Arial" w:hAnsi="Arial" w:cs="Arial"/>
          <w:sz w:val="24"/>
          <w:szCs w:val="24"/>
        </w:rPr>
        <w:t>ijeća i predsjednika  klubova vijećnika.</w:t>
      </w:r>
    </w:p>
    <w:p w14:paraId="42E92D94" w14:textId="77777777" w:rsidR="00835765" w:rsidRPr="00B83451" w:rsidRDefault="00835765" w:rsidP="00751511">
      <w:pPr>
        <w:spacing w:after="0"/>
        <w:ind w:left="-284" w:right="-284"/>
        <w:jc w:val="both"/>
        <w:rPr>
          <w:rFonts w:ascii="Arial" w:hAnsi="Arial" w:cs="Arial"/>
          <w:sz w:val="24"/>
          <w:szCs w:val="24"/>
        </w:rPr>
      </w:pPr>
    </w:p>
    <w:p w14:paraId="2A055655" w14:textId="7987182E" w:rsidR="00465ABB" w:rsidRPr="00B83451" w:rsidRDefault="00465ABB" w:rsidP="00751511">
      <w:pPr>
        <w:spacing w:after="0"/>
        <w:ind w:left="-284" w:right="-284"/>
        <w:jc w:val="center"/>
        <w:rPr>
          <w:rFonts w:ascii="Arial" w:hAnsi="Arial" w:cs="Arial"/>
          <w:b/>
          <w:bCs/>
          <w:sz w:val="24"/>
          <w:szCs w:val="24"/>
        </w:rPr>
      </w:pPr>
      <w:bookmarkStart w:id="14" w:name="_Hlk205455999"/>
      <w:r w:rsidRPr="00B83451">
        <w:rPr>
          <w:rFonts w:ascii="Arial" w:hAnsi="Arial" w:cs="Arial"/>
          <w:b/>
          <w:bCs/>
          <w:sz w:val="24"/>
          <w:szCs w:val="24"/>
        </w:rPr>
        <w:t xml:space="preserve">Članak </w:t>
      </w:r>
      <w:r w:rsidR="00641FA3" w:rsidRPr="00B83451">
        <w:rPr>
          <w:rFonts w:ascii="Arial" w:hAnsi="Arial" w:cs="Arial"/>
          <w:b/>
          <w:bCs/>
          <w:sz w:val="24"/>
          <w:szCs w:val="24"/>
        </w:rPr>
        <w:t>29</w:t>
      </w:r>
      <w:r w:rsidRPr="00B83451">
        <w:rPr>
          <w:rFonts w:ascii="Arial" w:hAnsi="Arial" w:cs="Arial"/>
          <w:b/>
          <w:bCs/>
          <w:sz w:val="24"/>
          <w:szCs w:val="24"/>
        </w:rPr>
        <w:t>.</w:t>
      </w:r>
    </w:p>
    <w:bookmarkEnd w:id="14"/>
    <w:p w14:paraId="13DA989E" w14:textId="28A1B614" w:rsidR="00F51C4A" w:rsidRPr="00B83451" w:rsidRDefault="00641FA3" w:rsidP="00751511">
      <w:pPr>
        <w:spacing w:after="0"/>
        <w:ind w:left="-284" w:right="-284"/>
        <w:jc w:val="both"/>
        <w:rPr>
          <w:rFonts w:ascii="Arial" w:hAnsi="Arial" w:cs="Arial"/>
          <w:b/>
          <w:bCs/>
          <w:sz w:val="24"/>
          <w:szCs w:val="24"/>
        </w:rPr>
      </w:pPr>
      <w:r w:rsidRPr="00B83451">
        <w:rPr>
          <w:rFonts w:ascii="Arial" w:hAnsi="Arial" w:cs="Arial"/>
          <w:sz w:val="24"/>
          <w:szCs w:val="24"/>
          <w:shd w:val="clear" w:color="auto" w:fill="FFFFFF"/>
        </w:rPr>
        <w:t xml:space="preserve">(1) </w:t>
      </w:r>
      <w:r w:rsidR="00F51C4A" w:rsidRPr="00B83451">
        <w:rPr>
          <w:rFonts w:ascii="Arial" w:hAnsi="Arial" w:cs="Arial"/>
          <w:sz w:val="24"/>
          <w:szCs w:val="24"/>
          <w:shd w:val="clear" w:color="auto" w:fill="FFFFFF"/>
        </w:rPr>
        <w:t>Predsjednik i potpredsjednici Gradskog vijeća mogu biti razriješeni dužnosti i prije isteka redovitog mandata.</w:t>
      </w:r>
    </w:p>
    <w:p w14:paraId="29CDB780" w14:textId="5DBF8339"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Na prijedlog </w:t>
      </w:r>
      <w:r w:rsidR="00F642CA" w:rsidRPr="00B83451">
        <w:rPr>
          <w:rFonts w:ascii="Arial" w:hAnsi="Arial" w:cs="Arial"/>
          <w:sz w:val="24"/>
          <w:szCs w:val="24"/>
        </w:rPr>
        <w:t>Odbor za izbor</w:t>
      </w:r>
      <w:r w:rsidR="00622FBB">
        <w:rPr>
          <w:rFonts w:ascii="Arial" w:hAnsi="Arial" w:cs="Arial"/>
          <w:sz w:val="24"/>
          <w:szCs w:val="24"/>
        </w:rPr>
        <w:t xml:space="preserve"> i</w:t>
      </w:r>
      <w:r w:rsidR="00F642CA" w:rsidRPr="00B83451">
        <w:rPr>
          <w:rFonts w:ascii="Arial" w:hAnsi="Arial" w:cs="Arial"/>
          <w:sz w:val="24"/>
          <w:szCs w:val="24"/>
        </w:rPr>
        <w:t xml:space="preserve"> imenovanja </w:t>
      </w:r>
      <w:r w:rsidR="00465ABB" w:rsidRPr="00B83451">
        <w:rPr>
          <w:rFonts w:ascii="Arial" w:hAnsi="Arial" w:cs="Arial"/>
          <w:sz w:val="24"/>
          <w:szCs w:val="24"/>
        </w:rPr>
        <w:t xml:space="preserve">ili najmanje </w:t>
      </w:r>
      <w:r w:rsidR="00F01791" w:rsidRPr="00B83451">
        <w:rPr>
          <w:rFonts w:ascii="Arial" w:hAnsi="Arial" w:cs="Arial"/>
          <w:sz w:val="24"/>
          <w:szCs w:val="24"/>
        </w:rPr>
        <w:t>1/3</w:t>
      </w:r>
      <w:r w:rsidRPr="00B83451">
        <w:rPr>
          <w:rFonts w:ascii="Arial" w:hAnsi="Arial" w:cs="Arial"/>
          <w:sz w:val="24"/>
          <w:szCs w:val="24"/>
        </w:rPr>
        <w:t xml:space="preserve"> </w:t>
      </w:r>
      <w:r w:rsidR="00465ABB" w:rsidRPr="00B83451">
        <w:rPr>
          <w:rFonts w:ascii="Arial" w:hAnsi="Arial" w:cs="Arial"/>
          <w:sz w:val="24"/>
          <w:szCs w:val="24"/>
        </w:rPr>
        <w:t>vijećnika može se pokrenuti postupak razrješenja predsjednika i potpredsjednika Vijeća.</w:t>
      </w:r>
    </w:p>
    <w:p w14:paraId="540571F4" w14:textId="6A987969"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Prijedlog se dostavlja predsjedniku </w:t>
      </w:r>
      <w:r w:rsidR="00F51C4A" w:rsidRPr="00B83451">
        <w:rPr>
          <w:rFonts w:ascii="Arial" w:hAnsi="Arial" w:cs="Arial"/>
          <w:sz w:val="24"/>
          <w:szCs w:val="24"/>
        </w:rPr>
        <w:t>Gradskog v</w:t>
      </w:r>
      <w:r w:rsidR="00465ABB" w:rsidRPr="00B83451">
        <w:rPr>
          <w:rFonts w:ascii="Arial" w:hAnsi="Arial" w:cs="Arial"/>
          <w:sz w:val="24"/>
          <w:szCs w:val="24"/>
        </w:rPr>
        <w:t>ijeća u pisanom obliku i mora sadržavati obrazloženje prijedloga.</w:t>
      </w:r>
    </w:p>
    <w:p w14:paraId="6FF19047" w14:textId="0C3675A6"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Predsjednik, odnosno potpredsjednik </w:t>
      </w:r>
      <w:r w:rsidR="0031174F" w:rsidRPr="00B83451">
        <w:rPr>
          <w:rFonts w:ascii="Arial" w:hAnsi="Arial" w:cs="Arial"/>
          <w:sz w:val="24"/>
          <w:szCs w:val="24"/>
        </w:rPr>
        <w:t>Gradskog v</w:t>
      </w:r>
      <w:r w:rsidR="00465ABB" w:rsidRPr="00B83451">
        <w:rPr>
          <w:rFonts w:ascii="Arial" w:hAnsi="Arial" w:cs="Arial"/>
          <w:sz w:val="24"/>
          <w:szCs w:val="24"/>
        </w:rPr>
        <w:t>ijeća imaju pravo očitovati se o prijedlogu najkasnije u osam dana od dostave prijedloga.</w:t>
      </w:r>
    </w:p>
    <w:p w14:paraId="2138F08D" w14:textId="3604C0A6"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465ABB" w:rsidRPr="00B83451">
        <w:rPr>
          <w:rFonts w:ascii="Arial" w:hAnsi="Arial" w:cs="Arial"/>
          <w:sz w:val="24"/>
          <w:szCs w:val="24"/>
        </w:rPr>
        <w:t xml:space="preserve">Predsjednik </w:t>
      </w:r>
      <w:r w:rsidR="0031174F" w:rsidRPr="00B83451">
        <w:rPr>
          <w:rFonts w:ascii="Arial" w:hAnsi="Arial" w:cs="Arial"/>
          <w:sz w:val="24"/>
          <w:szCs w:val="24"/>
        </w:rPr>
        <w:t>Gradskog v</w:t>
      </w:r>
      <w:r w:rsidR="00465ABB" w:rsidRPr="00B83451">
        <w:rPr>
          <w:rFonts w:ascii="Arial" w:hAnsi="Arial" w:cs="Arial"/>
          <w:sz w:val="24"/>
          <w:szCs w:val="24"/>
        </w:rPr>
        <w:t xml:space="preserve">ijeća dužan je prijedlog uvrstiti u dnevni red sjednice </w:t>
      </w:r>
      <w:r w:rsidR="0031174F" w:rsidRPr="00B83451">
        <w:rPr>
          <w:rFonts w:ascii="Arial" w:hAnsi="Arial" w:cs="Arial"/>
          <w:sz w:val="24"/>
          <w:szCs w:val="24"/>
        </w:rPr>
        <w:t>Gradskog v</w:t>
      </w:r>
      <w:r w:rsidR="00465ABB" w:rsidRPr="00B83451">
        <w:rPr>
          <w:rFonts w:ascii="Arial" w:hAnsi="Arial" w:cs="Arial"/>
          <w:sz w:val="24"/>
          <w:szCs w:val="24"/>
        </w:rPr>
        <w:t>ijeća koja se mora održati najkasnije u roku od 30 dana od kada je prijedlog zaprimljen.</w:t>
      </w:r>
    </w:p>
    <w:p w14:paraId="20711556" w14:textId="27136B27" w:rsidR="00465ABB" w:rsidRPr="00B83451" w:rsidRDefault="00641FA3" w:rsidP="00751511">
      <w:pPr>
        <w:spacing w:after="0"/>
        <w:ind w:left="-284" w:right="-284"/>
        <w:jc w:val="both"/>
        <w:rPr>
          <w:rFonts w:ascii="Arial" w:hAnsi="Arial" w:cs="Arial"/>
          <w:sz w:val="24"/>
          <w:szCs w:val="24"/>
        </w:rPr>
      </w:pPr>
      <w:r w:rsidRPr="00B83451">
        <w:rPr>
          <w:rFonts w:ascii="Arial" w:hAnsi="Arial" w:cs="Arial"/>
          <w:sz w:val="24"/>
          <w:szCs w:val="24"/>
        </w:rPr>
        <w:t xml:space="preserve">(6) </w:t>
      </w:r>
      <w:r w:rsidR="00465ABB" w:rsidRPr="00B83451">
        <w:rPr>
          <w:rFonts w:ascii="Arial" w:hAnsi="Arial" w:cs="Arial"/>
          <w:sz w:val="24"/>
          <w:szCs w:val="24"/>
        </w:rPr>
        <w:t xml:space="preserve">Ako </w:t>
      </w:r>
      <w:r w:rsidRPr="00B83451">
        <w:rPr>
          <w:rFonts w:ascii="Arial" w:hAnsi="Arial" w:cs="Arial"/>
          <w:sz w:val="24"/>
          <w:szCs w:val="24"/>
        </w:rPr>
        <w:t>Gradsko vijeće</w:t>
      </w:r>
      <w:r w:rsidR="00465ABB" w:rsidRPr="00B83451">
        <w:rPr>
          <w:rFonts w:ascii="Arial" w:hAnsi="Arial" w:cs="Arial"/>
          <w:sz w:val="24"/>
          <w:szCs w:val="24"/>
        </w:rPr>
        <w:t xml:space="preserve"> donese odluku o razrješenju predsjednika i oba potpredsjednika, mandat i prava na temelju obavljanja dužnosti im prestaju danom donošenja odluke o razrješenju, ako odlukom o razrješenju nije drugačije određeno. </w:t>
      </w:r>
    </w:p>
    <w:p w14:paraId="7FF9A4B0" w14:textId="77777777" w:rsidR="00641FA3" w:rsidRPr="00B83451" w:rsidRDefault="00641FA3" w:rsidP="00751511">
      <w:pPr>
        <w:spacing w:after="0"/>
        <w:ind w:left="-284" w:right="-284"/>
        <w:jc w:val="both"/>
        <w:rPr>
          <w:rFonts w:ascii="Arial" w:hAnsi="Arial" w:cs="Arial"/>
          <w:b/>
          <w:bCs/>
          <w:sz w:val="24"/>
          <w:szCs w:val="24"/>
        </w:rPr>
      </w:pPr>
    </w:p>
    <w:p w14:paraId="4B54C7F2" w14:textId="6F1BC327" w:rsidR="0031174F" w:rsidRPr="00B83451" w:rsidRDefault="00641FA3" w:rsidP="00751511">
      <w:pPr>
        <w:spacing w:after="0"/>
        <w:ind w:left="-284" w:right="-284"/>
        <w:jc w:val="center"/>
        <w:rPr>
          <w:rFonts w:ascii="Arial" w:hAnsi="Arial" w:cs="Arial"/>
          <w:b/>
          <w:bCs/>
          <w:sz w:val="24"/>
          <w:szCs w:val="24"/>
        </w:rPr>
      </w:pPr>
      <w:r w:rsidRPr="00B83451">
        <w:rPr>
          <w:rFonts w:ascii="Arial" w:hAnsi="Arial" w:cs="Arial"/>
          <w:b/>
          <w:bCs/>
          <w:sz w:val="24"/>
          <w:szCs w:val="24"/>
        </w:rPr>
        <w:t>Članak 30.</w:t>
      </w:r>
    </w:p>
    <w:p w14:paraId="438C5CEA" w14:textId="6C648AED" w:rsidR="0031174F" w:rsidRPr="00B83451" w:rsidRDefault="00641FA3" w:rsidP="003A34C0">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31174F" w:rsidRPr="00B83451">
        <w:rPr>
          <w:rFonts w:ascii="Arial" w:hAnsi="Arial" w:cs="Arial"/>
        </w:rPr>
        <w:t xml:space="preserve">O prijedlogu za razrješenje odlučuje se većinom glasova svih </w:t>
      </w:r>
      <w:r w:rsidRPr="00B83451">
        <w:rPr>
          <w:rFonts w:ascii="Arial" w:hAnsi="Arial" w:cs="Arial"/>
        </w:rPr>
        <w:t>vijećnika</w:t>
      </w:r>
      <w:r w:rsidR="0031174F" w:rsidRPr="00B83451">
        <w:rPr>
          <w:rFonts w:ascii="Arial" w:hAnsi="Arial" w:cs="Arial"/>
        </w:rPr>
        <w:t>.</w:t>
      </w:r>
    </w:p>
    <w:p w14:paraId="7AD56202" w14:textId="6E850369" w:rsidR="0031174F" w:rsidRPr="00B83451" w:rsidRDefault="00641FA3" w:rsidP="003A34C0">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(2) </w:t>
      </w:r>
      <w:r w:rsidR="0031174F" w:rsidRPr="00B83451">
        <w:rPr>
          <w:rFonts w:ascii="Arial" w:hAnsi="Arial" w:cs="Arial"/>
        </w:rPr>
        <w:t>Prijedlog za razrješenje može se podnijeti:</w:t>
      </w:r>
    </w:p>
    <w:p w14:paraId="671DE13B" w14:textId="7807E892" w:rsidR="0031174F" w:rsidRPr="00B83451" w:rsidRDefault="0031174F" w:rsidP="003A34C0">
      <w:pPr>
        <w:pStyle w:val="StandardWeb"/>
        <w:numPr>
          <w:ilvl w:val="0"/>
          <w:numId w:val="15"/>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ako predsjednik odnosno potpredsjednik </w:t>
      </w:r>
      <w:r w:rsidR="00641FA3" w:rsidRPr="00B83451">
        <w:rPr>
          <w:rFonts w:ascii="Arial" w:hAnsi="Arial" w:cs="Arial"/>
        </w:rPr>
        <w:t>Gradskog vijeća</w:t>
      </w:r>
      <w:r w:rsidRPr="00B83451">
        <w:rPr>
          <w:rFonts w:ascii="Arial" w:hAnsi="Arial" w:cs="Arial"/>
        </w:rPr>
        <w:t xml:space="preserve"> ne sazove sjednicu ukoliko to zatraži </w:t>
      </w:r>
      <w:r w:rsidR="00641FA3" w:rsidRPr="00B83451">
        <w:rPr>
          <w:rFonts w:ascii="Arial" w:hAnsi="Arial" w:cs="Arial"/>
        </w:rPr>
        <w:t>g</w:t>
      </w:r>
      <w:r w:rsidRPr="00B83451">
        <w:rPr>
          <w:rFonts w:ascii="Arial" w:hAnsi="Arial" w:cs="Arial"/>
        </w:rPr>
        <w:t xml:space="preserve">radonačelnik ili </w:t>
      </w:r>
      <w:r w:rsidR="00CC7230" w:rsidRPr="00B83451">
        <w:rPr>
          <w:rFonts w:ascii="Arial" w:hAnsi="Arial" w:cs="Arial"/>
        </w:rPr>
        <w:t>1/3</w:t>
      </w:r>
      <w:r w:rsidRPr="00B83451">
        <w:rPr>
          <w:rFonts w:ascii="Arial" w:hAnsi="Arial" w:cs="Arial"/>
        </w:rPr>
        <w:t xml:space="preserve"> </w:t>
      </w:r>
      <w:r w:rsidR="00641FA3" w:rsidRPr="00B83451">
        <w:rPr>
          <w:rFonts w:ascii="Arial" w:hAnsi="Arial" w:cs="Arial"/>
        </w:rPr>
        <w:t>vijećnika</w:t>
      </w:r>
      <w:r w:rsidRPr="00B83451">
        <w:rPr>
          <w:rFonts w:ascii="Arial" w:hAnsi="Arial" w:cs="Arial"/>
        </w:rPr>
        <w:t>, u roku od 15 dana od dana dostave zahtjeva</w:t>
      </w:r>
    </w:p>
    <w:p w14:paraId="0056940A" w14:textId="3CD47A91" w:rsidR="0031174F" w:rsidRPr="00B83451" w:rsidRDefault="0031174F" w:rsidP="003A34C0">
      <w:pPr>
        <w:pStyle w:val="StandardWeb"/>
        <w:numPr>
          <w:ilvl w:val="0"/>
          <w:numId w:val="15"/>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ako predlagatelj smatra da predsjednik odnosno potpredsjednik </w:t>
      </w:r>
      <w:r w:rsidR="00641FA3" w:rsidRPr="00B83451">
        <w:rPr>
          <w:rFonts w:ascii="Arial" w:hAnsi="Arial" w:cs="Arial"/>
        </w:rPr>
        <w:t>Gradskog vijeća</w:t>
      </w:r>
      <w:r w:rsidRPr="00B83451">
        <w:rPr>
          <w:rFonts w:ascii="Arial" w:hAnsi="Arial" w:cs="Arial"/>
        </w:rPr>
        <w:t xml:space="preserve"> svojim ponašanjem šteti ugledu </w:t>
      </w:r>
      <w:r w:rsidR="00641FA3" w:rsidRPr="00B83451">
        <w:rPr>
          <w:rFonts w:ascii="Arial" w:hAnsi="Arial" w:cs="Arial"/>
        </w:rPr>
        <w:t>Gradskog v</w:t>
      </w:r>
      <w:r w:rsidRPr="00B83451">
        <w:rPr>
          <w:rFonts w:ascii="Arial" w:hAnsi="Arial" w:cs="Arial"/>
        </w:rPr>
        <w:t>ijeća ili da je zloupotrijebio položaj ili prekoračio ovlasti.</w:t>
      </w:r>
    </w:p>
    <w:p w14:paraId="3809F58A" w14:textId="77777777" w:rsidR="00F51C4A" w:rsidRPr="00B83451" w:rsidRDefault="00F51C4A" w:rsidP="00751511">
      <w:pPr>
        <w:spacing w:after="0"/>
        <w:ind w:left="-284" w:right="-284"/>
        <w:jc w:val="both"/>
        <w:rPr>
          <w:rFonts w:ascii="Arial" w:hAnsi="Arial" w:cs="Arial"/>
          <w:b/>
          <w:bCs/>
          <w:sz w:val="24"/>
          <w:szCs w:val="24"/>
        </w:rPr>
      </w:pPr>
    </w:p>
    <w:p w14:paraId="2D4C3BFE" w14:textId="7F028358" w:rsidR="00465ABB" w:rsidRPr="00B83451" w:rsidRDefault="00465ABB" w:rsidP="00751511">
      <w:pPr>
        <w:spacing w:after="0"/>
        <w:ind w:left="-284" w:right="-284"/>
        <w:jc w:val="center"/>
        <w:rPr>
          <w:rFonts w:ascii="Arial" w:hAnsi="Arial" w:cs="Arial"/>
          <w:b/>
          <w:bCs/>
          <w:sz w:val="24"/>
          <w:szCs w:val="24"/>
        </w:rPr>
      </w:pPr>
      <w:bookmarkStart w:id="15" w:name="_Hlk205457283"/>
      <w:r w:rsidRPr="00B83451">
        <w:rPr>
          <w:rFonts w:ascii="Arial" w:hAnsi="Arial" w:cs="Arial"/>
          <w:b/>
          <w:bCs/>
          <w:sz w:val="24"/>
          <w:szCs w:val="24"/>
        </w:rPr>
        <w:t xml:space="preserve">Članak </w:t>
      </w:r>
      <w:r w:rsidR="00641FA3" w:rsidRPr="00B83451">
        <w:rPr>
          <w:rFonts w:ascii="Arial" w:hAnsi="Arial" w:cs="Arial"/>
          <w:b/>
          <w:bCs/>
          <w:sz w:val="24"/>
          <w:szCs w:val="24"/>
        </w:rPr>
        <w:t>31</w:t>
      </w:r>
      <w:r w:rsidRPr="00B83451">
        <w:rPr>
          <w:rFonts w:ascii="Arial" w:hAnsi="Arial" w:cs="Arial"/>
          <w:b/>
          <w:bCs/>
          <w:sz w:val="24"/>
          <w:szCs w:val="24"/>
        </w:rPr>
        <w:t>.</w:t>
      </w:r>
    </w:p>
    <w:bookmarkEnd w:id="15"/>
    <w:p w14:paraId="60A63824" w14:textId="44483E4A" w:rsidR="00465ABB" w:rsidRPr="00B83451" w:rsidRDefault="008E47E4"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Predsjednik i potpredsjednici </w:t>
      </w:r>
      <w:r w:rsidR="0031174F" w:rsidRPr="00B83451">
        <w:rPr>
          <w:rFonts w:ascii="Arial" w:hAnsi="Arial" w:cs="Arial"/>
          <w:sz w:val="24"/>
          <w:szCs w:val="24"/>
        </w:rPr>
        <w:t>Gradskog v</w:t>
      </w:r>
      <w:r w:rsidR="00465ABB" w:rsidRPr="00B83451">
        <w:rPr>
          <w:rFonts w:ascii="Arial" w:hAnsi="Arial" w:cs="Arial"/>
          <w:sz w:val="24"/>
          <w:szCs w:val="24"/>
        </w:rPr>
        <w:t xml:space="preserve">ijeća mogu dati ostavku. </w:t>
      </w:r>
    </w:p>
    <w:p w14:paraId="646D301D" w14:textId="2530845D" w:rsidR="008E47E4" w:rsidRPr="00B83451" w:rsidRDefault="008E47E4"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(2) U slučaju iz stavka 1. ovog članka, predsjedniku, odnosno potpredsjedniku,</w:t>
      </w:r>
      <w:r w:rsidR="0031174F" w:rsidRPr="00B83451">
        <w:rPr>
          <w:rFonts w:ascii="Arial" w:hAnsi="Arial" w:cs="Arial"/>
        </w:rPr>
        <w:t xml:space="preserve"> dužnost prestaje danom kada </w:t>
      </w:r>
      <w:r w:rsidRPr="00B83451">
        <w:rPr>
          <w:rFonts w:ascii="Arial" w:hAnsi="Arial" w:cs="Arial"/>
        </w:rPr>
        <w:t>Gradsko v</w:t>
      </w:r>
      <w:r w:rsidR="0031174F" w:rsidRPr="00B83451">
        <w:rPr>
          <w:rFonts w:ascii="Arial" w:hAnsi="Arial" w:cs="Arial"/>
        </w:rPr>
        <w:t>ijeće utvrdi činjenicu podnošenja ostavke na dužnost, a najkasnije tridesetog dana od dana podnošenja ostavke.</w:t>
      </w:r>
    </w:p>
    <w:p w14:paraId="473D9AEA" w14:textId="3DAC1EBB" w:rsidR="005754A9" w:rsidRPr="00B83451" w:rsidRDefault="005754A9"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8E47E4" w:rsidRPr="00B83451">
        <w:rPr>
          <w:rFonts w:ascii="Arial" w:hAnsi="Arial" w:cs="Arial"/>
        </w:rPr>
        <w:t>Ako Gradsko vijeće razriješi dužnosti predsjednika u skladu s stavkom 2. ovog članka,</w:t>
      </w:r>
      <w:r w:rsidRPr="00B83451">
        <w:rPr>
          <w:rFonts w:ascii="Arial" w:hAnsi="Arial" w:cs="Arial"/>
        </w:rPr>
        <w:t xml:space="preserve"> a</w:t>
      </w:r>
      <w:r w:rsidR="008E47E4" w:rsidRPr="00B83451">
        <w:rPr>
          <w:rFonts w:ascii="Arial" w:hAnsi="Arial" w:cs="Arial"/>
        </w:rPr>
        <w:t xml:space="preserve"> na istoj sjednici ne izabere novog predsjednika, </w:t>
      </w:r>
      <w:r w:rsidR="0031174F" w:rsidRPr="00B83451">
        <w:rPr>
          <w:rFonts w:ascii="Arial" w:hAnsi="Arial" w:cs="Arial"/>
        </w:rPr>
        <w:t>odredit</w:t>
      </w:r>
      <w:r w:rsidR="008E47E4" w:rsidRPr="00B83451">
        <w:rPr>
          <w:rFonts w:ascii="Arial" w:hAnsi="Arial" w:cs="Arial"/>
        </w:rPr>
        <w:t xml:space="preserve"> će</w:t>
      </w:r>
      <w:r w:rsidR="0031174F" w:rsidRPr="00B83451">
        <w:rPr>
          <w:rFonts w:ascii="Arial" w:hAnsi="Arial" w:cs="Arial"/>
        </w:rPr>
        <w:t xml:space="preserve"> potpredsjednika koji će do izbora predsjednika imati sva njegova prava i dužnosti</w:t>
      </w:r>
      <w:r w:rsidRPr="00B83451">
        <w:rPr>
          <w:rFonts w:ascii="Arial" w:hAnsi="Arial" w:cs="Arial"/>
        </w:rPr>
        <w:t>.</w:t>
      </w:r>
    </w:p>
    <w:p w14:paraId="4478AC1F" w14:textId="24D96FDC" w:rsidR="0031174F" w:rsidRPr="00B83451" w:rsidRDefault="005754A9"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(4) U slučaju iz stavka 3. Gradsko v</w:t>
      </w:r>
      <w:r w:rsidR="0031174F" w:rsidRPr="00B83451">
        <w:rPr>
          <w:rFonts w:ascii="Arial" w:hAnsi="Arial" w:cs="Arial"/>
        </w:rPr>
        <w:t>ijeće je dužno izabrati novog predsjednika odnosno potpredsjednika u roku od idućih 30 dana.</w:t>
      </w:r>
    </w:p>
    <w:p w14:paraId="21CC6787" w14:textId="77777777" w:rsidR="005754A9" w:rsidRPr="00B83451" w:rsidRDefault="005754A9" w:rsidP="00751511">
      <w:pPr>
        <w:pStyle w:val="StandardWeb"/>
        <w:shd w:val="clear" w:color="auto" w:fill="FFFFFF"/>
        <w:spacing w:before="0" w:beforeAutospacing="0" w:after="75" w:afterAutospacing="0"/>
        <w:ind w:left="-284" w:right="-284"/>
        <w:jc w:val="both"/>
        <w:rPr>
          <w:rFonts w:ascii="Arial" w:hAnsi="Arial" w:cs="Arial"/>
        </w:rPr>
      </w:pPr>
    </w:p>
    <w:p w14:paraId="09169CDA" w14:textId="39AC7817" w:rsidR="005754A9" w:rsidRPr="00B83451" w:rsidRDefault="005754A9" w:rsidP="00751511">
      <w:pPr>
        <w:spacing w:after="0"/>
        <w:ind w:left="-284" w:right="-284"/>
        <w:jc w:val="center"/>
        <w:rPr>
          <w:rFonts w:ascii="Arial" w:hAnsi="Arial" w:cs="Arial"/>
          <w:b/>
          <w:bCs/>
          <w:sz w:val="24"/>
          <w:szCs w:val="24"/>
        </w:rPr>
      </w:pPr>
      <w:r w:rsidRPr="00B83451">
        <w:rPr>
          <w:rFonts w:ascii="Arial" w:hAnsi="Arial" w:cs="Arial"/>
          <w:b/>
          <w:bCs/>
          <w:sz w:val="24"/>
          <w:szCs w:val="24"/>
        </w:rPr>
        <w:t>Članak 32.</w:t>
      </w:r>
    </w:p>
    <w:p w14:paraId="6761326E" w14:textId="491046DB" w:rsidR="0031174F" w:rsidRPr="00B83451" w:rsidRDefault="0031174F"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shd w:val="clear" w:color="auto" w:fill="FFFFFF"/>
        </w:rPr>
        <w:t xml:space="preserve">Ako predsjedniku odnosno potpredsjedniku Gradskog vijeća prestane mandat člana Gradskog vijeća prije isteka redovitoga mandata, </w:t>
      </w:r>
      <w:r w:rsidR="00536EEB" w:rsidRPr="00B83451">
        <w:rPr>
          <w:rFonts w:ascii="Arial" w:hAnsi="Arial" w:cs="Arial"/>
          <w:shd w:val="clear" w:color="auto" w:fill="FFFFFF"/>
        </w:rPr>
        <w:t>Gradsko v</w:t>
      </w:r>
      <w:r w:rsidRPr="00B83451">
        <w:rPr>
          <w:rFonts w:ascii="Arial" w:hAnsi="Arial" w:cs="Arial"/>
          <w:shd w:val="clear" w:color="auto" w:fill="FFFFFF"/>
        </w:rPr>
        <w:t>ijeće je dužno izabrati predsjednika odnosno potpredsjednika u roku od 30 dana od dana saznanja o prestanku mandata.</w:t>
      </w:r>
      <w:r w:rsidR="008E47E4" w:rsidRPr="00B83451">
        <w:rPr>
          <w:rFonts w:ascii="Arial" w:hAnsi="Arial" w:cs="Arial"/>
          <w:shd w:val="clear" w:color="auto" w:fill="FFFFFF"/>
        </w:rPr>
        <w:t xml:space="preserve"> </w:t>
      </w:r>
    </w:p>
    <w:p w14:paraId="34CC5074" w14:textId="77777777" w:rsidR="00835765" w:rsidRPr="00B83451" w:rsidRDefault="00835765" w:rsidP="00751511">
      <w:pPr>
        <w:spacing w:after="0"/>
        <w:ind w:right="-284"/>
        <w:jc w:val="both"/>
        <w:rPr>
          <w:rFonts w:ascii="Arial" w:hAnsi="Arial" w:cs="Arial"/>
          <w:sz w:val="24"/>
          <w:szCs w:val="24"/>
        </w:rPr>
      </w:pPr>
    </w:p>
    <w:p w14:paraId="7FC0C204" w14:textId="4CF02BC7"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V. RADNA TIJELA</w:t>
      </w:r>
    </w:p>
    <w:p w14:paraId="15434202" w14:textId="77777777" w:rsidR="00751511" w:rsidRPr="00B83451" w:rsidRDefault="00751511" w:rsidP="00751511">
      <w:pPr>
        <w:spacing w:after="0"/>
        <w:ind w:left="-284" w:right="-284"/>
        <w:jc w:val="both"/>
        <w:rPr>
          <w:rFonts w:ascii="Arial" w:hAnsi="Arial" w:cs="Arial"/>
          <w:b/>
          <w:bCs/>
          <w:sz w:val="24"/>
          <w:szCs w:val="24"/>
        </w:rPr>
      </w:pPr>
    </w:p>
    <w:p w14:paraId="6FFE8C3E" w14:textId="098525D5" w:rsidR="00E118B2" w:rsidRPr="00B83451" w:rsidRDefault="0039630C" w:rsidP="00751511">
      <w:pPr>
        <w:spacing w:after="0"/>
        <w:ind w:left="-284" w:right="-284"/>
        <w:jc w:val="center"/>
        <w:rPr>
          <w:rFonts w:ascii="Arial" w:hAnsi="Arial" w:cs="Arial"/>
          <w:b/>
          <w:bCs/>
          <w:sz w:val="24"/>
          <w:szCs w:val="24"/>
        </w:rPr>
      </w:pPr>
      <w:r w:rsidRPr="00B83451">
        <w:rPr>
          <w:rFonts w:ascii="Arial" w:hAnsi="Arial" w:cs="Arial"/>
          <w:b/>
          <w:bCs/>
          <w:sz w:val="24"/>
          <w:szCs w:val="24"/>
        </w:rPr>
        <w:t>Članak</w:t>
      </w:r>
      <w:r w:rsidR="005754A9" w:rsidRPr="00B83451">
        <w:rPr>
          <w:rFonts w:ascii="Arial" w:hAnsi="Arial" w:cs="Arial"/>
          <w:b/>
          <w:bCs/>
          <w:sz w:val="24"/>
          <w:szCs w:val="24"/>
        </w:rPr>
        <w:t xml:space="preserve"> 33.</w:t>
      </w:r>
    </w:p>
    <w:p w14:paraId="20C2D357" w14:textId="47BAC4DB" w:rsidR="00E118B2"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E118B2" w:rsidRPr="00B83451">
        <w:rPr>
          <w:rFonts w:ascii="Arial" w:hAnsi="Arial" w:cs="Arial"/>
          <w:sz w:val="24"/>
          <w:szCs w:val="24"/>
        </w:rPr>
        <w:t>Gradsko vijeće osniva stalne ili povremene odbore i druga radna tijela u svrhu pripreme odluka iz njegovog djelokruga.</w:t>
      </w:r>
    </w:p>
    <w:p w14:paraId="6B9902CE" w14:textId="39441E1A" w:rsidR="00835765"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(2) </w:t>
      </w:r>
      <w:r w:rsidR="00E118B2" w:rsidRPr="00B83451">
        <w:rPr>
          <w:rFonts w:ascii="Arial" w:hAnsi="Arial" w:cs="Arial"/>
          <w:sz w:val="24"/>
          <w:szCs w:val="24"/>
        </w:rPr>
        <w:t>Sastav, broj članova, djelokrug i način rada tijela iz stavka 1. ovoga članka utvrđuju se posebnom odlukom o osnivanju radnog tijela</w:t>
      </w:r>
      <w:r w:rsidR="003A34C0" w:rsidRPr="00B83451">
        <w:rPr>
          <w:rFonts w:ascii="Arial" w:hAnsi="Arial" w:cs="Arial"/>
          <w:sz w:val="24"/>
          <w:szCs w:val="24"/>
        </w:rPr>
        <w:t xml:space="preserve"> koju donosi Gradsko vijeće.</w:t>
      </w:r>
    </w:p>
    <w:p w14:paraId="0767BF4C" w14:textId="77777777" w:rsidR="003A34C0" w:rsidRPr="00B83451" w:rsidRDefault="003A34C0" w:rsidP="00751511">
      <w:pPr>
        <w:spacing w:after="0"/>
        <w:ind w:left="-284" w:right="-284"/>
        <w:jc w:val="both"/>
        <w:rPr>
          <w:rFonts w:ascii="Arial" w:hAnsi="Arial" w:cs="Arial"/>
          <w:sz w:val="24"/>
          <w:szCs w:val="24"/>
        </w:rPr>
      </w:pPr>
    </w:p>
    <w:p w14:paraId="44DDCB9C" w14:textId="649B445E" w:rsidR="003A34C0" w:rsidRPr="00B83451" w:rsidRDefault="003A34C0" w:rsidP="00F510C5">
      <w:pPr>
        <w:spacing w:after="0"/>
        <w:ind w:left="-284" w:right="-284"/>
        <w:jc w:val="center"/>
        <w:rPr>
          <w:rFonts w:ascii="Arial" w:hAnsi="Arial" w:cs="Arial"/>
          <w:b/>
          <w:bCs/>
          <w:sz w:val="24"/>
          <w:szCs w:val="24"/>
        </w:rPr>
      </w:pPr>
      <w:r w:rsidRPr="00B83451">
        <w:rPr>
          <w:rFonts w:ascii="Arial" w:hAnsi="Arial" w:cs="Arial"/>
          <w:b/>
          <w:bCs/>
          <w:sz w:val="24"/>
          <w:szCs w:val="24"/>
        </w:rPr>
        <w:t>Članak 34.</w:t>
      </w:r>
    </w:p>
    <w:p w14:paraId="1B7C0433" w14:textId="257DB554" w:rsidR="003A34C0" w:rsidRPr="00B83451" w:rsidRDefault="006B5236"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3A34C0" w:rsidRPr="00B83451">
        <w:rPr>
          <w:rFonts w:ascii="Arial" w:hAnsi="Arial" w:cs="Arial"/>
          <w:sz w:val="24"/>
          <w:szCs w:val="24"/>
        </w:rPr>
        <w:t>Član Gradskog vijeća može istovremeno prihvatiti izbor za člana najviše dva radna tijela.</w:t>
      </w:r>
    </w:p>
    <w:p w14:paraId="3C4A6BBC" w14:textId="4B7836CE" w:rsidR="006B5236" w:rsidRPr="00B83451" w:rsidRDefault="006B5236" w:rsidP="006B5236">
      <w:pPr>
        <w:spacing w:after="0"/>
        <w:ind w:left="-284" w:right="-284"/>
        <w:jc w:val="both"/>
        <w:rPr>
          <w:rFonts w:ascii="Arial" w:hAnsi="Arial" w:cs="Arial"/>
          <w:sz w:val="24"/>
          <w:szCs w:val="24"/>
        </w:rPr>
      </w:pPr>
      <w:r w:rsidRPr="00B83451">
        <w:rPr>
          <w:rFonts w:ascii="Arial" w:hAnsi="Arial" w:cs="Arial"/>
          <w:sz w:val="24"/>
          <w:szCs w:val="24"/>
        </w:rPr>
        <w:t xml:space="preserve">(2) Izbor, imenovanje i razrješenje članova radnih tijela Gradskog vijeća obavlja se na prijedlog </w:t>
      </w:r>
      <w:r w:rsidR="00F642CA" w:rsidRPr="00B83451">
        <w:rPr>
          <w:rFonts w:ascii="Arial" w:hAnsi="Arial" w:cs="Arial"/>
          <w:sz w:val="24"/>
          <w:szCs w:val="24"/>
        </w:rPr>
        <w:t>Odbora za izbor</w:t>
      </w:r>
      <w:r w:rsidR="00323CA2">
        <w:rPr>
          <w:rFonts w:ascii="Arial" w:hAnsi="Arial" w:cs="Arial"/>
          <w:sz w:val="24"/>
          <w:szCs w:val="24"/>
        </w:rPr>
        <w:t xml:space="preserve"> i</w:t>
      </w:r>
      <w:r w:rsidR="00F642CA" w:rsidRPr="00B83451">
        <w:rPr>
          <w:rFonts w:ascii="Arial" w:hAnsi="Arial" w:cs="Arial"/>
          <w:sz w:val="24"/>
          <w:szCs w:val="24"/>
        </w:rPr>
        <w:t xml:space="preserve"> imenovanja </w:t>
      </w:r>
      <w:r w:rsidRPr="00B83451">
        <w:rPr>
          <w:rFonts w:ascii="Arial" w:hAnsi="Arial" w:cs="Arial"/>
          <w:sz w:val="24"/>
          <w:szCs w:val="24"/>
        </w:rPr>
        <w:t>ili na prijedlog najmanje 1/3 vijećnika.</w:t>
      </w:r>
    </w:p>
    <w:p w14:paraId="3083F5E2" w14:textId="2022E156" w:rsidR="009C6CEA" w:rsidRDefault="006B5236" w:rsidP="00B446CE">
      <w:pPr>
        <w:spacing w:after="0"/>
        <w:ind w:left="-284" w:right="-284"/>
        <w:jc w:val="both"/>
        <w:rPr>
          <w:rFonts w:ascii="Arial" w:hAnsi="Arial" w:cs="Arial"/>
          <w:sz w:val="24"/>
          <w:szCs w:val="24"/>
        </w:rPr>
      </w:pPr>
      <w:r w:rsidRPr="00B83451">
        <w:rPr>
          <w:rFonts w:ascii="Arial" w:hAnsi="Arial" w:cs="Arial"/>
          <w:sz w:val="24"/>
          <w:szCs w:val="24"/>
        </w:rPr>
        <w:t>(3) O prijedlogu kandidata za predsjednika i članove radnih tijela glasuje se u cjelini.</w:t>
      </w:r>
    </w:p>
    <w:p w14:paraId="183A9015" w14:textId="77777777" w:rsidR="004867F1" w:rsidRPr="00B83451" w:rsidRDefault="004867F1" w:rsidP="00B446CE">
      <w:pPr>
        <w:spacing w:after="0"/>
        <w:ind w:left="-284" w:right="-284"/>
        <w:jc w:val="both"/>
        <w:rPr>
          <w:rFonts w:ascii="Arial" w:hAnsi="Arial" w:cs="Arial"/>
          <w:sz w:val="24"/>
          <w:szCs w:val="24"/>
        </w:rPr>
      </w:pPr>
    </w:p>
    <w:p w14:paraId="2C52C649" w14:textId="15C07889"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 xml:space="preserve">VI. ODNOS  </w:t>
      </w:r>
      <w:r w:rsidR="00940A4C" w:rsidRPr="00B83451">
        <w:rPr>
          <w:rFonts w:ascii="Arial" w:hAnsi="Arial" w:cs="Arial"/>
          <w:b/>
          <w:bCs/>
          <w:sz w:val="24"/>
          <w:szCs w:val="24"/>
        </w:rPr>
        <w:t xml:space="preserve">GRADSKOG </w:t>
      </w:r>
      <w:r w:rsidRPr="00B83451">
        <w:rPr>
          <w:rFonts w:ascii="Arial" w:hAnsi="Arial" w:cs="Arial"/>
          <w:b/>
          <w:bCs/>
          <w:sz w:val="24"/>
          <w:szCs w:val="24"/>
        </w:rPr>
        <w:t>VIJEĆA I GRADONAČELNIKA</w:t>
      </w:r>
    </w:p>
    <w:p w14:paraId="1448E416" w14:textId="77777777" w:rsidR="00940A4C" w:rsidRPr="00B83451" w:rsidRDefault="00940A4C" w:rsidP="00751511">
      <w:pPr>
        <w:spacing w:after="0"/>
        <w:ind w:left="-284" w:right="-284"/>
        <w:jc w:val="both"/>
        <w:rPr>
          <w:rFonts w:ascii="Arial" w:hAnsi="Arial" w:cs="Arial"/>
          <w:b/>
          <w:bCs/>
          <w:sz w:val="24"/>
          <w:szCs w:val="24"/>
        </w:rPr>
      </w:pPr>
    </w:p>
    <w:p w14:paraId="75B085EA" w14:textId="3DFCC6A2"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F7748C" w:rsidRPr="00B83451">
        <w:rPr>
          <w:rFonts w:ascii="Arial" w:hAnsi="Arial" w:cs="Arial"/>
          <w:b/>
          <w:bCs/>
          <w:sz w:val="24"/>
          <w:szCs w:val="24"/>
        </w:rPr>
        <w:t>3</w:t>
      </w:r>
      <w:r w:rsidR="006B5236" w:rsidRPr="00B83451">
        <w:rPr>
          <w:rFonts w:ascii="Arial" w:hAnsi="Arial" w:cs="Arial"/>
          <w:b/>
          <w:bCs/>
          <w:sz w:val="24"/>
          <w:szCs w:val="24"/>
        </w:rPr>
        <w:t>5</w:t>
      </w:r>
      <w:r w:rsidRPr="00B83451">
        <w:rPr>
          <w:rFonts w:ascii="Arial" w:hAnsi="Arial" w:cs="Arial"/>
          <w:b/>
          <w:bCs/>
          <w:sz w:val="24"/>
          <w:szCs w:val="24"/>
        </w:rPr>
        <w:t>.</w:t>
      </w:r>
    </w:p>
    <w:p w14:paraId="2B00E121" w14:textId="705B6032" w:rsidR="00940A4C" w:rsidRPr="00B83451" w:rsidRDefault="00F7748C" w:rsidP="00751511">
      <w:pPr>
        <w:spacing w:after="0"/>
        <w:ind w:left="-284" w:right="-284"/>
        <w:jc w:val="both"/>
        <w:rPr>
          <w:rFonts w:ascii="Arial" w:hAnsi="Arial" w:cs="Arial"/>
          <w:b/>
          <w:bCs/>
          <w:sz w:val="24"/>
          <w:szCs w:val="24"/>
        </w:rPr>
      </w:pPr>
      <w:r w:rsidRPr="00B83451">
        <w:rPr>
          <w:rFonts w:ascii="Arial" w:hAnsi="Arial" w:cs="Arial"/>
          <w:sz w:val="24"/>
          <w:szCs w:val="24"/>
          <w:shd w:val="clear" w:color="auto" w:fill="FFFFFF"/>
        </w:rPr>
        <w:t xml:space="preserve">(1) </w:t>
      </w:r>
      <w:r w:rsidR="00940A4C" w:rsidRPr="00B83451">
        <w:rPr>
          <w:rFonts w:ascii="Arial" w:hAnsi="Arial" w:cs="Arial"/>
          <w:sz w:val="24"/>
          <w:szCs w:val="24"/>
          <w:shd w:val="clear" w:color="auto" w:fill="FFFFFF"/>
        </w:rPr>
        <w:t xml:space="preserve">Predsjednik Gradskog vijeća </w:t>
      </w:r>
      <w:r w:rsidR="001E0F4B" w:rsidRPr="00B83451">
        <w:rPr>
          <w:rFonts w:ascii="Arial" w:hAnsi="Arial" w:cs="Arial"/>
          <w:sz w:val="24"/>
          <w:szCs w:val="24"/>
          <w:shd w:val="clear" w:color="auto" w:fill="FFFFFF"/>
        </w:rPr>
        <w:t xml:space="preserve">pravovremeno </w:t>
      </w:r>
      <w:r w:rsidR="00940A4C" w:rsidRPr="00B83451">
        <w:rPr>
          <w:rFonts w:ascii="Arial" w:hAnsi="Arial" w:cs="Arial"/>
          <w:sz w:val="24"/>
          <w:szCs w:val="24"/>
          <w:shd w:val="clear" w:color="auto" w:fill="FFFFFF"/>
        </w:rPr>
        <w:t>izvještava gradonačelnika o sazvanoj sjednici Gradskog vijeća.</w:t>
      </w:r>
    </w:p>
    <w:p w14:paraId="13B219BE" w14:textId="2164C809" w:rsidR="00465ABB"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Gradonačelnik prisustvuj</w:t>
      </w:r>
      <w:r w:rsidR="00940A4C" w:rsidRPr="00B83451">
        <w:rPr>
          <w:rFonts w:ascii="Arial" w:hAnsi="Arial" w:cs="Arial"/>
          <w:sz w:val="24"/>
          <w:szCs w:val="24"/>
        </w:rPr>
        <w:t>e</w:t>
      </w:r>
      <w:r w:rsidR="00465ABB" w:rsidRPr="00B83451">
        <w:rPr>
          <w:rFonts w:ascii="Arial" w:hAnsi="Arial" w:cs="Arial"/>
          <w:sz w:val="24"/>
          <w:szCs w:val="24"/>
        </w:rPr>
        <w:t xml:space="preserve"> sjednicama </w:t>
      </w:r>
      <w:r w:rsidR="00940A4C" w:rsidRPr="00B83451">
        <w:rPr>
          <w:rFonts w:ascii="Arial" w:hAnsi="Arial" w:cs="Arial"/>
          <w:sz w:val="24"/>
          <w:szCs w:val="24"/>
        </w:rPr>
        <w:t>Gradskog v</w:t>
      </w:r>
      <w:r w:rsidR="00465ABB" w:rsidRPr="00B83451">
        <w:rPr>
          <w:rFonts w:ascii="Arial" w:hAnsi="Arial" w:cs="Arial"/>
          <w:sz w:val="24"/>
          <w:szCs w:val="24"/>
        </w:rPr>
        <w:t>ijeća</w:t>
      </w:r>
      <w:r w:rsidR="00940A4C" w:rsidRPr="00B83451">
        <w:rPr>
          <w:rFonts w:ascii="Arial" w:hAnsi="Arial" w:cs="Arial"/>
          <w:sz w:val="24"/>
          <w:szCs w:val="24"/>
        </w:rPr>
        <w:t xml:space="preserve"> te ima pravo </w:t>
      </w:r>
      <w:r w:rsidR="00465ABB" w:rsidRPr="00B83451">
        <w:rPr>
          <w:rFonts w:ascii="Arial" w:hAnsi="Arial" w:cs="Arial"/>
          <w:sz w:val="24"/>
          <w:szCs w:val="24"/>
        </w:rPr>
        <w:t xml:space="preserve">iznositi mišljenje o svakoj temi koja je na dnevnom redu sjednice </w:t>
      </w:r>
      <w:r w:rsidRPr="00B83451">
        <w:rPr>
          <w:rFonts w:ascii="Arial" w:hAnsi="Arial" w:cs="Arial"/>
          <w:sz w:val="24"/>
          <w:szCs w:val="24"/>
        </w:rPr>
        <w:t>Gradskog v</w:t>
      </w:r>
      <w:r w:rsidR="00465ABB" w:rsidRPr="00B83451">
        <w:rPr>
          <w:rFonts w:ascii="Arial" w:hAnsi="Arial" w:cs="Arial"/>
          <w:sz w:val="24"/>
          <w:szCs w:val="24"/>
        </w:rPr>
        <w:t>ijeća.</w:t>
      </w:r>
    </w:p>
    <w:p w14:paraId="4F1804B1" w14:textId="77777777" w:rsidR="009C6CEA" w:rsidRPr="00B83451" w:rsidRDefault="009C6CEA" w:rsidP="00751511">
      <w:pPr>
        <w:spacing w:after="0"/>
        <w:ind w:left="-284" w:right="-284"/>
        <w:jc w:val="both"/>
        <w:rPr>
          <w:rFonts w:ascii="Arial" w:hAnsi="Arial" w:cs="Arial"/>
          <w:sz w:val="24"/>
          <w:szCs w:val="24"/>
        </w:rPr>
      </w:pPr>
    </w:p>
    <w:p w14:paraId="2BB15C80" w14:textId="40AD877A"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F7748C" w:rsidRPr="00B83451">
        <w:rPr>
          <w:rFonts w:ascii="Arial" w:hAnsi="Arial" w:cs="Arial"/>
          <w:b/>
          <w:bCs/>
          <w:sz w:val="24"/>
          <w:szCs w:val="24"/>
        </w:rPr>
        <w:t>3</w:t>
      </w:r>
      <w:r w:rsidR="006B5236" w:rsidRPr="00B83451">
        <w:rPr>
          <w:rFonts w:ascii="Arial" w:hAnsi="Arial" w:cs="Arial"/>
          <w:b/>
          <w:bCs/>
          <w:sz w:val="24"/>
          <w:szCs w:val="24"/>
        </w:rPr>
        <w:t>6</w:t>
      </w:r>
      <w:r w:rsidRPr="00B83451">
        <w:rPr>
          <w:rFonts w:ascii="Arial" w:hAnsi="Arial" w:cs="Arial"/>
          <w:b/>
          <w:bCs/>
          <w:sz w:val="24"/>
          <w:szCs w:val="24"/>
        </w:rPr>
        <w:t>.</w:t>
      </w:r>
    </w:p>
    <w:p w14:paraId="4E3658C4" w14:textId="35E1C5F8"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Gradonačelnik podnosi </w:t>
      </w:r>
      <w:r w:rsidR="00C126AF" w:rsidRPr="00B83451">
        <w:rPr>
          <w:rFonts w:ascii="Arial" w:hAnsi="Arial" w:cs="Arial"/>
          <w:sz w:val="24"/>
          <w:szCs w:val="24"/>
        </w:rPr>
        <w:t xml:space="preserve">Gradskom vijeću </w:t>
      </w:r>
      <w:r w:rsidRPr="00B83451">
        <w:rPr>
          <w:rFonts w:ascii="Arial" w:hAnsi="Arial" w:cs="Arial"/>
          <w:sz w:val="24"/>
          <w:szCs w:val="24"/>
        </w:rPr>
        <w:t>izvješć</w:t>
      </w:r>
      <w:r w:rsidR="00C126AF" w:rsidRPr="00B83451">
        <w:rPr>
          <w:rFonts w:ascii="Arial" w:hAnsi="Arial" w:cs="Arial"/>
          <w:sz w:val="24"/>
          <w:szCs w:val="24"/>
        </w:rPr>
        <w:t>a</w:t>
      </w:r>
      <w:r w:rsidRPr="00B83451">
        <w:rPr>
          <w:rFonts w:ascii="Arial" w:hAnsi="Arial" w:cs="Arial"/>
          <w:sz w:val="24"/>
          <w:szCs w:val="24"/>
        </w:rPr>
        <w:t xml:space="preserve"> o svom radu u skladu s odredbama Statuta Grada.</w:t>
      </w:r>
    </w:p>
    <w:p w14:paraId="02475AD0" w14:textId="77777777" w:rsidR="00F7748C" w:rsidRPr="00B83451" w:rsidRDefault="00F7748C" w:rsidP="00751511">
      <w:pPr>
        <w:spacing w:after="0"/>
        <w:ind w:left="-284" w:right="-284"/>
        <w:jc w:val="both"/>
        <w:rPr>
          <w:rFonts w:ascii="Arial" w:hAnsi="Arial" w:cs="Arial"/>
          <w:sz w:val="24"/>
          <w:szCs w:val="24"/>
        </w:rPr>
      </w:pPr>
    </w:p>
    <w:p w14:paraId="15F83D42" w14:textId="31E8349C"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F7748C" w:rsidRPr="00B83451">
        <w:rPr>
          <w:rFonts w:ascii="Arial" w:hAnsi="Arial" w:cs="Arial"/>
          <w:b/>
          <w:bCs/>
          <w:sz w:val="24"/>
          <w:szCs w:val="24"/>
        </w:rPr>
        <w:t>3</w:t>
      </w:r>
      <w:r w:rsidR="006B5236" w:rsidRPr="00B83451">
        <w:rPr>
          <w:rFonts w:ascii="Arial" w:hAnsi="Arial" w:cs="Arial"/>
          <w:b/>
          <w:bCs/>
          <w:sz w:val="24"/>
          <w:szCs w:val="24"/>
        </w:rPr>
        <w:t>7</w:t>
      </w:r>
      <w:r w:rsidRPr="00B83451">
        <w:rPr>
          <w:rFonts w:ascii="Arial" w:hAnsi="Arial" w:cs="Arial"/>
          <w:b/>
          <w:bCs/>
          <w:sz w:val="24"/>
          <w:szCs w:val="24"/>
        </w:rPr>
        <w:t>.</w:t>
      </w:r>
    </w:p>
    <w:p w14:paraId="6F52CF96" w14:textId="4357A561" w:rsidR="00465ABB"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t xml:space="preserve">(1) Pored izvješća iz stavka 1. ovog članka, najmanje </w:t>
      </w:r>
      <w:r w:rsidR="006B5236" w:rsidRPr="00B83451">
        <w:rPr>
          <w:rFonts w:ascii="Arial" w:hAnsi="Arial" w:cs="Arial"/>
          <w:sz w:val="24"/>
          <w:szCs w:val="24"/>
        </w:rPr>
        <w:t xml:space="preserve">1/3 </w:t>
      </w:r>
      <w:r w:rsidRPr="00B83451">
        <w:rPr>
          <w:rFonts w:ascii="Arial" w:hAnsi="Arial" w:cs="Arial"/>
          <w:sz w:val="24"/>
          <w:szCs w:val="24"/>
        </w:rPr>
        <w:t xml:space="preserve">vijećnika od gradonačelnika može tražiti izvješće o pojedinim </w:t>
      </w:r>
      <w:r w:rsidR="00465ABB" w:rsidRPr="00B83451">
        <w:rPr>
          <w:rFonts w:ascii="Arial" w:hAnsi="Arial" w:cs="Arial"/>
          <w:sz w:val="24"/>
          <w:szCs w:val="24"/>
        </w:rPr>
        <w:t>o pojedinim pitanjima iz njegovog djelokruga</w:t>
      </w:r>
      <w:r w:rsidRPr="00B83451">
        <w:rPr>
          <w:rFonts w:ascii="Arial" w:hAnsi="Arial" w:cs="Arial"/>
          <w:sz w:val="24"/>
          <w:szCs w:val="24"/>
        </w:rPr>
        <w:t>.</w:t>
      </w:r>
    </w:p>
    <w:p w14:paraId="2E262849" w14:textId="6932244C" w:rsidR="00F7748C"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Prijedlog </w:t>
      </w:r>
      <w:r w:rsidRPr="00B83451">
        <w:rPr>
          <w:rFonts w:ascii="Arial" w:hAnsi="Arial" w:cs="Arial"/>
          <w:sz w:val="24"/>
          <w:szCs w:val="24"/>
        </w:rPr>
        <w:t xml:space="preserve">iz stavka 1. ovog članka </w:t>
      </w:r>
      <w:r w:rsidR="00465ABB" w:rsidRPr="00B83451">
        <w:rPr>
          <w:rFonts w:ascii="Arial" w:hAnsi="Arial" w:cs="Arial"/>
          <w:sz w:val="24"/>
          <w:szCs w:val="24"/>
        </w:rPr>
        <w:t xml:space="preserve">se podnosi u pisanom obliku i mora biti potpisan od svih vijećnika koji predlažu donošenje zaključka o traženju izvješća gradonačelnika. </w:t>
      </w:r>
    </w:p>
    <w:p w14:paraId="56F299B0" w14:textId="5C97F225" w:rsidR="00465ABB" w:rsidRPr="00B83451" w:rsidRDefault="00F7748C"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U prijedlogu mora biti jasno postavljeno, formulirano i obrazloženo pitanje o kojem se traži izvješće.</w:t>
      </w:r>
    </w:p>
    <w:p w14:paraId="416ABA45" w14:textId="77777777" w:rsidR="00F7748C" w:rsidRPr="00B83451" w:rsidRDefault="00F7748C" w:rsidP="00751511">
      <w:pPr>
        <w:spacing w:after="0"/>
        <w:ind w:left="-284" w:right="-284"/>
        <w:jc w:val="both"/>
        <w:rPr>
          <w:rFonts w:ascii="Arial" w:hAnsi="Arial" w:cs="Arial"/>
          <w:b/>
          <w:bCs/>
          <w:sz w:val="24"/>
          <w:szCs w:val="24"/>
        </w:rPr>
      </w:pPr>
    </w:p>
    <w:p w14:paraId="33FED9DE" w14:textId="429FED7E"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B30434" w:rsidRPr="00B83451">
        <w:rPr>
          <w:rFonts w:ascii="Arial" w:hAnsi="Arial" w:cs="Arial"/>
          <w:b/>
          <w:bCs/>
          <w:sz w:val="24"/>
          <w:szCs w:val="24"/>
        </w:rPr>
        <w:t>3</w:t>
      </w:r>
      <w:r w:rsidR="006B5236" w:rsidRPr="00B83451">
        <w:rPr>
          <w:rFonts w:ascii="Arial" w:hAnsi="Arial" w:cs="Arial"/>
          <w:b/>
          <w:bCs/>
          <w:sz w:val="24"/>
          <w:szCs w:val="24"/>
        </w:rPr>
        <w:t>8</w:t>
      </w:r>
      <w:r w:rsidRPr="00B83451">
        <w:rPr>
          <w:rFonts w:ascii="Arial" w:hAnsi="Arial" w:cs="Arial"/>
          <w:b/>
          <w:bCs/>
          <w:sz w:val="24"/>
          <w:szCs w:val="24"/>
        </w:rPr>
        <w:t>.</w:t>
      </w:r>
    </w:p>
    <w:p w14:paraId="52F8E6D3" w14:textId="6E00E0E4"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Predsjednik Vijeća stavlja prijedlog za traženje izvješća</w:t>
      </w:r>
      <w:r w:rsidR="006B5236" w:rsidRPr="00B83451">
        <w:rPr>
          <w:rFonts w:ascii="Arial" w:hAnsi="Arial" w:cs="Arial"/>
          <w:sz w:val="24"/>
          <w:szCs w:val="24"/>
        </w:rPr>
        <w:t xml:space="preserve"> iz članka 37. ovog Poslovnika</w:t>
      </w:r>
      <w:r w:rsidRPr="00B83451">
        <w:rPr>
          <w:rFonts w:ascii="Arial" w:hAnsi="Arial" w:cs="Arial"/>
          <w:sz w:val="24"/>
          <w:szCs w:val="24"/>
        </w:rPr>
        <w:t xml:space="preserve"> na dnevni red prve iduće sjednice </w:t>
      </w:r>
      <w:r w:rsidR="006B5236" w:rsidRPr="00B83451">
        <w:rPr>
          <w:rFonts w:ascii="Arial" w:hAnsi="Arial" w:cs="Arial"/>
          <w:sz w:val="24"/>
          <w:szCs w:val="24"/>
        </w:rPr>
        <w:t>Gradskog v</w:t>
      </w:r>
      <w:r w:rsidRPr="00B83451">
        <w:rPr>
          <w:rFonts w:ascii="Arial" w:hAnsi="Arial" w:cs="Arial"/>
          <w:sz w:val="24"/>
          <w:szCs w:val="24"/>
        </w:rPr>
        <w:t>ijeća</w:t>
      </w:r>
      <w:r w:rsidR="006B5236" w:rsidRPr="00B83451">
        <w:rPr>
          <w:rFonts w:ascii="Arial" w:hAnsi="Arial" w:cs="Arial"/>
          <w:sz w:val="24"/>
          <w:szCs w:val="24"/>
        </w:rPr>
        <w:t>,</w:t>
      </w:r>
      <w:r w:rsidRPr="00B83451">
        <w:rPr>
          <w:rFonts w:ascii="Arial" w:hAnsi="Arial" w:cs="Arial"/>
          <w:sz w:val="24"/>
          <w:szCs w:val="24"/>
        </w:rPr>
        <w:t xml:space="preserve"> koja se održava nakon primitka prijedloga, ali ne prije nego što protekne 15 dana od dana primitka.</w:t>
      </w:r>
    </w:p>
    <w:p w14:paraId="3EC68E64" w14:textId="77777777" w:rsidR="00940A4C" w:rsidRPr="00B83451" w:rsidRDefault="00940A4C" w:rsidP="00751511">
      <w:pPr>
        <w:spacing w:after="0"/>
        <w:ind w:left="-284" w:right="-284"/>
        <w:jc w:val="both"/>
        <w:rPr>
          <w:rFonts w:ascii="Arial" w:hAnsi="Arial" w:cs="Arial"/>
          <w:sz w:val="24"/>
          <w:szCs w:val="24"/>
        </w:rPr>
      </w:pPr>
    </w:p>
    <w:p w14:paraId="31BC09F0" w14:textId="4DBEB401"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B30434" w:rsidRPr="00B83451">
        <w:rPr>
          <w:rFonts w:ascii="Arial" w:hAnsi="Arial" w:cs="Arial"/>
          <w:b/>
          <w:bCs/>
          <w:sz w:val="24"/>
          <w:szCs w:val="24"/>
        </w:rPr>
        <w:t>3</w:t>
      </w:r>
      <w:r w:rsidR="0028160A" w:rsidRPr="00B83451">
        <w:rPr>
          <w:rFonts w:ascii="Arial" w:hAnsi="Arial" w:cs="Arial"/>
          <w:b/>
          <w:bCs/>
          <w:sz w:val="24"/>
          <w:szCs w:val="24"/>
        </w:rPr>
        <w:t>9</w:t>
      </w:r>
      <w:r w:rsidRPr="00B83451">
        <w:rPr>
          <w:rFonts w:ascii="Arial" w:hAnsi="Arial" w:cs="Arial"/>
          <w:b/>
          <w:bCs/>
          <w:sz w:val="24"/>
          <w:szCs w:val="24"/>
        </w:rPr>
        <w:t>.</w:t>
      </w:r>
    </w:p>
    <w:p w14:paraId="15D61B80" w14:textId="0DAA72F9" w:rsidR="00465ABB" w:rsidRPr="00B83451" w:rsidRDefault="0028160A"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Predstavnik vijećnika koji su podnijeli prijedlog za traženje izvješća</w:t>
      </w:r>
      <w:r w:rsidRPr="00B83451">
        <w:rPr>
          <w:rFonts w:ascii="Arial" w:hAnsi="Arial" w:cs="Arial"/>
          <w:sz w:val="24"/>
          <w:szCs w:val="24"/>
        </w:rPr>
        <w:t>,</w:t>
      </w:r>
      <w:r w:rsidR="00465ABB" w:rsidRPr="00B83451">
        <w:rPr>
          <w:rFonts w:ascii="Arial" w:hAnsi="Arial" w:cs="Arial"/>
          <w:sz w:val="24"/>
          <w:szCs w:val="24"/>
        </w:rPr>
        <w:t xml:space="preserve"> ima pravo na sjednici </w:t>
      </w:r>
      <w:r w:rsidRPr="00B83451">
        <w:rPr>
          <w:rFonts w:ascii="Arial" w:hAnsi="Arial" w:cs="Arial"/>
          <w:sz w:val="24"/>
          <w:szCs w:val="24"/>
        </w:rPr>
        <w:t>Gradskog v</w:t>
      </w:r>
      <w:r w:rsidR="00465ABB" w:rsidRPr="00B83451">
        <w:rPr>
          <w:rFonts w:ascii="Arial" w:hAnsi="Arial" w:cs="Arial"/>
          <w:sz w:val="24"/>
          <w:szCs w:val="24"/>
        </w:rPr>
        <w:t>ijeća izložiti i obrazložiti prijedlog.</w:t>
      </w:r>
    </w:p>
    <w:p w14:paraId="51E9B2C6" w14:textId="447BB873" w:rsidR="00465ABB" w:rsidRPr="00B83451" w:rsidRDefault="0028160A"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Gradonačelnik ima pravo na sjednici usmeno se očitovati na podneseni prijedlog</w:t>
      </w:r>
      <w:r w:rsidRPr="00B83451">
        <w:rPr>
          <w:rFonts w:ascii="Arial" w:hAnsi="Arial" w:cs="Arial"/>
          <w:sz w:val="24"/>
          <w:szCs w:val="24"/>
        </w:rPr>
        <w:t xml:space="preserve"> iz stavka 1. ovog članka</w:t>
      </w:r>
      <w:r w:rsidR="00465ABB" w:rsidRPr="00B83451">
        <w:rPr>
          <w:rFonts w:ascii="Arial" w:hAnsi="Arial" w:cs="Arial"/>
          <w:sz w:val="24"/>
          <w:szCs w:val="24"/>
        </w:rPr>
        <w:t>.</w:t>
      </w:r>
    </w:p>
    <w:p w14:paraId="6A618BC3" w14:textId="77777777" w:rsidR="00940A4C" w:rsidRPr="00B83451" w:rsidRDefault="00940A4C" w:rsidP="00751511">
      <w:pPr>
        <w:spacing w:after="0"/>
        <w:ind w:left="-284" w:right="-284"/>
        <w:jc w:val="both"/>
        <w:rPr>
          <w:rFonts w:ascii="Arial" w:hAnsi="Arial" w:cs="Arial"/>
          <w:sz w:val="24"/>
          <w:szCs w:val="24"/>
        </w:rPr>
      </w:pPr>
    </w:p>
    <w:p w14:paraId="0D7C3564" w14:textId="16C68491"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8160A" w:rsidRPr="00B83451">
        <w:rPr>
          <w:rFonts w:ascii="Arial" w:hAnsi="Arial" w:cs="Arial"/>
          <w:b/>
          <w:bCs/>
          <w:sz w:val="24"/>
          <w:szCs w:val="24"/>
        </w:rPr>
        <w:t>40</w:t>
      </w:r>
      <w:r w:rsidRPr="00B83451">
        <w:rPr>
          <w:rFonts w:ascii="Arial" w:hAnsi="Arial" w:cs="Arial"/>
          <w:b/>
          <w:bCs/>
          <w:sz w:val="24"/>
          <w:szCs w:val="24"/>
        </w:rPr>
        <w:t>.</w:t>
      </w:r>
    </w:p>
    <w:p w14:paraId="71190089" w14:textId="096E83A8"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Raspravu o izvješću gradonačelnika</w:t>
      </w:r>
      <w:r w:rsidR="0028160A" w:rsidRPr="00B83451">
        <w:rPr>
          <w:rFonts w:ascii="Arial" w:hAnsi="Arial" w:cs="Arial"/>
          <w:sz w:val="24"/>
          <w:szCs w:val="24"/>
        </w:rPr>
        <w:t>,</w:t>
      </w:r>
      <w:r w:rsidRPr="00B83451">
        <w:rPr>
          <w:rFonts w:ascii="Arial" w:hAnsi="Arial" w:cs="Arial"/>
          <w:sz w:val="24"/>
          <w:szCs w:val="24"/>
        </w:rPr>
        <w:t xml:space="preserve"> </w:t>
      </w:r>
      <w:r w:rsidR="0028160A" w:rsidRPr="00B83451">
        <w:rPr>
          <w:rFonts w:ascii="Arial" w:hAnsi="Arial" w:cs="Arial"/>
          <w:sz w:val="24"/>
          <w:szCs w:val="24"/>
        </w:rPr>
        <w:t>Gradsko vi</w:t>
      </w:r>
      <w:r w:rsidRPr="00B83451">
        <w:rPr>
          <w:rFonts w:ascii="Arial" w:hAnsi="Arial" w:cs="Arial"/>
          <w:sz w:val="24"/>
          <w:szCs w:val="24"/>
        </w:rPr>
        <w:t xml:space="preserve">jeće može završiti utvrđivanjem stajališta o pitanju koje je zahtjevom za podnošenjem izvješća pokrenuto ili donošenjem zaključka kojim se od gradonačelnika traži izvršavanje akata </w:t>
      </w:r>
      <w:r w:rsidR="0028160A" w:rsidRPr="00B83451">
        <w:rPr>
          <w:rFonts w:ascii="Arial" w:hAnsi="Arial" w:cs="Arial"/>
          <w:sz w:val="24"/>
          <w:szCs w:val="24"/>
        </w:rPr>
        <w:t>Gradskog v</w:t>
      </w:r>
      <w:r w:rsidRPr="00B83451">
        <w:rPr>
          <w:rFonts w:ascii="Arial" w:hAnsi="Arial" w:cs="Arial"/>
          <w:sz w:val="24"/>
          <w:szCs w:val="24"/>
        </w:rPr>
        <w:t>ijeća.</w:t>
      </w:r>
    </w:p>
    <w:p w14:paraId="5257C721" w14:textId="77777777" w:rsidR="00F510C5" w:rsidRPr="00B83451" w:rsidRDefault="00F510C5" w:rsidP="00751511">
      <w:pPr>
        <w:spacing w:after="0"/>
        <w:ind w:left="-284" w:right="-284"/>
        <w:jc w:val="both"/>
        <w:rPr>
          <w:rFonts w:ascii="Arial" w:hAnsi="Arial" w:cs="Arial"/>
          <w:sz w:val="24"/>
          <w:szCs w:val="24"/>
        </w:rPr>
      </w:pPr>
    </w:p>
    <w:p w14:paraId="67368559" w14:textId="77777777" w:rsidR="00465ABB" w:rsidRPr="00B83451" w:rsidRDefault="00465ABB" w:rsidP="00751511">
      <w:pPr>
        <w:spacing w:after="0"/>
        <w:ind w:left="-284" w:right="-284"/>
        <w:jc w:val="both"/>
        <w:rPr>
          <w:rFonts w:ascii="Arial" w:hAnsi="Arial" w:cs="Arial"/>
          <w:sz w:val="24"/>
          <w:szCs w:val="24"/>
        </w:rPr>
      </w:pPr>
    </w:p>
    <w:p w14:paraId="31A691A8" w14:textId="7F31CFBC"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B30434" w:rsidRPr="00B83451">
        <w:rPr>
          <w:rFonts w:ascii="Arial" w:hAnsi="Arial" w:cs="Arial"/>
          <w:b/>
          <w:bCs/>
          <w:sz w:val="24"/>
          <w:szCs w:val="24"/>
        </w:rPr>
        <w:t>4</w:t>
      </w:r>
      <w:r w:rsidR="0028160A" w:rsidRPr="00B83451">
        <w:rPr>
          <w:rFonts w:ascii="Arial" w:hAnsi="Arial" w:cs="Arial"/>
          <w:b/>
          <w:bCs/>
          <w:sz w:val="24"/>
          <w:szCs w:val="24"/>
        </w:rPr>
        <w:t>1</w:t>
      </w:r>
      <w:r w:rsidRPr="00B83451">
        <w:rPr>
          <w:rFonts w:ascii="Arial" w:hAnsi="Arial" w:cs="Arial"/>
          <w:b/>
          <w:bCs/>
          <w:sz w:val="24"/>
          <w:szCs w:val="24"/>
        </w:rPr>
        <w:t>.</w:t>
      </w:r>
    </w:p>
    <w:p w14:paraId="5E2EAA34" w14:textId="77777777"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lastRenderedPageBreak/>
        <w:t>Vijećnici koji su podnijeli prijedlog za traženje izvješća gradonačelnika mogu prijedlog povući najkasnije prije odlučivanja o prijedlogu.</w:t>
      </w:r>
    </w:p>
    <w:p w14:paraId="20F7DFA9" w14:textId="77777777" w:rsidR="00751511" w:rsidRPr="00B83451" w:rsidRDefault="00751511" w:rsidP="00751511">
      <w:pPr>
        <w:spacing w:after="0"/>
        <w:ind w:left="-284" w:right="-284"/>
        <w:jc w:val="both"/>
        <w:rPr>
          <w:rFonts w:ascii="Arial" w:hAnsi="Arial" w:cs="Arial"/>
          <w:sz w:val="24"/>
          <w:szCs w:val="24"/>
        </w:rPr>
      </w:pPr>
    </w:p>
    <w:p w14:paraId="201493EC" w14:textId="538D3428" w:rsidR="00B30434" w:rsidRPr="00B83451" w:rsidRDefault="00B30434" w:rsidP="00751511">
      <w:pPr>
        <w:spacing w:after="0"/>
        <w:ind w:left="-284" w:right="-284"/>
        <w:jc w:val="center"/>
        <w:rPr>
          <w:rFonts w:ascii="Arial" w:hAnsi="Arial" w:cs="Arial"/>
          <w:b/>
          <w:bCs/>
          <w:sz w:val="24"/>
          <w:szCs w:val="24"/>
        </w:rPr>
      </w:pPr>
      <w:bookmarkStart w:id="16" w:name="_Hlk205458615"/>
      <w:bookmarkStart w:id="17" w:name="_Hlk205620802"/>
      <w:r w:rsidRPr="00B83451">
        <w:rPr>
          <w:rFonts w:ascii="Arial" w:hAnsi="Arial" w:cs="Arial"/>
          <w:b/>
          <w:bCs/>
          <w:sz w:val="24"/>
          <w:szCs w:val="24"/>
        </w:rPr>
        <w:t>Članak</w:t>
      </w:r>
      <w:r w:rsidR="00865E44" w:rsidRPr="00B83451">
        <w:rPr>
          <w:rFonts w:ascii="Arial" w:hAnsi="Arial" w:cs="Arial"/>
          <w:b/>
          <w:bCs/>
          <w:sz w:val="24"/>
          <w:szCs w:val="24"/>
        </w:rPr>
        <w:t xml:space="preserve"> 4</w:t>
      </w:r>
      <w:r w:rsidR="0028160A" w:rsidRPr="00B83451">
        <w:rPr>
          <w:rFonts w:ascii="Arial" w:hAnsi="Arial" w:cs="Arial"/>
          <w:b/>
          <w:bCs/>
          <w:sz w:val="24"/>
          <w:szCs w:val="24"/>
        </w:rPr>
        <w:t>2</w:t>
      </w:r>
      <w:r w:rsidR="00865E44" w:rsidRPr="00B83451">
        <w:rPr>
          <w:rFonts w:ascii="Arial" w:hAnsi="Arial" w:cs="Arial"/>
          <w:b/>
          <w:bCs/>
          <w:sz w:val="24"/>
          <w:szCs w:val="24"/>
        </w:rPr>
        <w:t>.</w:t>
      </w:r>
    </w:p>
    <w:bookmarkEnd w:id="16"/>
    <w:p w14:paraId="459CED8D" w14:textId="3AFCF70B" w:rsidR="0028160A" w:rsidRPr="00B83451" w:rsidRDefault="00B30434" w:rsidP="00751511">
      <w:pPr>
        <w:spacing w:after="0"/>
        <w:ind w:left="-284" w:right="-284"/>
        <w:jc w:val="both"/>
        <w:rPr>
          <w:rFonts w:ascii="Arial" w:hAnsi="Arial" w:cs="Arial"/>
          <w:sz w:val="24"/>
          <w:szCs w:val="24"/>
        </w:rPr>
      </w:pPr>
      <w:r w:rsidRPr="00B83451">
        <w:rPr>
          <w:rFonts w:ascii="Arial" w:hAnsi="Arial" w:cs="Arial"/>
          <w:sz w:val="24"/>
          <w:szCs w:val="24"/>
        </w:rPr>
        <w:t>Ukoliko Gradsko vijeće prijedlog podrži, Gradonačelnik podnosi izvješće po zahtjevu iz stavka 2. članka 3</w:t>
      </w:r>
      <w:r w:rsidR="0028160A" w:rsidRPr="00B83451">
        <w:rPr>
          <w:rFonts w:ascii="Arial" w:hAnsi="Arial" w:cs="Arial"/>
          <w:sz w:val="24"/>
          <w:szCs w:val="24"/>
        </w:rPr>
        <w:t>7</w:t>
      </w:r>
      <w:r w:rsidRPr="00B83451">
        <w:rPr>
          <w:rFonts w:ascii="Arial" w:hAnsi="Arial" w:cs="Arial"/>
          <w:sz w:val="24"/>
          <w:szCs w:val="24"/>
        </w:rPr>
        <w:t xml:space="preserve">. u </w:t>
      </w:r>
      <w:r w:rsidR="0028160A" w:rsidRPr="00B83451">
        <w:rPr>
          <w:rFonts w:ascii="Arial" w:hAnsi="Arial" w:cs="Arial"/>
          <w:sz w:val="24"/>
          <w:szCs w:val="24"/>
        </w:rPr>
        <w:t>roku određenom Statutom Grada.</w:t>
      </w:r>
      <w:r w:rsidR="00865E44" w:rsidRPr="00B83451">
        <w:rPr>
          <w:rFonts w:ascii="Arial" w:hAnsi="Arial" w:cs="Arial"/>
          <w:sz w:val="24"/>
          <w:szCs w:val="24"/>
        </w:rPr>
        <w:t xml:space="preserve">           </w:t>
      </w:r>
    </w:p>
    <w:p w14:paraId="57DE3B39" w14:textId="77777777" w:rsidR="0028160A" w:rsidRPr="00B83451" w:rsidRDefault="0028160A" w:rsidP="00751511">
      <w:pPr>
        <w:spacing w:after="0"/>
        <w:ind w:left="-284" w:right="-284"/>
        <w:jc w:val="both"/>
        <w:rPr>
          <w:rFonts w:ascii="Arial" w:hAnsi="Arial" w:cs="Arial"/>
          <w:sz w:val="24"/>
          <w:szCs w:val="24"/>
        </w:rPr>
      </w:pPr>
    </w:p>
    <w:p w14:paraId="4B7B1045" w14:textId="64CEFCF4" w:rsidR="00B30434" w:rsidRPr="00B83451" w:rsidRDefault="00865E44" w:rsidP="00751511">
      <w:pPr>
        <w:spacing w:after="0"/>
        <w:ind w:left="-284" w:right="-284"/>
        <w:jc w:val="center"/>
        <w:rPr>
          <w:rFonts w:ascii="Arial" w:hAnsi="Arial" w:cs="Arial"/>
          <w:b/>
          <w:bCs/>
          <w:sz w:val="24"/>
          <w:szCs w:val="24"/>
        </w:rPr>
      </w:pPr>
      <w:bookmarkStart w:id="18" w:name="_Hlk205620874"/>
      <w:bookmarkEnd w:id="17"/>
      <w:r w:rsidRPr="00B83451">
        <w:rPr>
          <w:rFonts w:ascii="Arial" w:hAnsi="Arial" w:cs="Arial"/>
          <w:b/>
          <w:bCs/>
          <w:sz w:val="24"/>
          <w:szCs w:val="24"/>
        </w:rPr>
        <w:t>Članak 4</w:t>
      </w:r>
      <w:r w:rsidR="0028160A" w:rsidRPr="00B83451">
        <w:rPr>
          <w:rFonts w:ascii="Arial" w:hAnsi="Arial" w:cs="Arial"/>
          <w:b/>
          <w:bCs/>
          <w:sz w:val="24"/>
          <w:szCs w:val="24"/>
        </w:rPr>
        <w:t>3</w:t>
      </w:r>
      <w:r w:rsidRPr="00B83451">
        <w:rPr>
          <w:rFonts w:ascii="Arial" w:hAnsi="Arial" w:cs="Arial"/>
          <w:b/>
          <w:bCs/>
          <w:sz w:val="24"/>
          <w:szCs w:val="24"/>
        </w:rPr>
        <w:t>.</w:t>
      </w:r>
    </w:p>
    <w:p w14:paraId="30F72392" w14:textId="764808CA" w:rsidR="00B30434" w:rsidRPr="00B83451" w:rsidRDefault="00B30434" w:rsidP="00751511">
      <w:pPr>
        <w:spacing w:after="0"/>
        <w:ind w:left="-284" w:right="-284"/>
        <w:jc w:val="both"/>
        <w:rPr>
          <w:rFonts w:ascii="Arial" w:hAnsi="Arial" w:cs="Arial"/>
          <w:sz w:val="24"/>
          <w:szCs w:val="24"/>
        </w:rPr>
      </w:pPr>
      <w:r w:rsidRPr="00B83451">
        <w:rPr>
          <w:rFonts w:ascii="Arial" w:hAnsi="Arial" w:cs="Arial"/>
          <w:sz w:val="24"/>
          <w:szCs w:val="24"/>
        </w:rPr>
        <w:t xml:space="preserve">Gradsko vijeće ne može zahtijevati od gradonačelnika izvješće o bitno podudarnom pitanju prije proteka roka od 6 mjeseci od ranije podnesenog izvješća o istom pitanju. </w:t>
      </w:r>
    </w:p>
    <w:bookmarkEnd w:id="18"/>
    <w:p w14:paraId="5ED67A16" w14:textId="77777777" w:rsidR="001E0F4B" w:rsidRPr="00B83451" w:rsidRDefault="001E0F4B" w:rsidP="00751511">
      <w:pPr>
        <w:spacing w:after="0"/>
        <w:ind w:left="-284" w:right="-284"/>
        <w:jc w:val="both"/>
        <w:rPr>
          <w:rFonts w:ascii="Arial" w:hAnsi="Arial" w:cs="Arial"/>
          <w:sz w:val="24"/>
          <w:szCs w:val="24"/>
        </w:rPr>
      </w:pPr>
    </w:p>
    <w:p w14:paraId="40310E12" w14:textId="7015BBDF"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 xml:space="preserve">VII. AKTI </w:t>
      </w:r>
      <w:r w:rsidR="00CC35AC" w:rsidRPr="00B83451">
        <w:rPr>
          <w:rFonts w:ascii="Arial" w:hAnsi="Arial" w:cs="Arial"/>
          <w:b/>
          <w:bCs/>
          <w:sz w:val="24"/>
          <w:szCs w:val="24"/>
        </w:rPr>
        <w:t xml:space="preserve">GRADSKOG </w:t>
      </w:r>
      <w:r w:rsidRPr="00B83451">
        <w:rPr>
          <w:rFonts w:ascii="Arial" w:hAnsi="Arial" w:cs="Arial"/>
          <w:b/>
          <w:bCs/>
          <w:sz w:val="24"/>
          <w:szCs w:val="24"/>
        </w:rPr>
        <w:t>VIJEĆA</w:t>
      </w:r>
    </w:p>
    <w:p w14:paraId="52B823D6" w14:textId="77777777" w:rsidR="00940A4C" w:rsidRPr="00B83451" w:rsidRDefault="00940A4C" w:rsidP="00751511">
      <w:pPr>
        <w:spacing w:after="0"/>
        <w:ind w:left="-284" w:right="-284"/>
        <w:jc w:val="both"/>
        <w:rPr>
          <w:rFonts w:ascii="Arial" w:hAnsi="Arial" w:cs="Arial"/>
          <w:b/>
          <w:bCs/>
          <w:sz w:val="24"/>
          <w:szCs w:val="24"/>
        </w:rPr>
      </w:pPr>
    </w:p>
    <w:p w14:paraId="34F58CCD" w14:textId="77777777"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1. Opće odredbe</w:t>
      </w:r>
    </w:p>
    <w:p w14:paraId="264B251B" w14:textId="77777777" w:rsidR="00940A4C" w:rsidRPr="00B83451" w:rsidRDefault="00940A4C" w:rsidP="00751511">
      <w:pPr>
        <w:spacing w:after="0"/>
        <w:ind w:left="-284" w:right="-284"/>
        <w:jc w:val="both"/>
        <w:rPr>
          <w:rFonts w:ascii="Arial" w:hAnsi="Arial" w:cs="Arial"/>
          <w:b/>
          <w:bCs/>
          <w:sz w:val="24"/>
          <w:szCs w:val="24"/>
        </w:rPr>
      </w:pPr>
    </w:p>
    <w:p w14:paraId="4B275A28" w14:textId="6BD7567E"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865E44" w:rsidRPr="00B83451">
        <w:rPr>
          <w:rFonts w:ascii="Arial" w:hAnsi="Arial" w:cs="Arial"/>
          <w:b/>
          <w:bCs/>
          <w:sz w:val="24"/>
          <w:szCs w:val="24"/>
        </w:rPr>
        <w:t>4</w:t>
      </w:r>
      <w:r w:rsidR="0028160A" w:rsidRPr="00B83451">
        <w:rPr>
          <w:rFonts w:ascii="Arial" w:hAnsi="Arial" w:cs="Arial"/>
          <w:b/>
          <w:bCs/>
          <w:sz w:val="24"/>
          <w:szCs w:val="24"/>
        </w:rPr>
        <w:t>4</w:t>
      </w:r>
      <w:r w:rsidRPr="00B83451">
        <w:rPr>
          <w:rFonts w:ascii="Arial" w:hAnsi="Arial" w:cs="Arial"/>
          <w:b/>
          <w:bCs/>
          <w:sz w:val="24"/>
          <w:szCs w:val="24"/>
        </w:rPr>
        <w:t>.</w:t>
      </w:r>
    </w:p>
    <w:p w14:paraId="3FBA8786" w14:textId="7EEBFBED" w:rsidR="00465ABB" w:rsidRPr="00B83451" w:rsidRDefault="00865E44"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CC35AC" w:rsidRPr="00B83451">
        <w:rPr>
          <w:rFonts w:ascii="Arial" w:hAnsi="Arial" w:cs="Arial"/>
          <w:sz w:val="24"/>
          <w:szCs w:val="24"/>
        </w:rPr>
        <w:t>Gradsko v</w:t>
      </w:r>
      <w:r w:rsidR="00465ABB" w:rsidRPr="00B83451">
        <w:rPr>
          <w:rFonts w:ascii="Arial" w:hAnsi="Arial" w:cs="Arial"/>
          <w:sz w:val="24"/>
          <w:szCs w:val="24"/>
        </w:rPr>
        <w:t xml:space="preserve">ijeće na </w:t>
      </w:r>
      <w:r w:rsidR="001F1058" w:rsidRPr="00B83451">
        <w:rPr>
          <w:rFonts w:ascii="Arial" w:hAnsi="Arial" w:cs="Arial"/>
          <w:sz w:val="24"/>
          <w:szCs w:val="24"/>
        </w:rPr>
        <w:t>temelju prava i obveza</w:t>
      </w:r>
      <w:r w:rsidR="00465ABB" w:rsidRPr="00B83451">
        <w:rPr>
          <w:rFonts w:ascii="Arial" w:hAnsi="Arial" w:cs="Arial"/>
          <w:sz w:val="24"/>
          <w:szCs w:val="24"/>
        </w:rPr>
        <w:t xml:space="preserve"> utvrđenih zakonom, Statutom Grada i ovim Poslovnikom</w:t>
      </w:r>
      <w:r w:rsidR="001F1058" w:rsidRPr="00B83451">
        <w:rPr>
          <w:rFonts w:ascii="Arial" w:hAnsi="Arial" w:cs="Arial"/>
          <w:sz w:val="24"/>
          <w:szCs w:val="24"/>
        </w:rPr>
        <w:t>,</w:t>
      </w:r>
      <w:r w:rsidR="00465ABB" w:rsidRPr="00B83451">
        <w:rPr>
          <w:rFonts w:ascii="Arial" w:hAnsi="Arial" w:cs="Arial"/>
          <w:sz w:val="24"/>
          <w:szCs w:val="24"/>
        </w:rPr>
        <w:t xml:space="preserve"> donosi </w:t>
      </w:r>
      <w:r w:rsidR="00CC35AC" w:rsidRPr="00B83451">
        <w:rPr>
          <w:rFonts w:ascii="Arial" w:hAnsi="Arial" w:cs="Arial"/>
          <w:sz w:val="24"/>
          <w:szCs w:val="24"/>
        </w:rPr>
        <w:t>s</w:t>
      </w:r>
      <w:r w:rsidR="00465ABB" w:rsidRPr="00B83451">
        <w:rPr>
          <w:rFonts w:ascii="Arial" w:hAnsi="Arial" w:cs="Arial"/>
          <w:sz w:val="24"/>
          <w:szCs w:val="24"/>
        </w:rPr>
        <w:t xml:space="preserve">tatut, poslovnik, odluke, proračun, izvještaj o izvršenju proračuna, zaključke i druge akte. </w:t>
      </w:r>
    </w:p>
    <w:p w14:paraId="33DE93B7" w14:textId="29CDF4D1" w:rsidR="001F1058" w:rsidRPr="00B83451" w:rsidRDefault="00865E44" w:rsidP="00751511">
      <w:pPr>
        <w:spacing w:after="0"/>
        <w:ind w:left="-284" w:right="-284"/>
        <w:jc w:val="both"/>
        <w:rPr>
          <w:rFonts w:ascii="Arial" w:hAnsi="Arial" w:cs="Arial"/>
          <w:strike/>
          <w:sz w:val="24"/>
          <w:szCs w:val="24"/>
        </w:rPr>
      </w:pPr>
      <w:r w:rsidRPr="00B83451">
        <w:rPr>
          <w:rFonts w:ascii="Arial" w:hAnsi="Arial" w:cs="Arial"/>
          <w:sz w:val="24"/>
          <w:szCs w:val="24"/>
          <w:shd w:val="clear" w:color="auto" w:fill="FFFFFF"/>
        </w:rPr>
        <w:t xml:space="preserve">(2) </w:t>
      </w:r>
      <w:r w:rsidR="001F1058" w:rsidRPr="00B83451">
        <w:rPr>
          <w:rFonts w:ascii="Arial" w:hAnsi="Arial" w:cs="Arial"/>
          <w:sz w:val="24"/>
          <w:szCs w:val="24"/>
          <w:shd w:val="clear" w:color="auto" w:fill="FFFFFF"/>
        </w:rPr>
        <w:t>Gradsko vijeće donosi rješenja i druge pojedinačne akte u slučajevima određenim pozitivnim propisima.</w:t>
      </w:r>
    </w:p>
    <w:p w14:paraId="22F1B72C" w14:textId="77777777" w:rsidR="00CC35AC" w:rsidRPr="00B83451" w:rsidRDefault="00CC35AC" w:rsidP="00751511">
      <w:pPr>
        <w:spacing w:after="0"/>
        <w:ind w:left="-284" w:right="-284"/>
        <w:jc w:val="both"/>
        <w:rPr>
          <w:rFonts w:ascii="Arial" w:hAnsi="Arial" w:cs="Arial"/>
          <w:sz w:val="24"/>
          <w:szCs w:val="24"/>
        </w:rPr>
      </w:pPr>
    </w:p>
    <w:p w14:paraId="1CCE671C" w14:textId="014D708A"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865E44" w:rsidRPr="00B83451">
        <w:rPr>
          <w:rFonts w:ascii="Arial" w:hAnsi="Arial" w:cs="Arial"/>
          <w:b/>
          <w:bCs/>
          <w:sz w:val="24"/>
          <w:szCs w:val="24"/>
        </w:rPr>
        <w:t>4</w:t>
      </w:r>
      <w:r w:rsidR="0028160A" w:rsidRPr="00B83451">
        <w:rPr>
          <w:rFonts w:ascii="Arial" w:hAnsi="Arial" w:cs="Arial"/>
          <w:b/>
          <w:bCs/>
          <w:sz w:val="24"/>
          <w:szCs w:val="24"/>
        </w:rPr>
        <w:t>5</w:t>
      </w:r>
      <w:r w:rsidRPr="00B83451">
        <w:rPr>
          <w:rFonts w:ascii="Arial" w:hAnsi="Arial" w:cs="Arial"/>
          <w:b/>
          <w:bCs/>
          <w:sz w:val="24"/>
          <w:szCs w:val="24"/>
        </w:rPr>
        <w:t>.</w:t>
      </w:r>
    </w:p>
    <w:p w14:paraId="35564E67" w14:textId="77D63EA6"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Odlukom se uređuju odnosi iz samoupravnog djelokruga </w:t>
      </w:r>
      <w:r w:rsidR="00734A48" w:rsidRPr="00B83451">
        <w:rPr>
          <w:rFonts w:ascii="Arial" w:hAnsi="Arial" w:cs="Arial"/>
          <w:sz w:val="24"/>
          <w:szCs w:val="24"/>
        </w:rPr>
        <w:t>G</w:t>
      </w:r>
      <w:r w:rsidRPr="00B83451">
        <w:rPr>
          <w:rFonts w:ascii="Arial" w:hAnsi="Arial" w:cs="Arial"/>
          <w:sz w:val="24"/>
          <w:szCs w:val="24"/>
        </w:rPr>
        <w:t>rada važni za građane, pravne osobe, udruge građana, utvrđuju se njihova prava i dužnosti te uređuju druga pitanja od općeg interesa za Grad kada je to zakonom ili Statutom propisano te se izvršavaju zakonom ili Statutom utvrđena prava.</w:t>
      </w:r>
    </w:p>
    <w:p w14:paraId="1274D846" w14:textId="77777777" w:rsidR="001C3FDA" w:rsidRPr="00B83451" w:rsidRDefault="001C3FDA" w:rsidP="00751511">
      <w:pPr>
        <w:spacing w:after="0"/>
        <w:ind w:left="-284" w:right="-284"/>
        <w:jc w:val="both"/>
        <w:rPr>
          <w:rFonts w:ascii="Arial" w:hAnsi="Arial" w:cs="Arial"/>
          <w:sz w:val="24"/>
          <w:szCs w:val="24"/>
        </w:rPr>
      </w:pPr>
    </w:p>
    <w:p w14:paraId="4B0A85DB" w14:textId="2D2CF394"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865E44" w:rsidRPr="00B83451">
        <w:rPr>
          <w:rFonts w:ascii="Arial" w:hAnsi="Arial" w:cs="Arial"/>
          <w:b/>
          <w:bCs/>
          <w:sz w:val="24"/>
          <w:szCs w:val="24"/>
        </w:rPr>
        <w:t>4</w:t>
      </w:r>
      <w:r w:rsidR="0028160A" w:rsidRPr="00B83451">
        <w:rPr>
          <w:rFonts w:ascii="Arial" w:hAnsi="Arial" w:cs="Arial"/>
          <w:b/>
          <w:bCs/>
          <w:sz w:val="24"/>
          <w:szCs w:val="24"/>
        </w:rPr>
        <w:t>6</w:t>
      </w:r>
      <w:r w:rsidRPr="00B83451">
        <w:rPr>
          <w:rFonts w:ascii="Arial" w:hAnsi="Arial" w:cs="Arial"/>
          <w:b/>
          <w:bCs/>
          <w:sz w:val="24"/>
          <w:szCs w:val="24"/>
        </w:rPr>
        <w:t>.</w:t>
      </w:r>
    </w:p>
    <w:p w14:paraId="6DBE047D" w14:textId="0134A1C8"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Akti kojima se uređuje unutarnje ustrojstvo, način rada i odnosi u </w:t>
      </w:r>
      <w:r w:rsidR="008110BC" w:rsidRPr="00B83451">
        <w:rPr>
          <w:rFonts w:ascii="Arial" w:hAnsi="Arial" w:cs="Arial"/>
          <w:sz w:val="24"/>
          <w:szCs w:val="24"/>
        </w:rPr>
        <w:t>Gradskom v</w:t>
      </w:r>
      <w:r w:rsidRPr="00B83451">
        <w:rPr>
          <w:rFonts w:ascii="Arial" w:hAnsi="Arial" w:cs="Arial"/>
          <w:sz w:val="24"/>
          <w:szCs w:val="24"/>
        </w:rPr>
        <w:t>ijeću ili vrše druga opća ovlaštenja donose se u obliku odluke, poslovnika ili pravilnika.</w:t>
      </w:r>
    </w:p>
    <w:p w14:paraId="23234097" w14:textId="77777777" w:rsidR="00CC35AC" w:rsidRPr="00B83451" w:rsidRDefault="00CC35AC" w:rsidP="00751511">
      <w:pPr>
        <w:spacing w:after="0"/>
        <w:ind w:left="-284" w:right="-284"/>
        <w:jc w:val="both"/>
        <w:rPr>
          <w:rFonts w:ascii="Arial" w:hAnsi="Arial" w:cs="Arial"/>
          <w:sz w:val="24"/>
          <w:szCs w:val="24"/>
        </w:rPr>
      </w:pPr>
    </w:p>
    <w:p w14:paraId="2DBF18C3" w14:textId="1BCC3240" w:rsidR="00465ABB" w:rsidRPr="00B83451" w:rsidRDefault="00465ABB" w:rsidP="00751511">
      <w:pPr>
        <w:spacing w:after="0"/>
        <w:ind w:left="-284" w:right="-284"/>
        <w:jc w:val="center"/>
        <w:rPr>
          <w:rFonts w:ascii="Arial" w:hAnsi="Arial" w:cs="Arial"/>
          <w:b/>
          <w:bCs/>
          <w:sz w:val="24"/>
          <w:szCs w:val="24"/>
        </w:rPr>
      </w:pPr>
      <w:bookmarkStart w:id="19" w:name="_Hlk205110569"/>
      <w:r w:rsidRPr="00B83451">
        <w:rPr>
          <w:rFonts w:ascii="Arial" w:hAnsi="Arial" w:cs="Arial"/>
          <w:b/>
          <w:bCs/>
          <w:sz w:val="24"/>
          <w:szCs w:val="24"/>
        </w:rPr>
        <w:t>Članak</w:t>
      </w:r>
      <w:bookmarkEnd w:id="19"/>
      <w:r w:rsidRPr="00B83451">
        <w:rPr>
          <w:rFonts w:ascii="Arial" w:hAnsi="Arial" w:cs="Arial"/>
          <w:b/>
          <w:bCs/>
          <w:sz w:val="24"/>
          <w:szCs w:val="24"/>
        </w:rPr>
        <w:t xml:space="preserve"> </w:t>
      </w:r>
      <w:r w:rsidR="00865E44" w:rsidRPr="00B83451">
        <w:rPr>
          <w:rFonts w:ascii="Arial" w:hAnsi="Arial" w:cs="Arial"/>
          <w:b/>
          <w:bCs/>
          <w:sz w:val="24"/>
          <w:szCs w:val="24"/>
        </w:rPr>
        <w:t>4</w:t>
      </w:r>
      <w:r w:rsidR="0028160A" w:rsidRPr="00B83451">
        <w:rPr>
          <w:rFonts w:ascii="Arial" w:hAnsi="Arial" w:cs="Arial"/>
          <w:b/>
          <w:bCs/>
          <w:sz w:val="24"/>
          <w:szCs w:val="24"/>
        </w:rPr>
        <w:t>7</w:t>
      </w:r>
      <w:r w:rsidRPr="00B83451">
        <w:rPr>
          <w:rFonts w:ascii="Arial" w:hAnsi="Arial" w:cs="Arial"/>
          <w:b/>
          <w:bCs/>
          <w:sz w:val="24"/>
          <w:szCs w:val="24"/>
        </w:rPr>
        <w:t>.</w:t>
      </w:r>
    </w:p>
    <w:p w14:paraId="3BE33F44" w14:textId="3C221AF0" w:rsidR="001C3FDA"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Zaključcima </w:t>
      </w:r>
      <w:r w:rsidR="001C3FDA" w:rsidRPr="00B83451">
        <w:rPr>
          <w:rFonts w:ascii="Arial" w:hAnsi="Arial" w:cs="Arial"/>
          <w:sz w:val="24"/>
          <w:szCs w:val="24"/>
        </w:rPr>
        <w:t xml:space="preserve">Gradsko vijeće </w:t>
      </w:r>
      <w:r w:rsidR="001C3FDA" w:rsidRPr="00B83451">
        <w:rPr>
          <w:rFonts w:ascii="Arial" w:hAnsi="Arial" w:cs="Arial"/>
          <w:sz w:val="24"/>
          <w:szCs w:val="24"/>
          <w:shd w:val="clear" w:color="auto" w:fill="FFFFFF"/>
        </w:rPr>
        <w:t>zauzima stajalište o temama koje razmatra</w:t>
      </w:r>
      <w:r w:rsidRPr="00B83451">
        <w:rPr>
          <w:rFonts w:ascii="Arial" w:hAnsi="Arial" w:cs="Arial"/>
          <w:sz w:val="24"/>
          <w:szCs w:val="24"/>
        </w:rPr>
        <w:t>, izražava mišljenje, odlučuje o izvješćima ili utvrđuju obveze u pripremanju prijedloga akata i mjera za primjenu odluka i rješavaju i druga pitanja iz nadležnosti Vijeća.</w:t>
      </w:r>
    </w:p>
    <w:p w14:paraId="6D376D4B" w14:textId="77777777" w:rsidR="00EA5234" w:rsidRPr="00B83451" w:rsidRDefault="00EA5234" w:rsidP="00751511">
      <w:pPr>
        <w:spacing w:after="0"/>
        <w:ind w:left="-284" w:right="-284"/>
        <w:jc w:val="both"/>
        <w:rPr>
          <w:rFonts w:ascii="Arial" w:hAnsi="Arial" w:cs="Arial"/>
          <w:b/>
          <w:bCs/>
          <w:sz w:val="24"/>
          <w:szCs w:val="24"/>
        </w:rPr>
      </w:pPr>
    </w:p>
    <w:p w14:paraId="44E023B4" w14:textId="2525B20A" w:rsidR="00CC35AC" w:rsidRPr="00B83451" w:rsidRDefault="00EA5234" w:rsidP="00751511">
      <w:pPr>
        <w:spacing w:after="0"/>
        <w:ind w:left="-284" w:right="-284"/>
        <w:jc w:val="center"/>
        <w:rPr>
          <w:rFonts w:ascii="Arial" w:hAnsi="Arial" w:cs="Arial"/>
          <w:sz w:val="24"/>
          <w:szCs w:val="24"/>
        </w:rPr>
      </w:pPr>
      <w:r w:rsidRPr="00B83451">
        <w:rPr>
          <w:rFonts w:ascii="Arial" w:hAnsi="Arial" w:cs="Arial"/>
          <w:b/>
          <w:bCs/>
          <w:sz w:val="24"/>
          <w:szCs w:val="24"/>
        </w:rPr>
        <w:t>Članak</w:t>
      </w:r>
      <w:r w:rsidR="00865E44" w:rsidRPr="00B83451">
        <w:rPr>
          <w:rFonts w:ascii="Arial" w:hAnsi="Arial" w:cs="Arial"/>
          <w:b/>
          <w:bCs/>
          <w:sz w:val="24"/>
          <w:szCs w:val="24"/>
        </w:rPr>
        <w:t xml:space="preserve"> 4</w:t>
      </w:r>
      <w:r w:rsidR="0028160A" w:rsidRPr="00B83451">
        <w:rPr>
          <w:rFonts w:ascii="Arial" w:hAnsi="Arial" w:cs="Arial"/>
          <w:b/>
          <w:bCs/>
          <w:sz w:val="24"/>
          <w:szCs w:val="24"/>
        </w:rPr>
        <w:t>8</w:t>
      </w:r>
      <w:r w:rsidR="00865E44" w:rsidRPr="00B83451">
        <w:rPr>
          <w:rFonts w:ascii="Arial" w:hAnsi="Arial" w:cs="Arial"/>
          <w:b/>
          <w:bCs/>
          <w:sz w:val="24"/>
          <w:szCs w:val="24"/>
        </w:rPr>
        <w:t>.</w:t>
      </w:r>
    </w:p>
    <w:p w14:paraId="0D01CCA4" w14:textId="60BD5741" w:rsidR="0029357C" w:rsidRPr="00B83451" w:rsidRDefault="00865E44"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EA5234" w:rsidRPr="00B83451">
        <w:rPr>
          <w:rFonts w:ascii="Arial" w:hAnsi="Arial" w:cs="Arial"/>
        </w:rPr>
        <w:t xml:space="preserve">Akte Gradskog vijeća potpisuje </w:t>
      </w:r>
      <w:r w:rsidR="00744B96" w:rsidRPr="00B83451">
        <w:rPr>
          <w:rFonts w:ascii="Arial" w:hAnsi="Arial" w:cs="Arial"/>
        </w:rPr>
        <w:t xml:space="preserve">i ovjerava </w:t>
      </w:r>
      <w:r w:rsidR="00EA5234" w:rsidRPr="00B83451">
        <w:rPr>
          <w:rFonts w:ascii="Arial" w:hAnsi="Arial" w:cs="Arial"/>
        </w:rPr>
        <w:t>predsjednik Gradskog vijeća.</w:t>
      </w:r>
    </w:p>
    <w:p w14:paraId="1E37454B" w14:textId="77D74D50" w:rsidR="00EA5234" w:rsidRPr="00B83451" w:rsidRDefault="00865E44"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w:t>
      </w:r>
      <w:r w:rsidR="00744B96" w:rsidRPr="00B83451">
        <w:rPr>
          <w:rFonts w:ascii="Arial" w:hAnsi="Arial" w:cs="Arial"/>
        </w:rPr>
        <w:t>2</w:t>
      </w:r>
      <w:r w:rsidRPr="00B83451">
        <w:rPr>
          <w:rFonts w:ascii="Arial" w:hAnsi="Arial" w:cs="Arial"/>
        </w:rPr>
        <w:t xml:space="preserve">) </w:t>
      </w:r>
      <w:r w:rsidR="00EA5234" w:rsidRPr="00B83451">
        <w:rPr>
          <w:rFonts w:ascii="Arial" w:hAnsi="Arial" w:cs="Arial"/>
        </w:rPr>
        <w:t>Pod izvornikom akta podrazumijeva se onaj tekst akta koji je usvojen na sjednici Gradskog vijeća.</w:t>
      </w:r>
    </w:p>
    <w:p w14:paraId="6BE72B77" w14:textId="25EB53E8" w:rsidR="00295531" w:rsidRPr="00B83451" w:rsidRDefault="00865E44" w:rsidP="00751511">
      <w:pPr>
        <w:spacing w:after="0"/>
        <w:ind w:left="-284" w:right="-284"/>
        <w:jc w:val="both"/>
        <w:rPr>
          <w:rFonts w:ascii="Arial" w:hAnsi="Arial" w:cs="Arial"/>
          <w:sz w:val="24"/>
          <w:szCs w:val="24"/>
        </w:rPr>
      </w:pPr>
      <w:r w:rsidRPr="00B83451">
        <w:rPr>
          <w:rFonts w:ascii="Arial" w:hAnsi="Arial" w:cs="Arial"/>
          <w:sz w:val="24"/>
          <w:szCs w:val="24"/>
        </w:rPr>
        <w:t>(</w:t>
      </w:r>
      <w:r w:rsidR="00744B96" w:rsidRPr="00B83451">
        <w:rPr>
          <w:rFonts w:ascii="Arial" w:hAnsi="Arial" w:cs="Arial"/>
          <w:sz w:val="24"/>
          <w:szCs w:val="24"/>
        </w:rPr>
        <w:t>3</w:t>
      </w:r>
      <w:r w:rsidRPr="00B83451">
        <w:rPr>
          <w:rFonts w:ascii="Arial" w:hAnsi="Arial" w:cs="Arial"/>
          <w:sz w:val="24"/>
          <w:szCs w:val="24"/>
        </w:rPr>
        <w:t xml:space="preserve">) </w:t>
      </w:r>
      <w:r w:rsidR="00295531" w:rsidRPr="00B83451">
        <w:rPr>
          <w:rFonts w:ascii="Arial" w:hAnsi="Arial" w:cs="Arial"/>
          <w:sz w:val="24"/>
          <w:szCs w:val="24"/>
        </w:rPr>
        <w:t>Izvornici akata Gradskog vijeća čuvaju se u pismohrani upravnog tijela nadležnog za poslove predstavničkog tijela.</w:t>
      </w:r>
    </w:p>
    <w:p w14:paraId="5400C7B0" w14:textId="20EF747B" w:rsidR="00EA5234" w:rsidRPr="00B83451" w:rsidRDefault="00EA5234" w:rsidP="00751511">
      <w:pPr>
        <w:pStyle w:val="StandardWeb"/>
        <w:shd w:val="clear" w:color="auto" w:fill="FFFFFF"/>
        <w:spacing w:before="0" w:beforeAutospacing="0" w:after="0" w:afterAutospacing="0"/>
        <w:ind w:left="-284" w:right="-284"/>
        <w:jc w:val="both"/>
        <w:rPr>
          <w:rFonts w:ascii="Arial" w:hAnsi="Arial" w:cs="Arial"/>
        </w:rPr>
      </w:pPr>
    </w:p>
    <w:p w14:paraId="7038CCF3" w14:textId="77777777" w:rsidR="00F510C5" w:rsidRPr="00B83451" w:rsidRDefault="00F510C5" w:rsidP="00751511">
      <w:pPr>
        <w:pStyle w:val="StandardWeb"/>
        <w:shd w:val="clear" w:color="auto" w:fill="FFFFFF"/>
        <w:spacing w:before="0" w:beforeAutospacing="0" w:after="0" w:afterAutospacing="0"/>
        <w:ind w:left="-284" w:right="-284"/>
        <w:jc w:val="both"/>
        <w:rPr>
          <w:rFonts w:ascii="Arial" w:hAnsi="Arial" w:cs="Arial"/>
        </w:rPr>
      </w:pPr>
    </w:p>
    <w:p w14:paraId="4A1A26F7" w14:textId="5AE35958" w:rsidR="00EA5234" w:rsidRPr="00B83451" w:rsidRDefault="00EA5234" w:rsidP="00751511">
      <w:pPr>
        <w:pStyle w:val="StandardWeb"/>
        <w:shd w:val="clear" w:color="auto" w:fill="FFFFFF"/>
        <w:spacing w:before="0" w:beforeAutospacing="0" w:after="75" w:afterAutospacing="0"/>
        <w:ind w:left="-284" w:right="-284"/>
        <w:jc w:val="center"/>
        <w:rPr>
          <w:rFonts w:ascii="Arial" w:hAnsi="Arial" w:cs="Arial"/>
        </w:rPr>
      </w:pPr>
      <w:bookmarkStart w:id="20" w:name="_Hlk205458728"/>
      <w:r w:rsidRPr="00B83451">
        <w:rPr>
          <w:rFonts w:ascii="Arial" w:hAnsi="Arial" w:cs="Arial"/>
          <w:b/>
          <w:bCs/>
        </w:rPr>
        <w:t xml:space="preserve">Članak </w:t>
      </w:r>
      <w:r w:rsidR="00865E44" w:rsidRPr="00B83451">
        <w:rPr>
          <w:rFonts w:ascii="Arial" w:hAnsi="Arial" w:cs="Arial"/>
          <w:b/>
          <w:bCs/>
        </w:rPr>
        <w:t>4</w:t>
      </w:r>
      <w:r w:rsidR="0028160A" w:rsidRPr="00B83451">
        <w:rPr>
          <w:rFonts w:ascii="Arial" w:hAnsi="Arial" w:cs="Arial"/>
          <w:b/>
          <w:bCs/>
        </w:rPr>
        <w:t>9</w:t>
      </w:r>
      <w:r w:rsidRPr="00B83451">
        <w:rPr>
          <w:rFonts w:ascii="Arial" w:hAnsi="Arial" w:cs="Arial"/>
          <w:b/>
          <w:bCs/>
        </w:rPr>
        <w:t>.</w:t>
      </w:r>
    </w:p>
    <w:bookmarkEnd w:id="20"/>
    <w:p w14:paraId="677F125B" w14:textId="604C17E1" w:rsidR="00D70D2E" w:rsidRPr="00B83451" w:rsidRDefault="00EA5234"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lastRenderedPageBreak/>
        <w:t>Odluke i drugi akti Gradskog vijeća objavljuju se u </w:t>
      </w:r>
      <w:r w:rsidRPr="00B83451">
        <w:rPr>
          <w:rFonts w:ascii="Arial" w:hAnsi="Arial" w:cs="Arial"/>
          <w:i/>
          <w:iCs/>
        </w:rPr>
        <w:t>“</w:t>
      </w:r>
      <w:r w:rsidRPr="00B83451">
        <w:rPr>
          <w:rFonts w:ascii="Arial" w:hAnsi="Arial" w:cs="Arial"/>
        </w:rPr>
        <w:t>Službenim novinama Grada Crikvenice“ i na web stranicama Grada.</w:t>
      </w:r>
      <w:r w:rsidR="008110BC" w:rsidRPr="00B83451">
        <w:rPr>
          <w:rFonts w:ascii="Arial" w:hAnsi="Arial" w:cs="Arial"/>
        </w:rPr>
        <w:t xml:space="preserve"> </w:t>
      </w:r>
    </w:p>
    <w:p w14:paraId="3B1E88EC" w14:textId="55E3C0E0" w:rsidR="00D70D2E" w:rsidRPr="00B83451" w:rsidRDefault="00865E44" w:rsidP="00751511">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 xml:space="preserve">Članak </w:t>
      </w:r>
      <w:r w:rsidR="0028160A" w:rsidRPr="00B83451">
        <w:rPr>
          <w:rFonts w:ascii="Arial" w:hAnsi="Arial" w:cs="Arial"/>
          <w:b/>
          <w:bCs/>
        </w:rPr>
        <w:t>50</w:t>
      </w:r>
      <w:r w:rsidRPr="00B83451">
        <w:rPr>
          <w:rFonts w:ascii="Arial" w:hAnsi="Arial" w:cs="Arial"/>
          <w:b/>
          <w:bCs/>
        </w:rPr>
        <w:t>.</w:t>
      </w:r>
    </w:p>
    <w:p w14:paraId="2BA33605" w14:textId="3619860F" w:rsidR="00D70D2E" w:rsidRPr="00B83451" w:rsidRDefault="00D70D2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295531" w:rsidRPr="00B83451">
        <w:rPr>
          <w:rFonts w:ascii="Arial" w:hAnsi="Arial" w:cs="Arial"/>
          <w:sz w:val="24"/>
          <w:szCs w:val="24"/>
        </w:rPr>
        <w:t xml:space="preserve">Ispravak pogrešaka u objavljenom tekstu akta koje je donijelo </w:t>
      </w:r>
      <w:r w:rsidRPr="00B83451">
        <w:rPr>
          <w:rFonts w:ascii="Arial" w:hAnsi="Arial" w:cs="Arial"/>
          <w:sz w:val="24"/>
          <w:szCs w:val="24"/>
        </w:rPr>
        <w:t>Gradsko v</w:t>
      </w:r>
      <w:r w:rsidR="00295531" w:rsidRPr="00B83451">
        <w:rPr>
          <w:rFonts w:ascii="Arial" w:hAnsi="Arial" w:cs="Arial"/>
          <w:sz w:val="24"/>
          <w:szCs w:val="24"/>
        </w:rPr>
        <w:t xml:space="preserve">ijeće, utvrđenom na temelju usporedbe s izvornikom, </w:t>
      </w:r>
      <w:r w:rsidRPr="00B83451">
        <w:rPr>
          <w:rFonts w:ascii="Arial" w:hAnsi="Arial" w:cs="Arial"/>
          <w:sz w:val="24"/>
          <w:szCs w:val="24"/>
        </w:rPr>
        <w:t>u ime Gradskog vijeća daje pročelnik upravnog tijela nadležnog za poslove predstavničkog tijela.</w:t>
      </w:r>
    </w:p>
    <w:p w14:paraId="33CB37A3" w14:textId="05A82721" w:rsidR="00D70D2E" w:rsidRPr="00B83451" w:rsidRDefault="00D70D2E"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(2) Ispravkom se ne mogu otklanjati nedostaci uočeni u izvornom tekstu.</w:t>
      </w:r>
    </w:p>
    <w:p w14:paraId="518FF16D" w14:textId="5AA24984" w:rsidR="00EA5234" w:rsidRPr="00B83451" w:rsidRDefault="00EA5234" w:rsidP="00751511">
      <w:pPr>
        <w:spacing w:after="0"/>
        <w:ind w:left="-284" w:right="-284"/>
        <w:jc w:val="both"/>
        <w:rPr>
          <w:rFonts w:ascii="Arial" w:hAnsi="Arial" w:cs="Arial"/>
          <w:sz w:val="24"/>
          <w:szCs w:val="24"/>
          <w:shd w:val="clear" w:color="auto" w:fill="FFFFFF"/>
        </w:rPr>
      </w:pPr>
    </w:p>
    <w:p w14:paraId="00AA61BD" w14:textId="372C986B"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2. Postupak donošenja akata</w:t>
      </w:r>
    </w:p>
    <w:p w14:paraId="23744DA1" w14:textId="4A8C042E" w:rsidR="00465ABB" w:rsidRPr="00B83451" w:rsidRDefault="00465ABB" w:rsidP="00751511">
      <w:pPr>
        <w:spacing w:after="0"/>
        <w:ind w:left="-284" w:right="-284"/>
        <w:jc w:val="both"/>
        <w:rPr>
          <w:rFonts w:ascii="Arial" w:hAnsi="Arial" w:cs="Arial"/>
          <w:b/>
          <w:bCs/>
          <w:strike/>
          <w:sz w:val="24"/>
          <w:szCs w:val="24"/>
        </w:rPr>
      </w:pPr>
      <w:r w:rsidRPr="00B83451">
        <w:rPr>
          <w:rFonts w:ascii="Arial" w:hAnsi="Arial" w:cs="Arial"/>
          <w:b/>
          <w:bCs/>
          <w:sz w:val="24"/>
          <w:szCs w:val="24"/>
        </w:rPr>
        <w:t xml:space="preserve">a) </w:t>
      </w:r>
      <w:r w:rsidR="000A70BA" w:rsidRPr="00B83451">
        <w:rPr>
          <w:rFonts w:ascii="Arial" w:hAnsi="Arial" w:cs="Arial"/>
          <w:b/>
          <w:bCs/>
          <w:sz w:val="24"/>
          <w:szCs w:val="24"/>
        </w:rPr>
        <w:t>Pokretanje postupka</w:t>
      </w:r>
    </w:p>
    <w:p w14:paraId="3D0B2016" w14:textId="77777777" w:rsidR="00D70D2E" w:rsidRPr="00B83451" w:rsidRDefault="00D70D2E" w:rsidP="00751511">
      <w:pPr>
        <w:spacing w:after="0"/>
        <w:ind w:left="-284" w:right="-284"/>
        <w:jc w:val="both"/>
        <w:rPr>
          <w:rFonts w:ascii="Arial" w:hAnsi="Arial" w:cs="Arial"/>
          <w:b/>
          <w:bCs/>
          <w:sz w:val="24"/>
          <w:szCs w:val="24"/>
        </w:rPr>
      </w:pPr>
    </w:p>
    <w:p w14:paraId="3FD2D548" w14:textId="3209DE4D"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70D2E" w:rsidRPr="00B83451">
        <w:rPr>
          <w:rFonts w:ascii="Arial" w:hAnsi="Arial" w:cs="Arial"/>
          <w:b/>
          <w:bCs/>
          <w:sz w:val="24"/>
          <w:szCs w:val="24"/>
        </w:rPr>
        <w:t>5</w:t>
      </w:r>
      <w:r w:rsidR="0028160A" w:rsidRPr="00B83451">
        <w:rPr>
          <w:rFonts w:ascii="Arial" w:hAnsi="Arial" w:cs="Arial"/>
          <w:b/>
          <w:bCs/>
          <w:sz w:val="24"/>
          <w:szCs w:val="24"/>
        </w:rPr>
        <w:t>1</w:t>
      </w:r>
      <w:r w:rsidRPr="00B83451">
        <w:rPr>
          <w:rFonts w:ascii="Arial" w:hAnsi="Arial" w:cs="Arial"/>
          <w:b/>
          <w:bCs/>
          <w:sz w:val="24"/>
          <w:szCs w:val="24"/>
        </w:rPr>
        <w:t>.</w:t>
      </w:r>
    </w:p>
    <w:p w14:paraId="1903AA2C" w14:textId="77777777" w:rsidR="000A70BA"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rPr>
        <w:t>(1) Postupak donošenja akta pokreće se prijedlogom akta koji se podnosi predsjedniku Gradskog vijeća.</w:t>
      </w:r>
    </w:p>
    <w:p w14:paraId="3CA40D29" w14:textId="77777777" w:rsidR="000A70BA"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Predsjednik Gradskog vijeća, pod uvjetom da je prijedlog akta sastavljen u suglasju s odredbama ovog Poslovnika, upućuje prijedlog akta gradonačelniku, </w:t>
      </w:r>
      <w:r w:rsidRPr="00B83451">
        <w:rPr>
          <w:rFonts w:ascii="Arial" w:hAnsi="Arial" w:cs="Arial"/>
          <w:sz w:val="24"/>
          <w:szCs w:val="24"/>
        </w:rPr>
        <w:t>na razmatranje i davanje mišljenja.</w:t>
      </w:r>
    </w:p>
    <w:p w14:paraId="7A77169D" w14:textId="77777777" w:rsidR="00733E5A" w:rsidRPr="00B83451" w:rsidRDefault="00733E5A" w:rsidP="00751511">
      <w:pPr>
        <w:spacing w:after="0"/>
        <w:ind w:left="-284" w:right="-284"/>
        <w:jc w:val="both"/>
        <w:rPr>
          <w:rFonts w:ascii="Arial" w:hAnsi="Arial" w:cs="Arial"/>
          <w:sz w:val="24"/>
          <w:szCs w:val="24"/>
        </w:rPr>
      </w:pPr>
    </w:p>
    <w:p w14:paraId="4C69A8FE" w14:textId="464B2324" w:rsidR="003B46E4" w:rsidRPr="00B83451" w:rsidRDefault="003B46E4" w:rsidP="00751511">
      <w:pPr>
        <w:spacing w:after="0"/>
        <w:ind w:left="-284" w:right="-284"/>
        <w:jc w:val="center"/>
        <w:rPr>
          <w:rFonts w:ascii="Arial" w:hAnsi="Arial" w:cs="Arial"/>
          <w:b/>
          <w:bCs/>
          <w:sz w:val="24"/>
          <w:szCs w:val="24"/>
        </w:rPr>
      </w:pPr>
      <w:r w:rsidRPr="00B83451">
        <w:rPr>
          <w:rFonts w:ascii="Arial" w:hAnsi="Arial" w:cs="Arial"/>
          <w:b/>
          <w:bCs/>
          <w:sz w:val="24"/>
          <w:szCs w:val="24"/>
        </w:rPr>
        <w:t>Članak</w:t>
      </w:r>
      <w:r w:rsidR="00733E5A" w:rsidRPr="00B83451">
        <w:rPr>
          <w:rFonts w:ascii="Arial" w:hAnsi="Arial" w:cs="Arial"/>
          <w:b/>
          <w:bCs/>
          <w:sz w:val="24"/>
          <w:szCs w:val="24"/>
        </w:rPr>
        <w:t xml:space="preserve"> 5</w:t>
      </w:r>
      <w:r w:rsidR="0028160A" w:rsidRPr="00B83451">
        <w:rPr>
          <w:rFonts w:ascii="Arial" w:hAnsi="Arial" w:cs="Arial"/>
          <w:b/>
          <w:bCs/>
          <w:sz w:val="24"/>
          <w:szCs w:val="24"/>
        </w:rPr>
        <w:t>2</w:t>
      </w:r>
      <w:r w:rsidR="00733E5A" w:rsidRPr="00B83451">
        <w:rPr>
          <w:rFonts w:ascii="Arial" w:hAnsi="Arial" w:cs="Arial"/>
          <w:b/>
          <w:bCs/>
          <w:sz w:val="24"/>
          <w:szCs w:val="24"/>
        </w:rPr>
        <w:t>.</w:t>
      </w:r>
    </w:p>
    <w:p w14:paraId="665F38A9" w14:textId="77777777" w:rsidR="000A70BA"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rPr>
        <w:t>Ovlašteni predlagatelji akata koje donosi Gradsko vijeće jesu: vijećnici, klub vijećnika, gradonačelnik i radna tijela Gradskog vijeća, osim ako je zakonom propisano da pojedini prijedlog mogu podnijeti samo određena tijela.</w:t>
      </w:r>
    </w:p>
    <w:p w14:paraId="25A65F94" w14:textId="77777777" w:rsidR="000A70BA" w:rsidRPr="00B83451" w:rsidRDefault="000A70BA" w:rsidP="00751511">
      <w:pPr>
        <w:spacing w:after="0"/>
        <w:ind w:left="-284" w:right="-284"/>
        <w:jc w:val="both"/>
        <w:rPr>
          <w:rFonts w:ascii="Arial" w:hAnsi="Arial" w:cs="Arial"/>
          <w:sz w:val="24"/>
          <w:szCs w:val="24"/>
        </w:rPr>
      </w:pPr>
    </w:p>
    <w:p w14:paraId="68596787" w14:textId="6B5BBB3E"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733E5A" w:rsidRPr="00B83451">
        <w:rPr>
          <w:rFonts w:ascii="Arial" w:hAnsi="Arial" w:cs="Arial"/>
          <w:b/>
          <w:bCs/>
          <w:sz w:val="24"/>
          <w:szCs w:val="24"/>
        </w:rPr>
        <w:t>5</w:t>
      </w:r>
      <w:r w:rsidR="0028160A" w:rsidRPr="00B83451">
        <w:rPr>
          <w:rFonts w:ascii="Arial" w:hAnsi="Arial" w:cs="Arial"/>
          <w:b/>
          <w:bCs/>
          <w:sz w:val="24"/>
          <w:szCs w:val="24"/>
        </w:rPr>
        <w:t>3</w:t>
      </w:r>
      <w:r w:rsidRPr="00B83451">
        <w:rPr>
          <w:rFonts w:ascii="Arial" w:hAnsi="Arial" w:cs="Arial"/>
          <w:b/>
          <w:bCs/>
          <w:sz w:val="24"/>
          <w:szCs w:val="24"/>
        </w:rPr>
        <w:t>.</w:t>
      </w:r>
    </w:p>
    <w:p w14:paraId="2411AA35" w14:textId="77777777" w:rsidR="000A70BA" w:rsidRPr="00B83451" w:rsidRDefault="000A70BA"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(1) Građani imaju pravo predlagati Gradskom vijeću donošenje određenog akta ili rješavanje određenog pitanja iz djelokruga rada Gradskog vijeća.</w:t>
      </w:r>
    </w:p>
    <w:p w14:paraId="54BB87B2" w14:textId="77777777" w:rsidR="000A70BA" w:rsidRPr="00B83451" w:rsidRDefault="000A70BA"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(2) Gradsko vijeće je dužno raspravljati o prijedlogu iz stavka 1. ovoga članka ako prijedlog potpisom podrži najmanje 10% birača upisanih u popis birača Grada.</w:t>
      </w:r>
    </w:p>
    <w:p w14:paraId="3951ACB4" w14:textId="77777777" w:rsidR="000A70BA" w:rsidRPr="00B83451" w:rsidRDefault="000A70BA"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(3) Gradsko vijeće je dužno dati odgovor podnositeljima prijedloga najkasnije u roku od tri mjeseca od dana prijema prijedloga.</w:t>
      </w:r>
    </w:p>
    <w:p w14:paraId="08718C4C" w14:textId="77777777" w:rsidR="000A70BA" w:rsidRPr="00B83451" w:rsidRDefault="000A70BA" w:rsidP="00751511">
      <w:pPr>
        <w:spacing w:after="0"/>
        <w:ind w:left="-284" w:right="-284"/>
        <w:jc w:val="both"/>
        <w:rPr>
          <w:rFonts w:ascii="Arial" w:hAnsi="Arial" w:cs="Arial"/>
          <w:sz w:val="24"/>
          <w:szCs w:val="24"/>
        </w:rPr>
      </w:pPr>
    </w:p>
    <w:p w14:paraId="16255A7C" w14:textId="4627F639"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733E5A" w:rsidRPr="00B83451">
        <w:rPr>
          <w:rFonts w:ascii="Arial" w:hAnsi="Arial" w:cs="Arial"/>
          <w:b/>
          <w:bCs/>
          <w:sz w:val="24"/>
          <w:szCs w:val="24"/>
        </w:rPr>
        <w:t>5</w:t>
      </w:r>
      <w:r w:rsidR="0028160A" w:rsidRPr="00B83451">
        <w:rPr>
          <w:rFonts w:ascii="Arial" w:hAnsi="Arial" w:cs="Arial"/>
          <w:b/>
          <w:bCs/>
          <w:sz w:val="24"/>
          <w:szCs w:val="24"/>
        </w:rPr>
        <w:t>4</w:t>
      </w:r>
      <w:r w:rsidRPr="00B83451">
        <w:rPr>
          <w:rFonts w:ascii="Arial" w:hAnsi="Arial" w:cs="Arial"/>
          <w:b/>
          <w:bCs/>
          <w:sz w:val="24"/>
          <w:szCs w:val="24"/>
        </w:rPr>
        <w:t>.</w:t>
      </w:r>
    </w:p>
    <w:p w14:paraId="320CF6B4" w14:textId="6BD9ACA8" w:rsidR="00465ABB"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Prijedlog akta sadrži tekst prijedloga akta i obrazloženje.</w:t>
      </w:r>
    </w:p>
    <w:p w14:paraId="36611EF3" w14:textId="4790A651" w:rsidR="00465ABB"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Obrazloženje </w:t>
      </w:r>
      <w:r w:rsidRPr="00B83451">
        <w:rPr>
          <w:rFonts w:ascii="Arial" w:hAnsi="Arial" w:cs="Arial"/>
          <w:sz w:val="24"/>
          <w:szCs w:val="24"/>
        </w:rPr>
        <w:t xml:space="preserve">akta </w:t>
      </w:r>
      <w:r w:rsidR="00465ABB" w:rsidRPr="00B83451">
        <w:rPr>
          <w:rFonts w:ascii="Arial" w:hAnsi="Arial" w:cs="Arial"/>
          <w:sz w:val="24"/>
          <w:szCs w:val="24"/>
        </w:rPr>
        <w:t>sadrži:</w:t>
      </w:r>
    </w:p>
    <w:p w14:paraId="46ED15A9" w14:textId="1BEF10F6" w:rsidR="00465ABB" w:rsidRPr="00B83451" w:rsidRDefault="00465ABB" w:rsidP="00C62F6D">
      <w:pPr>
        <w:pStyle w:val="Odlomakpopisa"/>
        <w:numPr>
          <w:ilvl w:val="0"/>
          <w:numId w:val="16"/>
        </w:numPr>
        <w:spacing w:after="0"/>
        <w:ind w:left="-142" w:right="-284" w:hanging="142"/>
        <w:jc w:val="both"/>
        <w:rPr>
          <w:rFonts w:ascii="Arial" w:hAnsi="Arial" w:cs="Arial"/>
          <w:sz w:val="24"/>
          <w:szCs w:val="24"/>
        </w:rPr>
      </w:pPr>
      <w:r w:rsidRPr="00B83451">
        <w:rPr>
          <w:rFonts w:ascii="Arial" w:hAnsi="Arial" w:cs="Arial"/>
          <w:sz w:val="24"/>
          <w:szCs w:val="24"/>
        </w:rPr>
        <w:t xml:space="preserve">pravnu osnovu za donošenje, </w:t>
      </w:r>
    </w:p>
    <w:p w14:paraId="1064D5E1" w14:textId="5F35D8BA" w:rsidR="00465ABB" w:rsidRPr="00B83451" w:rsidRDefault="00465ABB" w:rsidP="00C62F6D">
      <w:pPr>
        <w:pStyle w:val="Odlomakpopisa"/>
        <w:numPr>
          <w:ilvl w:val="0"/>
          <w:numId w:val="16"/>
        </w:numPr>
        <w:spacing w:after="0"/>
        <w:ind w:left="-142" w:right="-284" w:hanging="142"/>
        <w:jc w:val="both"/>
        <w:rPr>
          <w:rFonts w:ascii="Arial" w:hAnsi="Arial" w:cs="Arial"/>
          <w:sz w:val="24"/>
          <w:szCs w:val="24"/>
        </w:rPr>
      </w:pPr>
      <w:r w:rsidRPr="00B83451">
        <w:rPr>
          <w:rFonts w:ascii="Arial" w:hAnsi="Arial" w:cs="Arial"/>
          <w:sz w:val="24"/>
          <w:szCs w:val="24"/>
        </w:rPr>
        <w:t xml:space="preserve">ocjenu stanja, osnovna pitanja koja se trebaju urediti i svrhu koja se želi postići utvrđivanjem odnosna na predloženi način, </w:t>
      </w:r>
    </w:p>
    <w:p w14:paraId="076DD848" w14:textId="5AB3788D" w:rsidR="00465ABB" w:rsidRPr="00B83451" w:rsidRDefault="00465ABB" w:rsidP="00C62F6D">
      <w:pPr>
        <w:pStyle w:val="Odlomakpopisa"/>
        <w:numPr>
          <w:ilvl w:val="0"/>
          <w:numId w:val="16"/>
        </w:numPr>
        <w:spacing w:after="0"/>
        <w:ind w:left="-142" w:right="-284" w:hanging="142"/>
        <w:jc w:val="both"/>
        <w:rPr>
          <w:rFonts w:ascii="Arial" w:hAnsi="Arial" w:cs="Arial"/>
          <w:sz w:val="24"/>
          <w:szCs w:val="24"/>
        </w:rPr>
      </w:pPr>
      <w:r w:rsidRPr="00B83451">
        <w:rPr>
          <w:rFonts w:ascii="Arial" w:hAnsi="Arial" w:cs="Arial"/>
          <w:sz w:val="24"/>
          <w:szCs w:val="24"/>
        </w:rPr>
        <w:t>ocjenu sredstava potrebnih za provođenje akta, te način kako se osigurati,</w:t>
      </w:r>
    </w:p>
    <w:p w14:paraId="1C0EF6D5" w14:textId="596F620D" w:rsidR="00465ABB" w:rsidRPr="00B83451" w:rsidRDefault="00465ABB" w:rsidP="00C62F6D">
      <w:pPr>
        <w:pStyle w:val="Odlomakpopisa"/>
        <w:numPr>
          <w:ilvl w:val="0"/>
          <w:numId w:val="16"/>
        </w:numPr>
        <w:spacing w:after="0"/>
        <w:ind w:left="-142" w:right="-284" w:hanging="142"/>
        <w:jc w:val="both"/>
        <w:rPr>
          <w:rFonts w:ascii="Arial" w:hAnsi="Arial" w:cs="Arial"/>
          <w:sz w:val="24"/>
          <w:szCs w:val="24"/>
        </w:rPr>
      </w:pPr>
      <w:r w:rsidRPr="00B83451">
        <w:rPr>
          <w:rFonts w:ascii="Arial" w:hAnsi="Arial" w:cs="Arial"/>
          <w:sz w:val="24"/>
          <w:szCs w:val="24"/>
        </w:rPr>
        <w:t>tekst odredaba važećeg akta koja se mijenja odnosno dopunjuje.</w:t>
      </w:r>
    </w:p>
    <w:p w14:paraId="05201775" w14:textId="7B74A01E" w:rsidR="00465ABB"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Uz prijedlog akta</w:t>
      </w:r>
      <w:r w:rsidRPr="00B83451">
        <w:rPr>
          <w:rFonts w:ascii="Arial" w:hAnsi="Arial" w:cs="Arial"/>
          <w:sz w:val="24"/>
          <w:szCs w:val="24"/>
        </w:rPr>
        <w:t xml:space="preserve">, po potrebi, </w:t>
      </w:r>
      <w:r w:rsidR="00465ABB" w:rsidRPr="00B83451">
        <w:rPr>
          <w:rFonts w:ascii="Arial" w:hAnsi="Arial" w:cs="Arial"/>
          <w:sz w:val="24"/>
          <w:szCs w:val="24"/>
        </w:rPr>
        <w:t xml:space="preserve">može se podnijeti i </w:t>
      </w:r>
      <w:r w:rsidR="0028160A" w:rsidRPr="00B83451">
        <w:rPr>
          <w:rFonts w:ascii="Arial" w:hAnsi="Arial" w:cs="Arial"/>
          <w:sz w:val="24"/>
          <w:szCs w:val="24"/>
        </w:rPr>
        <w:t xml:space="preserve">druga </w:t>
      </w:r>
      <w:r w:rsidR="00465ABB" w:rsidRPr="00B83451">
        <w:rPr>
          <w:rFonts w:ascii="Arial" w:hAnsi="Arial" w:cs="Arial"/>
          <w:sz w:val="24"/>
          <w:szCs w:val="24"/>
        </w:rPr>
        <w:t>odgovarajuća dokumentacija.</w:t>
      </w:r>
    </w:p>
    <w:p w14:paraId="7D6486E1" w14:textId="77777777" w:rsidR="00AA3546" w:rsidRPr="00B83451" w:rsidRDefault="00AA3546" w:rsidP="00751511">
      <w:pPr>
        <w:spacing w:after="0"/>
        <w:ind w:left="-284" w:right="-284"/>
        <w:jc w:val="both"/>
        <w:rPr>
          <w:rFonts w:ascii="Arial" w:hAnsi="Arial" w:cs="Arial"/>
          <w:b/>
          <w:bCs/>
          <w:sz w:val="24"/>
          <w:szCs w:val="24"/>
        </w:rPr>
      </w:pPr>
    </w:p>
    <w:p w14:paraId="30E80CD5" w14:textId="3DD47102" w:rsidR="00AA3546" w:rsidRPr="00B83451" w:rsidRDefault="00AA3546"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733E5A" w:rsidRPr="00B83451">
        <w:rPr>
          <w:rFonts w:ascii="Arial" w:hAnsi="Arial" w:cs="Arial"/>
          <w:b/>
          <w:bCs/>
          <w:sz w:val="24"/>
          <w:szCs w:val="24"/>
        </w:rPr>
        <w:t>5</w:t>
      </w:r>
      <w:r w:rsidR="0028160A" w:rsidRPr="00B83451">
        <w:rPr>
          <w:rFonts w:ascii="Arial" w:hAnsi="Arial" w:cs="Arial"/>
          <w:b/>
          <w:bCs/>
          <w:sz w:val="24"/>
          <w:szCs w:val="24"/>
        </w:rPr>
        <w:t>5</w:t>
      </w:r>
      <w:r w:rsidR="00733E5A" w:rsidRPr="00B83451">
        <w:rPr>
          <w:rFonts w:ascii="Arial" w:hAnsi="Arial" w:cs="Arial"/>
          <w:b/>
          <w:bCs/>
          <w:sz w:val="24"/>
          <w:szCs w:val="24"/>
        </w:rPr>
        <w:t>.</w:t>
      </w:r>
    </w:p>
    <w:p w14:paraId="45DBB2B4" w14:textId="1B6F9B46" w:rsidR="00AA3546" w:rsidRPr="00B83451" w:rsidRDefault="00733E5A"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AA3546" w:rsidRPr="00B83451">
        <w:rPr>
          <w:rFonts w:ascii="Arial" w:hAnsi="Arial" w:cs="Arial"/>
        </w:rPr>
        <w:t xml:space="preserve">Ako dva ili više predlagatelja podnesu prijedlog akta kojim se uređuje isto pitanje, predsjednik </w:t>
      </w:r>
      <w:r w:rsidR="00D10568" w:rsidRPr="00B83451">
        <w:rPr>
          <w:rFonts w:ascii="Arial" w:hAnsi="Arial" w:cs="Arial"/>
        </w:rPr>
        <w:t>Gradskog v</w:t>
      </w:r>
      <w:r w:rsidR="00AA3546" w:rsidRPr="00B83451">
        <w:rPr>
          <w:rFonts w:ascii="Arial" w:hAnsi="Arial" w:cs="Arial"/>
        </w:rPr>
        <w:t>ijeća pozvat će predlagatelje da objedine prijedloge akata u jedan prijedlog.</w:t>
      </w:r>
    </w:p>
    <w:p w14:paraId="18636DB9" w14:textId="78E5EA78" w:rsidR="00AA3546" w:rsidRPr="00B83451" w:rsidRDefault="00733E5A"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lastRenderedPageBreak/>
        <w:t xml:space="preserve">(2) </w:t>
      </w:r>
      <w:r w:rsidR="00AA3546" w:rsidRPr="00B83451">
        <w:rPr>
          <w:rFonts w:ascii="Arial" w:hAnsi="Arial" w:cs="Arial"/>
        </w:rPr>
        <w:t xml:space="preserve">Ako se ne postigne dogovor, predsjednik </w:t>
      </w:r>
      <w:r w:rsidR="00D10568" w:rsidRPr="00B83451">
        <w:rPr>
          <w:rFonts w:ascii="Arial" w:hAnsi="Arial" w:cs="Arial"/>
        </w:rPr>
        <w:t>Gradskog v</w:t>
      </w:r>
      <w:r w:rsidR="00AA3546" w:rsidRPr="00B83451">
        <w:rPr>
          <w:rFonts w:ascii="Arial" w:hAnsi="Arial" w:cs="Arial"/>
        </w:rPr>
        <w:t xml:space="preserve">ijeća će unijeti prijedloge akata u prijedlog dnevnog reda sjednice </w:t>
      </w:r>
      <w:r w:rsidR="0028160A" w:rsidRPr="00B83451">
        <w:rPr>
          <w:rFonts w:ascii="Arial" w:hAnsi="Arial" w:cs="Arial"/>
        </w:rPr>
        <w:t>Gradskog v</w:t>
      </w:r>
      <w:r w:rsidR="00AA3546" w:rsidRPr="00B83451">
        <w:rPr>
          <w:rFonts w:ascii="Arial" w:hAnsi="Arial" w:cs="Arial"/>
        </w:rPr>
        <w:t>ijeća redoslijedom kojim su podneseni.</w:t>
      </w:r>
    </w:p>
    <w:p w14:paraId="46E13E57" w14:textId="77777777" w:rsidR="00AA3546" w:rsidRPr="00B83451" w:rsidRDefault="00AA3546" w:rsidP="00751511">
      <w:pPr>
        <w:spacing w:after="0"/>
        <w:ind w:left="-284" w:right="-284"/>
        <w:jc w:val="both"/>
        <w:rPr>
          <w:rFonts w:ascii="Arial" w:hAnsi="Arial" w:cs="Arial"/>
          <w:sz w:val="24"/>
          <w:szCs w:val="24"/>
        </w:rPr>
      </w:pPr>
    </w:p>
    <w:p w14:paraId="3B30A152" w14:textId="5042BDDB" w:rsidR="00465ABB" w:rsidRPr="00B83451" w:rsidRDefault="00465ABB" w:rsidP="00751511">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733E5A" w:rsidRPr="00B83451">
        <w:rPr>
          <w:rFonts w:ascii="Arial" w:hAnsi="Arial" w:cs="Arial"/>
          <w:b/>
          <w:bCs/>
          <w:sz w:val="24"/>
          <w:szCs w:val="24"/>
        </w:rPr>
        <w:t>5</w:t>
      </w:r>
      <w:r w:rsidR="0028160A" w:rsidRPr="00B83451">
        <w:rPr>
          <w:rFonts w:ascii="Arial" w:hAnsi="Arial" w:cs="Arial"/>
          <w:b/>
          <w:bCs/>
          <w:sz w:val="24"/>
          <w:szCs w:val="24"/>
        </w:rPr>
        <w:t>6</w:t>
      </w:r>
      <w:r w:rsidRPr="00B83451">
        <w:rPr>
          <w:rFonts w:ascii="Arial" w:hAnsi="Arial" w:cs="Arial"/>
          <w:b/>
          <w:bCs/>
          <w:sz w:val="24"/>
          <w:szCs w:val="24"/>
        </w:rPr>
        <w:t>.</w:t>
      </w:r>
    </w:p>
    <w:p w14:paraId="53A99B02" w14:textId="627581D4" w:rsidR="00465ABB"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O nacrtu prijedloga akta koji utječe na interese građana i pravnih osoba provodi se savjetovanje s javnošću objavom na mrežnoj stranici Grada, s obrazloženjem razloga i ciljeva koji se žele postići donošenjem akta te pozivom javnosti da dostavi svoje prijedloge i mišljenja.</w:t>
      </w:r>
    </w:p>
    <w:p w14:paraId="48C08625" w14:textId="0B3DE427" w:rsidR="00465ABB" w:rsidRPr="00B83451" w:rsidRDefault="00733E5A" w:rsidP="00751511">
      <w:pPr>
        <w:spacing w:after="0"/>
        <w:ind w:left="-284" w:right="-284"/>
        <w:jc w:val="both"/>
        <w:rPr>
          <w:rFonts w:ascii="Arial" w:hAnsi="Arial" w:cs="Arial"/>
          <w:strike/>
          <w:sz w:val="24"/>
          <w:szCs w:val="24"/>
        </w:rPr>
      </w:pPr>
      <w:r w:rsidRPr="00B83451">
        <w:rPr>
          <w:rFonts w:ascii="Arial" w:hAnsi="Arial" w:cs="Arial"/>
          <w:sz w:val="24"/>
          <w:szCs w:val="24"/>
        </w:rPr>
        <w:t xml:space="preserve">(2) </w:t>
      </w:r>
      <w:r w:rsidR="00465ABB" w:rsidRPr="00B83451">
        <w:rPr>
          <w:rFonts w:ascii="Arial" w:hAnsi="Arial" w:cs="Arial"/>
          <w:sz w:val="24"/>
          <w:szCs w:val="24"/>
        </w:rPr>
        <w:t>Savjetovanje s javnošću provodi se u pravilu u trajanju od 30 dana</w:t>
      </w:r>
      <w:r w:rsidR="00072C29" w:rsidRPr="00B83451">
        <w:rPr>
          <w:rFonts w:ascii="Arial" w:hAnsi="Arial" w:cs="Arial"/>
          <w:sz w:val="24"/>
          <w:szCs w:val="24"/>
        </w:rPr>
        <w:t>.</w:t>
      </w:r>
    </w:p>
    <w:p w14:paraId="1996FEBC" w14:textId="3395B795" w:rsidR="00A56B61"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0A70BA" w:rsidRPr="00B83451">
        <w:rPr>
          <w:rFonts w:ascii="Arial" w:hAnsi="Arial" w:cs="Arial"/>
          <w:sz w:val="24"/>
          <w:szCs w:val="24"/>
        </w:rPr>
        <w:t>P</w:t>
      </w:r>
      <w:r w:rsidR="00465ABB" w:rsidRPr="00B83451">
        <w:rPr>
          <w:rFonts w:ascii="Arial" w:hAnsi="Arial" w:cs="Arial"/>
          <w:sz w:val="24"/>
          <w:szCs w:val="24"/>
        </w:rPr>
        <w:t>o isteku roka za dostavu mišljenja i prijedloga</w:t>
      </w:r>
      <w:r w:rsidR="0028160A" w:rsidRPr="00B83451">
        <w:rPr>
          <w:rFonts w:ascii="Arial" w:hAnsi="Arial" w:cs="Arial"/>
          <w:sz w:val="24"/>
          <w:szCs w:val="24"/>
        </w:rPr>
        <w:t xml:space="preserve">, </w:t>
      </w:r>
      <w:r w:rsidR="00465ABB" w:rsidRPr="00B83451">
        <w:rPr>
          <w:rFonts w:ascii="Arial" w:hAnsi="Arial" w:cs="Arial"/>
          <w:sz w:val="24"/>
          <w:szCs w:val="24"/>
        </w:rPr>
        <w:t xml:space="preserve">izrađuje </w:t>
      </w:r>
      <w:r w:rsidR="000A70BA" w:rsidRPr="00B83451">
        <w:rPr>
          <w:rFonts w:ascii="Arial" w:hAnsi="Arial" w:cs="Arial"/>
          <w:sz w:val="24"/>
          <w:szCs w:val="24"/>
        </w:rPr>
        <w:t xml:space="preserve">se </w:t>
      </w:r>
      <w:r w:rsidR="00465ABB" w:rsidRPr="00B83451">
        <w:rPr>
          <w:rFonts w:ascii="Arial" w:hAnsi="Arial" w:cs="Arial"/>
          <w:sz w:val="24"/>
          <w:szCs w:val="24"/>
        </w:rPr>
        <w:t>i objavljuje na mrežnim stranicama Grada izvješće o savjetovanju s javnošću</w:t>
      </w:r>
      <w:r w:rsidR="0028160A" w:rsidRPr="00B83451">
        <w:rPr>
          <w:rFonts w:ascii="Arial" w:hAnsi="Arial" w:cs="Arial"/>
          <w:sz w:val="24"/>
          <w:szCs w:val="24"/>
        </w:rPr>
        <w:t xml:space="preserve"> </w:t>
      </w:r>
      <w:r w:rsidR="00465ABB" w:rsidRPr="00B83451">
        <w:rPr>
          <w:rFonts w:ascii="Arial" w:hAnsi="Arial" w:cs="Arial"/>
          <w:sz w:val="24"/>
          <w:szCs w:val="24"/>
        </w:rPr>
        <w:t xml:space="preserve">koje sadrži zaprimljene prijedloge i primjedbe te očitovanja s razlozima za neprihvaćanje pojedinih prijedloga i primjedbi. </w:t>
      </w:r>
    </w:p>
    <w:p w14:paraId="1CE71A7A" w14:textId="23693356" w:rsidR="00465ABB" w:rsidRPr="00B83451" w:rsidRDefault="00733E5A"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Izvješće o savjetovanju predlagatelj akta dostavlja </w:t>
      </w:r>
      <w:r w:rsidRPr="00B83451">
        <w:rPr>
          <w:rFonts w:ascii="Arial" w:hAnsi="Arial" w:cs="Arial"/>
          <w:sz w:val="24"/>
          <w:szCs w:val="24"/>
        </w:rPr>
        <w:t>Gradskom v</w:t>
      </w:r>
      <w:r w:rsidR="00465ABB" w:rsidRPr="00B83451">
        <w:rPr>
          <w:rFonts w:ascii="Arial" w:hAnsi="Arial" w:cs="Arial"/>
          <w:sz w:val="24"/>
          <w:szCs w:val="24"/>
        </w:rPr>
        <w:t xml:space="preserve">ijeću uz prijedlog akta koji je na dnevnom redu sjednice Vijeća. </w:t>
      </w:r>
    </w:p>
    <w:p w14:paraId="1E789FDC" w14:textId="77777777" w:rsidR="00A56B61" w:rsidRPr="00B83451" w:rsidRDefault="00A56B61" w:rsidP="00751511">
      <w:pPr>
        <w:spacing w:after="0"/>
        <w:ind w:left="-284" w:right="-284"/>
        <w:jc w:val="both"/>
        <w:rPr>
          <w:rFonts w:ascii="Arial" w:hAnsi="Arial" w:cs="Arial"/>
          <w:b/>
          <w:bCs/>
          <w:sz w:val="24"/>
          <w:szCs w:val="24"/>
        </w:rPr>
      </w:pPr>
    </w:p>
    <w:p w14:paraId="459E8DE9" w14:textId="0D585200"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A70BA" w:rsidRPr="00B83451">
        <w:rPr>
          <w:rFonts w:ascii="Arial" w:hAnsi="Arial" w:cs="Arial"/>
          <w:b/>
          <w:bCs/>
          <w:sz w:val="24"/>
          <w:szCs w:val="24"/>
        </w:rPr>
        <w:t>5</w:t>
      </w:r>
      <w:r w:rsidR="0028160A" w:rsidRPr="00B83451">
        <w:rPr>
          <w:rFonts w:ascii="Arial" w:hAnsi="Arial" w:cs="Arial"/>
          <w:b/>
          <w:bCs/>
          <w:sz w:val="24"/>
          <w:szCs w:val="24"/>
        </w:rPr>
        <w:t>7</w:t>
      </w:r>
      <w:r w:rsidRPr="00B83451">
        <w:rPr>
          <w:rFonts w:ascii="Arial" w:hAnsi="Arial" w:cs="Arial"/>
          <w:b/>
          <w:bCs/>
          <w:sz w:val="24"/>
          <w:szCs w:val="24"/>
        </w:rPr>
        <w:t>.</w:t>
      </w:r>
    </w:p>
    <w:p w14:paraId="6EB6EF78" w14:textId="11B0A17A" w:rsidR="00465ABB"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Predsjednik </w:t>
      </w:r>
      <w:r w:rsidR="00A56B61" w:rsidRPr="00B83451">
        <w:rPr>
          <w:rFonts w:ascii="Arial" w:hAnsi="Arial" w:cs="Arial"/>
          <w:sz w:val="24"/>
          <w:szCs w:val="24"/>
        </w:rPr>
        <w:t>Gradskog v</w:t>
      </w:r>
      <w:r w:rsidR="00465ABB" w:rsidRPr="00B83451">
        <w:rPr>
          <w:rFonts w:ascii="Arial" w:hAnsi="Arial" w:cs="Arial"/>
          <w:sz w:val="24"/>
          <w:szCs w:val="24"/>
        </w:rPr>
        <w:t>ijeća</w:t>
      </w:r>
      <w:r w:rsidR="0028160A" w:rsidRPr="00B83451">
        <w:rPr>
          <w:rFonts w:ascii="Arial" w:hAnsi="Arial" w:cs="Arial"/>
          <w:sz w:val="24"/>
          <w:szCs w:val="24"/>
        </w:rPr>
        <w:t>,</w:t>
      </w:r>
      <w:r w:rsidR="00465ABB" w:rsidRPr="00B83451">
        <w:rPr>
          <w:rFonts w:ascii="Arial" w:hAnsi="Arial" w:cs="Arial"/>
          <w:sz w:val="24"/>
          <w:szCs w:val="24"/>
        </w:rPr>
        <w:t xml:space="preserve"> prije stavljanja prijedloga akata na dnevni red </w:t>
      </w:r>
      <w:r w:rsidR="00072C29" w:rsidRPr="00B83451">
        <w:rPr>
          <w:rFonts w:ascii="Arial" w:hAnsi="Arial" w:cs="Arial"/>
          <w:sz w:val="24"/>
          <w:szCs w:val="24"/>
        </w:rPr>
        <w:t xml:space="preserve">sjednice </w:t>
      </w:r>
      <w:r w:rsidR="00A759E1" w:rsidRPr="00B83451">
        <w:rPr>
          <w:rFonts w:ascii="Arial" w:hAnsi="Arial" w:cs="Arial"/>
          <w:sz w:val="24"/>
          <w:szCs w:val="24"/>
        </w:rPr>
        <w:t>Gradskog v</w:t>
      </w:r>
      <w:r w:rsidR="00465ABB" w:rsidRPr="00B83451">
        <w:rPr>
          <w:rFonts w:ascii="Arial" w:hAnsi="Arial" w:cs="Arial"/>
          <w:sz w:val="24"/>
          <w:szCs w:val="24"/>
        </w:rPr>
        <w:t>ijeća</w:t>
      </w:r>
      <w:r w:rsidR="00072C29" w:rsidRPr="00B83451">
        <w:rPr>
          <w:rFonts w:ascii="Arial" w:hAnsi="Arial" w:cs="Arial"/>
          <w:sz w:val="24"/>
          <w:szCs w:val="24"/>
        </w:rPr>
        <w:t>,</w:t>
      </w:r>
      <w:r w:rsidR="00465ABB" w:rsidRPr="00B83451">
        <w:rPr>
          <w:rFonts w:ascii="Arial" w:hAnsi="Arial" w:cs="Arial"/>
          <w:sz w:val="24"/>
          <w:szCs w:val="24"/>
        </w:rPr>
        <w:t xml:space="preserve"> utvrđuje </w:t>
      </w:r>
      <w:r w:rsidR="00A759E1" w:rsidRPr="00B83451">
        <w:rPr>
          <w:rFonts w:ascii="Arial" w:hAnsi="Arial" w:cs="Arial"/>
          <w:sz w:val="24"/>
          <w:szCs w:val="24"/>
        </w:rPr>
        <w:t xml:space="preserve">da </w:t>
      </w:r>
      <w:r w:rsidR="00465ABB" w:rsidRPr="00B83451">
        <w:rPr>
          <w:rFonts w:ascii="Arial" w:hAnsi="Arial" w:cs="Arial"/>
          <w:sz w:val="24"/>
          <w:szCs w:val="24"/>
        </w:rPr>
        <w:t xml:space="preserve">li </w:t>
      </w:r>
      <w:r w:rsidR="00A759E1" w:rsidRPr="00B83451">
        <w:rPr>
          <w:rFonts w:ascii="Arial" w:hAnsi="Arial" w:cs="Arial"/>
          <w:sz w:val="24"/>
          <w:szCs w:val="24"/>
        </w:rPr>
        <w:t xml:space="preserve"> je </w:t>
      </w:r>
      <w:r w:rsidR="00465ABB" w:rsidRPr="00B83451">
        <w:rPr>
          <w:rFonts w:ascii="Arial" w:hAnsi="Arial" w:cs="Arial"/>
          <w:sz w:val="24"/>
          <w:szCs w:val="24"/>
        </w:rPr>
        <w:t>prijedlog podnesen sukladno ovom Poslovniku.</w:t>
      </w:r>
    </w:p>
    <w:p w14:paraId="3D16E95B" w14:textId="474B7605" w:rsidR="00A759E1"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Ako predsjednik </w:t>
      </w:r>
      <w:r w:rsidR="00A759E1" w:rsidRPr="00B83451">
        <w:rPr>
          <w:rFonts w:ascii="Arial" w:hAnsi="Arial" w:cs="Arial"/>
          <w:sz w:val="24"/>
          <w:szCs w:val="24"/>
        </w:rPr>
        <w:t>Gradskog v</w:t>
      </w:r>
      <w:r w:rsidR="00465ABB" w:rsidRPr="00B83451">
        <w:rPr>
          <w:rFonts w:ascii="Arial" w:hAnsi="Arial" w:cs="Arial"/>
          <w:sz w:val="24"/>
          <w:szCs w:val="24"/>
        </w:rPr>
        <w:t>ijeća utvrdi da podneseni prijedlog akta nije sastavljen u skladu s odredbama ovog Poslovnika, zatražit će od predlagatelja da u roku od 15 dana postupi i uskladi prijedlog akta s odredbama ovog Poslovnika.</w:t>
      </w:r>
    </w:p>
    <w:p w14:paraId="4EC35120" w14:textId="34FB7183" w:rsidR="00A759E1" w:rsidRPr="00B83451" w:rsidRDefault="000A70BA"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Za vrijeme dok predlagatelj akta ne otkloni nedostatak akta smatrat će se da ne teku rokovi za razmatranje akta utvrđeni ovim Poslovnikom, a ako nedostaci ne budu otklonjeni u roku od 15 dana od poziva da se prijedlog akta uskladi, smatrat će se kao da  akt nije upućen </w:t>
      </w:r>
      <w:r w:rsidR="00A759E1" w:rsidRPr="00B83451">
        <w:rPr>
          <w:rFonts w:ascii="Arial" w:hAnsi="Arial" w:cs="Arial"/>
          <w:sz w:val="24"/>
          <w:szCs w:val="24"/>
        </w:rPr>
        <w:t>Gradskom v</w:t>
      </w:r>
      <w:r w:rsidR="00465ABB" w:rsidRPr="00B83451">
        <w:rPr>
          <w:rFonts w:ascii="Arial" w:hAnsi="Arial" w:cs="Arial"/>
          <w:sz w:val="24"/>
          <w:szCs w:val="24"/>
        </w:rPr>
        <w:t>ijeću.</w:t>
      </w:r>
    </w:p>
    <w:p w14:paraId="42B6E690" w14:textId="77777777" w:rsidR="00072C29" w:rsidRPr="00B83451" w:rsidRDefault="00072C29" w:rsidP="00751511">
      <w:pPr>
        <w:spacing w:after="0"/>
        <w:ind w:left="-284" w:right="-284"/>
        <w:jc w:val="both"/>
        <w:rPr>
          <w:rFonts w:ascii="Arial" w:hAnsi="Arial" w:cs="Arial"/>
          <w:sz w:val="24"/>
          <w:szCs w:val="24"/>
        </w:rPr>
      </w:pPr>
    </w:p>
    <w:p w14:paraId="70900C20" w14:textId="2E27E362" w:rsidR="00072C29" w:rsidRPr="00B83451" w:rsidRDefault="00072C29" w:rsidP="007E711B">
      <w:pPr>
        <w:spacing w:after="0"/>
        <w:ind w:left="-284" w:right="-284"/>
        <w:jc w:val="center"/>
        <w:rPr>
          <w:rFonts w:ascii="Arial" w:hAnsi="Arial" w:cs="Arial"/>
          <w:sz w:val="24"/>
          <w:szCs w:val="24"/>
        </w:rPr>
      </w:pPr>
      <w:r w:rsidRPr="00B83451">
        <w:rPr>
          <w:rFonts w:ascii="Arial" w:hAnsi="Arial" w:cs="Arial"/>
          <w:b/>
          <w:bCs/>
          <w:sz w:val="24"/>
          <w:szCs w:val="24"/>
        </w:rPr>
        <w:t>Članak</w:t>
      </w:r>
      <w:r w:rsidR="000A70BA" w:rsidRPr="00B83451">
        <w:rPr>
          <w:rFonts w:ascii="Arial" w:hAnsi="Arial" w:cs="Arial"/>
          <w:b/>
          <w:bCs/>
          <w:sz w:val="24"/>
          <w:szCs w:val="24"/>
        </w:rPr>
        <w:t xml:space="preserve"> 5</w:t>
      </w:r>
      <w:r w:rsidR="0028160A" w:rsidRPr="00B83451">
        <w:rPr>
          <w:rFonts w:ascii="Arial" w:hAnsi="Arial" w:cs="Arial"/>
          <w:b/>
          <w:bCs/>
          <w:sz w:val="24"/>
          <w:szCs w:val="24"/>
        </w:rPr>
        <w:t>8</w:t>
      </w:r>
      <w:r w:rsidR="000A70BA" w:rsidRPr="00B83451">
        <w:rPr>
          <w:rFonts w:ascii="Arial" w:hAnsi="Arial" w:cs="Arial"/>
          <w:b/>
          <w:bCs/>
          <w:sz w:val="24"/>
          <w:szCs w:val="24"/>
        </w:rPr>
        <w:t>.</w:t>
      </w:r>
    </w:p>
    <w:p w14:paraId="1636E9E3" w14:textId="5E6AE0E4" w:rsidR="00E54940" w:rsidRPr="00B83451" w:rsidRDefault="00E54940"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Prije nego o prijedlogu akta raspravi Gradsko vijeće, prijedlog razmatraju radna tijela u čijem djelokrugu rada su pitanja koja se aktom uređuju.</w:t>
      </w:r>
    </w:p>
    <w:p w14:paraId="45BEE450" w14:textId="3DCC3429" w:rsidR="00E54940" w:rsidRPr="00B83451" w:rsidRDefault="00E54940"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Kada razmotri prijedlog akta, nadležno radno tijelo daje svoje očitovanje Gradskom vijeću.</w:t>
      </w:r>
    </w:p>
    <w:p w14:paraId="7969A6F3" w14:textId="77777777" w:rsidR="00E303FD" w:rsidRPr="00B83451" w:rsidRDefault="00E303FD" w:rsidP="00751511">
      <w:pPr>
        <w:spacing w:after="0"/>
        <w:ind w:left="-284" w:right="-284"/>
        <w:jc w:val="both"/>
        <w:rPr>
          <w:rFonts w:ascii="Arial" w:hAnsi="Arial" w:cs="Arial"/>
          <w:sz w:val="24"/>
          <w:szCs w:val="24"/>
        </w:rPr>
      </w:pPr>
    </w:p>
    <w:p w14:paraId="356E23CA" w14:textId="4E1B74CC" w:rsidR="00465ABB" w:rsidRPr="00B83451" w:rsidRDefault="00DB184F" w:rsidP="00751511">
      <w:pPr>
        <w:spacing w:after="0"/>
        <w:ind w:left="-284" w:right="-284"/>
        <w:jc w:val="both"/>
        <w:rPr>
          <w:rFonts w:ascii="Arial" w:hAnsi="Arial" w:cs="Arial"/>
          <w:b/>
          <w:bCs/>
          <w:sz w:val="24"/>
          <w:szCs w:val="24"/>
        </w:rPr>
      </w:pPr>
      <w:r w:rsidRPr="00B83451">
        <w:rPr>
          <w:rFonts w:ascii="Arial" w:hAnsi="Arial" w:cs="Arial"/>
          <w:b/>
          <w:bCs/>
          <w:sz w:val="24"/>
          <w:szCs w:val="24"/>
        </w:rPr>
        <w:t>b</w:t>
      </w:r>
      <w:r w:rsidR="00465ABB" w:rsidRPr="00B83451">
        <w:rPr>
          <w:rFonts w:ascii="Arial" w:hAnsi="Arial" w:cs="Arial"/>
          <w:b/>
          <w:bCs/>
          <w:sz w:val="24"/>
          <w:szCs w:val="24"/>
        </w:rPr>
        <w:t>) Amandman</w:t>
      </w:r>
    </w:p>
    <w:p w14:paraId="6A0C807E" w14:textId="77777777" w:rsidR="00DB184F" w:rsidRPr="00B83451" w:rsidRDefault="00DB184F" w:rsidP="00751511">
      <w:pPr>
        <w:spacing w:after="0"/>
        <w:ind w:left="-284" w:right="-284"/>
        <w:jc w:val="both"/>
        <w:rPr>
          <w:rFonts w:ascii="Arial" w:hAnsi="Arial" w:cs="Arial"/>
          <w:b/>
          <w:bCs/>
          <w:sz w:val="24"/>
          <w:szCs w:val="24"/>
        </w:rPr>
      </w:pPr>
    </w:p>
    <w:p w14:paraId="32D4714A" w14:textId="13660E61" w:rsidR="00E303FD"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B184F" w:rsidRPr="00B83451">
        <w:rPr>
          <w:rFonts w:ascii="Arial" w:hAnsi="Arial" w:cs="Arial"/>
          <w:b/>
          <w:bCs/>
          <w:sz w:val="24"/>
          <w:szCs w:val="24"/>
        </w:rPr>
        <w:t>5</w:t>
      </w:r>
      <w:r w:rsidR="0028160A" w:rsidRPr="00B83451">
        <w:rPr>
          <w:rFonts w:ascii="Arial" w:hAnsi="Arial" w:cs="Arial"/>
          <w:b/>
          <w:bCs/>
          <w:sz w:val="24"/>
          <w:szCs w:val="24"/>
        </w:rPr>
        <w:t>9</w:t>
      </w:r>
      <w:r w:rsidRPr="00B83451">
        <w:rPr>
          <w:rFonts w:ascii="Arial" w:hAnsi="Arial" w:cs="Arial"/>
          <w:b/>
          <w:bCs/>
          <w:sz w:val="24"/>
          <w:szCs w:val="24"/>
        </w:rPr>
        <w:t>.</w:t>
      </w:r>
    </w:p>
    <w:p w14:paraId="0FFC50A6" w14:textId="46268EDB" w:rsidR="00E303FD" w:rsidRPr="00B83451" w:rsidRDefault="004B78AF"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(1) </w:t>
      </w:r>
      <w:r w:rsidR="00E303FD" w:rsidRPr="00B83451">
        <w:rPr>
          <w:rFonts w:ascii="Arial" w:hAnsi="Arial" w:cs="Arial"/>
          <w:sz w:val="24"/>
          <w:szCs w:val="24"/>
          <w:shd w:val="clear" w:color="auto" w:fill="FFFFFF"/>
        </w:rPr>
        <w:t xml:space="preserve">Prijedlog za izmjenu ili dopunu prijedloga akta </w:t>
      </w:r>
      <w:r w:rsidRPr="00B83451">
        <w:rPr>
          <w:rFonts w:ascii="Arial" w:hAnsi="Arial" w:cs="Arial"/>
          <w:sz w:val="24"/>
          <w:szCs w:val="24"/>
          <w:shd w:val="clear" w:color="auto" w:fill="FFFFFF"/>
        </w:rPr>
        <w:t>(dalje u tekstu: amandman)</w:t>
      </w:r>
      <w:r w:rsidR="00CC3A88" w:rsidRPr="00B83451">
        <w:rPr>
          <w:rFonts w:ascii="Arial" w:hAnsi="Arial" w:cs="Arial"/>
          <w:sz w:val="24"/>
          <w:szCs w:val="24"/>
          <w:shd w:val="clear" w:color="auto" w:fill="FFFFFF"/>
        </w:rPr>
        <w:t xml:space="preserve"> </w:t>
      </w:r>
      <w:r w:rsidR="00E303FD" w:rsidRPr="00B83451">
        <w:rPr>
          <w:rFonts w:ascii="Arial" w:hAnsi="Arial" w:cs="Arial"/>
          <w:sz w:val="24"/>
          <w:szCs w:val="24"/>
          <w:shd w:val="clear" w:color="auto" w:fill="FFFFFF"/>
        </w:rPr>
        <w:t>podnosi se</w:t>
      </w:r>
      <w:r w:rsidR="00AC4F64" w:rsidRPr="00B83451">
        <w:rPr>
          <w:rFonts w:ascii="Arial" w:hAnsi="Arial" w:cs="Arial"/>
          <w:sz w:val="24"/>
          <w:szCs w:val="24"/>
          <w:shd w:val="clear" w:color="auto" w:fill="FFFFFF"/>
        </w:rPr>
        <w:t>, u pravilu, u</w:t>
      </w:r>
      <w:r w:rsidR="00E303FD" w:rsidRPr="00B83451">
        <w:rPr>
          <w:rFonts w:ascii="Arial" w:hAnsi="Arial" w:cs="Arial"/>
          <w:sz w:val="24"/>
          <w:szCs w:val="24"/>
          <w:shd w:val="clear" w:color="auto" w:fill="FFFFFF"/>
        </w:rPr>
        <w:t xml:space="preserve"> pisanom obliku uz obrazloženje</w:t>
      </w:r>
      <w:r w:rsidRPr="00B83451">
        <w:rPr>
          <w:rFonts w:ascii="Arial" w:hAnsi="Arial" w:cs="Arial"/>
          <w:sz w:val="24"/>
          <w:szCs w:val="24"/>
          <w:shd w:val="clear" w:color="auto" w:fill="FFFFFF"/>
        </w:rPr>
        <w:t>.</w:t>
      </w:r>
    </w:p>
    <w:p w14:paraId="36448845" w14:textId="14CD63F8" w:rsidR="00610B33" w:rsidRPr="00B83451" w:rsidRDefault="004B78AF" w:rsidP="00CC3A88">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w:t>
      </w:r>
      <w:r w:rsidR="00AC4F64" w:rsidRPr="00B83451">
        <w:rPr>
          <w:rFonts w:ascii="Arial" w:hAnsi="Arial" w:cs="Arial"/>
          <w:sz w:val="24"/>
          <w:szCs w:val="24"/>
          <w:shd w:val="clear" w:color="auto" w:fill="FFFFFF"/>
        </w:rPr>
        <w:t xml:space="preserve">Amandman se upućuje predsjedniku Gradskog vijeća neposrednom dostavom u pisarnicu Grada ili elektronskim putem, </w:t>
      </w:r>
      <w:r w:rsidR="00CC3A88" w:rsidRPr="00B83451">
        <w:rPr>
          <w:rFonts w:ascii="Arial" w:hAnsi="Arial" w:cs="Arial"/>
          <w:sz w:val="24"/>
          <w:szCs w:val="24"/>
        </w:rPr>
        <w:t>najkasnije do 12:00 sati, dan prije dana određenog za održavanje sjednice Gradskog vijeća.</w:t>
      </w:r>
    </w:p>
    <w:p w14:paraId="339A7C93" w14:textId="63625D8F" w:rsidR="00610B33" w:rsidRPr="00B83451" w:rsidRDefault="004B78AF"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(3) </w:t>
      </w:r>
      <w:r w:rsidR="00610B33" w:rsidRPr="00B83451">
        <w:rPr>
          <w:rFonts w:ascii="Arial" w:hAnsi="Arial" w:cs="Arial"/>
          <w:sz w:val="24"/>
          <w:szCs w:val="24"/>
          <w:shd w:val="clear" w:color="auto" w:fill="FFFFFF"/>
        </w:rPr>
        <w:t>Iznimno od stavka 2. ovog članka, ako je prijedlog akta vijećnicima dostavljen naknadno ili na samoj sjednici, amandman se može podnijeti i na samoj sjednici, sve do zaključenja rasprave o prijedlogu akta.</w:t>
      </w:r>
    </w:p>
    <w:p w14:paraId="24CE33D5" w14:textId="77777777" w:rsidR="004B78AF" w:rsidRPr="00B83451" w:rsidRDefault="004B78AF" w:rsidP="00751511">
      <w:pPr>
        <w:spacing w:after="0"/>
        <w:ind w:left="-284" w:right="-284"/>
        <w:jc w:val="both"/>
        <w:rPr>
          <w:rFonts w:ascii="Arial" w:hAnsi="Arial" w:cs="Arial"/>
          <w:strike/>
          <w:sz w:val="24"/>
          <w:szCs w:val="24"/>
          <w:shd w:val="clear" w:color="auto" w:fill="FFFFFF"/>
        </w:rPr>
      </w:pPr>
    </w:p>
    <w:p w14:paraId="3A1217EF" w14:textId="4EEA17A5" w:rsidR="00610B33" w:rsidRPr="00B83451" w:rsidRDefault="00610B33" w:rsidP="007E711B">
      <w:pPr>
        <w:spacing w:after="0"/>
        <w:ind w:left="-284" w:right="-284"/>
        <w:jc w:val="center"/>
        <w:rPr>
          <w:rFonts w:ascii="Arial" w:hAnsi="Arial" w:cs="Arial"/>
          <w:b/>
          <w:bCs/>
          <w:sz w:val="24"/>
          <w:szCs w:val="24"/>
          <w:shd w:val="clear" w:color="auto" w:fill="FFFFFF"/>
        </w:rPr>
      </w:pPr>
      <w:r w:rsidRPr="00B83451">
        <w:rPr>
          <w:rFonts w:ascii="Arial" w:hAnsi="Arial" w:cs="Arial"/>
          <w:b/>
          <w:bCs/>
          <w:sz w:val="24"/>
          <w:szCs w:val="24"/>
          <w:shd w:val="clear" w:color="auto" w:fill="FFFFFF"/>
        </w:rPr>
        <w:t>Članak</w:t>
      </w:r>
      <w:r w:rsidR="004B78AF" w:rsidRPr="00B83451">
        <w:rPr>
          <w:rFonts w:ascii="Arial" w:hAnsi="Arial" w:cs="Arial"/>
          <w:b/>
          <w:bCs/>
          <w:sz w:val="24"/>
          <w:szCs w:val="24"/>
          <w:shd w:val="clear" w:color="auto" w:fill="FFFFFF"/>
        </w:rPr>
        <w:t xml:space="preserve"> </w:t>
      </w:r>
      <w:r w:rsidR="0028160A" w:rsidRPr="00B83451">
        <w:rPr>
          <w:rFonts w:ascii="Arial" w:hAnsi="Arial" w:cs="Arial"/>
          <w:b/>
          <w:bCs/>
          <w:sz w:val="24"/>
          <w:szCs w:val="24"/>
          <w:shd w:val="clear" w:color="auto" w:fill="FFFFFF"/>
        </w:rPr>
        <w:t>60</w:t>
      </w:r>
      <w:r w:rsidR="004B78AF" w:rsidRPr="00B83451">
        <w:rPr>
          <w:rFonts w:ascii="Arial" w:hAnsi="Arial" w:cs="Arial"/>
          <w:b/>
          <w:bCs/>
          <w:sz w:val="24"/>
          <w:szCs w:val="24"/>
          <w:shd w:val="clear" w:color="auto" w:fill="FFFFFF"/>
        </w:rPr>
        <w:t>.</w:t>
      </w:r>
    </w:p>
    <w:p w14:paraId="2A964757" w14:textId="0E5C8CF4" w:rsidR="00246FDA" w:rsidRPr="00B83451" w:rsidRDefault="00610B33" w:rsidP="00F510C5">
      <w:pPr>
        <w:spacing w:after="0"/>
        <w:ind w:left="-284" w:right="-284"/>
        <w:jc w:val="both"/>
        <w:rPr>
          <w:rFonts w:ascii="Arial" w:hAnsi="Arial" w:cs="Arial"/>
          <w:sz w:val="24"/>
          <w:szCs w:val="24"/>
        </w:rPr>
      </w:pPr>
      <w:r w:rsidRPr="00B83451">
        <w:rPr>
          <w:rFonts w:ascii="Arial" w:hAnsi="Arial" w:cs="Arial"/>
          <w:sz w:val="24"/>
          <w:szCs w:val="24"/>
        </w:rPr>
        <w:t xml:space="preserve">Pravo na podnošenje amandmana imaju ovlašteni predlagatelji akata iz članka </w:t>
      </w:r>
      <w:r w:rsidR="004B78AF" w:rsidRPr="00B83451">
        <w:rPr>
          <w:rFonts w:ascii="Arial" w:hAnsi="Arial" w:cs="Arial"/>
          <w:sz w:val="24"/>
          <w:szCs w:val="24"/>
        </w:rPr>
        <w:t>5</w:t>
      </w:r>
      <w:r w:rsidR="00CC3A88" w:rsidRPr="00B83451">
        <w:rPr>
          <w:rFonts w:ascii="Arial" w:hAnsi="Arial" w:cs="Arial"/>
          <w:sz w:val="24"/>
          <w:szCs w:val="24"/>
        </w:rPr>
        <w:t>2</w:t>
      </w:r>
      <w:r w:rsidR="004B78AF" w:rsidRPr="00B83451">
        <w:rPr>
          <w:rFonts w:ascii="Arial" w:hAnsi="Arial" w:cs="Arial"/>
          <w:sz w:val="24"/>
          <w:szCs w:val="24"/>
        </w:rPr>
        <w:t xml:space="preserve">. </w:t>
      </w:r>
      <w:r w:rsidRPr="00B83451">
        <w:rPr>
          <w:rFonts w:ascii="Arial" w:hAnsi="Arial" w:cs="Arial"/>
          <w:sz w:val="24"/>
          <w:szCs w:val="24"/>
        </w:rPr>
        <w:t>ovog Poslovnika.</w:t>
      </w:r>
    </w:p>
    <w:p w14:paraId="623B9857" w14:textId="729BF960" w:rsidR="00246FDA" w:rsidRPr="00B83451" w:rsidRDefault="00246FDA" w:rsidP="007E711B">
      <w:pPr>
        <w:spacing w:after="0"/>
        <w:ind w:left="-284" w:right="-284"/>
        <w:jc w:val="center"/>
        <w:rPr>
          <w:rFonts w:ascii="Arial" w:hAnsi="Arial" w:cs="Arial"/>
          <w:b/>
          <w:bCs/>
          <w:sz w:val="24"/>
          <w:szCs w:val="24"/>
          <w:shd w:val="clear" w:color="auto" w:fill="FFFFFF"/>
        </w:rPr>
      </w:pPr>
      <w:r w:rsidRPr="00B83451">
        <w:rPr>
          <w:rFonts w:ascii="Arial" w:hAnsi="Arial" w:cs="Arial"/>
          <w:b/>
          <w:bCs/>
          <w:sz w:val="24"/>
          <w:szCs w:val="24"/>
          <w:shd w:val="clear" w:color="auto" w:fill="FFFFFF"/>
        </w:rPr>
        <w:lastRenderedPageBreak/>
        <w:t>Članak</w:t>
      </w:r>
      <w:r w:rsidR="004B78AF" w:rsidRPr="00B83451">
        <w:rPr>
          <w:rFonts w:ascii="Arial" w:hAnsi="Arial" w:cs="Arial"/>
          <w:b/>
          <w:bCs/>
          <w:sz w:val="24"/>
          <w:szCs w:val="24"/>
          <w:shd w:val="clear" w:color="auto" w:fill="FFFFFF"/>
        </w:rPr>
        <w:t xml:space="preserve"> 6</w:t>
      </w:r>
      <w:r w:rsidR="0028160A" w:rsidRPr="00B83451">
        <w:rPr>
          <w:rFonts w:ascii="Arial" w:hAnsi="Arial" w:cs="Arial"/>
          <w:b/>
          <w:bCs/>
          <w:sz w:val="24"/>
          <w:szCs w:val="24"/>
          <w:shd w:val="clear" w:color="auto" w:fill="FFFFFF"/>
        </w:rPr>
        <w:t>1</w:t>
      </w:r>
      <w:r w:rsidR="004B78AF" w:rsidRPr="00B83451">
        <w:rPr>
          <w:rFonts w:ascii="Arial" w:hAnsi="Arial" w:cs="Arial"/>
          <w:b/>
          <w:bCs/>
          <w:sz w:val="24"/>
          <w:szCs w:val="24"/>
          <w:shd w:val="clear" w:color="auto" w:fill="FFFFFF"/>
        </w:rPr>
        <w:t>.</w:t>
      </w:r>
    </w:p>
    <w:p w14:paraId="31BDBBBF" w14:textId="481A31DA" w:rsidR="00610B33" w:rsidRPr="00B83451" w:rsidRDefault="00246FDA" w:rsidP="00CC3A88">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Podnesene amandmane predsjednik Gradskog vijeća prije odlučivanja upućuje predlagatelju akta, vijećnicima i gradonačelniku, ako on nije predlagatelj.  </w:t>
      </w:r>
    </w:p>
    <w:p w14:paraId="5D146E0A" w14:textId="77777777" w:rsidR="00F510C5" w:rsidRPr="00B83451" w:rsidRDefault="00F510C5" w:rsidP="00CC3A88">
      <w:pPr>
        <w:spacing w:after="0"/>
        <w:ind w:left="-284" w:right="-284"/>
        <w:jc w:val="both"/>
        <w:rPr>
          <w:rFonts w:ascii="Arial" w:hAnsi="Arial" w:cs="Arial"/>
          <w:sz w:val="24"/>
          <w:szCs w:val="24"/>
          <w:shd w:val="clear" w:color="auto" w:fill="FFFFFF"/>
        </w:rPr>
      </w:pPr>
    </w:p>
    <w:p w14:paraId="10840E10" w14:textId="40437BB9"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B78AF" w:rsidRPr="00B83451">
        <w:rPr>
          <w:rFonts w:ascii="Arial" w:hAnsi="Arial" w:cs="Arial"/>
          <w:b/>
          <w:bCs/>
          <w:sz w:val="24"/>
          <w:szCs w:val="24"/>
        </w:rPr>
        <w:t>6</w:t>
      </w:r>
      <w:r w:rsidR="00CC3A88" w:rsidRPr="00B83451">
        <w:rPr>
          <w:rFonts w:ascii="Arial" w:hAnsi="Arial" w:cs="Arial"/>
          <w:b/>
          <w:bCs/>
          <w:sz w:val="24"/>
          <w:szCs w:val="24"/>
        </w:rPr>
        <w:t>2</w:t>
      </w:r>
      <w:r w:rsidRPr="00B83451">
        <w:rPr>
          <w:rFonts w:ascii="Arial" w:hAnsi="Arial" w:cs="Arial"/>
          <w:b/>
          <w:bCs/>
          <w:sz w:val="24"/>
          <w:szCs w:val="24"/>
        </w:rPr>
        <w:t>.</w:t>
      </w:r>
    </w:p>
    <w:p w14:paraId="692981D5" w14:textId="0940770A" w:rsidR="00AC4F64" w:rsidRPr="00B83451" w:rsidRDefault="004B78AF"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(1) </w:t>
      </w:r>
      <w:r w:rsidR="00AC4F64" w:rsidRPr="00B83451">
        <w:rPr>
          <w:rFonts w:ascii="Arial" w:hAnsi="Arial" w:cs="Arial"/>
          <w:sz w:val="24"/>
          <w:szCs w:val="24"/>
          <w:shd w:val="clear" w:color="auto" w:fill="FFFFFF"/>
        </w:rPr>
        <w:t>Predlagatelj akta i gradonačelnik, ako nije predlagatelj, može podnositi amandmane i usmeno, sve do zaključenja rasprave o prijedlogu akta.</w:t>
      </w:r>
    </w:p>
    <w:p w14:paraId="122745E6" w14:textId="5375D329" w:rsidR="00AC4F64" w:rsidRPr="00B83451" w:rsidRDefault="004B78AF"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(2) </w:t>
      </w:r>
      <w:r w:rsidR="00AC4F64" w:rsidRPr="00B83451">
        <w:rPr>
          <w:rFonts w:ascii="Arial" w:hAnsi="Arial" w:cs="Arial"/>
          <w:sz w:val="24"/>
          <w:szCs w:val="24"/>
          <w:shd w:val="clear" w:color="auto" w:fill="FFFFFF"/>
        </w:rPr>
        <w:t>U slučaju iz stavka 1. ovoga članka, ovlašteni podnositelji amandmana imaju pravo podnositi usmeno amandmane na izmijenjeni dio prijedloga akta sve do zaključenja rasprave o prijedlogu akta.</w:t>
      </w:r>
    </w:p>
    <w:p w14:paraId="2E3064FE" w14:textId="77777777" w:rsidR="004B78AF" w:rsidRPr="00B83451" w:rsidRDefault="004B78AF" w:rsidP="00751511">
      <w:pPr>
        <w:spacing w:after="0"/>
        <w:ind w:left="-284" w:right="-284"/>
        <w:jc w:val="both"/>
        <w:rPr>
          <w:rFonts w:ascii="Arial" w:hAnsi="Arial" w:cs="Arial"/>
          <w:sz w:val="24"/>
          <w:szCs w:val="24"/>
          <w:shd w:val="clear" w:color="auto" w:fill="FFFFFF"/>
        </w:rPr>
      </w:pPr>
    </w:p>
    <w:p w14:paraId="461ADE64" w14:textId="0AA4F552" w:rsidR="00246FDA" w:rsidRPr="00B83451" w:rsidRDefault="00246FDA"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B78AF" w:rsidRPr="00B83451">
        <w:rPr>
          <w:rFonts w:ascii="Arial" w:hAnsi="Arial" w:cs="Arial"/>
          <w:b/>
          <w:bCs/>
          <w:sz w:val="24"/>
          <w:szCs w:val="24"/>
        </w:rPr>
        <w:t>6</w:t>
      </w:r>
      <w:r w:rsidR="00CC3A88" w:rsidRPr="00B83451">
        <w:rPr>
          <w:rFonts w:ascii="Arial" w:hAnsi="Arial" w:cs="Arial"/>
          <w:b/>
          <w:bCs/>
          <w:sz w:val="24"/>
          <w:szCs w:val="24"/>
        </w:rPr>
        <w:t>3</w:t>
      </w:r>
      <w:r w:rsidRPr="00B83451">
        <w:rPr>
          <w:rFonts w:ascii="Arial" w:hAnsi="Arial" w:cs="Arial"/>
          <w:b/>
          <w:bCs/>
          <w:sz w:val="24"/>
          <w:szCs w:val="24"/>
        </w:rPr>
        <w:t>.</w:t>
      </w:r>
    </w:p>
    <w:p w14:paraId="0FD28B02" w14:textId="0A213A52" w:rsidR="00246FDA"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246FDA" w:rsidRPr="00B83451">
        <w:rPr>
          <w:rFonts w:ascii="Arial" w:hAnsi="Arial" w:cs="Arial"/>
          <w:sz w:val="24"/>
          <w:szCs w:val="24"/>
        </w:rPr>
        <w:t>O amandmanima se izjašnjava predlagatelj i gradonačelnik, neovisno je li on predlagatelj akta ili ne.</w:t>
      </w:r>
    </w:p>
    <w:p w14:paraId="1B2B75B0" w14:textId="374BCB91" w:rsidR="00246FDA"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246FDA" w:rsidRPr="00B83451">
        <w:rPr>
          <w:rFonts w:ascii="Arial" w:hAnsi="Arial" w:cs="Arial"/>
          <w:sz w:val="24"/>
          <w:szCs w:val="24"/>
        </w:rPr>
        <w:t>Izjašnjavanje prema stavku 1. ovog članka je u pravilu usmeno i iznosi se tijekom rasprave, neposredno prije glasovanja o pojedinim ili svim amandmanima.</w:t>
      </w:r>
    </w:p>
    <w:p w14:paraId="1EB5787A" w14:textId="77777777" w:rsidR="002D2BDC" w:rsidRPr="00B83451" w:rsidRDefault="002D2BDC" w:rsidP="00751511">
      <w:pPr>
        <w:spacing w:after="0"/>
        <w:ind w:left="-284" w:right="-284"/>
        <w:jc w:val="both"/>
        <w:rPr>
          <w:rFonts w:ascii="Arial" w:hAnsi="Arial" w:cs="Arial"/>
          <w:sz w:val="24"/>
          <w:szCs w:val="24"/>
          <w:shd w:val="clear" w:color="auto" w:fill="FFFFFF"/>
        </w:rPr>
      </w:pPr>
    </w:p>
    <w:p w14:paraId="7373097D" w14:textId="169759F7" w:rsidR="00BC6741" w:rsidRPr="00B83451" w:rsidRDefault="00BC6741"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B78AF" w:rsidRPr="00B83451">
        <w:rPr>
          <w:rFonts w:ascii="Arial" w:hAnsi="Arial" w:cs="Arial"/>
          <w:b/>
          <w:bCs/>
          <w:sz w:val="24"/>
          <w:szCs w:val="24"/>
        </w:rPr>
        <w:t>6</w:t>
      </w:r>
      <w:r w:rsidR="00CC3A88" w:rsidRPr="00B83451">
        <w:rPr>
          <w:rFonts w:ascii="Arial" w:hAnsi="Arial" w:cs="Arial"/>
          <w:b/>
          <w:bCs/>
          <w:sz w:val="24"/>
          <w:szCs w:val="24"/>
        </w:rPr>
        <w:t>4</w:t>
      </w:r>
      <w:r w:rsidRPr="00B83451">
        <w:rPr>
          <w:rFonts w:ascii="Arial" w:hAnsi="Arial" w:cs="Arial"/>
          <w:b/>
          <w:bCs/>
          <w:sz w:val="24"/>
          <w:szCs w:val="24"/>
        </w:rPr>
        <w:t>.</w:t>
      </w:r>
    </w:p>
    <w:p w14:paraId="1F3FF9A5" w14:textId="0CFCA7A7" w:rsidR="00BC6741"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BC6741" w:rsidRPr="00B83451">
        <w:rPr>
          <w:rFonts w:ascii="Arial" w:hAnsi="Arial" w:cs="Arial"/>
          <w:sz w:val="24"/>
          <w:szCs w:val="24"/>
        </w:rPr>
        <w:t>O amandmanima se glasuje prema redoslijedu članaka prijedloga akta na koje se odnos</w:t>
      </w:r>
      <w:r w:rsidR="00246FDA" w:rsidRPr="00B83451">
        <w:rPr>
          <w:rFonts w:ascii="Arial" w:hAnsi="Arial" w:cs="Arial"/>
          <w:sz w:val="24"/>
          <w:szCs w:val="24"/>
        </w:rPr>
        <w:t>i</w:t>
      </w:r>
      <w:r w:rsidR="00BC6741" w:rsidRPr="00B83451">
        <w:rPr>
          <w:rFonts w:ascii="Arial" w:hAnsi="Arial" w:cs="Arial"/>
          <w:sz w:val="24"/>
          <w:szCs w:val="24"/>
        </w:rPr>
        <w:t>.</w:t>
      </w:r>
    </w:p>
    <w:p w14:paraId="745904E2" w14:textId="61D5B8E6" w:rsidR="00BC6741"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BC6741" w:rsidRPr="00B83451">
        <w:rPr>
          <w:rFonts w:ascii="Arial" w:hAnsi="Arial" w:cs="Arial"/>
          <w:sz w:val="24"/>
          <w:szCs w:val="24"/>
        </w:rPr>
        <w:t>Ako je na isti članak prijedloga akta podneseno više amandmana, najprije se glasuje o onom amandmanu koji je prije podnijet.</w:t>
      </w:r>
    </w:p>
    <w:p w14:paraId="161D390E" w14:textId="7F1AC1FB" w:rsidR="00BC6741"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BC6741" w:rsidRPr="00B83451">
        <w:rPr>
          <w:rFonts w:ascii="Arial" w:hAnsi="Arial" w:cs="Arial"/>
          <w:sz w:val="24"/>
          <w:szCs w:val="24"/>
        </w:rPr>
        <w:t>Nakon provedene rasprave i odlučivanja o amandmanima, odlučuje se o donošenju akta.</w:t>
      </w:r>
    </w:p>
    <w:p w14:paraId="4ED5BA87" w14:textId="77777777" w:rsidR="00BC6741" w:rsidRPr="00B83451" w:rsidRDefault="00BC6741" w:rsidP="00751511">
      <w:pPr>
        <w:spacing w:after="0"/>
        <w:ind w:left="-284" w:right="-284"/>
        <w:jc w:val="both"/>
        <w:rPr>
          <w:rFonts w:ascii="Arial" w:hAnsi="Arial" w:cs="Arial"/>
          <w:sz w:val="24"/>
          <w:szCs w:val="24"/>
        </w:rPr>
      </w:pPr>
    </w:p>
    <w:p w14:paraId="27BBCB52" w14:textId="414D7718"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B78AF" w:rsidRPr="00B83451">
        <w:rPr>
          <w:rFonts w:ascii="Arial" w:hAnsi="Arial" w:cs="Arial"/>
          <w:b/>
          <w:bCs/>
          <w:sz w:val="24"/>
          <w:szCs w:val="24"/>
        </w:rPr>
        <w:t>6</w:t>
      </w:r>
      <w:r w:rsidR="00CC3A88" w:rsidRPr="00B83451">
        <w:rPr>
          <w:rFonts w:ascii="Arial" w:hAnsi="Arial" w:cs="Arial"/>
          <w:b/>
          <w:bCs/>
          <w:sz w:val="24"/>
          <w:szCs w:val="24"/>
        </w:rPr>
        <w:t>5</w:t>
      </w:r>
      <w:r w:rsidRPr="00B83451">
        <w:rPr>
          <w:rFonts w:ascii="Arial" w:hAnsi="Arial" w:cs="Arial"/>
          <w:b/>
          <w:bCs/>
          <w:sz w:val="24"/>
          <w:szCs w:val="24"/>
        </w:rPr>
        <w:t>.</w:t>
      </w:r>
    </w:p>
    <w:p w14:paraId="2AE7A67A" w14:textId="3C21E25E" w:rsidR="008A1CA2" w:rsidRPr="00B83451" w:rsidRDefault="004B78AF"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Ako su podneseni amandmani takve naravi da bitno mijenjaju ili odstupaju od podnesenog prijedloga akta, </w:t>
      </w:r>
      <w:r w:rsidR="008A1CA2" w:rsidRPr="00B83451">
        <w:rPr>
          <w:rFonts w:ascii="Arial" w:hAnsi="Arial" w:cs="Arial"/>
          <w:sz w:val="24"/>
          <w:szCs w:val="24"/>
        </w:rPr>
        <w:t>Gradsko v</w:t>
      </w:r>
      <w:r w:rsidR="00465ABB" w:rsidRPr="00B83451">
        <w:rPr>
          <w:rFonts w:ascii="Arial" w:hAnsi="Arial" w:cs="Arial"/>
          <w:sz w:val="24"/>
          <w:szCs w:val="24"/>
        </w:rPr>
        <w:t xml:space="preserve">ijeće može odlučiti da se rasprava odgodi kako bi se vijećnicima ostavilo dovoljno vremena za pripremu prije odlučivanja. </w:t>
      </w:r>
    </w:p>
    <w:p w14:paraId="6A73D943" w14:textId="642ADD3F" w:rsidR="00465ABB"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U tom slučaju predloženi amandmani dostavljaju se nadležnom radnom tijelu na razmatranje.</w:t>
      </w:r>
    </w:p>
    <w:p w14:paraId="7962BC53" w14:textId="0A86FCDC" w:rsidR="00465ABB"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Iz razloga navedenih u stavku 1. ovog članka, glasovanje o amandmanima će se odgoditi ako to zatraži gradonačelnik, neovisno je li on predlagatelj.</w:t>
      </w:r>
    </w:p>
    <w:p w14:paraId="59643EEE" w14:textId="77777777" w:rsidR="00E303FD" w:rsidRPr="00B83451" w:rsidRDefault="00E303FD" w:rsidP="00751511">
      <w:pPr>
        <w:spacing w:after="0"/>
        <w:ind w:left="-284" w:right="-284"/>
        <w:jc w:val="both"/>
        <w:rPr>
          <w:rFonts w:ascii="Arial" w:hAnsi="Arial" w:cs="Arial"/>
          <w:sz w:val="24"/>
          <w:szCs w:val="24"/>
        </w:rPr>
      </w:pPr>
    </w:p>
    <w:p w14:paraId="159254C1" w14:textId="20255F17"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37326" w:rsidRPr="00B83451">
        <w:rPr>
          <w:rFonts w:ascii="Arial" w:hAnsi="Arial" w:cs="Arial"/>
          <w:b/>
          <w:bCs/>
          <w:sz w:val="24"/>
          <w:szCs w:val="24"/>
        </w:rPr>
        <w:t>6</w:t>
      </w:r>
      <w:r w:rsidR="00CC3A88" w:rsidRPr="00B83451">
        <w:rPr>
          <w:rFonts w:ascii="Arial" w:hAnsi="Arial" w:cs="Arial"/>
          <w:b/>
          <w:bCs/>
          <w:sz w:val="24"/>
          <w:szCs w:val="24"/>
        </w:rPr>
        <w:t>6</w:t>
      </w:r>
      <w:r w:rsidRPr="00B83451">
        <w:rPr>
          <w:rFonts w:ascii="Arial" w:hAnsi="Arial" w:cs="Arial"/>
          <w:b/>
          <w:bCs/>
          <w:sz w:val="24"/>
          <w:szCs w:val="24"/>
        </w:rPr>
        <w:t>.</w:t>
      </w:r>
    </w:p>
    <w:p w14:paraId="0581727B" w14:textId="7520B3E9" w:rsidR="00701EA6" w:rsidRPr="00B83451" w:rsidRDefault="00037326" w:rsidP="00F0179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701EA6" w:rsidRPr="00B83451">
        <w:rPr>
          <w:rFonts w:ascii="Arial" w:hAnsi="Arial" w:cs="Arial"/>
        </w:rPr>
        <w:t xml:space="preserve">Amandman koji je podnesen u roku postaje sastavnim dijelom prijedloga akta i o njemu se odvojeno ne glasa: </w:t>
      </w:r>
    </w:p>
    <w:p w14:paraId="06DBCB54" w14:textId="1E68E91E" w:rsidR="00701EA6" w:rsidRPr="00B83451" w:rsidRDefault="00701EA6" w:rsidP="00F01791">
      <w:pPr>
        <w:pStyle w:val="StandardWeb"/>
        <w:numPr>
          <w:ilvl w:val="0"/>
          <w:numId w:val="3"/>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ako ga je podnio predlagatelj akta </w:t>
      </w:r>
    </w:p>
    <w:p w14:paraId="50818BC1" w14:textId="0C955C03" w:rsidR="00701EA6" w:rsidRPr="00B83451" w:rsidRDefault="00701EA6" w:rsidP="00F01791">
      <w:pPr>
        <w:pStyle w:val="StandardWeb"/>
        <w:numPr>
          <w:ilvl w:val="0"/>
          <w:numId w:val="3"/>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ako se s njime suglasio predlagatelj akta</w:t>
      </w:r>
      <w:r w:rsidR="00C62F6D" w:rsidRPr="00B83451">
        <w:rPr>
          <w:rFonts w:ascii="Arial" w:hAnsi="Arial" w:cs="Arial"/>
        </w:rPr>
        <w:t>.</w:t>
      </w:r>
      <w:r w:rsidRPr="00B83451">
        <w:rPr>
          <w:rFonts w:ascii="Arial" w:hAnsi="Arial" w:cs="Arial"/>
        </w:rPr>
        <w:t xml:space="preserve"> </w:t>
      </w:r>
    </w:p>
    <w:p w14:paraId="2671339E" w14:textId="4FAB7AEC" w:rsidR="00E303FD" w:rsidRPr="00B83451" w:rsidRDefault="00701EA6" w:rsidP="00F0179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(2) O amandmanu na prijedlog akta s kojim se predlagatelj nije suglasio, glasa se odvojeno.</w:t>
      </w:r>
    </w:p>
    <w:p w14:paraId="3D08A77A" w14:textId="77777777" w:rsidR="00037326" w:rsidRPr="00B83451" w:rsidRDefault="00037326" w:rsidP="00F01791">
      <w:pPr>
        <w:pStyle w:val="StandardWeb"/>
        <w:shd w:val="clear" w:color="auto" w:fill="FFFFFF"/>
        <w:spacing w:before="0" w:beforeAutospacing="0" w:after="0" w:afterAutospacing="0"/>
        <w:ind w:left="-284" w:right="-284"/>
        <w:jc w:val="both"/>
        <w:rPr>
          <w:rFonts w:ascii="Arial" w:hAnsi="Arial" w:cs="Arial"/>
        </w:rPr>
      </w:pPr>
    </w:p>
    <w:p w14:paraId="3097032F" w14:textId="7D229F74" w:rsidR="00465ABB" w:rsidRPr="00B83451" w:rsidRDefault="00037326" w:rsidP="00751511">
      <w:pPr>
        <w:spacing w:after="0"/>
        <w:ind w:left="-284" w:right="-284"/>
        <w:jc w:val="both"/>
        <w:rPr>
          <w:rFonts w:ascii="Arial" w:hAnsi="Arial" w:cs="Arial"/>
          <w:b/>
          <w:bCs/>
          <w:sz w:val="24"/>
          <w:szCs w:val="24"/>
        </w:rPr>
      </w:pPr>
      <w:r w:rsidRPr="00B83451">
        <w:rPr>
          <w:rFonts w:ascii="Arial" w:hAnsi="Arial" w:cs="Arial"/>
          <w:b/>
          <w:bCs/>
          <w:sz w:val="24"/>
          <w:szCs w:val="24"/>
        </w:rPr>
        <w:t>c</w:t>
      </w:r>
      <w:r w:rsidR="00465ABB" w:rsidRPr="00B83451">
        <w:rPr>
          <w:rFonts w:ascii="Arial" w:hAnsi="Arial" w:cs="Arial"/>
          <w:b/>
          <w:bCs/>
          <w:sz w:val="24"/>
          <w:szCs w:val="24"/>
        </w:rPr>
        <w:t>) Donošenje akta po hitnom postupku</w:t>
      </w:r>
    </w:p>
    <w:p w14:paraId="76E693B6" w14:textId="77777777" w:rsidR="00E303FD" w:rsidRPr="00B83451" w:rsidRDefault="00E303FD" w:rsidP="00751511">
      <w:pPr>
        <w:spacing w:after="0"/>
        <w:ind w:left="-284" w:right="-284"/>
        <w:jc w:val="both"/>
        <w:rPr>
          <w:rFonts w:ascii="Arial" w:hAnsi="Arial" w:cs="Arial"/>
          <w:b/>
          <w:bCs/>
          <w:sz w:val="24"/>
          <w:szCs w:val="24"/>
        </w:rPr>
      </w:pPr>
    </w:p>
    <w:p w14:paraId="2C61F519" w14:textId="0D13AD42"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37326" w:rsidRPr="00B83451">
        <w:rPr>
          <w:rFonts w:ascii="Arial" w:hAnsi="Arial" w:cs="Arial"/>
          <w:b/>
          <w:bCs/>
          <w:sz w:val="24"/>
          <w:szCs w:val="24"/>
        </w:rPr>
        <w:t>6</w:t>
      </w:r>
      <w:r w:rsidR="00CC3A88" w:rsidRPr="00B83451">
        <w:rPr>
          <w:rFonts w:ascii="Arial" w:hAnsi="Arial" w:cs="Arial"/>
          <w:b/>
          <w:bCs/>
          <w:sz w:val="24"/>
          <w:szCs w:val="24"/>
        </w:rPr>
        <w:t>7</w:t>
      </w:r>
      <w:r w:rsidRPr="00B83451">
        <w:rPr>
          <w:rFonts w:ascii="Arial" w:hAnsi="Arial" w:cs="Arial"/>
          <w:b/>
          <w:bCs/>
          <w:sz w:val="24"/>
          <w:szCs w:val="24"/>
        </w:rPr>
        <w:t>.</w:t>
      </w:r>
    </w:p>
    <w:p w14:paraId="45047D73" w14:textId="6DE6FBCD" w:rsidR="00465ABB"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Iznimno, </w:t>
      </w:r>
      <w:r w:rsidR="00F84A62" w:rsidRPr="00B83451">
        <w:rPr>
          <w:rFonts w:ascii="Arial" w:hAnsi="Arial" w:cs="Arial"/>
          <w:sz w:val="24"/>
          <w:szCs w:val="24"/>
        </w:rPr>
        <w:t>a</w:t>
      </w:r>
      <w:r w:rsidR="00F84A62" w:rsidRPr="00B83451">
        <w:rPr>
          <w:rFonts w:ascii="Arial" w:hAnsi="Arial" w:cs="Arial"/>
          <w:sz w:val="24"/>
          <w:szCs w:val="24"/>
          <w:shd w:val="clear" w:color="auto" w:fill="FFFFFF"/>
        </w:rPr>
        <w:t xml:space="preserve">kt se može donijeti po hitnom postupku samo </w:t>
      </w:r>
      <w:r w:rsidR="00465ABB" w:rsidRPr="00B83451">
        <w:rPr>
          <w:rFonts w:ascii="Arial" w:hAnsi="Arial" w:cs="Arial"/>
          <w:sz w:val="24"/>
          <w:szCs w:val="24"/>
        </w:rPr>
        <w:t>ako to zahtijevaju osobito opravdani razlozi ili ako bi ne donošenje takvog akta u određenom roku moglo uzrokovati znatniju štetu za Grad.</w:t>
      </w:r>
    </w:p>
    <w:p w14:paraId="584D758D" w14:textId="57E13D60" w:rsidR="00465ABB"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Za donošenje akta po hitnom postupku ne primjenjuju se propisani rokovi za dostavu materijala uz poziv za sjednicu </w:t>
      </w:r>
      <w:r w:rsidR="00F84A62" w:rsidRPr="00B83451">
        <w:rPr>
          <w:rFonts w:ascii="Arial" w:hAnsi="Arial" w:cs="Arial"/>
          <w:sz w:val="24"/>
          <w:szCs w:val="24"/>
        </w:rPr>
        <w:t>Gradskog v</w:t>
      </w:r>
      <w:r w:rsidR="00465ABB" w:rsidRPr="00B83451">
        <w:rPr>
          <w:rFonts w:ascii="Arial" w:hAnsi="Arial" w:cs="Arial"/>
          <w:sz w:val="24"/>
          <w:szCs w:val="24"/>
        </w:rPr>
        <w:t>ijeća</w:t>
      </w:r>
      <w:r w:rsidR="00860828" w:rsidRPr="00B83451">
        <w:rPr>
          <w:rFonts w:ascii="Arial" w:hAnsi="Arial" w:cs="Arial"/>
          <w:sz w:val="24"/>
          <w:szCs w:val="24"/>
        </w:rPr>
        <w:t>,</w:t>
      </w:r>
      <w:r w:rsidR="00465ABB" w:rsidRPr="00B83451">
        <w:rPr>
          <w:rFonts w:ascii="Arial" w:hAnsi="Arial" w:cs="Arial"/>
          <w:sz w:val="24"/>
          <w:szCs w:val="24"/>
        </w:rPr>
        <w:t xml:space="preserve"> utvrđeni ovim Poslovnikom.</w:t>
      </w:r>
    </w:p>
    <w:p w14:paraId="3D66A143" w14:textId="5357C925" w:rsidR="008B7EC5"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(3) </w:t>
      </w:r>
      <w:r w:rsidR="00465ABB" w:rsidRPr="00B83451">
        <w:rPr>
          <w:rFonts w:ascii="Arial" w:hAnsi="Arial" w:cs="Arial"/>
          <w:sz w:val="24"/>
          <w:szCs w:val="24"/>
        </w:rPr>
        <w:t xml:space="preserve">Uz prijedlog da se akt donese po hitnom postupku podnosi se prijedlog akta, a ako prijedlog podnosi vijećnik, tada mora imati pisanu podršku od </w:t>
      </w:r>
      <w:r w:rsidR="00860828" w:rsidRPr="00B83451">
        <w:rPr>
          <w:rFonts w:ascii="Arial" w:hAnsi="Arial" w:cs="Arial"/>
          <w:sz w:val="24"/>
          <w:szCs w:val="24"/>
        </w:rPr>
        <w:t>1/3</w:t>
      </w:r>
      <w:r w:rsidR="00465ABB" w:rsidRPr="00B83451">
        <w:rPr>
          <w:rFonts w:ascii="Arial" w:hAnsi="Arial" w:cs="Arial"/>
          <w:sz w:val="24"/>
          <w:szCs w:val="24"/>
        </w:rPr>
        <w:t xml:space="preserve"> vijećnika.</w:t>
      </w:r>
    </w:p>
    <w:p w14:paraId="048DB675" w14:textId="73F68521" w:rsidR="008B7EC5"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8B7EC5" w:rsidRPr="00B83451">
        <w:rPr>
          <w:rFonts w:ascii="Arial" w:hAnsi="Arial" w:cs="Arial"/>
          <w:sz w:val="24"/>
          <w:szCs w:val="24"/>
        </w:rPr>
        <w:t>Razloge za hitnost postupka dužan je obrazložiti predlagatelj akta.</w:t>
      </w:r>
    </w:p>
    <w:p w14:paraId="5ED67CF6" w14:textId="77777777" w:rsidR="005F554D" w:rsidRPr="00B83451" w:rsidRDefault="005F554D" w:rsidP="00751511">
      <w:pPr>
        <w:spacing w:after="0"/>
        <w:ind w:left="-284" w:right="-284"/>
        <w:jc w:val="both"/>
        <w:rPr>
          <w:rFonts w:ascii="Arial" w:hAnsi="Arial" w:cs="Arial"/>
          <w:sz w:val="24"/>
          <w:szCs w:val="24"/>
        </w:rPr>
      </w:pPr>
    </w:p>
    <w:p w14:paraId="3626E18A" w14:textId="30943F59" w:rsidR="005F554D" w:rsidRPr="00B83451" w:rsidRDefault="005F554D"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037326" w:rsidRPr="00B83451">
        <w:rPr>
          <w:rFonts w:ascii="Arial" w:hAnsi="Arial" w:cs="Arial"/>
          <w:b/>
          <w:bCs/>
          <w:sz w:val="24"/>
          <w:szCs w:val="24"/>
        </w:rPr>
        <w:t xml:space="preserve"> 6</w:t>
      </w:r>
      <w:r w:rsidR="00CC3A88" w:rsidRPr="00B83451">
        <w:rPr>
          <w:rFonts w:ascii="Arial" w:hAnsi="Arial" w:cs="Arial"/>
          <w:b/>
          <w:bCs/>
          <w:sz w:val="24"/>
          <w:szCs w:val="24"/>
        </w:rPr>
        <w:t>8</w:t>
      </w:r>
      <w:r w:rsidR="00037326" w:rsidRPr="00B83451">
        <w:rPr>
          <w:rFonts w:ascii="Arial" w:hAnsi="Arial" w:cs="Arial"/>
          <w:b/>
          <w:bCs/>
          <w:sz w:val="24"/>
          <w:szCs w:val="24"/>
        </w:rPr>
        <w:t>.</w:t>
      </w:r>
    </w:p>
    <w:p w14:paraId="4FC19028" w14:textId="6795C370" w:rsidR="00465ABB" w:rsidRPr="00B83451" w:rsidRDefault="003C2016" w:rsidP="003C2016">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Prijedlog za donošenje akta po hitnom postupku podnosi se predsjedniku </w:t>
      </w:r>
      <w:r w:rsidR="00F84A62" w:rsidRPr="00B83451">
        <w:rPr>
          <w:rFonts w:ascii="Arial" w:hAnsi="Arial" w:cs="Arial"/>
          <w:sz w:val="24"/>
          <w:szCs w:val="24"/>
        </w:rPr>
        <w:t>Gradskog v</w:t>
      </w:r>
      <w:r w:rsidR="00465ABB" w:rsidRPr="00B83451">
        <w:rPr>
          <w:rFonts w:ascii="Arial" w:hAnsi="Arial" w:cs="Arial"/>
          <w:sz w:val="24"/>
          <w:szCs w:val="24"/>
        </w:rPr>
        <w:t xml:space="preserve">ijeća </w:t>
      </w:r>
      <w:r w:rsidR="00860828" w:rsidRPr="00B83451">
        <w:rPr>
          <w:rFonts w:ascii="Arial" w:hAnsi="Arial" w:cs="Arial"/>
          <w:sz w:val="24"/>
          <w:szCs w:val="24"/>
        </w:rPr>
        <w:t>u pisanom obliku, potpisan od strane podnositelja, u pisarnicu Grada ili elektroničkom poštom, najkasnije do 12:00 sati, dan prije dana određenog za održavanje sjednice Gradskog vijeća.</w:t>
      </w:r>
    </w:p>
    <w:p w14:paraId="54E5B6A7" w14:textId="7B5214C6" w:rsidR="00F84A62" w:rsidRPr="00B83451" w:rsidRDefault="003C2016"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Predsjednik Vijeća bez odlaganja upućuje prijedlog da se akt donese po hitnom postupku vijećnicima </w:t>
      </w:r>
      <w:r w:rsidR="00F84A62" w:rsidRPr="00B83451">
        <w:rPr>
          <w:rFonts w:ascii="Arial" w:hAnsi="Arial" w:cs="Arial"/>
          <w:sz w:val="24"/>
          <w:szCs w:val="24"/>
        </w:rPr>
        <w:t>i</w:t>
      </w:r>
      <w:r w:rsidR="00465ABB" w:rsidRPr="00B83451">
        <w:rPr>
          <w:rFonts w:ascii="Arial" w:hAnsi="Arial" w:cs="Arial"/>
          <w:sz w:val="24"/>
          <w:szCs w:val="24"/>
        </w:rPr>
        <w:t xml:space="preserve"> gradonačelniku, ako on nije predlagatelj.</w:t>
      </w:r>
    </w:p>
    <w:p w14:paraId="5B742BC2" w14:textId="77777777" w:rsidR="008B7EC5" w:rsidRPr="00B83451" w:rsidRDefault="008B7EC5" w:rsidP="00751511">
      <w:pPr>
        <w:spacing w:after="0"/>
        <w:ind w:left="-284" w:right="-284"/>
        <w:jc w:val="both"/>
        <w:rPr>
          <w:rFonts w:ascii="Arial" w:hAnsi="Arial" w:cs="Arial"/>
          <w:sz w:val="24"/>
          <w:szCs w:val="24"/>
          <w:shd w:val="clear" w:color="auto" w:fill="FFFFFF"/>
        </w:rPr>
      </w:pPr>
    </w:p>
    <w:p w14:paraId="3644740B" w14:textId="6EDE8DCF"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37326" w:rsidRPr="00B83451">
        <w:rPr>
          <w:rFonts w:ascii="Arial" w:hAnsi="Arial" w:cs="Arial"/>
          <w:b/>
          <w:bCs/>
          <w:sz w:val="24"/>
          <w:szCs w:val="24"/>
        </w:rPr>
        <w:t>6</w:t>
      </w:r>
      <w:r w:rsidR="00CC3A88" w:rsidRPr="00B83451">
        <w:rPr>
          <w:rFonts w:ascii="Arial" w:hAnsi="Arial" w:cs="Arial"/>
          <w:b/>
          <w:bCs/>
          <w:sz w:val="24"/>
          <w:szCs w:val="24"/>
        </w:rPr>
        <w:t>9</w:t>
      </w:r>
      <w:r w:rsidRPr="00B83451">
        <w:rPr>
          <w:rFonts w:ascii="Arial" w:hAnsi="Arial" w:cs="Arial"/>
          <w:b/>
          <w:bCs/>
          <w:sz w:val="24"/>
          <w:szCs w:val="24"/>
        </w:rPr>
        <w:t>.</w:t>
      </w:r>
    </w:p>
    <w:p w14:paraId="0C9343BD" w14:textId="0E85E000" w:rsidR="003C2016" w:rsidRPr="00B83451" w:rsidRDefault="003C2016" w:rsidP="003C2016">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(1) O prijedlogu iz članka 6</w:t>
      </w:r>
      <w:r w:rsidR="00CC3A88" w:rsidRPr="00B83451">
        <w:rPr>
          <w:rFonts w:ascii="Arial" w:hAnsi="Arial" w:cs="Arial"/>
          <w:sz w:val="24"/>
          <w:szCs w:val="24"/>
          <w:shd w:val="clear" w:color="auto" w:fill="FFFFFF"/>
        </w:rPr>
        <w:t>7</w:t>
      </w:r>
      <w:r w:rsidRPr="00B83451">
        <w:rPr>
          <w:rFonts w:ascii="Arial" w:hAnsi="Arial" w:cs="Arial"/>
          <w:sz w:val="24"/>
          <w:szCs w:val="24"/>
          <w:shd w:val="clear" w:color="auto" w:fill="FFFFFF"/>
        </w:rPr>
        <w:t>. stavka 3. ovoga Poslovnika odlučuje se na početku sjednice Gradskog vijeća prilikom utvrđivanja dnevnoga reda.</w:t>
      </w:r>
    </w:p>
    <w:p w14:paraId="7B249598" w14:textId="416242B8" w:rsidR="00465ABB" w:rsidRPr="00B83451" w:rsidRDefault="003C2016"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Kada se podnosi prijedlog akta po hitnom postupku prethodno se glasuje bez rasprave o opravdanosti razloga za hitan postupak i uvrštavanja u dnevni red sjednice, a potom se raspravlja i odlučuje o aktu.</w:t>
      </w:r>
    </w:p>
    <w:p w14:paraId="3C62AEE1" w14:textId="77777777" w:rsidR="008A1CA2" w:rsidRPr="00B83451" w:rsidRDefault="008A1CA2" w:rsidP="00751511">
      <w:pPr>
        <w:spacing w:after="0"/>
        <w:ind w:left="-284" w:right="-284"/>
        <w:jc w:val="both"/>
        <w:rPr>
          <w:rFonts w:ascii="Arial" w:hAnsi="Arial" w:cs="Arial"/>
          <w:sz w:val="24"/>
          <w:szCs w:val="24"/>
        </w:rPr>
      </w:pPr>
    </w:p>
    <w:p w14:paraId="458BF2FC" w14:textId="754A191D"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CC3A88" w:rsidRPr="00B83451">
        <w:rPr>
          <w:rFonts w:ascii="Arial" w:hAnsi="Arial" w:cs="Arial"/>
          <w:b/>
          <w:bCs/>
          <w:sz w:val="24"/>
          <w:szCs w:val="24"/>
        </w:rPr>
        <w:t>70</w:t>
      </w:r>
      <w:r w:rsidRPr="00B83451">
        <w:rPr>
          <w:rFonts w:ascii="Arial" w:hAnsi="Arial" w:cs="Arial"/>
          <w:b/>
          <w:bCs/>
          <w:sz w:val="24"/>
          <w:szCs w:val="24"/>
        </w:rPr>
        <w:t>.</w:t>
      </w:r>
    </w:p>
    <w:p w14:paraId="24F596AC" w14:textId="370F739C" w:rsidR="00465ABB" w:rsidRPr="00B83451" w:rsidRDefault="003C2016"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Na predloženi akt koji se donosi po hitnom postupku mogu se podnositi amandmani do zaključenja rasprave.</w:t>
      </w:r>
    </w:p>
    <w:p w14:paraId="0CF1C630" w14:textId="2ED61CC8" w:rsidR="00860828" w:rsidRPr="00B83451" w:rsidRDefault="003C2016" w:rsidP="00860828">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O postupku s amandmanima iz stavka 1. ovog članka primjenjuju se odredbe ovog Poslovnika koje se odnose na prijedloge akata koji se donose u redovnom postupku.</w:t>
      </w:r>
    </w:p>
    <w:p w14:paraId="17766F4A" w14:textId="77777777" w:rsidR="00654E46" w:rsidRPr="00B83451" w:rsidRDefault="00654E46" w:rsidP="00751511">
      <w:pPr>
        <w:spacing w:after="0"/>
        <w:ind w:left="-284" w:right="-284"/>
        <w:jc w:val="both"/>
        <w:rPr>
          <w:rFonts w:ascii="Arial" w:hAnsi="Arial" w:cs="Arial"/>
          <w:sz w:val="24"/>
          <w:szCs w:val="24"/>
        </w:rPr>
      </w:pPr>
    </w:p>
    <w:p w14:paraId="79C692F8" w14:textId="021522D6" w:rsidR="008A1CA2" w:rsidRPr="00B83451" w:rsidRDefault="00037326" w:rsidP="00751511">
      <w:pPr>
        <w:spacing w:after="0"/>
        <w:ind w:left="-284" w:right="-284"/>
        <w:jc w:val="both"/>
        <w:rPr>
          <w:rFonts w:ascii="Arial" w:hAnsi="Arial" w:cs="Arial"/>
          <w:b/>
          <w:bCs/>
          <w:sz w:val="24"/>
          <w:szCs w:val="24"/>
        </w:rPr>
      </w:pPr>
      <w:r w:rsidRPr="00B83451">
        <w:rPr>
          <w:rFonts w:ascii="Arial" w:hAnsi="Arial" w:cs="Arial"/>
          <w:b/>
          <w:bCs/>
          <w:sz w:val="24"/>
          <w:szCs w:val="24"/>
        </w:rPr>
        <w:t>d</w:t>
      </w:r>
      <w:r w:rsidR="00465ABB" w:rsidRPr="00B83451">
        <w:rPr>
          <w:rFonts w:ascii="Arial" w:hAnsi="Arial" w:cs="Arial"/>
          <w:b/>
          <w:bCs/>
          <w:sz w:val="24"/>
          <w:szCs w:val="24"/>
        </w:rPr>
        <w:t xml:space="preserve">) </w:t>
      </w:r>
      <w:r w:rsidR="00282F90" w:rsidRPr="00B83451">
        <w:rPr>
          <w:rFonts w:ascii="Arial" w:hAnsi="Arial" w:cs="Arial"/>
          <w:b/>
          <w:bCs/>
          <w:sz w:val="24"/>
          <w:szCs w:val="24"/>
        </w:rPr>
        <w:t>Predlaganje proračuna</w:t>
      </w:r>
      <w:r w:rsidR="00465ABB" w:rsidRPr="00B83451">
        <w:rPr>
          <w:rFonts w:ascii="Arial" w:hAnsi="Arial" w:cs="Arial"/>
          <w:b/>
          <w:bCs/>
          <w:sz w:val="24"/>
          <w:szCs w:val="24"/>
        </w:rPr>
        <w:t xml:space="preserve"> </w:t>
      </w:r>
    </w:p>
    <w:p w14:paraId="581A240B" w14:textId="77777777" w:rsidR="008A1CA2" w:rsidRPr="00B83451" w:rsidRDefault="008A1CA2" w:rsidP="00751511">
      <w:pPr>
        <w:spacing w:after="0"/>
        <w:ind w:left="-284" w:right="-284"/>
        <w:jc w:val="both"/>
        <w:rPr>
          <w:rFonts w:ascii="Arial" w:hAnsi="Arial" w:cs="Arial"/>
          <w:b/>
          <w:bCs/>
          <w:sz w:val="24"/>
          <w:szCs w:val="24"/>
        </w:rPr>
      </w:pPr>
    </w:p>
    <w:p w14:paraId="3C2721F9" w14:textId="76104E8A"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37326" w:rsidRPr="00B83451">
        <w:rPr>
          <w:rFonts w:ascii="Arial" w:hAnsi="Arial" w:cs="Arial"/>
          <w:b/>
          <w:bCs/>
          <w:sz w:val="24"/>
          <w:szCs w:val="24"/>
        </w:rPr>
        <w:t>7</w:t>
      </w:r>
      <w:r w:rsidR="00CC3A88" w:rsidRPr="00B83451">
        <w:rPr>
          <w:rFonts w:ascii="Arial" w:hAnsi="Arial" w:cs="Arial"/>
          <w:b/>
          <w:bCs/>
          <w:sz w:val="24"/>
          <w:szCs w:val="24"/>
        </w:rPr>
        <w:t>1</w:t>
      </w:r>
      <w:r w:rsidRPr="00B83451">
        <w:rPr>
          <w:rFonts w:ascii="Arial" w:hAnsi="Arial" w:cs="Arial"/>
          <w:b/>
          <w:bCs/>
          <w:sz w:val="24"/>
          <w:szCs w:val="24"/>
        </w:rPr>
        <w:t>.</w:t>
      </w:r>
    </w:p>
    <w:p w14:paraId="007D552F" w14:textId="6231A32A" w:rsidR="00654E46" w:rsidRPr="00B83451" w:rsidRDefault="00037326" w:rsidP="00751511">
      <w:pPr>
        <w:pStyle w:val="StandardWeb"/>
        <w:shd w:val="clear" w:color="auto" w:fill="FFFFFF"/>
        <w:spacing w:before="0" w:beforeAutospacing="0" w:after="75" w:afterAutospacing="0"/>
        <w:ind w:left="-284" w:right="-284"/>
        <w:jc w:val="both"/>
        <w:rPr>
          <w:rFonts w:ascii="Arial" w:hAnsi="Arial" w:cs="Arial"/>
          <w:b/>
          <w:bCs/>
        </w:rPr>
      </w:pPr>
      <w:r w:rsidRPr="00B83451">
        <w:rPr>
          <w:rFonts w:ascii="Arial" w:hAnsi="Arial" w:cs="Arial"/>
        </w:rPr>
        <w:t xml:space="preserve">(1) </w:t>
      </w:r>
      <w:r w:rsidR="00654E46" w:rsidRPr="00B83451">
        <w:rPr>
          <w:rFonts w:ascii="Arial" w:hAnsi="Arial" w:cs="Arial"/>
        </w:rPr>
        <w:t>Gradonačelnik, kao jedini ovlašteni predlagatelj, predlaže Gradskom vijeću donošenje proračuna i projekcija za sljedeće dvije godine, odluke o izvršavanju proračuna, te polugodišnjeg i godišnjeg izvještaja o izvršenju proračuna, na način i u rokovima propisanim posebnim zakonom.</w:t>
      </w:r>
      <w:r w:rsidR="00654E46" w:rsidRPr="00B83451">
        <w:rPr>
          <w:rFonts w:ascii="Arial" w:hAnsi="Arial" w:cs="Arial"/>
          <w:b/>
          <w:bCs/>
        </w:rPr>
        <w:t> </w:t>
      </w:r>
    </w:p>
    <w:p w14:paraId="292B76F5" w14:textId="3D728A6E" w:rsidR="00654E46"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654E46" w:rsidRPr="00B83451">
        <w:rPr>
          <w:rFonts w:ascii="Arial" w:hAnsi="Arial" w:cs="Arial"/>
          <w:sz w:val="24"/>
          <w:szCs w:val="24"/>
        </w:rPr>
        <w:t xml:space="preserve">Gradonačelnik može podneseni prijedlog proračuna povući i nakon glasovanja o amandmanima, a prije glasovanja o proračunu u cjelini. </w:t>
      </w:r>
    </w:p>
    <w:p w14:paraId="711F61A9" w14:textId="4A56C568" w:rsidR="00654E46" w:rsidRPr="00B83451" w:rsidRDefault="00037326"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(3) </w:t>
      </w:r>
      <w:r w:rsidR="00282F90" w:rsidRPr="00B83451">
        <w:rPr>
          <w:rFonts w:ascii="Arial" w:hAnsi="Arial" w:cs="Arial"/>
        </w:rPr>
        <w:t>O prijedlogu proračuna provodi se jedinstvena rasprava.</w:t>
      </w:r>
    </w:p>
    <w:p w14:paraId="6B488BB4" w14:textId="77777777" w:rsidR="008A1CA2" w:rsidRPr="00B83451" w:rsidRDefault="008A1CA2" w:rsidP="00751511">
      <w:pPr>
        <w:spacing w:after="0"/>
        <w:ind w:left="-284" w:right="-284"/>
        <w:jc w:val="both"/>
        <w:rPr>
          <w:rFonts w:ascii="Arial" w:hAnsi="Arial" w:cs="Arial"/>
          <w:sz w:val="24"/>
          <w:szCs w:val="24"/>
        </w:rPr>
      </w:pPr>
    </w:p>
    <w:p w14:paraId="170981EF" w14:textId="658CFD67"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037326" w:rsidRPr="00B83451">
        <w:rPr>
          <w:rFonts w:ascii="Arial" w:hAnsi="Arial" w:cs="Arial"/>
          <w:b/>
          <w:bCs/>
          <w:sz w:val="24"/>
          <w:szCs w:val="24"/>
        </w:rPr>
        <w:t>7</w:t>
      </w:r>
      <w:r w:rsidR="00CC3A88" w:rsidRPr="00B83451">
        <w:rPr>
          <w:rFonts w:ascii="Arial" w:hAnsi="Arial" w:cs="Arial"/>
          <w:b/>
          <w:bCs/>
          <w:sz w:val="24"/>
          <w:szCs w:val="24"/>
        </w:rPr>
        <w:t>2</w:t>
      </w:r>
      <w:r w:rsidRPr="00B83451">
        <w:rPr>
          <w:rFonts w:ascii="Arial" w:hAnsi="Arial" w:cs="Arial"/>
          <w:b/>
          <w:bCs/>
          <w:sz w:val="24"/>
          <w:szCs w:val="24"/>
        </w:rPr>
        <w:t>.</w:t>
      </w:r>
    </w:p>
    <w:p w14:paraId="62CA5E73" w14:textId="73403909" w:rsidR="00465ABB" w:rsidRPr="00B83451" w:rsidRDefault="00037326"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Ako </w:t>
      </w:r>
      <w:r w:rsidR="00A14B5B" w:rsidRPr="00B83451">
        <w:rPr>
          <w:rFonts w:ascii="Arial" w:hAnsi="Arial" w:cs="Arial"/>
          <w:sz w:val="24"/>
          <w:szCs w:val="24"/>
        </w:rPr>
        <w:t>Gradsko v</w:t>
      </w:r>
      <w:r w:rsidR="00465ABB" w:rsidRPr="00B83451">
        <w:rPr>
          <w:rFonts w:ascii="Arial" w:hAnsi="Arial" w:cs="Arial"/>
          <w:sz w:val="24"/>
          <w:szCs w:val="24"/>
        </w:rPr>
        <w:t>ijeće ne donese proračun prije početka proračunske godine, privremeno se, a najduže za prva tri mjeseca proračunske godine, na osnovi odluke o privremenom financiranju, nastavlja financiranje poslova, funkcija i programa tijela Grada i drugih proračunskih i izvanproračunskih korisnika u skladu s posebnim zakonom.</w:t>
      </w:r>
    </w:p>
    <w:p w14:paraId="08965D90" w14:textId="0BB3353C" w:rsidR="00465ABB" w:rsidRPr="00B83451" w:rsidRDefault="00555B8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Odluku o privremenom financiranju iz stavka 1. ovoga članka donosi do 31. prosinca </w:t>
      </w:r>
      <w:r w:rsidR="00A14B5B" w:rsidRPr="00B83451">
        <w:rPr>
          <w:rFonts w:ascii="Arial" w:hAnsi="Arial" w:cs="Arial"/>
          <w:sz w:val="24"/>
          <w:szCs w:val="24"/>
        </w:rPr>
        <w:t>Gradsko v</w:t>
      </w:r>
      <w:r w:rsidR="00465ABB" w:rsidRPr="00B83451">
        <w:rPr>
          <w:rFonts w:ascii="Arial" w:hAnsi="Arial" w:cs="Arial"/>
          <w:sz w:val="24"/>
          <w:szCs w:val="24"/>
        </w:rPr>
        <w:t>ijeće u skladu s posebnim zakonom</w:t>
      </w:r>
      <w:r w:rsidR="008F4F93" w:rsidRPr="00B83451">
        <w:rPr>
          <w:rFonts w:ascii="Arial" w:hAnsi="Arial" w:cs="Arial"/>
          <w:sz w:val="24"/>
          <w:szCs w:val="24"/>
        </w:rPr>
        <w:t>,</w:t>
      </w:r>
      <w:r w:rsidR="00465ABB" w:rsidRPr="00B83451">
        <w:rPr>
          <w:rFonts w:ascii="Arial" w:hAnsi="Arial" w:cs="Arial"/>
          <w:sz w:val="24"/>
          <w:szCs w:val="24"/>
        </w:rPr>
        <w:t xml:space="preserve"> na prijedlog gradonačelnika, povjerenika Vlade Republike Hrvatske, te </w:t>
      </w:r>
      <w:r w:rsidR="008F4F93" w:rsidRPr="00B83451">
        <w:rPr>
          <w:rFonts w:ascii="Arial" w:hAnsi="Arial" w:cs="Arial"/>
          <w:sz w:val="24"/>
          <w:szCs w:val="24"/>
        </w:rPr>
        <w:t>o</w:t>
      </w:r>
      <w:r w:rsidR="00465ABB" w:rsidRPr="00B83451">
        <w:rPr>
          <w:rFonts w:ascii="Arial" w:hAnsi="Arial" w:cs="Arial"/>
          <w:sz w:val="24"/>
          <w:szCs w:val="24"/>
        </w:rPr>
        <w:t>dbora za financije</w:t>
      </w:r>
      <w:r w:rsidR="00506CFB">
        <w:rPr>
          <w:rFonts w:ascii="Arial" w:hAnsi="Arial" w:cs="Arial"/>
          <w:sz w:val="24"/>
          <w:szCs w:val="24"/>
        </w:rPr>
        <w:t xml:space="preserve"> i proračun</w:t>
      </w:r>
      <w:r w:rsidR="00465ABB" w:rsidRPr="00B83451">
        <w:rPr>
          <w:rFonts w:ascii="Arial" w:hAnsi="Arial" w:cs="Arial"/>
          <w:sz w:val="24"/>
          <w:szCs w:val="24"/>
        </w:rPr>
        <w:t xml:space="preserve"> ili najmanje </w:t>
      </w:r>
      <w:r w:rsidR="008F4F93" w:rsidRPr="00B83451">
        <w:rPr>
          <w:rFonts w:ascii="Arial" w:hAnsi="Arial" w:cs="Arial"/>
          <w:sz w:val="24"/>
          <w:szCs w:val="24"/>
        </w:rPr>
        <w:t>1/3</w:t>
      </w:r>
      <w:r w:rsidR="00465ABB" w:rsidRPr="00B83451">
        <w:rPr>
          <w:rFonts w:ascii="Arial" w:hAnsi="Arial" w:cs="Arial"/>
          <w:sz w:val="24"/>
          <w:szCs w:val="24"/>
        </w:rPr>
        <w:t xml:space="preserve"> vijećnika. </w:t>
      </w:r>
    </w:p>
    <w:p w14:paraId="0B90137D" w14:textId="3B464A0B" w:rsidR="00465ABB" w:rsidRPr="00B83451" w:rsidRDefault="00555B8E"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U slučaju kada je raspušteno samo </w:t>
      </w:r>
      <w:r w:rsidR="008F4F93" w:rsidRPr="00B83451">
        <w:rPr>
          <w:rFonts w:ascii="Arial" w:hAnsi="Arial" w:cs="Arial"/>
          <w:sz w:val="24"/>
          <w:szCs w:val="24"/>
        </w:rPr>
        <w:t>Gradsko v</w:t>
      </w:r>
      <w:r w:rsidR="00465ABB" w:rsidRPr="00B83451">
        <w:rPr>
          <w:rFonts w:ascii="Arial" w:hAnsi="Arial" w:cs="Arial"/>
          <w:sz w:val="24"/>
          <w:szCs w:val="24"/>
        </w:rPr>
        <w:t xml:space="preserve">ijeće, a gradonačelnik nije razriješen, do imenovanja povjerenika Vlade Republike Hrvatske, financiranje se obavlja izvršavanjem </w:t>
      </w:r>
      <w:r w:rsidR="00465ABB" w:rsidRPr="00B83451">
        <w:rPr>
          <w:rFonts w:ascii="Arial" w:hAnsi="Arial" w:cs="Arial"/>
          <w:sz w:val="24"/>
          <w:szCs w:val="24"/>
        </w:rPr>
        <w:lastRenderedPageBreak/>
        <w:t>redovnih i nužnih rashoda i izdataka temeljem odluke o financiranju nužnih rashoda i izdataka koju donosi gradonačelnik.</w:t>
      </w:r>
    </w:p>
    <w:p w14:paraId="31486266" w14:textId="17D4EA77" w:rsidR="00465ABB" w:rsidRPr="00B83451" w:rsidRDefault="00555B8E"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Po imenovanju povjerenika Vlade Republike Hrvatske gradonačelnik predlaže povjereniku novu odluku o financiranju nužnih rashoda i izdataka u koju su uključeni ostvareni prihodi i primici te izvršeni rashodi i izdaci u vremenu do dolaska povjerenika. </w:t>
      </w:r>
    </w:p>
    <w:p w14:paraId="40F3C18A" w14:textId="66E3732A" w:rsidR="00465ABB" w:rsidRPr="00B83451" w:rsidRDefault="00555B8E"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465ABB" w:rsidRPr="00B83451">
        <w:rPr>
          <w:rFonts w:ascii="Arial" w:hAnsi="Arial" w:cs="Arial"/>
          <w:sz w:val="24"/>
          <w:szCs w:val="24"/>
        </w:rPr>
        <w:t>Ako se do 31. ožujka ne donese proračun, povjerenik donosi odluku o financiranju nužnih rashoda i izdataka za razdoblje do donošenja proračuna.</w:t>
      </w:r>
    </w:p>
    <w:p w14:paraId="37ED062F" w14:textId="2060B337" w:rsidR="008A1CA2" w:rsidRPr="00B83451" w:rsidRDefault="00555B8E" w:rsidP="00751511">
      <w:pPr>
        <w:spacing w:after="0"/>
        <w:ind w:left="-284" w:right="-284"/>
        <w:jc w:val="both"/>
        <w:rPr>
          <w:rFonts w:ascii="Arial" w:hAnsi="Arial" w:cs="Arial"/>
          <w:sz w:val="24"/>
          <w:szCs w:val="24"/>
        </w:rPr>
      </w:pPr>
      <w:r w:rsidRPr="00B83451">
        <w:rPr>
          <w:rFonts w:ascii="Arial" w:hAnsi="Arial" w:cs="Arial"/>
          <w:sz w:val="24"/>
          <w:szCs w:val="24"/>
        </w:rPr>
        <w:t xml:space="preserve">(6) </w:t>
      </w:r>
      <w:r w:rsidR="00465ABB" w:rsidRPr="00B83451">
        <w:rPr>
          <w:rFonts w:ascii="Arial" w:hAnsi="Arial" w:cs="Arial"/>
          <w:sz w:val="24"/>
          <w:szCs w:val="24"/>
        </w:rPr>
        <w:t>Odluka o financiranju rashoda i izdataka iz stavaka 3., 4. i 5. ovoga članka sadržajno odgovara odluci o privremenom financiranju propisanoj posebnim zakonom, ali razmjerno razdoblju za koje se donosi.</w:t>
      </w:r>
    </w:p>
    <w:p w14:paraId="41E6D96D" w14:textId="77777777" w:rsidR="008A1CA2" w:rsidRPr="00B83451" w:rsidRDefault="008A1CA2" w:rsidP="00751511">
      <w:pPr>
        <w:spacing w:after="0"/>
        <w:ind w:left="-284" w:right="-284"/>
        <w:jc w:val="both"/>
        <w:rPr>
          <w:rFonts w:ascii="Arial" w:hAnsi="Arial" w:cs="Arial"/>
          <w:sz w:val="24"/>
          <w:szCs w:val="24"/>
        </w:rPr>
      </w:pPr>
    </w:p>
    <w:p w14:paraId="26D09F2D" w14:textId="01996720" w:rsidR="00465ABB" w:rsidRPr="00B83451" w:rsidRDefault="0008073D" w:rsidP="00751511">
      <w:pPr>
        <w:spacing w:after="0"/>
        <w:ind w:left="-284" w:right="-284"/>
        <w:jc w:val="both"/>
        <w:rPr>
          <w:rFonts w:ascii="Arial" w:hAnsi="Arial" w:cs="Arial"/>
          <w:b/>
          <w:bCs/>
          <w:sz w:val="24"/>
          <w:szCs w:val="24"/>
        </w:rPr>
      </w:pPr>
      <w:r w:rsidRPr="00B83451">
        <w:rPr>
          <w:rFonts w:ascii="Arial" w:hAnsi="Arial" w:cs="Arial"/>
          <w:b/>
          <w:bCs/>
          <w:sz w:val="24"/>
          <w:szCs w:val="24"/>
        </w:rPr>
        <w:t xml:space="preserve">VIII. </w:t>
      </w:r>
      <w:r w:rsidR="00450500" w:rsidRPr="00B83451">
        <w:rPr>
          <w:rFonts w:ascii="Arial" w:hAnsi="Arial" w:cs="Arial"/>
          <w:b/>
          <w:bCs/>
          <w:sz w:val="24"/>
          <w:szCs w:val="24"/>
        </w:rPr>
        <w:t>SJEDNICA GRADSKOG VIJEĆA</w:t>
      </w:r>
    </w:p>
    <w:p w14:paraId="5246BBA5" w14:textId="77777777" w:rsidR="0051030C" w:rsidRPr="00B83451" w:rsidRDefault="0051030C" w:rsidP="00751511">
      <w:pPr>
        <w:spacing w:after="0"/>
        <w:ind w:left="-284" w:right="-284"/>
        <w:jc w:val="both"/>
        <w:rPr>
          <w:rFonts w:ascii="Arial" w:hAnsi="Arial" w:cs="Arial"/>
          <w:b/>
          <w:bCs/>
          <w:sz w:val="24"/>
          <w:szCs w:val="24"/>
        </w:rPr>
      </w:pPr>
    </w:p>
    <w:p w14:paraId="2C775040" w14:textId="77777777"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1. Sazivanje sjednice</w:t>
      </w:r>
    </w:p>
    <w:p w14:paraId="71786414" w14:textId="77777777" w:rsidR="00450500" w:rsidRPr="00B83451" w:rsidRDefault="00450500" w:rsidP="00751511">
      <w:pPr>
        <w:spacing w:after="0"/>
        <w:ind w:left="-284" w:right="-284"/>
        <w:jc w:val="both"/>
        <w:rPr>
          <w:rFonts w:ascii="Arial" w:hAnsi="Arial" w:cs="Arial"/>
          <w:b/>
          <w:bCs/>
          <w:sz w:val="24"/>
          <w:szCs w:val="24"/>
        </w:rPr>
      </w:pPr>
    </w:p>
    <w:p w14:paraId="784E707D" w14:textId="3AC6E44B"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50500" w:rsidRPr="00B83451">
        <w:rPr>
          <w:rFonts w:ascii="Arial" w:hAnsi="Arial" w:cs="Arial"/>
          <w:b/>
          <w:bCs/>
          <w:sz w:val="24"/>
          <w:szCs w:val="24"/>
        </w:rPr>
        <w:t>7</w:t>
      </w:r>
      <w:r w:rsidR="008F4F93" w:rsidRPr="00B83451">
        <w:rPr>
          <w:rFonts w:ascii="Arial" w:hAnsi="Arial" w:cs="Arial"/>
          <w:b/>
          <w:bCs/>
          <w:sz w:val="24"/>
          <w:szCs w:val="24"/>
        </w:rPr>
        <w:t>3</w:t>
      </w:r>
      <w:r w:rsidRPr="00B83451">
        <w:rPr>
          <w:rFonts w:ascii="Arial" w:hAnsi="Arial" w:cs="Arial"/>
          <w:b/>
          <w:bCs/>
          <w:sz w:val="24"/>
          <w:szCs w:val="24"/>
        </w:rPr>
        <w:t>.</w:t>
      </w:r>
    </w:p>
    <w:p w14:paraId="743E6DAC" w14:textId="3E00EE3C"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(1)</w:t>
      </w:r>
      <w:r w:rsidR="00465ABB" w:rsidRPr="00B83451">
        <w:rPr>
          <w:rFonts w:ascii="Arial" w:hAnsi="Arial" w:cs="Arial"/>
          <w:sz w:val="24"/>
          <w:szCs w:val="24"/>
        </w:rPr>
        <w:t xml:space="preserve">Sjednicu </w:t>
      </w:r>
      <w:r w:rsidR="00A3494E" w:rsidRPr="00B83451">
        <w:rPr>
          <w:rFonts w:ascii="Arial" w:hAnsi="Arial" w:cs="Arial"/>
          <w:sz w:val="24"/>
          <w:szCs w:val="24"/>
        </w:rPr>
        <w:t>Gradskog v</w:t>
      </w:r>
      <w:r w:rsidR="00465ABB" w:rsidRPr="00B83451">
        <w:rPr>
          <w:rFonts w:ascii="Arial" w:hAnsi="Arial" w:cs="Arial"/>
          <w:sz w:val="24"/>
          <w:szCs w:val="24"/>
        </w:rPr>
        <w:t xml:space="preserve">ijeća saziva predsjednik </w:t>
      </w:r>
      <w:r w:rsidR="00A3494E" w:rsidRPr="00B83451">
        <w:rPr>
          <w:rFonts w:ascii="Arial" w:hAnsi="Arial" w:cs="Arial"/>
          <w:sz w:val="24"/>
          <w:szCs w:val="24"/>
        </w:rPr>
        <w:t>Gradskog v</w:t>
      </w:r>
      <w:r w:rsidR="00465ABB" w:rsidRPr="00B83451">
        <w:rPr>
          <w:rFonts w:ascii="Arial" w:hAnsi="Arial" w:cs="Arial"/>
          <w:sz w:val="24"/>
          <w:szCs w:val="24"/>
        </w:rPr>
        <w:t>ijeća</w:t>
      </w:r>
      <w:r w:rsidRPr="00B83451">
        <w:rPr>
          <w:rFonts w:ascii="Arial" w:hAnsi="Arial" w:cs="Arial"/>
          <w:sz w:val="24"/>
          <w:szCs w:val="24"/>
        </w:rPr>
        <w:t xml:space="preserve"> pisanim pozivom</w:t>
      </w:r>
      <w:r w:rsidR="00E307D5" w:rsidRPr="00B83451">
        <w:rPr>
          <w:rFonts w:ascii="Arial" w:hAnsi="Arial" w:cs="Arial"/>
          <w:sz w:val="24"/>
          <w:szCs w:val="24"/>
        </w:rPr>
        <w:t xml:space="preserve">, na vlastiti poticaj, </w:t>
      </w:r>
      <w:r w:rsidR="00E307D5" w:rsidRPr="00B83451">
        <w:rPr>
          <w:rFonts w:ascii="Arial" w:hAnsi="Arial" w:cs="Arial"/>
          <w:sz w:val="24"/>
          <w:szCs w:val="24"/>
          <w:shd w:val="clear" w:color="auto" w:fill="FFFFFF"/>
        </w:rPr>
        <w:t xml:space="preserve">na zahtjev najmanje </w:t>
      </w:r>
      <w:r w:rsidR="008D7BCA" w:rsidRPr="00B83451">
        <w:rPr>
          <w:rFonts w:ascii="Arial" w:hAnsi="Arial" w:cs="Arial"/>
          <w:sz w:val="24"/>
          <w:szCs w:val="24"/>
          <w:shd w:val="clear" w:color="auto" w:fill="FFFFFF"/>
        </w:rPr>
        <w:t>1/3</w:t>
      </w:r>
      <w:r w:rsidR="00E307D5" w:rsidRPr="00B83451">
        <w:rPr>
          <w:rFonts w:ascii="Arial" w:hAnsi="Arial" w:cs="Arial"/>
          <w:sz w:val="24"/>
          <w:szCs w:val="24"/>
          <w:shd w:val="clear" w:color="auto" w:fill="FFFFFF"/>
        </w:rPr>
        <w:t xml:space="preserve"> </w:t>
      </w:r>
      <w:r w:rsidR="008D7BCA" w:rsidRPr="00B83451">
        <w:rPr>
          <w:rFonts w:ascii="Arial" w:hAnsi="Arial" w:cs="Arial"/>
          <w:sz w:val="24"/>
          <w:szCs w:val="24"/>
          <w:shd w:val="clear" w:color="auto" w:fill="FFFFFF"/>
        </w:rPr>
        <w:t>vijećnika</w:t>
      </w:r>
      <w:r w:rsidR="00E307D5" w:rsidRPr="00B83451">
        <w:rPr>
          <w:rFonts w:ascii="Arial" w:hAnsi="Arial" w:cs="Arial"/>
          <w:sz w:val="24"/>
          <w:szCs w:val="24"/>
          <w:shd w:val="clear" w:color="auto" w:fill="FFFFFF"/>
        </w:rPr>
        <w:t xml:space="preserve"> ili na zahtjev </w:t>
      </w:r>
      <w:r w:rsidR="008D7BCA" w:rsidRPr="00B83451">
        <w:rPr>
          <w:rFonts w:ascii="Arial" w:hAnsi="Arial" w:cs="Arial"/>
          <w:sz w:val="24"/>
          <w:szCs w:val="24"/>
          <w:shd w:val="clear" w:color="auto" w:fill="FFFFFF"/>
        </w:rPr>
        <w:t>g</w:t>
      </w:r>
      <w:r w:rsidR="00E307D5" w:rsidRPr="00B83451">
        <w:rPr>
          <w:rFonts w:ascii="Arial" w:hAnsi="Arial" w:cs="Arial"/>
          <w:sz w:val="24"/>
          <w:szCs w:val="24"/>
          <w:shd w:val="clear" w:color="auto" w:fill="FFFFFF"/>
        </w:rPr>
        <w:t>radonačelnika.</w:t>
      </w:r>
    </w:p>
    <w:p w14:paraId="6ADE462B" w14:textId="2741748F" w:rsidR="00BF7B35"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Predsjednik </w:t>
      </w:r>
      <w:r w:rsidR="00A3494E" w:rsidRPr="00B83451">
        <w:rPr>
          <w:rFonts w:ascii="Arial" w:hAnsi="Arial" w:cs="Arial"/>
          <w:sz w:val="24"/>
          <w:szCs w:val="24"/>
        </w:rPr>
        <w:t>Gradskog v</w:t>
      </w:r>
      <w:r w:rsidR="00465ABB" w:rsidRPr="00B83451">
        <w:rPr>
          <w:rFonts w:ascii="Arial" w:hAnsi="Arial" w:cs="Arial"/>
          <w:sz w:val="24"/>
          <w:szCs w:val="24"/>
        </w:rPr>
        <w:t xml:space="preserve">ijeća je dužan sazvati sjednicu na obrazloženi </w:t>
      </w:r>
      <w:r w:rsidR="00BF7B35" w:rsidRPr="00B83451">
        <w:rPr>
          <w:rFonts w:ascii="Arial" w:hAnsi="Arial" w:cs="Arial"/>
          <w:sz w:val="24"/>
          <w:szCs w:val="24"/>
        </w:rPr>
        <w:t>zahtjev</w:t>
      </w:r>
      <w:r w:rsidR="00465ABB" w:rsidRPr="00B83451">
        <w:rPr>
          <w:rFonts w:ascii="Arial" w:hAnsi="Arial" w:cs="Arial"/>
          <w:sz w:val="24"/>
          <w:szCs w:val="24"/>
        </w:rPr>
        <w:t xml:space="preserve"> najmanje </w:t>
      </w:r>
      <w:r w:rsidR="008F4F93" w:rsidRPr="00B83451">
        <w:rPr>
          <w:rFonts w:ascii="Arial" w:hAnsi="Arial" w:cs="Arial"/>
          <w:sz w:val="24"/>
          <w:szCs w:val="24"/>
        </w:rPr>
        <w:t>1/3</w:t>
      </w:r>
      <w:r w:rsidR="00465ABB" w:rsidRPr="00B83451">
        <w:rPr>
          <w:rFonts w:ascii="Arial" w:hAnsi="Arial" w:cs="Arial"/>
          <w:sz w:val="24"/>
          <w:szCs w:val="24"/>
        </w:rPr>
        <w:t xml:space="preserve"> vijećnika</w:t>
      </w:r>
      <w:r w:rsidR="008F4F93" w:rsidRPr="00B83451">
        <w:rPr>
          <w:rFonts w:ascii="Arial" w:hAnsi="Arial" w:cs="Arial"/>
          <w:sz w:val="24"/>
          <w:szCs w:val="24"/>
        </w:rPr>
        <w:t>,</w:t>
      </w:r>
      <w:r w:rsidR="00465ABB" w:rsidRPr="00B83451">
        <w:rPr>
          <w:rFonts w:ascii="Arial" w:hAnsi="Arial" w:cs="Arial"/>
          <w:sz w:val="24"/>
          <w:szCs w:val="24"/>
        </w:rPr>
        <w:t xml:space="preserve"> u roku od 15 dana od dana primitka zahtjeva. </w:t>
      </w:r>
    </w:p>
    <w:p w14:paraId="1A024444" w14:textId="35AC8735"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BF7B35" w:rsidRPr="00B83451">
        <w:rPr>
          <w:rFonts w:ascii="Arial" w:hAnsi="Arial" w:cs="Arial"/>
          <w:sz w:val="24"/>
          <w:szCs w:val="24"/>
        </w:rPr>
        <w:t>Zahtjev</w:t>
      </w:r>
      <w:r w:rsidR="00AE4827" w:rsidRPr="00B83451">
        <w:rPr>
          <w:rFonts w:ascii="Arial" w:hAnsi="Arial" w:cs="Arial"/>
          <w:sz w:val="24"/>
          <w:szCs w:val="24"/>
        </w:rPr>
        <w:t>,</w:t>
      </w:r>
      <w:r w:rsidR="00BF7B35" w:rsidRPr="00B83451">
        <w:rPr>
          <w:rFonts w:ascii="Arial" w:hAnsi="Arial" w:cs="Arial"/>
          <w:sz w:val="24"/>
          <w:szCs w:val="24"/>
        </w:rPr>
        <w:t xml:space="preserve"> </w:t>
      </w:r>
      <w:r w:rsidR="00AE4827" w:rsidRPr="00B83451">
        <w:rPr>
          <w:rFonts w:ascii="Arial" w:hAnsi="Arial" w:cs="Arial"/>
          <w:sz w:val="24"/>
          <w:szCs w:val="24"/>
        </w:rPr>
        <w:t>potpisan od vijećnika, predaje se</w:t>
      </w:r>
      <w:r w:rsidR="00465ABB" w:rsidRPr="00B83451">
        <w:rPr>
          <w:rFonts w:ascii="Arial" w:hAnsi="Arial" w:cs="Arial"/>
          <w:sz w:val="24"/>
          <w:szCs w:val="24"/>
        </w:rPr>
        <w:t xml:space="preserve"> u pisanom obliku</w:t>
      </w:r>
      <w:r w:rsidR="008F4F93" w:rsidRPr="00B83451">
        <w:rPr>
          <w:rFonts w:ascii="Arial" w:hAnsi="Arial" w:cs="Arial"/>
          <w:sz w:val="24"/>
          <w:szCs w:val="24"/>
        </w:rPr>
        <w:t xml:space="preserve"> u pisarnicu Grada ili elektroničkom poštom</w:t>
      </w:r>
      <w:r w:rsidR="00AE4827" w:rsidRPr="00B83451">
        <w:rPr>
          <w:rFonts w:ascii="Arial" w:hAnsi="Arial" w:cs="Arial"/>
          <w:sz w:val="24"/>
          <w:szCs w:val="24"/>
        </w:rPr>
        <w:t>.</w:t>
      </w:r>
    </w:p>
    <w:p w14:paraId="680E907A" w14:textId="20CF8520" w:rsidR="00BF7B35"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Ukoliko predsjednik </w:t>
      </w:r>
      <w:r w:rsidR="00AE4827" w:rsidRPr="00B83451">
        <w:rPr>
          <w:rFonts w:ascii="Arial" w:hAnsi="Arial" w:cs="Arial"/>
          <w:sz w:val="24"/>
          <w:szCs w:val="24"/>
        </w:rPr>
        <w:t>Gradskog v</w:t>
      </w:r>
      <w:r w:rsidR="00465ABB" w:rsidRPr="00B83451">
        <w:rPr>
          <w:rFonts w:ascii="Arial" w:hAnsi="Arial" w:cs="Arial"/>
          <w:sz w:val="24"/>
          <w:szCs w:val="24"/>
        </w:rPr>
        <w:t xml:space="preserve">ijeća ne sazove sjednicu u roku iz stavka 2. ovog članka, </w:t>
      </w:r>
      <w:r w:rsidR="00BF7B35" w:rsidRPr="00B83451">
        <w:rPr>
          <w:rFonts w:ascii="Arial" w:eastAsia="Times New Roman" w:hAnsi="Arial" w:cs="Arial"/>
          <w:sz w:val="24"/>
          <w:szCs w:val="24"/>
          <w:lang w:eastAsia="hr-HR"/>
        </w:rPr>
        <w:t xml:space="preserve">na obrazloženi zahtjev najmanje </w:t>
      </w:r>
      <w:r w:rsidR="00AE4827" w:rsidRPr="00B83451">
        <w:rPr>
          <w:rFonts w:ascii="Arial" w:eastAsia="Times New Roman" w:hAnsi="Arial" w:cs="Arial"/>
          <w:sz w:val="24"/>
          <w:szCs w:val="24"/>
          <w:lang w:eastAsia="hr-HR"/>
        </w:rPr>
        <w:t>1/3</w:t>
      </w:r>
      <w:r w:rsidR="00BF7B35" w:rsidRPr="00B83451">
        <w:rPr>
          <w:rFonts w:ascii="Arial" w:hAnsi="Arial" w:cs="Arial"/>
          <w:sz w:val="24"/>
          <w:szCs w:val="24"/>
        </w:rPr>
        <w:t xml:space="preserve"> vijećnika, </w:t>
      </w:r>
      <w:r w:rsidR="00465ABB" w:rsidRPr="00B83451">
        <w:rPr>
          <w:rFonts w:ascii="Arial" w:hAnsi="Arial" w:cs="Arial"/>
          <w:sz w:val="24"/>
          <w:szCs w:val="24"/>
        </w:rPr>
        <w:t xml:space="preserve">sjednicu će sazvati gradonačelnik u roku od </w:t>
      </w:r>
      <w:r w:rsidRPr="00B83451">
        <w:rPr>
          <w:rFonts w:ascii="Arial" w:hAnsi="Arial" w:cs="Arial"/>
          <w:sz w:val="24"/>
          <w:szCs w:val="24"/>
        </w:rPr>
        <w:t xml:space="preserve">osam </w:t>
      </w:r>
      <w:r w:rsidR="00465ABB" w:rsidRPr="00B83451">
        <w:rPr>
          <w:rFonts w:ascii="Arial" w:hAnsi="Arial" w:cs="Arial"/>
          <w:sz w:val="24"/>
          <w:szCs w:val="24"/>
        </w:rPr>
        <w:t>dana.</w:t>
      </w:r>
    </w:p>
    <w:p w14:paraId="083659B8" w14:textId="193CF8DB"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465ABB" w:rsidRPr="00B83451">
        <w:rPr>
          <w:rFonts w:ascii="Arial" w:hAnsi="Arial" w:cs="Arial"/>
          <w:sz w:val="24"/>
          <w:szCs w:val="24"/>
        </w:rPr>
        <w:t xml:space="preserve">Nakon proteka rokova iz stavka 2. i 4. ovog članka sjednicu </w:t>
      </w:r>
      <w:r w:rsidR="00A3494E" w:rsidRPr="00B83451">
        <w:rPr>
          <w:rFonts w:ascii="Arial" w:hAnsi="Arial" w:cs="Arial"/>
          <w:sz w:val="24"/>
          <w:szCs w:val="24"/>
        </w:rPr>
        <w:t>Gradskog v</w:t>
      </w:r>
      <w:r w:rsidR="00465ABB" w:rsidRPr="00B83451">
        <w:rPr>
          <w:rFonts w:ascii="Arial" w:hAnsi="Arial" w:cs="Arial"/>
          <w:sz w:val="24"/>
          <w:szCs w:val="24"/>
        </w:rPr>
        <w:t xml:space="preserve">ijeća može na </w:t>
      </w:r>
      <w:r w:rsidR="00BF7B35" w:rsidRPr="00B83451">
        <w:rPr>
          <w:rFonts w:ascii="Arial" w:hAnsi="Arial" w:cs="Arial"/>
          <w:sz w:val="24"/>
          <w:szCs w:val="24"/>
        </w:rPr>
        <w:t>obrazloženi</w:t>
      </w:r>
      <w:r w:rsidR="00465ABB" w:rsidRPr="00B83451">
        <w:rPr>
          <w:rFonts w:ascii="Arial" w:hAnsi="Arial" w:cs="Arial"/>
          <w:sz w:val="24"/>
          <w:szCs w:val="24"/>
        </w:rPr>
        <w:t xml:space="preserve"> </w:t>
      </w:r>
      <w:r w:rsidR="00BF7B35" w:rsidRPr="00B83451">
        <w:rPr>
          <w:rFonts w:ascii="Arial" w:hAnsi="Arial" w:cs="Arial"/>
          <w:sz w:val="24"/>
          <w:szCs w:val="24"/>
        </w:rPr>
        <w:t xml:space="preserve">zahtjev </w:t>
      </w:r>
      <w:r w:rsidR="00465ABB" w:rsidRPr="00B83451">
        <w:rPr>
          <w:rFonts w:ascii="Arial" w:hAnsi="Arial" w:cs="Arial"/>
          <w:sz w:val="24"/>
          <w:szCs w:val="24"/>
        </w:rPr>
        <w:t xml:space="preserve">najmanje </w:t>
      </w:r>
      <w:r w:rsidR="00E307D5" w:rsidRPr="00B83451">
        <w:rPr>
          <w:rFonts w:ascii="Arial" w:hAnsi="Arial" w:cs="Arial"/>
          <w:sz w:val="24"/>
          <w:szCs w:val="24"/>
        </w:rPr>
        <w:t>1/3</w:t>
      </w:r>
      <w:r w:rsidR="00465ABB" w:rsidRPr="00B83451">
        <w:rPr>
          <w:rFonts w:ascii="Arial" w:hAnsi="Arial" w:cs="Arial"/>
          <w:sz w:val="24"/>
          <w:szCs w:val="24"/>
        </w:rPr>
        <w:t xml:space="preserve"> vijećnika, sazvati čelnik tijela državne uprave nadležnog za poslove lokalne i područne (regionalne) samouprave.</w:t>
      </w:r>
    </w:p>
    <w:p w14:paraId="281CA48A" w14:textId="532398D6"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(6) </w:t>
      </w:r>
      <w:r w:rsidR="00465ABB" w:rsidRPr="00B83451">
        <w:rPr>
          <w:rFonts w:ascii="Arial" w:hAnsi="Arial" w:cs="Arial"/>
          <w:sz w:val="24"/>
          <w:szCs w:val="24"/>
        </w:rPr>
        <w:t>Sjednica sazvana na način propisan stavcima 2.,</w:t>
      </w:r>
      <w:r w:rsidR="00E307D5" w:rsidRPr="00B83451">
        <w:rPr>
          <w:rFonts w:ascii="Arial" w:hAnsi="Arial" w:cs="Arial"/>
          <w:sz w:val="24"/>
          <w:szCs w:val="24"/>
        </w:rPr>
        <w:t xml:space="preserve"> </w:t>
      </w:r>
      <w:r w:rsidR="00465ABB" w:rsidRPr="00B83451">
        <w:rPr>
          <w:rFonts w:ascii="Arial" w:hAnsi="Arial" w:cs="Arial"/>
          <w:sz w:val="24"/>
          <w:szCs w:val="24"/>
        </w:rPr>
        <w:t>4. i 5. ovog članka mora se održati u roku od 15 dana od dana sazivanja.</w:t>
      </w:r>
      <w:r w:rsidR="00A3494E" w:rsidRPr="00B83451">
        <w:rPr>
          <w:rFonts w:ascii="Arial" w:hAnsi="Arial" w:cs="Arial"/>
          <w:sz w:val="24"/>
          <w:szCs w:val="24"/>
        </w:rPr>
        <w:t xml:space="preserve"> </w:t>
      </w:r>
    </w:p>
    <w:p w14:paraId="6DE0FA8D" w14:textId="1533F744"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(7) </w:t>
      </w:r>
      <w:r w:rsidR="00465ABB" w:rsidRPr="00B83451">
        <w:rPr>
          <w:rFonts w:ascii="Arial" w:hAnsi="Arial" w:cs="Arial"/>
          <w:sz w:val="24"/>
          <w:szCs w:val="24"/>
        </w:rPr>
        <w:t>Sjednica sazvana protivno odredbama ovog članka smatra se nezakonitom, a doneseni akti ništavima.</w:t>
      </w:r>
    </w:p>
    <w:p w14:paraId="36E3BBA2" w14:textId="77777777" w:rsidR="00913C5E" w:rsidRPr="00B83451" w:rsidRDefault="00913C5E" w:rsidP="00751511">
      <w:pPr>
        <w:spacing w:after="0"/>
        <w:ind w:left="-284" w:right="-284"/>
        <w:jc w:val="both"/>
        <w:rPr>
          <w:rFonts w:ascii="Arial" w:hAnsi="Arial" w:cs="Arial"/>
          <w:sz w:val="24"/>
          <w:szCs w:val="24"/>
        </w:rPr>
      </w:pPr>
    </w:p>
    <w:p w14:paraId="6AF8EACE" w14:textId="686D08DF"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50500" w:rsidRPr="00B83451">
        <w:rPr>
          <w:rFonts w:ascii="Arial" w:hAnsi="Arial" w:cs="Arial"/>
          <w:b/>
          <w:bCs/>
          <w:sz w:val="24"/>
          <w:szCs w:val="24"/>
        </w:rPr>
        <w:t>7</w:t>
      </w:r>
      <w:r w:rsidR="008D7BCA" w:rsidRPr="00B83451">
        <w:rPr>
          <w:rFonts w:ascii="Arial" w:hAnsi="Arial" w:cs="Arial"/>
          <w:b/>
          <w:bCs/>
          <w:sz w:val="24"/>
          <w:szCs w:val="24"/>
        </w:rPr>
        <w:t>4</w:t>
      </w:r>
      <w:r w:rsidRPr="00B83451">
        <w:rPr>
          <w:rFonts w:ascii="Arial" w:hAnsi="Arial" w:cs="Arial"/>
          <w:b/>
          <w:bCs/>
          <w:sz w:val="24"/>
          <w:szCs w:val="24"/>
        </w:rPr>
        <w:t>.</w:t>
      </w:r>
    </w:p>
    <w:p w14:paraId="5F460848" w14:textId="65E98230" w:rsidR="00A3494E" w:rsidRPr="00B83451" w:rsidRDefault="00A3494E" w:rsidP="00751511">
      <w:pPr>
        <w:spacing w:after="0"/>
        <w:ind w:left="-284" w:right="-284"/>
        <w:jc w:val="both"/>
        <w:rPr>
          <w:rFonts w:ascii="Arial" w:hAnsi="Arial" w:cs="Arial"/>
          <w:sz w:val="24"/>
          <w:szCs w:val="24"/>
        </w:rPr>
      </w:pPr>
      <w:r w:rsidRPr="00B83451">
        <w:rPr>
          <w:rFonts w:ascii="Arial" w:hAnsi="Arial" w:cs="Arial"/>
          <w:sz w:val="24"/>
          <w:szCs w:val="24"/>
        </w:rPr>
        <w:t>Sjednice Gradskog vijeća sazivaju se po potrebi, a najmanje jednom u 3 mjeseca.</w:t>
      </w:r>
    </w:p>
    <w:p w14:paraId="37B9DC90" w14:textId="77777777" w:rsidR="00913C5E" w:rsidRPr="00B83451" w:rsidRDefault="00913C5E" w:rsidP="00751511">
      <w:pPr>
        <w:spacing w:after="0"/>
        <w:ind w:left="-284" w:right="-284"/>
        <w:jc w:val="both"/>
        <w:rPr>
          <w:rFonts w:ascii="Arial" w:hAnsi="Arial" w:cs="Arial"/>
          <w:sz w:val="24"/>
          <w:szCs w:val="24"/>
        </w:rPr>
      </w:pPr>
    </w:p>
    <w:p w14:paraId="7357CDDE" w14:textId="51ED1DF3" w:rsidR="001E3584"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450500" w:rsidRPr="00B83451">
        <w:rPr>
          <w:rFonts w:ascii="Arial" w:hAnsi="Arial" w:cs="Arial"/>
          <w:b/>
          <w:bCs/>
          <w:sz w:val="24"/>
          <w:szCs w:val="24"/>
        </w:rPr>
        <w:t>7</w:t>
      </w:r>
      <w:r w:rsidR="008D7BCA" w:rsidRPr="00B83451">
        <w:rPr>
          <w:rFonts w:ascii="Arial" w:hAnsi="Arial" w:cs="Arial"/>
          <w:b/>
          <w:bCs/>
          <w:sz w:val="24"/>
          <w:szCs w:val="24"/>
        </w:rPr>
        <w:t>5</w:t>
      </w:r>
      <w:r w:rsidR="00450500" w:rsidRPr="00B83451">
        <w:rPr>
          <w:rFonts w:ascii="Arial" w:hAnsi="Arial" w:cs="Arial"/>
          <w:b/>
          <w:bCs/>
          <w:sz w:val="24"/>
          <w:szCs w:val="24"/>
        </w:rPr>
        <w:t>.</w:t>
      </w:r>
    </w:p>
    <w:p w14:paraId="1F3E5988" w14:textId="6F38E866" w:rsidR="00465ABB" w:rsidRPr="00B83451" w:rsidRDefault="00450500"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1611DC" w:rsidRPr="00B83451">
        <w:rPr>
          <w:rFonts w:ascii="Arial" w:hAnsi="Arial" w:cs="Arial"/>
          <w:sz w:val="24"/>
          <w:szCs w:val="24"/>
        </w:rPr>
        <w:t>Poziv i materijali za sjednicu mogu se dostaviti</w:t>
      </w:r>
      <w:r w:rsidR="001E3584" w:rsidRPr="00B83451">
        <w:rPr>
          <w:rFonts w:ascii="Arial" w:hAnsi="Arial" w:cs="Arial"/>
          <w:sz w:val="24"/>
          <w:szCs w:val="24"/>
        </w:rPr>
        <w:t xml:space="preserve"> poštom, osobno ili</w:t>
      </w:r>
      <w:r w:rsidR="001611DC" w:rsidRPr="00B83451">
        <w:rPr>
          <w:rFonts w:ascii="Arial" w:hAnsi="Arial" w:cs="Arial"/>
          <w:sz w:val="24"/>
          <w:szCs w:val="24"/>
        </w:rPr>
        <w:t xml:space="preserve"> elektronskim putem</w:t>
      </w:r>
      <w:r w:rsidR="001E3584" w:rsidRPr="00B83451">
        <w:rPr>
          <w:rFonts w:ascii="Arial" w:hAnsi="Arial" w:cs="Arial"/>
          <w:sz w:val="24"/>
          <w:szCs w:val="24"/>
        </w:rPr>
        <w:t xml:space="preserve"> </w:t>
      </w:r>
      <w:r w:rsidR="001611DC" w:rsidRPr="00B83451">
        <w:rPr>
          <w:rFonts w:ascii="Arial" w:hAnsi="Arial" w:cs="Arial"/>
          <w:sz w:val="24"/>
          <w:szCs w:val="24"/>
        </w:rPr>
        <w:t xml:space="preserve">ukoliko za to postoje tehnički uvjeti. </w:t>
      </w:r>
    </w:p>
    <w:p w14:paraId="0B3FD7ED" w14:textId="52907AD6" w:rsidR="001611DC"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Poziv za sjednicu </w:t>
      </w:r>
      <w:r w:rsidR="001611DC" w:rsidRPr="00B83451">
        <w:rPr>
          <w:rFonts w:ascii="Arial" w:hAnsi="Arial" w:cs="Arial"/>
          <w:sz w:val="24"/>
          <w:szCs w:val="24"/>
        </w:rPr>
        <w:t xml:space="preserve">Gradskog vijeća, </w:t>
      </w:r>
      <w:r w:rsidR="00465ABB" w:rsidRPr="00B83451">
        <w:rPr>
          <w:rFonts w:ascii="Arial" w:hAnsi="Arial" w:cs="Arial"/>
          <w:sz w:val="24"/>
          <w:szCs w:val="24"/>
        </w:rPr>
        <w:t>s materijalima koji se odnose na prijedlog dnevnog reda</w:t>
      </w:r>
      <w:r w:rsidRPr="00B83451">
        <w:rPr>
          <w:rFonts w:ascii="Arial" w:hAnsi="Arial" w:cs="Arial"/>
          <w:sz w:val="24"/>
          <w:szCs w:val="24"/>
        </w:rPr>
        <w:t xml:space="preserve"> i zapisnikom s prethodne sjednice</w:t>
      </w:r>
      <w:r w:rsidR="001611DC" w:rsidRPr="00B83451">
        <w:rPr>
          <w:rFonts w:ascii="Arial" w:hAnsi="Arial" w:cs="Arial"/>
          <w:sz w:val="24"/>
          <w:szCs w:val="24"/>
        </w:rPr>
        <w:t>,</w:t>
      </w:r>
      <w:r w:rsidR="00465ABB" w:rsidRPr="00B83451">
        <w:rPr>
          <w:rFonts w:ascii="Arial" w:hAnsi="Arial" w:cs="Arial"/>
          <w:sz w:val="24"/>
          <w:szCs w:val="24"/>
        </w:rPr>
        <w:t xml:space="preserve"> dostavlja se vijećnicima </w:t>
      </w:r>
      <w:r w:rsidR="001611DC" w:rsidRPr="00B83451">
        <w:rPr>
          <w:rFonts w:ascii="Arial" w:hAnsi="Arial" w:cs="Arial"/>
          <w:sz w:val="24"/>
          <w:szCs w:val="24"/>
        </w:rPr>
        <w:t xml:space="preserve">najmanje sedam </w:t>
      </w:r>
      <w:r w:rsidR="00465ABB" w:rsidRPr="00B83451">
        <w:rPr>
          <w:rFonts w:ascii="Arial" w:hAnsi="Arial" w:cs="Arial"/>
          <w:sz w:val="24"/>
          <w:szCs w:val="24"/>
        </w:rPr>
        <w:t xml:space="preserve">dana prije održavanja sjednice. </w:t>
      </w:r>
    </w:p>
    <w:p w14:paraId="7B6A9F87" w14:textId="20569338" w:rsidR="001E3584"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(3) </w:t>
      </w:r>
      <w:r w:rsidR="001611DC" w:rsidRPr="00B83451">
        <w:rPr>
          <w:rFonts w:ascii="Arial" w:hAnsi="Arial" w:cs="Arial"/>
          <w:sz w:val="24"/>
          <w:szCs w:val="24"/>
          <w:shd w:val="clear" w:color="auto" w:fill="FFFFFF"/>
        </w:rPr>
        <w:t xml:space="preserve">Iznimno od odredbe stavka </w:t>
      </w:r>
      <w:r w:rsidRPr="00B83451">
        <w:rPr>
          <w:rFonts w:ascii="Arial" w:hAnsi="Arial" w:cs="Arial"/>
          <w:sz w:val="24"/>
          <w:szCs w:val="24"/>
          <w:shd w:val="clear" w:color="auto" w:fill="FFFFFF"/>
        </w:rPr>
        <w:t>2</w:t>
      </w:r>
      <w:r w:rsidR="001611DC" w:rsidRPr="00B83451">
        <w:rPr>
          <w:rFonts w:ascii="Arial" w:hAnsi="Arial" w:cs="Arial"/>
          <w:sz w:val="24"/>
          <w:szCs w:val="24"/>
          <w:shd w:val="clear" w:color="auto" w:fill="FFFFFF"/>
        </w:rPr>
        <w:t xml:space="preserve">. ovoga članka, ako za to postoje opravdani razlozi, </w:t>
      </w:r>
      <w:r w:rsidR="008D7BCA" w:rsidRPr="00B83451">
        <w:rPr>
          <w:rFonts w:ascii="Arial" w:hAnsi="Arial" w:cs="Arial"/>
          <w:sz w:val="24"/>
          <w:szCs w:val="24"/>
          <w:shd w:val="clear" w:color="auto" w:fill="FFFFFF"/>
        </w:rPr>
        <w:t>vijećnicima</w:t>
      </w:r>
      <w:r w:rsidR="001611DC" w:rsidRPr="00B83451">
        <w:rPr>
          <w:rFonts w:ascii="Arial" w:hAnsi="Arial" w:cs="Arial"/>
          <w:sz w:val="24"/>
          <w:szCs w:val="24"/>
          <w:shd w:val="clear" w:color="auto" w:fill="FFFFFF"/>
        </w:rPr>
        <w:t xml:space="preserve"> se materijal za pojedinu točku dnevnog reda može dostaviti i naknadno, a može i na samoj sjednici.</w:t>
      </w:r>
    </w:p>
    <w:p w14:paraId="44DBE7F6" w14:textId="37A9A265" w:rsidR="00BF7B35"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Poziv za sjednicu </w:t>
      </w:r>
      <w:r w:rsidR="008D7BCA" w:rsidRPr="00B83451">
        <w:rPr>
          <w:rFonts w:ascii="Arial" w:hAnsi="Arial" w:cs="Arial"/>
          <w:sz w:val="24"/>
          <w:szCs w:val="24"/>
        </w:rPr>
        <w:t>Gradskog v</w:t>
      </w:r>
      <w:r w:rsidR="00465ABB" w:rsidRPr="00B83451">
        <w:rPr>
          <w:rFonts w:ascii="Arial" w:hAnsi="Arial" w:cs="Arial"/>
          <w:sz w:val="24"/>
          <w:szCs w:val="24"/>
        </w:rPr>
        <w:t xml:space="preserve">ijeća </w:t>
      </w:r>
      <w:r w:rsidR="001E3584" w:rsidRPr="00B83451">
        <w:rPr>
          <w:rFonts w:ascii="Arial" w:hAnsi="Arial" w:cs="Arial"/>
          <w:sz w:val="24"/>
          <w:szCs w:val="24"/>
        </w:rPr>
        <w:t xml:space="preserve">osim vijećnicima, </w:t>
      </w:r>
      <w:r w:rsidR="00465ABB" w:rsidRPr="00B83451">
        <w:rPr>
          <w:rFonts w:ascii="Arial" w:hAnsi="Arial" w:cs="Arial"/>
          <w:sz w:val="24"/>
          <w:szCs w:val="24"/>
        </w:rPr>
        <w:t xml:space="preserve">dostavlja </w:t>
      </w:r>
      <w:r w:rsidR="001E3584" w:rsidRPr="00B83451">
        <w:rPr>
          <w:rFonts w:ascii="Arial" w:hAnsi="Arial" w:cs="Arial"/>
          <w:sz w:val="24"/>
          <w:szCs w:val="24"/>
        </w:rPr>
        <w:t>se i:</w:t>
      </w:r>
      <w:r w:rsidR="00465ABB" w:rsidRPr="00B83451">
        <w:rPr>
          <w:rFonts w:ascii="Arial" w:hAnsi="Arial" w:cs="Arial"/>
          <w:sz w:val="24"/>
          <w:szCs w:val="24"/>
        </w:rPr>
        <w:t xml:space="preserve"> gradonačelniku, pročelnicima upravnih tijela, vijećima mjesnog odbora na području Grada, političkim </w:t>
      </w:r>
      <w:r w:rsidR="00465ABB" w:rsidRPr="00B83451">
        <w:rPr>
          <w:rFonts w:ascii="Arial" w:hAnsi="Arial" w:cs="Arial"/>
          <w:sz w:val="24"/>
          <w:szCs w:val="24"/>
        </w:rPr>
        <w:lastRenderedPageBreak/>
        <w:t xml:space="preserve">strankama koje imaju vijećnike u </w:t>
      </w:r>
      <w:r w:rsidR="001E3584" w:rsidRPr="00B83451">
        <w:rPr>
          <w:rFonts w:ascii="Arial" w:hAnsi="Arial" w:cs="Arial"/>
          <w:sz w:val="24"/>
          <w:szCs w:val="24"/>
        </w:rPr>
        <w:t>Gradskom v</w:t>
      </w:r>
      <w:r w:rsidR="00465ABB" w:rsidRPr="00B83451">
        <w:rPr>
          <w:rFonts w:ascii="Arial" w:hAnsi="Arial" w:cs="Arial"/>
          <w:sz w:val="24"/>
          <w:szCs w:val="24"/>
        </w:rPr>
        <w:t>ijeću, vijećima nacionalnih manjina/predstavnicima nacionalnih manjina, Savjetu mladih i sredstvima javnog priopćavanja.</w:t>
      </w:r>
    </w:p>
    <w:p w14:paraId="2CF2367C" w14:textId="77777777" w:rsidR="00913C5E" w:rsidRPr="00B83451" w:rsidRDefault="00913C5E" w:rsidP="00751511">
      <w:pPr>
        <w:spacing w:after="0"/>
        <w:ind w:left="-284" w:right="-284"/>
        <w:jc w:val="both"/>
        <w:rPr>
          <w:rFonts w:ascii="Arial" w:hAnsi="Arial" w:cs="Arial"/>
          <w:sz w:val="24"/>
          <w:szCs w:val="24"/>
        </w:rPr>
      </w:pPr>
    </w:p>
    <w:p w14:paraId="7F025DFE" w14:textId="524A568F"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D3F27" w:rsidRPr="00B83451">
        <w:rPr>
          <w:rFonts w:ascii="Arial" w:hAnsi="Arial" w:cs="Arial"/>
          <w:b/>
          <w:bCs/>
          <w:sz w:val="24"/>
          <w:szCs w:val="24"/>
        </w:rPr>
        <w:t>7</w:t>
      </w:r>
      <w:r w:rsidR="008D7BCA" w:rsidRPr="00B83451">
        <w:rPr>
          <w:rFonts w:ascii="Arial" w:hAnsi="Arial" w:cs="Arial"/>
          <w:b/>
          <w:bCs/>
          <w:sz w:val="24"/>
          <w:szCs w:val="24"/>
        </w:rPr>
        <w:t>6</w:t>
      </w:r>
      <w:r w:rsidRPr="00B83451">
        <w:rPr>
          <w:rFonts w:ascii="Arial" w:hAnsi="Arial" w:cs="Arial"/>
          <w:b/>
          <w:bCs/>
          <w:sz w:val="24"/>
          <w:szCs w:val="24"/>
        </w:rPr>
        <w:t>.</w:t>
      </w:r>
    </w:p>
    <w:p w14:paraId="18DCDAAD" w14:textId="18342F75" w:rsidR="00465ABB"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U slučaju nastupanja posebnih okolnosti koje podrazumijevaju događaj ili određeno stanje koje se nije moglo predvidjeti i na koje se nije moglo utjecati, a koje trenutačno ugrožava pravni poredak, život, zdravlje i sigurnost stanovništva te imovinu veće vrijednosti, za vrijeme trajanja posebnih okolnosti sjednice </w:t>
      </w:r>
      <w:r w:rsidR="001E3584" w:rsidRPr="00B83451">
        <w:rPr>
          <w:rFonts w:ascii="Arial" w:hAnsi="Arial" w:cs="Arial"/>
          <w:sz w:val="24"/>
          <w:szCs w:val="24"/>
        </w:rPr>
        <w:t>Gradskog v</w:t>
      </w:r>
      <w:r w:rsidR="00465ABB" w:rsidRPr="00B83451">
        <w:rPr>
          <w:rFonts w:ascii="Arial" w:hAnsi="Arial" w:cs="Arial"/>
          <w:sz w:val="24"/>
          <w:szCs w:val="24"/>
        </w:rPr>
        <w:t>ijeća mogu se održavati elektroničkim putem u skladu s tehničkim mogućnostima Grada.</w:t>
      </w:r>
    </w:p>
    <w:p w14:paraId="6BBDECFF" w14:textId="67AF6771" w:rsidR="00465ABB"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Ako se sjednica po odluci predsjednika </w:t>
      </w:r>
      <w:r w:rsidR="001E3584" w:rsidRPr="00B83451">
        <w:rPr>
          <w:rFonts w:ascii="Arial" w:hAnsi="Arial" w:cs="Arial"/>
          <w:sz w:val="24"/>
          <w:szCs w:val="24"/>
        </w:rPr>
        <w:t>Gradskog v</w:t>
      </w:r>
      <w:r w:rsidR="00465ABB" w:rsidRPr="00B83451">
        <w:rPr>
          <w:rFonts w:ascii="Arial" w:hAnsi="Arial" w:cs="Arial"/>
          <w:sz w:val="24"/>
          <w:szCs w:val="24"/>
        </w:rPr>
        <w:t>ijeća</w:t>
      </w:r>
      <w:r w:rsidR="001E3584" w:rsidRPr="00B83451">
        <w:rPr>
          <w:rFonts w:ascii="Arial" w:hAnsi="Arial" w:cs="Arial"/>
          <w:sz w:val="24"/>
          <w:szCs w:val="24"/>
        </w:rPr>
        <w:t>,</w:t>
      </w:r>
      <w:r w:rsidR="00465ABB" w:rsidRPr="00B83451">
        <w:rPr>
          <w:rFonts w:ascii="Arial" w:hAnsi="Arial" w:cs="Arial"/>
          <w:sz w:val="24"/>
          <w:szCs w:val="24"/>
        </w:rPr>
        <w:t xml:space="preserve"> u slučaju iz stavka 1. ovog članka</w:t>
      </w:r>
      <w:r w:rsidR="001E3584" w:rsidRPr="00B83451">
        <w:rPr>
          <w:rFonts w:ascii="Arial" w:hAnsi="Arial" w:cs="Arial"/>
          <w:sz w:val="24"/>
          <w:szCs w:val="24"/>
        </w:rPr>
        <w:t>,</w:t>
      </w:r>
      <w:r w:rsidR="00465ABB" w:rsidRPr="00B83451">
        <w:rPr>
          <w:rFonts w:ascii="Arial" w:hAnsi="Arial" w:cs="Arial"/>
          <w:sz w:val="24"/>
          <w:szCs w:val="24"/>
        </w:rPr>
        <w:t xml:space="preserve"> održava izjašnjavanjem elektroničkom poštom, predsjednik u pozivu za sjednicu određuje dan i vrijeme održavanja sjednice, dan i vrijeme u kojem se dostavljaju amandmani i u kojem se </w:t>
      </w:r>
      <w:r w:rsidR="001E3584" w:rsidRPr="00B83451">
        <w:rPr>
          <w:rFonts w:ascii="Arial" w:hAnsi="Arial" w:cs="Arial"/>
          <w:sz w:val="24"/>
          <w:szCs w:val="24"/>
        </w:rPr>
        <w:t xml:space="preserve">roku </w:t>
      </w:r>
      <w:r w:rsidR="00465ABB" w:rsidRPr="00B83451">
        <w:rPr>
          <w:rFonts w:ascii="Arial" w:hAnsi="Arial" w:cs="Arial"/>
          <w:sz w:val="24"/>
          <w:szCs w:val="24"/>
        </w:rPr>
        <w:t xml:space="preserve">ovlašteni predlagatelj izjašnjava o amandmanima te vrijeme u kojem se glasuje po predloženim točkama dnevnog reda. </w:t>
      </w:r>
    </w:p>
    <w:p w14:paraId="7039DDC8" w14:textId="406F328A" w:rsidR="00465ABB"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Glasuje se na obrascu za glasovanje koji se dostavlja predsjedniku i službeniku nadležnog upravnog odjela koji sastavlja zapisnik sa sjednice </w:t>
      </w:r>
      <w:r w:rsidR="001E3584" w:rsidRPr="00B83451">
        <w:rPr>
          <w:rFonts w:ascii="Arial" w:hAnsi="Arial" w:cs="Arial"/>
          <w:sz w:val="24"/>
          <w:szCs w:val="24"/>
        </w:rPr>
        <w:t>Gradskog v</w:t>
      </w:r>
      <w:r w:rsidR="00465ABB" w:rsidRPr="00B83451">
        <w:rPr>
          <w:rFonts w:ascii="Arial" w:hAnsi="Arial" w:cs="Arial"/>
          <w:sz w:val="24"/>
          <w:szCs w:val="24"/>
        </w:rPr>
        <w:t>ijeća i ostalim vijećnicima</w:t>
      </w:r>
      <w:r w:rsidR="001E3584" w:rsidRPr="00B83451">
        <w:rPr>
          <w:rFonts w:ascii="Arial" w:hAnsi="Arial" w:cs="Arial"/>
          <w:sz w:val="24"/>
          <w:szCs w:val="24"/>
        </w:rPr>
        <w:t>.</w:t>
      </w:r>
      <w:r w:rsidR="00465ABB" w:rsidRPr="00B83451">
        <w:rPr>
          <w:rFonts w:ascii="Arial" w:hAnsi="Arial" w:cs="Arial"/>
          <w:sz w:val="24"/>
          <w:szCs w:val="24"/>
        </w:rPr>
        <w:t xml:space="preserve"> </w:t>
      </w:r>
      <w:bookmarkStart w:id="21" w:name="_Hlk205405337"/>
      <w:r w:rsidR="00465ABB" w:rsidRPr="00B83451">
        <w:rPr>
          <w:rFonts w:ascii="Arial" w:hAnsi="Arial" w:cs="Arial"/>
          <w:sz w:val="24"/>
          <w:szCs w:val="24"/>
        </w:rPr>
        <w:t>Glasovanje se može provesti i putem programskog rješenja (aplikacije).</w:t>
      </w:r>
    </w:p>
    <w:bookmarkEnd w:id="21"/>
    <w:p w14:paraId="76FE3844" w14:textId="0D4F00A8" w:rsidR="00465ABB"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Na sjednicu sazvanu i održanu na način propisan u stavku 2. ovog članka primjenjuju se odredbe ovog Poslovnika o rokovima za sazivanje sjednice i dostavu materijala, predlaganju točaka dnevnog reda, dostavu amandmana i glasovanju.</w:t>
      </w:r>
    </w:p>
    <w:p w14:paraId="2C0D08D6" w14:textId="77777777" w:rsidR="002B5355" w:rsidRPr="00B83451" w:rsidRDefault="002B5355" w:rsidP="00751511">
      <w:pPr>
        <w:spacing w:after="0"/>
        <w:ind w:left="-284" w:right="-284"/>
        <w:jc w:val="both"/>
        <w:rPr>
          <w:rFonts w:ascii="Arial" w:hAnsi="Arial" w:cs="Arial"/>
          <w:sz w:val="24"/>
          <w:szCs w:val="24"/>
        </w:rPr>
      </w:pPr>
    </w:p>
    <w:p w14:paraId="00E4EC99" w14:textId="198351E7" w:rsidR="00913C5E" w:rsidRPr="00B83451" w:rsidRDefault="002B5355" w:rsidP="00751511">
      <w:pPr>
        <w:spacing w:after="0"/>
        <w:ind w:left="-284" w:right="-284"/>
        <w:jc w:val="both"/>
        <w:rPr>
          <w:rFonts w:ascii="Arial" w:hAnsi="Arial" w:cs="Arial"/>
          <w:sz w:val="24"/>
          <w:szCs w:val="24"/>
        </w:rPr>
      </w:pPr>
      <w:r w:rsidRPr="00B83451">
        <w:rPr>
          <w:rFonts w:ascii="Arial" w:hAnsi="Arial" w:cs="Arial"/>
          <w:b/>
          <w:bCs/>
          <w:sz w:val="24"/>
          <w:szCs w:val="24"/>
        </w:rPr>
        <w:t>2.</w:t>
      </w:r>
      <w:r w:rsidRPr="00B83451">
        <w:rPr>
          <w:rFonts w:ascii="Arial" w:hAnsi="Arial" w:cs="Arial"/>
          <w:sz w:val="24"/>
          <w:szCs w:val="24"/>
        </w:rPr>
        <w:t xml:space="preserve"> </w:t>
      </w:r>
      <w:r w:rsidR="004A1D3B" w:rsidRPr="00B83451">
        <w:rPr>
          <w:rFonts w:ascii="Arial" w:hAnsi="Arial" w:cs="Arial"/>
          <w:b/>
          <w:bCs/>
          <w:sz w:val="24"/>
          <w:szCs w:val="24"/>
        </w:rPr>
        <w:t>Utvrđivanje nazočnosti vijećnika (kvorum), odgoda i prekid sjednice</w:t>
      </w:r>
    </w:p>
    <w:p w14:paraId="05517F6A" w14:textId="77777777" w:rsidR="008E3657" w:rsidRPr="00B83451" w:rsidRDefault="008E3657" w:rsidP="00751511">
      <w:pPr>
        <w:spacing w:after="0"/>
        <w:ind w:left="-284" w:right="-284"/>
        <w:jc w:val="both"/>
        <w:rPr>
          <w:rFonts w:ascii="Arial" w:hAnsi="Arial" w:cs="Arial"/>
          <w:b/>
          <w:bCs/>
          <w:sz w:val="24"/>
          <w:szCs w:val="24"/>
        </w:rPr>
      </w:pPr>
    </w:p>
    <w:p w14:paraId="2291C99F" w14:textId="3626BAFE" w:rsidR="008E3657"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DD3F27" w:rsidRPr="00B83451">
        <w:rPr>
          <w:rFonts w:ascii="Arial" w:hAnsi="Arial" w:cs="Arial"/>
          <w:b/>
          <w:bCs/>
          <w:sz w:val="24"/>
          <w:szCs w:val="24"/>
        </w:rPr>
        <w:t>7</w:t>
      </w:r>
      <w:r w:rsidR="008D7BCA" w:rsidRPr="00B83451">
        <w:rPr>
          <w:rFonts w:ascii="Arial" w:hAnsi="Arial" w:cs="Arial"/>
          <w:b/>
          <w:bCs/>
          <w:sz w:val="24"/>
          <w:szCs w:val="24"/>
        </w:rPr>
        <w:t>7</w:t>
      </w:r>
      <w:r w:rsidRPr="00B83451">
        <w:rPr>
          <w:rFonts w:ascii="Arial" w:hAnsi="Arial" w:cs="Arial"/>
          <w:b/>
          <w:bCs/>
          <w:sz w:val="24"/>
          <w:szCs w:val="24"/>
        </w:rPr>
        <w:t>.</w:t>
      </w:r>
    </w:p>
    <w:p w14:paraId="289C81DB" w14:textId="5BCC546D" w:rsidR="00502A3E"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3141A7" w:rsidRPr="00B83451">
        <w:rPr>
          <w:rFonts w:ascii="Arial" w:hAnsi="Arial" w:cs="Arial"/>
          <w:sz w:val="24"/>
          <w:szCs w:val="24"/>
        </w:rPr>
        <w:t>Gradsko v</w:t>
      </w:r>
      <w:r w:rsidR="008E3657" w:rsidRPr="00B83451">
        <w:rPr>
          <w:rFonts w:ascii="Arial" w:hAnsi="Arial" w:cs="Arial"/>
          <w:sz w:val="24"/>
          <w:szCs w:val="24"/>
        </w:rPr>
        <w:t>ijeće može pravovaljano odlučivati kada je sjednici nazočna većina od ukupnog broja vijećnika.</w:t>
      </w:r>
    </w:p>
    <w:p w14:paraId="33DB98D0" w14:textId="717391D1" w:rsidR="003141A7"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w:t>
      </w:r>
      <w:r w:rsidR="003141A7" w:rsidRPr="00B83451">
        <w:rPr>
          <w:rFonts w:ascii="Arial" w:hAnsi="Arial" w:cs="Arial"/>
          <w:sz w:val="24"/>
          <w:szCs w:val="24"/>
          <w:shd w:val="clear" w:color="auto" w:fill="FFFFFF"/>
        </w:rPr>
        <w:t xml:space="preserve">Predsjednik Gradskog vijeća utvrđuje da li je sjednici nazočan potreban broj </w:t>
      </w:r>
      <w:r w:rsidR="008D7BCA" w:rsidRPr="00B83451">
        <w:rPr>
          <w:rFonts w:ascii="Arial" w:hAnsi="Arial" w:cs="Arial"/>
          <w:sz w:val="24"/>
          <w:szCs w:val="24"/>
          <w:shd w:val="clear" w:color="auto" w:fill="FFFFFF"/>
        </w:rPr>
        <w:t>vijećnika.</w:t>
      </w:r>
    </w:p>
    <w:p w14:paraId="6F896F70" w14:textId="0069094A" w:rsidR="005C5AA3"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8E3657" w:rsidRPr="00B83451">
        <w:rPr>
          <w:rFonts w:ascii="Arial" w:hAnsi="Arial" w:cs="Arial"/>
          <w:sz w:val="24"/>
          <w:szCs w:val="24"/>
        </w:rPr>
        <w:t xml:space="preserve">Vijećnik koji neće prisustvovati sjednici </w:t>
      </w:r>
      <w:r w:rsidR="003141A7" w:rsidRPr="00B83451">
        <w:rPr>
          <w:rFonts w:ascii="Arial" w:hAnsi="Arial" w:cs="Arial"/>
          <w:sz w:val="24"/>
          <w:szCs w:val="24"/>
        </w:rPr>
        <w:t>Gradskog v</w:t>
      </w:r>
      <w:r w:rsidR="008E3657" w:rsidRPr="00B83451">
        <w:rPr>
          <w:rFonts w:ascii="Arial" w:hAnsi="Arial" w:cs="Arial"/>
          <w:sz w:val="24"/>
          <w:szCs w:val="24"/>
        </w:rPr>
        <w:t xml:space="preserve">ijeća o tome obavještava predsjednika </w:t>
      </w:r>
      <w:r w:rsidR="003141A7" w:rsidRPr="00B83451">
        <w:rPr>
          <w:rFonts w:ascii="Arial" w:hAnsi="Arial" w:cs="Arial"/>
          <w:sz w:val="24"/>
          <w:szCs w:val="24"/>
        </w:rPr>
        <w:t>Gradskog v</w:t>
      </w:r>
      <w:r w:rsidR="008E3657" w:rsidRPr="00B83451">
        <w:rPr>
          <w:rFonts w:ascii="Arial" w:hAnsi="Arial" w:cs="Arial"/>
          <w:sz w:val="24"/>
          <w:szCs w:val="24"/>
        </w:rPr>
        <w:t xml:space="preserve">ijeća ili pročelnika upravnog tijela </w:t>
      </w:r>
      <w:r w:rsidR="005C5AA3" w:rsidRPr="00B83451">
        <w:rPr>
          <w:rFonts w:ascii="Arial" w:hAnsi="Arial" w:cs="Arial"/>
          <w:sz w:val="24"/>
          <w:szCs w:val="24"/>
        </w:rPr>
        <w:t>nadležnog za poslove predstavničkog tijela</w:t>
      </w:r>
      <w:r w:rsidR="008E3657" w:rsidRPr="00B83451">
        <w:rPr>
          <w:rFonts w:ascii="Arial" w:hAnsi="Arial" w:cs="Arial"/>
          <w:sz w:val="24"/>
          <w:szCs w:val="24"/>
        </w:rPr>
        <w:t>.</w:t>
      </w:r>
    </w:p>
    <w:p w14:paraId="0EAD1B8C" w14:textId="77777777" w:rsidR="00DD3F27" w:rsidRPr="00B83451" w:rsidRDefault="00DD3F27" w:rsidP="00751511">
      <w:pPr>
        <w:spacing w:after="0"/>
        <w:ind w:left="-284" w:right="-284"/>
        <w:jc w:val="both"/>
        <w:rPr>
          <w:rFonts w:ascii="Arial" w:hAnsi="Arial" w:cs="Arial"/>
          <w:sz w:val="24"/>
          <w:szCs w:val="24"/>
        </w:rPr>
      </w:pPr>
    </w:p>
    <w:p w14:paraId="4CADADFB" w14:textId="6DD24D06" w:rsidR="005C5AA3" w:rsidRPr="00B83451" w:rsidRDefault="005C5AA3" w:rsidP="007E711B">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 xml:space="preserve">Članak </w:t>
      </w:r>
      <w:r w:rsidR="00DD3F27" w:rsidRPr="00B83451">
        <w:rPr>
          <w:rFonts w:ascii="Arial" w:hAnsi="Arial" w:cs="Arial"/>
          <w:b/>
          <w:bCs/>
        </w:rPr>
        <w:t>7</w:t>
      </w:r>
      <w:r w:rsidR="008D7BCA" w:rsidRPr="00B83451">
        <w:rPr>
          <w:rFonts w:ascii="Arial" w:hAnsi="Arial" w:cs="Arial"/>
          <w:b/>
          <w:bCs/>
        </w:rPr>
        <w:t>8</w:t>
      </w:r>
      <w:r w:rsidRPr="00B83451">
        <w:rPr>
          <w:rFonts w:ascii="Arial" w:hAnsi="Arial" w:cs="Arial"/>
          <w:b/>
          <w:bCs/>
        </w:rPr>
        <w:t>.</w:t>
      </w:r>
    </w:p>
    <w:p w14:paraId="3DF8508C" w14:textId="0EBA21BD" w:rsidR="005C5AA3" w:rsidRPr="00B83451" w:rsidRDefault="005C5AA3" w:rsidP="008D7BCA">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Nazočnost </w:t>
      </w:r>
      <w:r w:rsidR="005202E1" w:rsidRPr="00B83451">
        <w:rPr>
          <w:rFonts w:ascii="Arial" w:hAnsi="Arial" w:cs="Arial"/>
        </w:rPr>
        <w:t xml:space="preserve">vijećnika </w:t>
      </w:r>
      <w:r w:rsidR="003141A7" w:rsidRPr="00B83451">
        <w:rPr>
          <w:rFonts w:ascii="Arial" w:hAnsi="Arial" w:cs="Arial"/>
        </w:rPr>
        <w:t>Gradskog v</w:t>
      </w:r>
      <w:r w:rsidRPr="00B83451">
        <w:rPr>
          <w:rFonts w:ascii="Arial" w:hAnsi="Arial" w:cs="Arial"/>
        </w:rPr>
        <w:t>ijeća utvrđuje se:</w:t>
      </w:r>
    </w:p>
    <w:p w14:paraId="7A36E6F1" w14:textId="6AADC61A" w:rsidR="005C5AA3" w:rsidRPr="00B83451" w:rsidRDefault="005C5AA3" w:rsidP="008D7BCA">
      <w:pPr>
        <w:pStyle w:val="StandardWeb"/>
        <w:numPr>
          <w:ilvl w:val="0"/>
          <w:numId w:val="8"/>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prozivkom na početku sjednice</w:t>
      </w:r>
    </w:p>
    <w:p w14:paraId="2746B4D2" w14:textId="2795C856" w:rsidR="005C5AA3" w:rsidRPr="00B83451" w:rsidRDefault="005C5AA3" w:rsidP="008D7BCA">
      <w:pPr>
        <w:pStyle w:val="StandardWeb"/>
        <w:numPr>
          <w:ilvl w:val="0"/>
          <w:numId w:val="8"/>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u tijeku sjednice, kada predsjednik </w:t>
      </w:r>
      <w:r w:rsidR="003141A7" w:rsidRPr="00B83451">
        <w:rPr>
          <w:rFonts w:ascii="Arial" w:hAnsi="Arial" w:cs="Arial"/>
        </w:rPr>
        <w:t>Gradskog v</w:t>
      </w:r>
      <w:r w:rsidRPr="00B83451">
        <w:rPr>
          <w:rFonts w:ascii="Arial" w:hAnsi="Arial" w:cs="Arial"/>
        </w:rPr>
        <w:t xml:space="preserve">ijeća ocijeni da nije nazočan dovoljan broj </w:t>
      </w:r>
      <w:r w:rsidR="003141A7" w:rsidRPr="00B83451">
        <w:rPr>
          <w:rFonts w:ascii="Arial" w:hAnsi="Arial" w:cs="Arial"/>
        </w:rPr>
        <w:t>vijećnika</w:t>
      </w:r>
      <w:r w:rsidRPr="00B83451">
        <w:rPr>
          <w:rFonts w:ascii="Arial" w:hAnsi="Arial" w:cs="Arial"/>
        </w:rPr>
        <w:t xml:space="preserve"> za valjano održavanje sjednice i odlučivanje</w:t>
      </w:r>
    </w:p>
    <w:p w14:paraId="5E93AD23" w14:textId="38334C81" w:rsidR="005C5AA3" w:rsidRPr="00B83451" w:rsidRDefault="005C5AA3" w:rsidP="008D7BCA">
      <w:pPr>
        <w:pStyle w:val="StandardWeb"/>
        <w:numPr>
          <w:ilvl w:val="0"/>
          <w:numId w:val="8"/>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na zahtjev </w:t>
      </w:r>
      <w:r w:rsidR="003141A7" w:rsidRPr="00B83451">
        <w:rPr>
          <w:rFonts w:ascii="Arial" w:hAnsi="Arial" w:cs="Arial"/>
        </w:rPr>
        <w:t>vijećnika</w:t>
      </w:r>
      <w:r w:rsidRPr="00B83451">
        <w:rPr>
          <w:rFonts w:ascii="Arial" w:hAnsi="Arial" w:cs="Arial"/>
        </w:rPr>
        <w:t xml:space="preserve"> koji ocijeni da </w:t>
      </w:r>
      <w:r w:rsidR="003141A7" w:rsidRPr="00B83451">
        <w:rPr>
          <w:rFonts w:ascii="Arial" w:hAnsi="Arial" w:cs="Arial"/>
        </w:rPr>
        <w:t xml:space="preserve">sjednici </w:t>
      </w:r>
      <w:r w:rsidRPr="00B83451">
        <w:rPr>
          <w:rFonts w:ascii="Arial" w:hAnsi="Arial" w:cs="Arial"/>
        </w:rPr>
        <w:t xml:space="preserve">nije nazočan dovoljan broj </w:t>
      </w:r>
      <w:r w:rsidR="003141A7" w:rsidRPr="00B83451">
        <w:rPr>
          <w:rFonts w:ascii="Arial" w:hAnsi="Arial" w:cs="Arial"/>
        </w:rPr>
        <w:t>vijećnika</w:t>
      </w:r>
      <w:r w:rsidRPr="00B83451">
        <w:rPr>
          <w:rFonts w:ascii="Arial" w:hAnsi="Arial" w:cs="Arial"/>
        </w:rPr>
        <w:t>.</w:t>
      </w:r>
    </w:p>
    <w:p w14:paraId="7DCBB7F6" w14:textId="77777777" w:rsidR="005C5AA3" w:rsidRPr="00B83451" w:rsidRDefault="005C5AA3" w:rsidP="00751511">
      <w:pPr>
        <w:spacing w:after="0"/>
        <w:ind w:left="-284" w:right="-284"/>
        <w:jc w:val="both"/>
        <w:rPr>
          <w:rFonts w:ascii="Arial" w:hAnsi="Arial" w:cs="Arial"/>
          <w:sz w:val="24"/>
          <w:szCs w:val="24"/>
        </w:rPr>
      </w:pPr>
    </w:p>
    <w:p w14:paraId="1646F45C" w14:textId="6B978E90" w:rsidR="005C5AA3" w:rsidRPr="00B83451" w:rsidRDefault="005C5AA3"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DD3F27" w:rsidRPr="00B83451">
        <w:rPr>
          <w:rFonts w:ascii="Arial" w:hAnsi="Arial" w:cs="Arial"/>
          <w:b/>
          <w:bCs/>
          <w:sz w:val="24"/>
          <w:szCs w:val="24"/>
        </w:rPr>
        <w:t xml:space="preserve"> 7</w:t>
      </w:r>
      <w:r w:rsidR="008D7BCA" w:rsidRPr="00B83451">
        <w:rPr>
          <w:rFonts w:ascii="Arial" w:hAnsi="Arial" w:cs="Arial"/>
          <w:b/>
          <w:bCs/>
          <w:sz w:val="24"/>
          <w:szCs w:val="24"/>
        </w:rPr>
        <w:t>9</w:t>
      </w:r>
      <w:r w:rsidR="00DD3F27" w:rsidRPr="00B83451">
        <w:rPr>
          <w:rFonts w:ascii="Arial" w:hAnsi="Arial" w:cs="Arial"/>
          <w:b/>
          <w:bCs/>
          <w:sz w:val="24"/>
          <w:szCs w:val="24"/>
        </w:rPr>
        <w:t>.</w:t>
      </w:r>
    </w:p>
    <w:p w14:paraId="77B47C59" w14:textId="20DCC0DC" w:rsidR="008E3657"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8E3657" w:rsidRPr="00B83451">
        <w:rPr>
          <w:rFonts w:ascii="Arial" w:hAnsi="Arial" w:cs="Arial"/>
        </w:rPr>
        <w:t xml:space="preserve">Ako predsjednik </w:t>
      </w:r>
      <w:r w:rsidR="003141A7" w:rsidRPr="00B83451">
        <w:rPr>
          <w:rFonts w:ascii="Arial" w:hAnsi="Arial" w:cs="Arial"/>
        </w:rPr>
        <w:t>Gradskog v</w:t>
      </w:r>
      <w:r w:rsidR="008E3657" w:rsidRPr="00B83451">
        <w:rPr>
          <w:rFonts w:ascii="Arial" w:hAnsi="Arial" w:cs="Arial"/>
        </w:rPr>
        <w:t xml:space="preserve">ijeća </w:t>
      </w:r>
      <w:r w:rsidR="004B0724" w:rsidRPr="00B83451">
        <w:rPr>
          <w:rFonts w:ascii="Arial" w:hAnsi="Arial" w:cs="Arial"/>
        </w:rPr>
        <w:t>prozivkom iz članka</w:t>
      </w:r>
      <w:r w:rsidRPr="00B83451">
        <w:rPr>
          <w:rFonts w:ascii="Arial" w:hAnsi="Arial" w:cs="Arial"/>
        </w:rPr>
        <w:t xml:space="preserve"> 7</w:t>
      </w:r>
      <w:r w:rsidR="008D7BCA" w:rsidRPr="00B83451">
        <w:rPr>
          <w:rFonts w:ascii="Arial" w:hAnsi="Arial" w:cs="Arial"/>
        </w:rPr>
        <w:t>8</w:t>
      </w:r>
      <w:r w:rsidRPr="00B83451">
        <w:rPr>
          <w:rFonts w:ascii="Arial" w:hAnsi="Arial" w:cs="Arial"/>
        </w:rPr>
        <w:t>.</w:t>
      </w:r>
      <w:r w:rsidR="004B0724" w:rsidRPr="00B83451">
        <w:rPr>
          <w:rFonts w:ascii="Arial" w:hAnsi="Arial" w:cs="Arial"/>
        </w:rPr>
        <w:t xml:space="preserve"> </w:t>
      </w:r>
      <w:r w:rsidRPr="00B83451">
        <w:rPr>
          <w:rFonts w:ascii="Arial" w:hAnsi="Arial" w:cs="Arial"/>
        </w:rPr>
        <w:t xml:space="preserve">ovog Poslovnika </w:t>
      </w:r>
      <w:r w:rsidR="008E3657" w:rsidRPr="00B83451">
        <w:rPr>
          <w:rFonts w:ascii="Arial" w:hAnsi="Arial" w:cs="Arial"/>
        </w:rPr>
        <w:t xml:space="preserve">utvrdi da sjednici nije nazočan dovoljan broj vijećnika, predsjednik </w:t>
      </w:r>
      <w:r w:rsidR="003141A7" w:rsidRPr="00B83451">
        <w:rPr>
          <w:rFonts w:ascii="Arial" w:hAnsi="Arial" w:cs="Arial"/>
        </w:rPr>
        <w:t>Gradskog v</w:t>
      </w:r>
      <w:r w:rsidR="008E3657" w:rsidRPr="00B83451">
        <w:rPr>
          <w:rFonts w:ascii="Arial" w:hAnsi="Arial" w:cs="Arial"/>
        </w:rPr>
        <w:t>ijeća odlaže sjednicu za određeni dan i sat</w:t>
      </w:r>
      <w:r w:rsidR="004B0724" w:rsidRPr="00B83451">
        <w:rPr>
          <w:rFonts w:ascii="Arial" w:hAnsi="Arial" w:cs="Arial"/>
        </w:rPr>
        <w:t>, najkasnije u roku od 15 dana od dana odgode, odnosno prekida sjednice.</w:t>
      </w:r>
    </w:p>
    <w:p w14:paraId="3BF61B7F" w14:textId="7D92A039" w:rsidR="00502A3E"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502A3E" w:rsidRPr="00B83451">
        <w:rPr>
          <w:rFonts w:ascii="Arial" w:hAnsi="Arial" w:cs="Arial"/>
        </w:rPr>
        <w:t xml:space="preserve">O odgodi sjednice i o nastavku prekinute sjednice zakazanom za drugi dan i sat pisanim se putem izvješćuju samo </w:t>
      </w:r>
      <w:r w:rsidR="003141A7" w:rsidRPr="00B83451">
        <w:rPr>
          <w:rFonts w:ascii="Arial" w:hAnsi="Arial" w:cs="Arial"/>
        </w:rPr>
        <w:t>vijećnici</w:t>
      </w:r>
      <w:r w:rsidR="00502A3E" w:rsidRPr="00B83451">
        <w:rPr>
          <w:rFonts w:ascii="Arial" w:hAnsi="Arial" w:cs="Arial"/>
        </w:rPr>
        <w:t xml:space="preserve"> koji nisu nazočni sjednici.</w:t>
      </w:r>
    </w:p>
    <w:p w14:paraId="6181229C" w14:textId="77777777" w:rsidR="00502A3E" w:rsidRPr="00B83451" w:rsidRDefault="00502A3E" w:rsidP="00751511">
      <w:pPr>
        <w:spacing w:after="0"/>
        <w:ind w:left="-284" w:right="-284"/>
        <w:jc w:val="both"/>
        <w:rPr>
          <w:rFonts w:ascii="Arial" w:hAnsi="Arial" w:cs="Arial"/>
          <w:sz w:val="24"/>
          <w:szCs w:val="24"/>
        </w:rPr>
      </w:pPr>
    </w:p>
    <w:p w14:paraId="242DA7D6" w14:textId="120D181C" w:rsidR="008E3657"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lastRenderedPageBreak/>
        <w:t xml:space="preserve">Članak </w:t>
      </w:r>
      <w:r w:rsidR="008D7BCA" w:rsidRPr="00B83451">
        <w:rPr>
          <w:rFonts w:ascii="Arial" w:hAnsi="Arial" w:cs="Arial"/>
          <w:b/>
          <w:bCs/>
          <w:sz w:val="24"/>
          <w:szCs w:val="24"/>
        </w:rPr>
        <w:t>80</w:t>
      </w:r>
      <w:r w:rsidRPr="00B83451">
        <w:rPr>
          <w:rFonts w:ascii="Arial" w:hAnsi="Arial" w:cs="Arial"/>
          <w:b/>
          <w:bCs/>
          <w:sz w:val="24"/>
          <w:szCs w:val="24"/>
        </w:rPr>
        <w:t>.</w:t>
      </w:r>
    </w:p>
    <w:p w14:paraId="068C8B45" w14:textId="516E25F7" w:rsidR="008E3657"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E3657" w:rsidRPr="00B83451">
        <w:rPr>
          <w:rFonts w:ascii="Arial" w:hAnsi="Arial" w:cs="Arial"/>
          <w:sz w:val="24"/>
          <w:szCs w:val="24"/>
        </w:rPr>
        <w:t xml:space="preserve">Zbog opširnosti dnevnog reda ili drugih </w:t>
      </w:r>
      <w:r w:rsidR="003141A7" w:rsidRPr="00B83451">
        <w:rPr>
          <w:rFonts w:ascii="Arial" w:hAnsi="Arial" w:cs="Arial"/>
          <w:sz w:val="24"/>
          <w:szCs w:val="24"/>
        </w:rPr>
        <w:t xml:space="preserve">opravdanih </w:t>
      </w:r>
      <w:r w:rsidR="008E3657" w:rsidRPr="00B83451">
        <w:rPr>
          <w:rFonts w:ascii="Arial" w:hAnsi="Arial" w:cs="Arial"/>
          <w:sz w:val="24"/>
          <w:szCs w:val="24"/>
        </w:rPr>
        <w:t xml:space="preserve">razloga, </w:t>
      </w:r>
      <w:r w:rsidR="004B0724" w:rsidRPr="00B83451">
        <w:rPr>
          <w:rFonts w:ascii="Arial" w:hAnsi="Arial" w:cs="Arial"/>
          <w:sz w:val="24"/>
          <w:szCs w:val="24"/>
        </w:rPr>
        <w:t>Gradsko v</w:t>
      </w:r>
      <w:r w:rsidR="008E3657" w:rsidRPr="00B83451">
        <w:rPr>
          <w:rFonts w:ascii="Arial" w:hAnsi="Arial" w:cs="Arial"/>
          <w:sz w:val="24"/>
          <w:szCs w:val="24"/>
        </w:rPr>
        <w:t>ijeće može odlučiti da se sjednica prekine i zakaže nastavak za određeni dan i sat o čemu se pisano izvješćuju samo odsutni vijećnici.</w:t>
      </w:r>
    </w:p>
    <w:p w14:paraId="5B7823A8" w14:textId="4D782545" w:rsidR="003141A7"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3141A7" w:rsidRPr="00B83451">
        <w:rPr>
          <w:rFonts w:ascii="Arial" w:hAnsi="Arial" w:cs="Arial"/>
          <w:sz w:val="24"/>
          <w:szCs w:val="24"/>
        </w:rPr>
        <w:t xml:space="preserve">Sjednica </w:t>
      </w:r>
      <w:r w:rsidR="008D7BCA" w:rsidRPr="00B83451">
        <w:rPr>
          <w:rFonts w:ascii="Arial" w:hAnsi="Arial" w:cs="Arial"/>
          <w:sz w:val="24"/>
          <w:szCs w:val="24"/>
        </w:rPr>
        <w:t xml:space="preserve">iz stavka 1. ovog članka </w:t>
      </w:r>
      <w:r w:rsidR="003141A7" w:rsidRPr="00B83451">
        <w:rPr>
          <w:rFonts w:ascii="Arial" w:hAnsi="Arial" w:cs="Arial"/>
          <w:sz w:val="24"/>
          <w:szCs w:val="24"/>
        </w:rPr>
        <w:t xml:space="preserve">se može odgoditi najviše za </w:t>
      </w:r>
      <w:r w:rsidR="000B3864" w:rsidRPr="00B83451">
        <w:rPr>
          <w:rFonts w:ascii="Arial" w:hAnsi="Arial" w:cs="Arial"/>
          <w:sz w:val="24"/>
          <w:szCs w:val="24"/>
        </w:rPr>
        <w:t>15</w:t>
      </w:r>
      <w:r w:rsidR="003141A7" w:rsidRPr="00B83451">
        <w:rPr>
          <w:rFonts w:ascii="Arial" w:hAnsi="Arial" w:cs="Arial"/>
          <w:sz w:val="24"/>
          <w:szCs w:val="24"/>
        </w:rPr>
        <w:t xml:space="preserve"> dana.</w:t>
      </w:r>
    </w:p>
    <w:p w14:paraId="052C6E24" w14:textId="28BD4395" w:rsidR="008E3657"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8E3657" w:rsidRPr="00B83451">
        <w:rPr>
          <w:rFonts w:ascii="Arial" w:hAnsi="Arial" w:cs="Arial"/>
          <w:sz w:val="24"/>
          <w:szCs w:val="24"/>
        </w:rPr>
        <w:t>O prekidu iz stavka 1. ovog članka odlučuje se bez rasprave.</w:t>
      </w:r>
    </w:p>
    <w:p w14:paraId="74239912" w14:textId="77777777" w:rsidR="0051030C" w:rsidRPr="00B83451" w:rsidRDefault="0051030C" w:rsidP="00751511">
      <w:pPr>
        <w:spacing w:after="0"/>
        <w:ind w:left="-284" w:right="-284"/>
        <w:jc w:val="both"/>
        <w:rPr>
          <w:rFonts w:ascii="Arial" w:hAnsi="Arial" w:cs="Arial"/>
          <w:b/>
          <w:bCs/>
          <w:sz w:val="24"/>
          <w:szCs w:val="24"/>
        </w:rPr>
      </w:pPr>
    </w:p>
    <w:p w14:paraId="2C020455" w14:textId="3D7A24A9" w:rsidR="008E3657" w:rsidRPr="00B83451" w:rsidRDefault="008E3657" w:rsidP="00751511">
      <w:pPr>
        <w:spacing w:after="0"/>
        <w:ind w:left="-284" w:right="-284"/>
        <w:jc w:val="both"/>
        <w:rPr>
          <w:rFonts w:ascii="Arial" w:hAnsi="Arial" w:cs="Arial"/>
          <w:b/>
          <w:bCs/>
          <w:sz w:val="24"/>
          <w:szCs w:val="24"/>
        </w:rPr>
      </w:pPr>
      <w:r w:rsidRPr="00B83451">
        <w:rPr>
          <w:rFonts w:ascii="Arial" w:hAnsi="Arial" w:cs="Arial"/>
          <w:b/>
          <w:bCs/>
          <w:sz w:val="24"/>
          <w:szCs w:val="24"/>
        </w:rPr>
        <w:t>3</w:t>
      </w:r>
      <w:r w:rsidR="0051030C" w:rsidRPr="00B83451">
        <w:rPr>
          <w:rFonts w:ascii="Arial" w:hAnsi="Arial" w:cs="Arial"/>
          <w:b/>
          <w:bCs/>
          <w:sz w:val="24"/>
          <w:szCs w:val="24"/>
        </w:rPr>
        <w:t xml:space="preserve">. </w:t>
      </w:r>
      <w:r w:rsidR="004A1D3B" w:rsidRPr="00B83451">
        <w:rPr>
          <w:rFonts w:ascii="Arial" w:hAnsi="Arial" w:cs="Arial"/>
          <w:b/>
          <w:bCs/>
          <w:sz w:val="24"/>
          <w:szCs w:val="24"/>
        </w:rPr>
        <w:t>Vijećnička pitanja (aktualni sat)</w:t>
      </w:r>
    </w:p>
    <w:p w14:paraId="04449A4E" w14:textId="77777777" w:rsidR="008E3657" w:rsidRPr="00B83451" w:rsidRDefault="008E3657" w:rsidP="00751511">
      <w:pPr>
        <w:spacing w:after="0"/>
        <w:ind w:left="-284" w:right="-284"/>
        <w:jc w:val="both"/>
        <w:rPr>
          <w:rFonts w:ascii="Arial" w:hAnsi="Arial" w:cs="Arial"/>
          <w:b/>
          <w:bCs/>
          <w:sz w:val="24"/>
          <w:szCs w:val="24"/>
        </w:rPr>
      </w:pPr>
    </w:p>
    <w:p w14:paraId="56E05DAE" w14:textId="08533113" w:rsidR="008E3657"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t>Članak 8</w:t>
      </w:r>
      <w:r w:rsidR="008D7BCA" w:rsidRPr="00B83451">
        <w:rPr>
          <w:rFonts w:ascii="Arial" w:hAnsi="Arial" w:cs="Arial"/>
          <w:b/>
          <w:bCs/>
          <w:sz w:val="24"/>
          <w:szCs w:val="24"/>
        </w:rPr>
        <w:t>1</w:t>
      </w:r>
      <w:r w:rsidRPr="00B83451">
        <w:rPr>
          <w:rFonts w:ascii="Arial" w:hAnsi="Arial" w:cs="Arial"/>
          <w:b/>
          <w:bCs/>
          <w:sz w:val="24"/>
          <w:szCs w:val="24"/>
        </w:rPr>
        <w:t>.</w:t>
      </w:r>
    </w:p>
    <w:p w14:paraId="1479A9F8" w14:textId="05041777" w:rsidR="00B344A4"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175BA1" w:rsidRPr="00B83451">
        <w:rPr>
          <w:rFonts w:ascii="Arial" w:hAnsi="Arial" w:cs="Arial"/>
        </w:rPr>
        <w:t>Na sjednici Gradskog vijeća vijećnici</w:t>
      </w:r>
      <w:r w:rsidR="00B344A4" w:rsidRPr="00B83451">
        <w:rPr>
          <w:rFonts w:ascii="Arial" w:hAnsi="Arial" w:cs="Arial"/>
        </w:rPr>
        <w:t xml:space="preserve"> mogu postavljati gradonačelniku pitanja o obavljanju poslova iz samoupravnog djelokruga Grada te ostalih poslova iz njegovog djelokruga rada, o izvršavanju njegovih odluka i drugih akata te odluka i drugih akata Gradskog vijeća te o radu upravnih tijela Grada, kao i pravnih osoba kojih je Grad osnivač, odnosno većinski vlasnik.</w:t>
      </w:r>
    </w:p>
    <w:p w14:paraId="7CBF4C6E" w14:textId="323E71A8" w:rsidR="00B344A4"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B344A4" w:rsidRPr="00B83451">
        <w:rPr>
          <w:rFonts w:ascii="Arial" w:hAnsi="Arial" w:cs="Arial"/>
        </w:rPr>
        <w:t>O radu upravnih tijela Grada, kao i pravnih osoba kojih je Grad osnivač, odnosno većinski vlasnik</w:t>
      </w:r>
      <w:r w:rsidR="002F1C43" w:rsidRPr="00B83451">
        <w:rPr>
          <w:rFonts w:ascii="Arial" w:hAnsi="Arial" w:cs="Arial"/>
        </w:rPr>
        <w:t>,</w:t>
      </w:r>
      <w:r w:rsidR="00B344A4" w:rsidRPr="00B83451">
        <w:rPr>
          <w:rFonts w:ascii="Arial" w:hAnsi="Arial" w:cs="Arial"/>
        </w:rPr>
        <w:t xml:space="preserve"> vijećnici mogu postavljati pitanja neposredno čelnicima tih tijela ili pravnih osoba.</w:t>
      </w:r>
    </w:p>
    <w:p w14:paraId="7C63EBB4" w14:textId="5738CD4C" w:rsidR="008E3657"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8E3657" w:rsidRPr="00B83451">
        <w:rPr>
          <w:rFonts w:ascii="Arial" w:hAnsi="Arial" w:cs="Arial"/>
          <w:sz w:val="24"/>
          <w:szCs w:val="24"/>
        </w:rPr>
        <w:t>Osobe iz stavka 1.</w:t>
      </w:r>
      <w:r w:rsidR="002F1C43" w:rsidRPr="00B83451">
        <w:rPr>
          <w:rFonts w:ascii="Arial" w:hAnsi="Arial" w:cs="Arial"/>
          <w:sz w:val="24"/>
          <w:szCs w:val="24"/>
        </w:rPr>
        <w:t xml:space="preserve"> i 2.</w:t>
      </w:r>
      <w:r w:rsidR="008E3657" w:rsidRPr="00B83451">
        <w:rPr>
          <w:rFonts w:ascii="Arial" w:hAnsi="Arial" w:cs="Arial"/>
          <w:sz w:val="24"/>
          <w:szCs w:val="24"/>
        </w:rPr>
        <w:t xml:space="preserve"> ovog članka dužne su prisustvovati sjednici </w:t>
      </w:r>
      <w:r w:rsidR="00175BA1" w:rsidRPr="00B83451">
        <w:rPr>
          <w:rFonts w:ascii="Arial" w:hAnsi="Arial" w:cs="Arial"/>
          <w:sz w:val="24"/>
          <w:szCs w:val="24"/>
        </w:rPr>
        <w:t>Gradskog v</w:t>
      </w:r>
      <w:r w:rsidR="008E3657" w:rsidRPr="00B83451">
        <w:rPr>
          <w:rFonts w:ascii="Arial" w:hAnsi="Arial" w:cs="Arial"/>
          <w:sz w:val="24"/>
          <w:szCs w:val="24"/>
        </w:rPr>
        <w:t xml:space="preserve">ijeća radi davanja odgovora na vijećnička pitanja, a u slučaju spriječenosti dužni su o tome izvijestiti predsjednika </w:t>
      </w:r>
      <w:r w:rsidR="00175BA1" w:rsidRPr="00B83451">
        <w:rPr>
          <w:rFonts w:ascii="Arial" w:hAnsi="Arial" w:cs="Arial"/>
          <w:sz w:val="24"/>
          <w:szCs w:val="24"/>
        </w:rPr>
        <w:t>Gradskog v</w:t>
      </w:r>
      <w:r w:rsidR="008E3657" w:rsidRPr="00B83451">
        <w:rPr>
          <w:rFonts w:ascii="Arial" w:hAnsi="Arial" w:cs="Arial"/>
          <w:sz w:val="24"/>
          <w:szCs w:val="24"/>
        </w:rPr>
        <w:t xml:space="preserve">ijeća putem upravnog tijela </w:t>
      </w:r>
      <w:r w:rsidR="00246F6A" w:rsidRPr="00B83451">
        <w:rPr>
          <w:rFonts w:ascii="Arial" w:hAnsi="Arial" w:cs="Arial"/>
          <w:sz w:val="24"/>
          <w:szCs w:val="24"/>
        </w:rPr>
        <w:t>nadležnog za poslove predstavničkog tijela</w:t>
      </w:r>
      <w:r w:rsidR="008E3657" w:rsidRPr="00B83451">
        <w:rPr>
          <w:rFonts w:ascii="Arial" w:hAnsi="Arial" w:cs="Arial"/>
          <w:sz w:val="24"/>
          <w:szCs w:val="24"/>
        </w:rPr>
        <w:t>.</w:t>
      </w:r>
    </w:p>
    <w:p w14:paraId="6B33DCB4" w14:textId="77777777" w:rsidR="00DD3F27" w:rsidRPr="00B83451" w:rsidRDefault="00DD3F27" w:rsidP="00751511">
      <w:pPr>
        <w:spacing w:after="0"/>
        <w:ind w:left="-284" w:right="-284"/>
        <w:jc w:val="both"/>
        <w:rPr>
          <w:rFonts w:ascii="Arial" w:hAnsi="Arial" w:cs="Arial"/>
          <w:sz w:val="24"/>
          <w:szCs w:val="24"/>
        </w:rPr>
      </w:pPr>
    </w:p>
    <w:p w14:paraId="49A9C79F" w14:textId="4121BA42" w:rsidR="002F1C43" w:rsidRPr="00B83451" w:rsidRDefault="002F1C43"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DD3F27" w:rsidRPr="00B83451">
        <w:rPr>
          <w:rFonts w:ascii="Arial" w:hAnsi="Arial" w:cs="Arial"/>
          <w:b/>
          <w:bCs/>
          <w:sz w:val="24"/>
          <w:szCs w:val="24"/>
        </w:rPr>
        <w:t xml:space="preserve"> 8</w:t>
      </w:r>
      <w:r w:rsidR="008D7BCA" w:rsidRPr="00B83451">
        <w:rPr>
          <w:rFonts w:ascii="Arial" w:hAnsi="Arial" w:cs="Arial"/>
          <w:b/>
          <w:bCs/>
          <w:sz w:val="24"/>
          <w:szCs w:val="24"/>
        </w:rPr>
        <w:t>2</w:t>
      </w:r>
      <w:r w:rsidR="00DD3F27" w:rsidRPr="00B83451">
        <w:rPr>
          <w:rFonts w:ascii="Arial" w:hAnsi="Arial" w:cs="Arial"/>
          <w:b/>
          <w:bCs/>
          <w:sz w:val="24"/>
          <w:szCs w:val="24"/>
        </w:rPr>
        <w:t>.</w:t>
      </w:r>
    </w:p>
    <w:p w14:paraId="6E936441" w14:textId="26BF5491" w:rsidR="00881241" w:rsidRPr="00B83451" w:rsidRDefault="00DD3F27"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81241" w:rsidRPr="00B83451">
        <w:rPr>
          <w:rFonts w:ascii="Arial" w:hAnsi="Arial" w:cs="Arial"/>
          <w:sz w:val="24"/>
          <w:szCs w:val="24"/>
        </w:rPr>
        <w:t xml:space="preserve">Vrijeme određeno za postavljanje pitanja </w:t>
      </w:r>
      <w:r w:rsidR="005B69B4" w:rsidRPr="00B83451">
        <w:rPr>
          <w:rFonts w:ascii="Arial" w:hAnsi="Arial" w:cs="Arial"/>
          <w:sz w:val="24"/>
          <w:szCs w:val="24"/>
        </w:rPr>
        <w:t xml:space="preserve">naziva se „aktualni sat“ i </w:t>
      </w:r>
      <w:r w:rsidR="00881241" w:rsidRPr="00B83451">
        <w:rPr>
          <w:rFonts w:ascii="Arial" w:hAnsi="Arial" w:cs="Arial"/>
          <w:sz w:val="24"/>
          <w:szCs w:val="24"/>
        </w:rPr>
        <w:t xml:space="preserve">traje najviše </w:t>
      </w:r>
      <w:r w:rsidR="002B6968" w:rsidRPr="00B83451">
        <w:rPr>
          <w:rFonts w:ascii="Arial" w:hAnsi="Arial" w:cs="Arial"/>
          <w:sz w:val="24"/>
          <w:szCs w:val="24"/>
        </w:rPr>
        <w:t>60</w:t>
      </w:r>
      <w:r w:rsidR="00881241" w:rsidRPr="00B83451">
        <w:rPr>
          <w:rFonts w:ascii="Arial" w:hAnsi="Arial" w:cs="Arial"/>
          <w:sz w:val="24"/>
          <w:szCs w:val="24"/>
        </w:rPr>
        <w:t xml:space="preserve"> minuta</w:t>
      </w:r>
      <w:r w:rsidR="00C54FBE" w:rsidRPr="00B83451">
        <w:rPr>
          <w:rFonts w:ascii="Arial" w:hAnsi="Arial" w:cs="Arial"/>
          <w:sz w:val="24"/>
          <w:szCs w:val="24"/>
        </w:rPr>
        <w:t>.</w:t>
      </w:r>
    </w:p>
    <w:p w14:paraId="45906DFC" w14:textId="7EFF4751" w:rsidR="00C54FBE"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C54FBE" w:rsidRPr="00B83451">
        <w:rPr>
          <w:rFonts w:ascii="Arial" w:hAnsi="Arial" w:cs="Arial"/>
        </w:rPr>
        <w:t>Pitanja se postavljaju usmeno za vrijeme aktualnog sata koji se održava na početku sjednice Vijeća, prije utvrđivanja dnevnoga reda.</w:t>
      </w:r>
    </w:p>
    <w:p w14:paraId="6628D9CE" w14:textId="237AD4D9" w:rsidR="005B69B4" w:rsidRPr="00B83451" w:rsidRDefault="00DD3F27"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(3) </w:t>
      </w:r>
      <w:r w:rsidR="005B69B4" w:rsidRPr="00B83451">
        <w:rPr>
          <w:rFonts w:ascii="Arial" w:hAnsi="Arial" w:cs="Arial"/>
          <w:sz w:val="24"/>
          <w:szCs w:val="24"/>
          <w:shd w:val="clear" w:color="auto" w:fill="FFFFFF"/>
        </w:rPr>
        <w:t>Iznimno</w:t>
      </w:r>
      <w:r w:rsidR="00C54FBE" w:rsidRPr="00B83451">
        <w:rPr>
          <w:rFonts w:ascii="Arial" w:hAnsi="Arial" w:cs="Arial"/>
          <w:sz w:val="24"/>
          <w:szCs w:val="24"/>
          <w:shd w:val="clear" w:color="auto" w:fill="FFFFFF"/>
        </w:rPr>
        <w:t xml:space="preserve"> od stavka 1. ovog članka</w:t>
      </w:r>
      <w:r w:rsidR="005B69B4" w:rsidRPr="00B83451">
        <w:rPr>
          <w:rFonts w:ascii="Arial" w:hAnsi="Arial" w:cs="Arial"/>
          <w:sz w:val="24"/>
          <w:szCs w:val="24"/>
          <w:shd w:val="clear" w:color="auto" w:fill="FFFFFF"/>
        </w:rPr>
        <w:t xml:space="preserve">, na obrazloženi prijedlog predsjednika Gradskog vijeća, a uz pribavljeno mišljenje predsjednika klubova, Gradsko vijeće može odlučiti da se vrijeme predviđeno za aktualni sat skrati ili produži, odnosno može odlučiti da se aktualni sat ne održi. </w:t>
      </w:r>
    </w:p>
    <w:p w14:paraId="3DD1CDC0" w14:textId="77777777" w:rsidR="00DD3F27" w:rsidRPr="00B83451" w:rsidRDefault="00DD3F27" w:rsidP="008D7BCA">
      <w:pPr>
        <w:spacing w:after="0"/>
        <w:ind w:right="-284"/>
        <w:jc w:val="both"/>
        <w:rPr>
          <w:rFonts w:ascii="Arial" w:hAnsi="Arial" w:cs="Arial"/>
          <w:sz w:val="24"/>
          <w:szCs w:val="24"/>
        </w:rPr>
      </w:pPr>
    </w:p>
    <w:p w14:paraId="6843BB00" w14:textId="100620FF" w:rsidR="005B69B4" w:rsidRPr="00B83451" w:rsidRDefault="00C54FBE"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DD3F27" w:rsidRPr="00B83451">
        <w:rPr>
          <w:rFonts w:ascii="Arial" w:hAnsi="Arial" w:cs="Arial"/>
          <w:b/>
          <w:bCs/>
          <w:sz w:val="24"/>
          <w:szCs w:val="24"/>
        </w:rPr>
        <w:t xml:space="preserve"> 83.</w:t>
      </w:r>
    </w:p>
    <w:p w14:paraId="5678B466" w14:textId="4FAED588" w:rsidR="00175BA1" w:rsidRPr="00B83451" w:rsidRDefault="00DD3F27" w:rsidP="00751511">
      <w:pPr>
        <w:pStyle w:val="StandardWeb"/>
        <w:shd w:val="clear" w:color="auto" w:fill="FFFFFF"/>
        <w:spacing w:before="0" w:beforeAutospacing="0" w:after="75" w:afterAutospacing="0"/>
        <w:ind w:left="-284" w:right="-284"/>
        <w:jc w:val="both"/>
        <w:rPr>
          <w:rFonts w:ascii="Arial" w:hAnsi="Arial" w:cs="Arial"/>
          <w:strike/>
        </w:rPr>
      </w:pPr>
      <w:r w:rsidRPr="00B83451">
        <w:rPr>
          <w:rFonts w:ascii="Arial" w:hAnsi="Arial" w:cs="Arial"/>
        </w:rPr>
        <w:t xml:space="preserve">(1) </w:t>
      </w:r>
      <w:r w:rsidR="00175BA1" w:rsidRPr="00B83451">
        <w:rPr>
          <w:rFonts w:ascii="Arial" w:hAnsi="Arial" w:cs="Arial"/>
        </w:rPr>
        <w:t xml:space="preserve">Za vrijeme aktualnog sata </w:t>
      </w:r>
      <w:r w:rsidRPr="00B83451">
        <w:rPr>
          <w:rFonts w:ascii="Arial" w:hAnsi="Arial" w:cs="Arial"/>
        </w:rPr>
        <w:t>vijećnik</w:t>
      </w:r>
      <w:r w:rsidR="00175BA1" w:rsidRPr="00B83451">
        <w:rPr>
          <w:rFonts w:ascii="Arial" w:hAnsi="Arial" w:cs="Arial"/>
        </w:rPr>
        <w:t xml:space="preserve"> ima pravo postaviti najviše dva pitanja</w:t>
      </w:r>
      <w:r w:rsidR="002B6968" w:rsidRPr="00B83451">
        <w:rPr>
          <w:rFonts w:ascii="Arial" w:hAnsi="Arial" w:cs="Arial"/>
        </w:rPr>
        <w:t>.</w:t>
      </w:r>
    </w:p>
    <w:p w14:paraId="6FAD8CCF" w14:textId="46C6F6D0" w:rsidR="00175BA1" w:rsidRPr="00B83451" w:rsidRDefault="00DD3F27"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175BA1" w:rsidRPr="00B83451">
        <w:rPr>
          <w:rFonts w:ascii="Arial" w:hAnsi="Arial" w:cs="Arial"/>
        </w:rPr>
        <w:t>Pitanje mora biti kratko, jasno formulirano i takvo da se na njega može odgovoriti odmah i bez pripreme, a postavljanje pojedinog pitanja ne može trajati dulje od dvije minute.</w:t>
      </w:r>
    </w:p>
    <w:p w14:paraId="6FFFE6A5" w14:textId="1395A14B" w:rsidR="00175BA1" w:rsidRPr="00B83451" w:rsidRDefault="003D6871"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C54FBE" w:rsidRPr="00B83451">
        <w:rPr>
          <w:rFonts w:ascii="Arial" w:hAnsi="Arial" w:cs="Arial"/>
        </w:rPr>
        <w:t>Pitanja vijećnici postavljaju p</w:t>
      </w:r>
      <w:r w:rsidR="00853530" w:rsidRPr="00B83451">
        <w:rPr>
          <w:rFonts w:ascii="Arial" w:hAnsi="Arial" w:cs="Arial"/>
        </w:rPr>
        <w:t xml:space="preserve">o </w:t>
      </w:r>
      <w:r w:rsidR="00C54FBE" w:rsidRPr="00B83451">
        <w:rPr>
          <w:rFonts w:ascii="Arial" w:hAnsi="Arial" w:cs="Arial"/>
        </w:rPr>
        <w:t xml:space="preserve">redoslijedu </w:t>
      </w:r>
      <w:r w:rsidR="00853530" w:rsidRPr="00B83451">
        <w:rPr>
          <w:rFonts w:ascii="Arial" w:hAnsi="Arial" w:cs="Arial"/>
        </w:rPr>
        <w:t>kojim su se prijavili za postavljanje pitanja</w:t>
      </w:r>
      <w:r w:rsidR="00C54FBE" w:rsidRPr="00B83451">
        <w:rPr>
          <w:rFonts w:ascii="Arial" w:hAnsi="Arial" w:cs="Arial"/>
        </w:rPr>
        <w:t xml:space="preserve">. </w:t>
      </w:r>
    </w:p>
    <w:p w14:paraId="46CE5356" w14:textId="77777777" w:rsidR="008E3657" w:rsidRPr="00B83451" w:rsidRDefault="008E3657" w:rsidP="00751511">
      <w:pPr>
        <w:spacing w:after="0"/>
        <w:ind w:left="-284" w:right="-284"/>
        <w:jc w:val="both"/>
        <w:rPr>
          <w:rFonts w:ascii="Arial" w:hAnsi="Arial" w:cs="Arial"/>
          <w:sz w:val="24"/>
          <w:szCs w:val="24"/>
        </w:rPr>
      </w:pPr>
    </w:p>
    <w:p w14:paraId="745FDA30" w14:textId="77A805D1" w:rsidR="008E3657"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t>Članak 8</w:t>
      </w:r>
      <w:r w:rsidR="003D6871" w:rsidRPr="00B83451">
        <w:rPr>
          <w:rFonts w:ascii="Arial" w:hAnsi="Arial" w:cs="Arial"/>
          <w:b/>
          <w:bCs/>
          <w:sz w:val="24"/>
          <w:szCs w:val="24"/>
        </w:rPr>
        <w:t>4</w:t>
      </w:r>
      <w:r w:rsidRPr="00B83451">
        <w:rPr>
          <w:rFonts w:ascii="Arial" w:hAnsi="Arial" w:cs="Arial"/>
          <w:b/>
          <w:bCs/>
          <w:sz w:val="24"/>
          <w:szCs w:val="24"/>
        </w:rPr>
        <w:t>.</w:t>
      </w:r>
    </w:p>
    <w:p w14:paraId="5DE72FD3" w14:textId="3A480D3E" w:rsidR="00384EEC"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E3657" w:rsidRPr="00B83451">
        <w:rPr>
          <w:rFonts w:ascii="Arial" w:hAnsi="Arial" w:cs="Arial"/>
          <w:sz w:val="24"/>
          <w:szCs w:val="24"/>
        </w:rPr>
        <w:t xml:space="preserve">Odgovor na vijećnička pitanja </w:t>
      </w:r>
      <w:r w:rsidR="00384EEC" w:rsidRPr="00B83451">
        <w:rPr>
          <w:rFonts w:ascii="Arial" w:hAnsi="Arial" w:cs="Arial"/>
          <w:sz w:val="24"/>
          <w:szCs w:val="24"/>
        </w:rPr>
        <w:t>gradonačelnik i osob</w:t>
      </w:r>
      <w:r w:rsidR="008D7BCA" w:rsidRPr="00B83451">
        <w:rPr>
          <w:rFonts w:ascii="Arial" w:hAnsi="Arial" w:cs="Arial"/>
          <w:sz w:val="24"/>
          <w:szCs w:val="24"/>
        </w:rPr>
        <w:t>a</w:t>
      </w:r>
      <w:r w:rsidR="00384EEC" w:rsidRPr="00B83451">
        <w:rPr>
          <w:rFonts w:ascii="Arial" w:hAnsi="Arial" w:cs="Arial"/>
          <w:sz w:val="24"/>
          <w:szCs w:val="24"/>
        </w:rPr>
        <w:t xml:space="preserve"> iz čl</w:t>
      </w:r>
      <w:r w:rsidR="008D7BCA" w:rsidRPr="00B83451">
        <w:rPr>
          <w:rFonts w:ascii="Arial" w:hAnsi="Arial" w:cs="Arial"/>
          <w:sz w:val="24"/>
          <w:szCs w:val="24"/>
        </w:rPr>
        <w:t>anka 81. ovog Poslovnika</w:t>
      </w:r>
      <w:r w:rsidR="00384EEC" w:rsidRPr="00B83451">
        <w:rPr>
          <w:rFonts w:ascii="Arial" w:hAnsi="Arial" w:cs="Arial"/>
          <w:sz w:val="24"/>
          <w:szCs w:val="24"/>
        </w:rPr>
        <w:t xml:space="preserve"> kojoj je pitanje postavljeno, </w:t>
      </w:r>
      <w:r w:rsidR="008E3657" w:rsidRPr="00B83451">
        <w:rPr>
          <w:rFonts w:ascii="Arial" w:hAnsi="Arial" w:cs="Arial"/>
          <w:sz w:val="24"/>
          <w:szCs w:val="24"/>
        </w:rPr>
        <w:t>daj</w:t>
      </w:r>
      <w:r w:rsidRPr="00B83451">
        <w:rPr>
          <w:rFonts w:ascii="Arial" w:hAnsi="Arial" w:cs="Arial"/>
          <w:sz w:val="24"/>
          <w:szCs w:val="24"/>
        </w:rPr>
        <w:t>u</w:t>
      </w:r>
      <w:r w:rsidR="008E3657" w:rsidRPr="00B83451">
        <w:rPr>
          <w:rFonts w:ascii="Arial" w:hAnsi="Arial" w:cs="Arial"/>
          <w:sz w:val="24"/>
          <w:szCs w:val="24"/>
        </w:rPr>
        <w:t xml:space="preserve"> na samoj sjednici, a ukoliko to nije moguće, moraju se navesti razlozi zbog kojih se ne može dati odgovor na samoj sjednici. </w:t>
      </w:r>
    </w:p>
    <w:p w14:paraId="1C425C60" w14:textId="66EE7D82" w:rsidR="008E3657"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E3657" w:rsidRPr="00B83451">
        <w:rPr>
          <w:rFonts w:ascii="Arial" w:hAnsi="Arial" w:cs="Arial"/>
          <w:sz w:val="24"/>
          <w:szCs w:val="24"/>
        </w:rPr>
        <w:t>Odgovor može trajati najviše pet minuta.</w:t>
      </w:r>
    </w:p>
    <w:p w14:paraId="6173F771" w14:textId="366D59C5" w:rsidR="00384EEC" w:rsidRPr="00B83451" w:rsidRDefault="003D6871"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384EEC" w:rsidRPr="00B83451">
        <w:rPr>
          <w:rFonts w:ascii="Arial" w:hAnsi="Arial" w:cs="Arial"/>
        </w:rPr>
        <w:t>Gradonačelnik nije dužan dati odgovor ako se postavljeno pitanje ne odnosi na njegov rad ili poslove iz njegovog djelokruga.</w:t>
      </w:r>
    </w:p>
    <w:p w14:paraId="38E89C8B" w14:textId="643B7859" w:rsidR="00384EEC" w:rsidRPr="00B83451" w:rsidRDefault="003D6871"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lastRenderedPageBreak/>
        <w:t xml:space="preserve">(4) </w:t>
      </w:r>
      <w:r w:rsidR="00384EEC" w:rsidRPr="00B83451">
        <w:rPr>
          <w:rFonts w:ascii="Arial" w:hAnsi="Arial" w:cs="Arial"/>
        </w:rPr>
        <w:t xml:space="preserve">Na pitanja postavljena </w:t>
      </w:r>
      <w:r w:rsidR="008D7BCA" w:rsidRPr="00B83451">
        <w:rPr>
          <w:rFonts w:ascii="Arial" w:hAnsi="Arial" w:cs="Arial"/>
        </w:rPr>
        <w:t>g</w:t>
      </w:r>
      <w:r w:rsidR="00384EEC" w:rsidRPr="00B83451">
        <w:rPr>
          <w:rFonts w:ascii="Arial" w:hAnsi="Arial" w:cs="Arial"/>
        </w:rPr>
        <w:t>radonačelniku može odgovoriti i pročelnik upravnog tijela Grada u čijem djelokrugu su poslovi na koje se pitanje odnosi, kada gradonačelnik procijeni da bi oni mogli dati precizniji odgovor.</w:t>
      </w:r>
    </w:p>
    <w:p w14:paraId="117002DB" w14:textId="77777777" w:rsidR="00384EEC" w:rsidRPr="00B83451" w:rsidRDefault="00384EEC" w:rsidP="00751511">
      <w:pPr>
        <w:spacing w:after="0"/>
        <w:ind w:left="-284" w:right="-284"/>
        <w:jc w:val="both"/>
        <w:rPr>
          <w:rFonts w:ascii="Arial" w:hAnsi="Arial" w:cs="Arial"/>
          <w:sz w:val="24"/>
          <w:szCs w:val="24"/>
        </w:rPr>
      </w:pPr>
    </w:p>
    <w:p w14:paraId="1F61AFAE" w14:textId="62FBC21F" w:rsidR="00384EEC" w:rsidRPr="00B83451" w:rsidRDefault="00384EEC"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5B69B4" w:rsidRPr="00B83451">
        <w:rPr>
          <w:rFonts w:ascii="Arial" w:hAnsi="Arial" w:cs="Arial"/>
          <w:b/>
          <w:bCs/>
          <w:sz w:val="24"/>
          <w:szCs w:val="24"/>
        </w:rPr>
        <w:t xml:space="preserve"> </w:t>
      </w:r>
      <w:r w:rsidR="003D6871" w:rsidRPr="00B83451">
        <w:rPr>
          <w:rFonts w:ascii="Arial" w:hAnsi="Arial" w:cs="Arial"/>
          <w:b/>
          <w:bCs/>
          <w:sz w:val="24"/>
          <w:szCs w:val="24"/>
        </w:rPr>
        <w:t>85.</w:t>
      </w:r>
    </w:p>
    <w:p w14:paraId="5FB71532" w14:textId="643DC925" w:rsidR="00384EEC" w:rsidRPr="00B83451" w:rsidRDefault="003D6871"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384EEC" w:rsidRPr="00B83451">
        <w:rPr>
          <w:rFonts w:ascii="Arial" w:hAnsi="Arial" w:cs="Arial"/>
        </w:rPr>
        <w:t>Na pitanje na koje nije odgovoreno na sjednici Gradskog vijeća ili za koje gradonačelnik ocijeni da zahtijeva opširniji odgovor, daje se pisani odgovor</w:t>
      </w:r>
      <w:r w:rsidRPr="00B83451">
        <w:rPr>
          <w:rFonts w:ascii="Arial" w:hAnsi="Arial" w:cs="Arial"/>
        </w:rPr>
        <w:t>.</w:t>
      </w:r>
    </w:p>
    <w:p w14:paraId="283B9B18" w14:textId="430D4DA5" w:rsidR="00B93229" w:rsidRPr="00B83451" w:rsidRDefault="003D6871" w:rsidP="00751511">
      <w:pPr>
        <w:pStyle w:val="StandardWeb"/>
        <w:shd w:val="clear" w:color="auto" w:fill="FFFFFF"/>
        <w:spacing w:before="0" w:beforeAutospacing="0" w:after="0" w:afterAutospacing="0"/>
        <w:ind w:left="-284" w:right="-284"/>
        <w:jc w:val="both"/>
        <w:rPr>
          <w:rFonts w:ascii="Arial" w:hAnsi="Arial" w:cs="Arial"/>
          <w:shd w:val="clear" w:color="auto" w:fill="FFFFFF"/>
        </w:rPr>
      </w:pPr>
      <w:r w:rsidRPr="00B83451">
        <w:rPr>
          <w:rFonts w:ascii="Arial" w:hAnsi="Arial" w:cs="Arial"/>
          <w:shd w:val="clear" w:color="auto" w:fill="FFFFFF"/>
        </w:rPr>
        <w:t>(</w:t>
      </w:r>
      <w:r w:rsidR="00C56F61" w:rsidRPr="00B83451">
        <w:rPr>
          <w:rFonts w:ascii="Arial" w:hAnsi="Arial" w:cs="Arial"/>
          <w:shd w:val="clear" w:color="auto" w:fill="FFFFFF"/>
        </w:rPr>
        <w:t>2</w:t>
      </w:r>
      <w:r w:rsidRPr="00B83451">
        <w:rPr>
          <w:rFonts w:ascii="Arial" w:hAnsi="Arial" w:cs="Arial"/>
          <w:shd w:val="clear" w:color="auto" w:fill="FFFFFF"/>
        </w:rPr>
        <w:t xml:space="preserve">) </w:t>
      </w:r>
      <w:r w:rsidR="00B93229" w:rsidRPr="00B83451">
        <w:rPr>
          <w:rFonts w:ascii="Arial" w:hAnsi="Arial" w:cs="Arial"/>
          <w:shd w:val="clear" w:color="auto" w:fill="FFFFFF"/>
        </w:rPr>
        <w:t>Pisani odgovor</w:t>
      </w:r>
      <w:r w:rsidR="00C56F61" w:rsidRPr="00B83451">
        <w:rPr>
          <w:rFonts w:ascii="Arial" w:hAnsi="Arial" w:cs="Arial"/>
          <w:shd w:val="clear" w:color="auto" w:fill="FFFFFF"/>
        </w:rPr>
        <w:t>,</w:t>
      </w:r>
      <w:r w:rsidR="00B93229" w:rsidRPr="00B83451">
        <w:rPr>
          <w:rFonts w:ascii="Arial" w:hAnsi="Arial" w:cs="Arial"/>
          <w:shd w:val="clear" w:color="auto" w:fill="FFFFFF"/>
        </w:rPr>
        <w:t xml:space="preserve"> </w:t>
      </w:r>
      <w:r w:rsidR="00C56F61" w:rsidRPr="00B83451">
        <w:rPr>
          <w:rFonts w:ascii="Arial" w:hAnsi="Arial" w:cs="Arial"/>
          <w:shd w:val="clear" w:color="auto" w:fill="FFFFFF"/>
        </w:rPr>
        <w:t xml:space="preserve">iz stavka 1. ovog članka, </w:t>
      </w:r>
      <w:r w:rsidR="00B93229" w:rsidRPr="00B83451">
        <w:rPr>
          <w:rFonts w:ascii="Arial" w:hAnsi="Arial" w:cs="Arial"/>
          <w:shd w:val="clear" w:color="auto" w:fill="FFFFFF"/>
        </w:rPr>
        <w:t>na postavljena vijećnička pitanja dostavlja se na znanje svim vijećnicima, u pravil</w:t>
      </w:r>
      <w:r w:rsidR="00293AF5" w:rsidRPr="00B83451">
        <w:rPr>
          <w:rFonts w:ascii="Arial" w:hAnsi="Arial" w:cs="Arial"/>
          <w:shd w:val="clear" w:color="auto" w:fill="FFFFFF"/>
        </w:rPr>
        <w:t>u</w:t>
      </w:r>
      <w:r w:rsidR="00B93229" w:rsidRPr="00B83451">
        <w:rPr>
          <w:rFonts w:ascii="Arial" w:hAnsi="Arial" w:cs="Arial"/>
          <w:shd w:val="clear" w:color="auto" w:fill="FFFFFF"/>
        </w:rPr>
        <w:t xml:space="preserve"> na narednoj sjednici Gradskog vijeća. </w:t>
      </w:r>
    </w:p>
    <w:p w14:paraId="5E54E8E1" w14:textId="77777777" w:rsidR="00B93229" w:rsidRPr="00B83451" w:rsidRDefault="00B93229" w:rsidP="00751511">
      <w:pPr>
        <w:pStyle w:val="StandardWeb"/>
        <w:shd w:val="clear" w:color="auto" w:fill="FFFFFF"/>
        <w:spacing w:before="0" w:beforeAutospacing="0" w:after="75" w:afterAutospacing="0"/>
        <w:ind w:left="-284" w:right="-284"/>
        <w:jc w:val="both"/>
        <w:rPr>
          <w:rFonts w:ascii="Arial" w:hAnsi="Arial" w:cs="Arial"/>
          <w:shd w:val="clear" w:color="auto" w:fill="FFFFFF"/>
        </w:rPr>
      </w:pPr>
    </w:p>
    <w:p w14:paraId="555CF423" w14:textId="660BDD48" w:rsidR="005B69B4" w:rsidRPr="00B83451" w:rsidRDefault="005B69B4" w:rsidP="007E711B">
      <w:pPr>
        <w:pStyle w:val="StandardWeb"/>
        <w:shd w:val="clear" w:color="auto" w:fill="FFFFFF"/>
        <w:spacing w:before="0" w:beforeAutospacing="0" w:after="75" w:afterAutospacing="0"/>
        <w:ind w:left="-284" w:right="-284"/>
        <w:jc w:val="center"/>
        <w:rPr>
          <w:rFonts w:ascii="Arial" w:hAnsi="Arial" w:cs="Arial"/>
          <w:b/>
          <w:bCs/>
        </w:rPr>
      </w:pPr>
      <w:r w:rsidRPr="00B83451">
        <w:rPr>
          <w:rFonts w:ascii="Arial" w:hAnsi="Arial" w:cs="Arial"/>
          <w:b/>
          <w:bCs/>
          <w:shd w:val="clear" w:color="auto" w:fill="FFFFFF"/>
        </w:rPr>
        <w:t>Članak</w:t>
      </w:r>
      <w:r w:rsidR="003D6871" w:rsidRPr="00B83451">
        <w:rPr>
          <w:rFonts w:ascii="Arial" w:hAnsi="Arial" w:cs="Arial"/>
          <w:b/>
          <w:bCs/>
          <w:shd w:val="clear" w:color="auto" w:fill="FFFFFF"/>
        </w:rPr>
        <w:t xml:space="preserve"> 86.</w:t>
      </w:r>
    </w:p>
    <w:p w14:paraId="116BCE3A" w14:textId="5F963D1C" w:rsidR="00384EEC" w:rsidRPr="00B83451" w:rsidRDefault="00384EEC"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Na pitanje za koje je vijećnik izrijekom tražio pisani odgovor, pored usmenog daje se i pisani odgovor.       </w:t>
      </w:r>
    </w:p>
    <w:p w14:paraId="29ABC9FD" w14:textId="77777777" w:rsidR="003D6871" w:rsidRPr="00B83451" w:rsidRDefault="003D6871" w:rsidP="00751511">
      <w:pPr>
        <w:pStyle w:val="StandardWeb"/>
        <w:shd w:val="clear" w:color="auto" w:fill="FFFFFF"/>
        <w:spacing w:before="0" w:beforeAutospacing="0" w:after="75" w:afterAutospacing="0"/>
        <w:ind w:left="-284" w:right="-284"/>
        <w:jc w:val="both"/>
        <w:rPr>
          <w:rFonts w:ascii="Arial" w:hAnsi="Arial" w:cs="Arial"/>
        </w:rPr>
      </w:pPr>
    </w:p>
    <w:p w14:paraId="165A1FF3" w14:textId="6D7D94AD" w:rsidR="00384EEC" w:rsidRPr="00B83451" w:rsidRDefault="00384EEC"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3D6871" w:rsidRPr="00B83451">
        <w:rPr>
          <w:rFonts w:ascii="Arial" w:hAnsi="Arial" w:cs="Arial"/>
          <w:b/>
          <w:bCs/>
          <w:sz w:val="24"/>
          <w:szCs w:val="24"/>
        </w:rPr>
        <w:t xml:space="preserve"> 87.</w:t>
      </w:r>
    </w:p>
    <w:p w14:paraId="27F084A2" w14:textId="26C9F7A8" w:rsidR="004F4AE1" w:rsidRPr="00B83451" w:rsidRDefault="00631147"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E3657" w:rsidRPr="00B83451">
        <w:rPr>
          <w:rFonts w:ascii="Arial" w:hAnsi="Arial" w:cs="Arial"/>
          <w:sz w:val="24"/>
          <w:szCs w:val="24"/>
        </w:rPr>
        <w:t xml:space="preserve">Ako je vijećnik nezadovoljan odgovorom može zatražiti dostavu pisanog odgovora. </w:t>
      </w:r>
    </w:p>
    <w:p w14:paraId="38DE88F2" w14:textId="28C5506C" w:rsidR="008E3657" w:rsidRPr="00B83451" w:rsidRDefault="00631147"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E3657" w:rsidRPr="00B83451">
        <w:rPr>
          <w:rFonts w:ascii="Arial" w:hAnsi="Arial" w:cs="Arial"/>
          <w:sz w:val="24"/>
          <w:szCs w:val="24"/>
        </w:rPr>
        <w:t>Pisani odgovor daje se najkasnije na sljedećoj sjednici Vijeća.</w:t>
      </w:r>
    </w:p>
    <w:p w14:paraId="2E1FBDEB" w14:textId="77777777" w:rsidR="008E3657" w:rsidRPr="00B83451" w:rsidRDefault="008E3657" w:rsidP="00751511">
      <w:pPr>
        <w:spacing w:after="0"/>
        <w:ind w:left="-284" w:right="-284"/>
        <w:jc w:val="both"/>
        <w:rPr>
          <w:rFonts w:ascii="Arial" w:hAnsi="Arial" w:cs="Arial"/>
          <w:sz w:val="24"/>
          <w:szCs w:val="24"/>
        </w:rPr>
      </w:pPr>
    </w:p>
    <w:p w14:paraId="5FF826C7" w14:textId="5566FDB3" w:rsidR="004F4AE1"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t>Članak 8</w:t>
      </w:r>
      <w:r w:rsidR="003D6871" w:rsidRPr="00B83451">
        <w:rPr>
          <w:rFonts w:ascii="Arial" w:hAnsi="Arial" w:cs="Arial"/>
          <w:b/>
          <w:bCs/>
          <w:sz w:val="24"/>
          <w:szCs w:val="24"/>
        </w:rPr>
        <w:t>8</w:t>
      </w:r>
      <w:r w:rsidRPr="00B83451">
        <w:rPr>
          <w:rFonts w:ascii="Arial" w:hAnsi="Arial" w:cs="Arial"/>
          <w:b/>
          <w:bCs/>
          <w:sz w:val="24"/>
          <w:szCs w:val="24"/>
        </w:rPr>
        <w:t>.</w:t>
      </w:r>
    </w:p>
    <w:p w14:paraId="4167BA18" w14:textId="6DDABF46" w:rsidR="008E3657"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E3657" w:rsidRPr="00B83451">
        <w:rPr>
          <w:rFonts w:ascii="Arial" w:hAnsi="Arial" w:cs="Arial"/>
          <w:sz w:val="24"/>
          <w:szCs w:val="24"/>
        </w:rPr>
        <w:t xml:space="preserve">Ako smatra da postavljeno pitanje nije u skladu s odredbama ovog Poslovnika, predsjednik </w:t>
      </w:r>
      <w:r w:rsidR="004F4AE1" w:rsidRPr="00B83451">
        <w:rPr>
          <w:rFonts w:ascii="Arial" w:hAnsi="Arial" w:cs="Arial"/>
          <w:sz w:val="24"/>
          <w:szCs w:val="24"/>
        </w:rPr>
        <w:t>Gradskog v</w:t>
      </w:r>
      <w:r w:rsidR="008E3657" w:rsidRPr="00B83451">
        <w:rPr>
          <w:rFonts w:ascii="Arial" w:hAnsi="Arial" w:cs="Arial"/>
          <w:sz w:val="24"/>
          <w:szCs w:val="24"/>
        </w:rPr>
        <w:t>ijeća će uputiti vijećnika na to i pozvati ga da svoje pitanje uskladi s tim odredbama.</w:t>
      </w:r>
    </w:p>
    <w:p w14:paraId="435AF0A1" w14:textId="4E95C7E6" w:rsidR="008E3657"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E3657" w:rsidRPr="00B83451">
        <w:rPr>
          <w:rFonts w:ascii="Arial" w:hAnsi="Arial" w:cs="Arial"/>
          <w:sz w:val="24"/>
          <w:szCs w:val="24"/>
        </w:rPr>
        <w:t xml:space="preserve">Ako vijećnik ne uskladi svoje pitanje s odredbama ovog Poslovnika, predsjednik </w:t>
      </w:r>
      <w:r w:rsidR="004F4AE1" w:rsidRPr="00B83451">
        <w:rPr>
          <w:rFonts w:ascii="Arial" w:hAnsi="Arial" w:cs="Arial"/>
          <w:sz w:val="24"/>
          <w:szCs w:val="24"/>
        </w:rPr>
        <w:t>Gradskog v</w:t>
      </w:r>
      <w:r w:rsidR="008E3657" w:rsidRPr="00B83451">
        <w:rPr>
          <w:rFonts w:ascii="Arial" w:hAnsi="Arial" w:cs="Arial"/>
          <w:sz w:val="24"/>
          <w:szCs w:val="24"/>
        </w:rPr>
        <w:t>ijeća neće to pitanje uputiti tijelu ili osobi kojemu je namijenjeno</w:t>
      </w:r>
      <w:r w:rsidR="002F1C43" w:rsidRPr="00B83451">
        <w:rPr>
          <w:rFonts w:ascii="Arial" w:hAnsi="Arial" w:cs="Arial"/>
          <w:sz w:val="24"/>
          <w:szCs w:val="24"/>
        </w:rPr>
        <w:t>.</w:t>
      </w:r>
    </w:p>
    <w:p w14:paraId="3DE8AC47" w14:textId="77777777" w:rsidR="008E3657" w:rsidRPr="00B83451" w:rsidRDefault="008E3657" w:rsidP="00751511">
      <w:pPr>
        <w:spacing w:after="0"/>
        <w:ind w:left="-284" w:right="-284"/>
        <w:jc w:val="both"/>
        <w:rPr>
          <w:rFonts w:ascii="Arial" w:hAnsi="Arial" w:cs="Arial"/>
          <w:b/>
          <w:bCs/>
          <w:sz w:val="24"/>
          <w:szCs w:val="24"/>
        </w:rPr>
      </w:pPr>
    </w:p>
    <w:p w14:paraId="22260121" w14:textId="77777777" w:rsidR="008E3657" w:rsidRPr="00B83451" w:rsidRDefault="008E3657" w:rsidP="007E711B">
      <w:pPr>
        <w:spacing w:after="0"/>
        <w:ind w:left="-284" w:right="-284"/>
        <w:jc w:val="center"/>
        <w:rPr>
          <w:rFonts w:ascii="Arial" w:hAnsi="Arial" w:cs="Arial"/>
          <w:b/>
          <w:bCs/>
          <w:sz w:val="24"/>
          <w:szCs w:val="24"/>
        </w:rPr>
      </w:pPr>
      <w:r w:rsidRPr="00B83451">
        <w:rPr>
          <w:rFonts w:ascii="Arial" w:hAnsi="Arial" w:cs="Arial"/>
          <w:b/>
          <w:bCs/>
          <w:sz w:val="24"/>
          <w:szCs w:val="24"/>
        </w:rPr>
        <w:t>Članak 89.</w:t>
      </w:r>
    </w:p>
    <w:p w14:paraId="1B779888" w14:textId="5CD2380F" w:rsidR="00293AF5"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E3657" w:rsidRPr="00B83451">
        <w:rPr>
          <w:rFonts w:ascii="Arial" w:hAnsi="Arial" w:cs="Arial"/>
          <w:sz w:val="24"/>
          <w:szCs w:val="24"/>
        </w:rPr>
        <w:t xml:space="preserve">Nakon primljenog odgovora vijećnik može na sjednici </w:t>
      </w:r>
      <w:r w:rsidR="00293AF5" w:rsidRPr="00B83451">
        <w:rPr>
          <w:rFonts w:ascii="Arial" w:hAnsi="Arial" w:cs="Arial"/>
          <w:sz w:val="24"/>
          <w:szCs w:val="24"/>
        </w:rPr>
        <w:t>Gradskog v</w:t>
      </w:r>
      <w:r w:rsidR="008E3657" w:rsidRPr="00B83451">
        <w:rPr>
          <w:rFonts w:ascii="Arial" w:hAnsi="Arial" w:cs="Arial"/>
          <w:sz w:val="24"/>
          <w:szCs w:val="24"/>
        </w:rPr>
        <w:t xml:space="preserve">ijeća iznijeti mišljenje o odgovoru i postaviti dopunsko pitanje. </w:t>
      </w:r>
    </w:p>
    <w:p w14:paraId="27060098" w14:textId="6B7FCA3A" w:rsidR="008E3657"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E3657" w:rsidRPr="00B83451">
        <w:rPr>
          <w:rFonts w:ascii="Arial" w:hAnsi="Arial" w:cs="Arial"/>
          <w:sz w:val="24"/>
          <w:szCs w:val="24"/>
        </w:rPr>
        <w:t>Iznošenje mišljenja i dopunsko pitanje ne može trajati dulje od dvije minute.</w:t>
      </w:r>
    </w:p>
    <w:p w14:paraId="2C518423" w14:textId="418330FE" w:rsidR="008E3657"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8E3657" w:rsidRPr="00B83451">
        <w:rPr>
          <w:rFonts w:ascii="Arial" w:hAnsi="Arial" w:cs="Arial"/>
          <w:sz w:val="24"/>
          <w:szCs w:val="24"/>
        </w:rPr>
        <w:t>Vijećnik nakon odgovora također može izraziti zadovoljstvo ili nezadovoljstvo odgovorom na postavljeno pitanje iznošenjem razloga u trajanju od najviše jedne minute.</w:t>
      </w:r>
    </w:p>
    <w:p w14:paraId="5C82B28F" w14:textId="77777777" w:rsidR="004D6DFD" w:rsidRPr="00B83451" w:rsidRDefault="004D6DFD" w:rsidP="00751511">
      <w:pPr>
        <w:spacing w:after="0"/>
        <w:ind w:left="-284" w:right="-284"/>
        <w:jc w:val="both"/>
        <w:rPr>
          <w:rFonts w:ascii="Arial" w:hAnsi="Arial" w:cs="Arial"/>
          <w:sz w:val="24"/>
          <w:szCs w:val="24"/>
        </w:rPr>
      </w:pPr>
    </w:p>
    <w:p w14:paraId="7B512EDB" w14:textId="36D6E626" w:rsidR="00881241" w:rsidRPr="00B83451" w:rsidRDefault="00881241"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3D6871" w:rsidRPr="00B83451">
        <w:rPr>
          <w:rFonts w:ascii="Arial" w:hAnsi="Arial" w:cs="Arial"/>
          <w:b/>
          <w:bCs/>
          <w:sz w:val="24"/>
          <w:szCs w:val="24"/>
        </w:rPr>
        <w:t xml:space="preserve"> 90.</w:t>
      </w:r>
    </w:p>
    <w:p w14:paraId="4E47000A" w14:textId="6648361F" w:rsidR="008E3657" w:rsidRPr="00B83451" w:rsidRDefault="008E3657" w:rsidP="00751511">
      <w:pPr>
        <w:spacing w:after="0"/>
        <w:ind w:left="-284" w:right="-284"/>
        <w:jc w:val="both"/>
        <w:rPr>
          <w:rFonts w:ascii="Arial" w:hAnsi="Arial" w:cs="Arial"/>
          <w:sz w:val="24"/>
          <w:szCs w:val="24"/>
        </w:rPr>
      </w:pPr>
      <w:r w:rsidRPr="00B83451">
        <w:rPr>
          <w:rFonts w:ascii="Arial" w:hAnsi="Arial" w:cs="Arial"/>
          <w:sz w:val="24"/>
          <w:szCs w:val="24"/>
        </w:rPr>
        <w:t>Za vrijeme aktualnog sata ne može se zatražiti riječ da bi se ispravio netočan navod iznesen u pitanju vijećnika ili u odgovoru na postavljeno pitanje.</w:t>
      </w:r>
    </w:p>
    <w:p w14:paraId="4D9DFBC8" w14:textId="77777777" w:rsidR="002F1C43" w:rsidRPr="00B83451" w:rsidRDefault="002F1C43" w:rsidP="00751511">
      <w:pPr>
        <w:spacing w:after="0"/>
        <w:ind w:left="-284" w:right="-284"/>
        <w:jc w:val="both"/>
        <w:rPr>
          <w:rFonts w:ascii="Arial" w:hAnsi="Arial" w:cs="Arial"/>
          <w:sz w:val="24"/>
          <w:szCs w:val="24"/>
        </w:rPr>
      </w:pPr>
    </w:p>
    <w:p w14:paraId="0951C1F1" w14:textId="284AB632" w:rsidR="004F4AE1" w:rsidRPr="00B83451" w:rsidRDefault="004F4AE1"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3D6871" w:rsidRPr="00B83451">
        <w:rPr>
          <w:rFonts w:ascii="Arial" w:hAnsi="Arial" w:cs="Arial"/>
          <w:b/>
          <w:bCs/>
          <w:sz w:val="24"/>
          <w:szCs w:val="24"/>
        </w:rPr>
        <w:t>91</w:t>
      </w:r>
      <w:r w:rsidRPr="00B83451">
        <w:rPr>
          <w:rFonts w:ascii="Arial" w:hAnsi="Arial" w:cs="Arial"/>
          <w:b/>
          <w:bCs/>
          <w:sz w:val="24"/>
          <w:szCs w:val="24"/>
        </w:rPr>
        <w:t>.</w:t>
      </w:r>
    </w:p>
    <w:p w14:paraId="51F86BFA" w14:textId="38711BE7" w:rsidR="002B5355" w:rsidRPr="00B83451" w:rsidRDefault="004F4AE1" w:rsidP="00751511">
      <w:pPr>
        <w:spacing w:after="0"/>
        <w:ind w:left="-284" w:right="-284"/>
        <w:jc w:val="both"/>
        <w:rPr>
          <w:rFonts w:ascii="Arial" w:hAnsi="Arial" w:cs="Arial"/>
          <w:sz w:val="24"/>
          <w:szCs w:val="24"/>
        </w:rPr>
      </w:pPr>
      <w:r w:rsidRPr="00B83451">
        <w:rPr>
          <w:rFonts w:ascii="Arial" w:hAnsi="Arial" w:cs="Arial"/>
          <w:sz w:val="24"/>
          <w:szCs w:val="24"/>
        </w:rPr>
        <w:t>Ako bi se odgovor odnosio na pitanje koje predstavlja profesionalnu tajnu ili je povjerljive naravi, gradonačelnik može predložiti da se odgovori neposredno vijećniku ili na sjednici Gradskog vijeća bez prisutnosti javnosti, ili na zatvorenoj sjednici radnog tijela u čijem djelokrugu rada je to pitanje.</w:t>
      </w:r>
    </w:p>
    <w:p w14:paraId="2F92088F" w14:textId="77777777" w:rsidR="002B5355" w:rsidRPr="00B83451" w:rsidRDefault="002B5355" w:rsidP="00751511">
      <w:pPr>
        <w:spacing w:after="0"/>
        <w:ind w:left="-284" w:right="-284"/>
        <w:jc w:val="both"/>
        <w:rPr>
          <w:rFonts w:ascii="Arial" w:hAnsi="Arial" w:cs="Arial"/>
          <w:sz w:val="24"/>
          <w:szCs w:val="24"/>
        </w:rPr>
      </w:pPr>
    </w:p>
    <w:p w14:paraId="74277AC2" w14:textId="77777777" w:rsidR="00C56F61" w:rsidRPr="00B83451" w:rsidRDefault="00C56F61" w:rsidP="00751511">
      <w:pPr>
        <w:spacing w:after="0"/>
        <w:ind w:left="-284" w:right="-284"/>
        <w:jc w:val="both"/>
        <w:rPr>
          <w:rFonts w:ascii="Arial" w:hAnsi="Arial" w:cs="Arial"/>
          <w:sz w:val="24"/>
          <w:szCs w:val="24"/>
        </w:rPr>
      </w:pPr>
    </w:p>
    <w:p w14:paraId="15F2BB8C" w14:textId="77777777" w:rsidR="00C56F61" w:rsidRPr="00B83451" w:rsidRDefault="00C56F61" w:rsidP="00751511">
      <w:pPr>
        <w:spacing w:after="0"/>
        <w:ind w:left="-284" w:right="-284"/>
        <w:jc w:val="both"/>
        <w:rPr>
          <w:rFonts w:ascii="Arial" w:hAnsi="Arial" w:cs="Arial"/>
          <w:sz w:val="24"/>
          <w:szCs w:val="24"/>
        </w:rPr>
      </w:pPr>
    </w:p>
    <w:p w14:paraId="2D0D94B5" w14:textId="6D39ADB4" w:rsidR="00465ABB" w:rsidRPr="00B83451" w:rsidRDefault="0051030C" w:rsidP="00751511">
      <w:pPr>
        <w:spacing w:after="0"/>
        <w:ind w:left="-284" w:right="-284"/>
        <w:jc w:val="both"/>
        <w:rPr>
          <w:rFonts w:ascii="Arial" w:hAnsi="Arial" w:cs="Arial"/>
          <w:b/>
          <w:bCs/>
          <w:sz w:val="24"/>
          <w:szCs w:val="24"/>
        </w:rPr>
      </w:pPr>
      <w:r w:rsidRPr="00B83451">
        <w:rPr>
          <w:rFonts w:ascii="Arial" w:hAnsi="Arial" w:cs="Arial"/>
          <w:b/>
          <w:bCs/>
          <w:sz w:val="24"/>
          <w:szCs w:val="24"/>
        </w:rPr>
        <w:t>4</w:t>
      </w:r>
      <w:r w:rsidR="00465ABB" w:rsidRPr="00B83451">
        <w:rPr>
          <w:rFonts w:ascii="Arial" w:hAnsi="Arial" w:cs="Arial"/>
          <w:b/>
          <w:bCs/>
          <w:sz w:val="24"/>
          <w:szCs w:val="24"/>
        </w:rPr>
        <w:t xml:space="preserve">. </w:t>
      </w:r>
      <w:r w:rsidRPr="00B83451">
        <w:rPr>
          <w:rFonts w:ascii="Arial" w:hAnsi="Arial" w:cs="Arial"/>
          <w:b/>
          <w:bCs/>
          <w:sz w:val="24"/>
          <w:szCs w:val="24"/>
        </w:rPr>
        <w:t>D</w:t>
      </w:r>
      <w:r w:rsidR="004A1D3B" w:rsidRPr="00B83451">
        <w:rPr>
          <w:rFonts w:ascii="Arial" w:hAnsi="Arial" w:cs="Arial"/>
          <w:b/>
          <w:bCs/>
          <w:sz w:val="24"/>
          <w:szCs w:val="24"/>
        </w:rPr>
        <w:t>nevni red</w:t>
      </w:r>
    </w:p>
    <w:p w14:paraId="083F3863" w14:textId="77777777" w:rsidR="00913C5E" w:rsidRPr="00B83451" w:rsidRDefault="00913C5E" w:rsidP="00751511">
      <w:pPr>
        <w:spacing w:after="0"/>
        <w:ind w:left="-284" w:right="-284"/>
        <w:jc w:val="both"/>
        <w:rPr>
          <w:rFonts w:ascii="Arial" w:hAnsi="Arial" w:cs="Arial"/>
          <w:b/>
          <w:bCs/>
          <w:sz w:val="24"/>
          <w:szCs w:val="24"/>
        </w:rPr>
      </w:pPr>
    </w:p>
    <w:p w14:paraId="7D0EA22A" w14:textId="6923BFC6"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lastRenderedPageBreak/>
        <w:t xml:space="preserve">Članak </w:t>
      </w:r>
      <w:r w:rsidR="003D6871" w:rsidRPr="00B83451">
        <w:rPr>
          <w:rFonts w:ascii="Arial" w:hAnsi="Arial" w:cs="Arial"/>
          <w:b/>
          <w:bCs/>
          <w:sz w:val="24"/>
          <w:szCs w:val="24"/>
        </w:rPr>
        <w:t>92</w:t>
      </w:r>
      <w:r w:rsidRPr="00B83451">
        <w:rPr>
          <w:rFonts w:ascii="Arial" w:hAnsi="Arial" w:cs="Arial"/>
          <w:b/>
          <w:bCs/>
          <w:sz w:val="24"/>
          <w:szCs w:val="24"/>
        </w:rPr>
        <w:t>.</w:t>
      </w:r>
    </w:p>
    <w:p w14:paraId="3570313A" w14:textId="5C6CB941" w:rsidR="00465ABB" w:rsidRPr="00B83451" w:rsidRDefault="003D6871"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Dnevni red sjednice </w:t>
      </w:r>
      <w:r w:rsidR="003B0C68" w:rsidRPr="00B83451">
        <w:rPr>
          <w:rFonts w:ascii="Arial" w:hAnsi="Arial" w:cs="Arial"/>
          <w:sz w:val="24"/>
          <w:szCs w:val="24"/>
        </w:rPr>
        <w:t>Gradskog v</w:t>
      </w:r>
      <w:r w:rsidR="00465ABB" w:rsidRPr="00B83451">
        <w:rPr>
          <w:rFonts w:ascii="Arial" w:hAnsi="Arial" w:cs="Arial"/>
          <w:sz w:val="24"/>
          <w:szCs w:val="24"/>
        </w:rPr>
        <w:t xml:space="preserve">ijeća predlaže predsjednik </w:t>
      </w:r>
      <w:r w:rsidR="003B0C68" w:rsidRPr="00B83451">
        <w:rPr>
          <w:rFonts w:ascii="Arial" w:hAnsi="Arial" w:cs="Arial"/>
          <w:sz w:val="24"/>
          <w:szCs w:val="24"/>
        </w:rPr>
        <w:t>Gradskog v</w:t>
      </w:r>
      <w:r w:rsidR="00465ABB" w:rsidRPr="00B83451">
        <w:rPr>
          <w:rFonts w:ascii="Arial" w:hAnsi="Arial" w:cs="Arial"/>
          <w:sz w:val="24"/>
          <w:szCs w:val="24"/>
        </w:rPr>
        <w:t>ijeća u pozivu za sjednicu.</w:t>
      </w:r>
    </w:p>
    <w:p w14:paraId="2C1D3D3D" w14:textId="0D21F094" w:rsidR="00465ABB" w:rsidRPr="00B83451" w:rsidRDefault="003D6871"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(2) </w:t>
      </w:r>
      <w:r w:rsidR="003B0C68" w:rsidRPr="00B83451">
        <w:rPr>
          <w:rFonts w:ascii="Arial" w:hAnsi="Arial" w:cs="Arial"/>
          <w:sz w:val="24"/>
          <w:szCs w:val="24"/>
          <w:shd w:val="clear" w:color="auto" w:fill="FFFFFF"/>
        </w:rPr>
        <w:t xml:space="preserve">U prijedlog dnevnoga reda predsjednik </w:t>
      </w:r>
      <w:r w:rsidR="008C0D41" w:rsidRPr="00B83451">
        <w:rPr>
          <w:rFonts w:ascii="Arial" w:hAnsi="Arial" w:cs="Arial"/>
          <w:sz w:val="24"/>
          <w:szCs w:val="24"/>
          <w:shd w:val="clear" w:color="auto" w:fill="FFFFFF"/>
        </w:rPr>
        <w:t>Gradskog v</w:t>
      </w:r>
      <w:r w:rsidR="003B0C68" w:rsidRPr="00B83451">
        <w:rPr>
          <w:rFonts w:ascii="Arial" w:hAnsi="Arial" w:cs="Arial"/>
          <w:sz w:val="24"/>
          <w:szCs w:val="24"/>
          <w:shd w:val="clear" w:color="auto" w:fill="FFFFFF"/>
        </w:rPr>
        <w:t>ijeća unosi sve predmete koji su mu dostavljeni najmanje 15 dana prije održavanja sjednice, na način utvrđen ovim Poslovnikom.</w:t>
      </w:r>
      <w:r w:rsidR="002B5355" w:rsidRPr="00B83451">
        <w:rPr>
          <w:rFonts w:ascii="Arial" w:hAnsi="Arial" w:cs="Arial"/>
          <w:sz w:val="24"/>
          <w:szCs w:val="24"/>
          <w:shd w:val="clear" w:color="auto" w:fill="FFFFFF"/>
        </w:rPr>
        <w:t xml:space="preserve"> </w:t>
      </w:r>
    </w:p>
    <w:p w14:paraId="7ADF41A8" w14:textId="77777777" w:rsidR="00913C5E" w:rsidRPr="00B83451" w:rsidRDefault="00913C5E" w:rsidP="00751511">
      <w:pPr>
        <w:spacing w:after="0"/>
        <w:ind w:left="-284" w:right="-284"/>
        <w:jc w:val="both"/>
        <w:rPr>
          <w:rFonts w:ascii="Arial" w:hAnsi="Arial" w:cs="Arial"/>
          <w:sz w:val="24"/>
          <w:szCs w:val="24"/>
        </w:rPr>
      </w:pPr>
    </w:p>
    <w:p w14:paraId="78C3055A" w14:textId="5DDB664F"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3D6871" w:rsidRPr="00B83451">
        <w:rPr>
          <w:rFonts w:ascii="Arial" w:hAnsi="Arial" w:cs="Arial"/>
          <w:b/>
          <w:bCs/>
          <w:sz w:val="24"/>
          <w:szCs w:val="24"/>
        </w:rPr>
        <w:t>93</w:t>
      </w:r>
      <w:r w:rsidRPr="00B83451">
        <w:rPr>
          <w:rFonts w:ascii="Arial" w:hAnsi="Arial" w:cs="Arial"/>
          <w:b/>
          <w:bCs/>
          <w:sz w:val="24"/>
          <w:szCs w:val="24"/>
        </w:rPr>
        <w:t>.</w:t>
      </w:r>
    </w:p>
    <w:p w14:paraId="6CB156BD" w14:textId="3DF8DA8B" w:rsidR="00465ABB"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Dnevni red sjednice </w:t>
      </w:r>
      <w:r w:rsidR="008C0D41" w:rsidRPr="00B83451">
        <w:rPr>
          <w:rFonts w:ascii="Arial" w:hAnsi="Arial" w:cs="Arial"/>
          <w:sz w:val="24"/>
          <w:szCs w:val="24"/>
        </w:rPr>
        <w:t>Gradskog v</w:t>
      </w:r>
      <w:r w:rsidR="00465ABB" w:rsidRPr="00B83451">
        <w:rPr>
          <w:rFonts w:ascii="Arial" w:hAnsi="Arial" w:cs="Arial"/>
          <w:sz w:val="24"/>
          <w:szCs w:val="24"/>
        </w:rPr>
        <w:t>ijeća utvrđuje se u pravilu na početku sjednice.</w:t>
      </w:r>
    </w:p>
    <w:p w14:paraId="7366E59D" w14:textId="34AB1973" w:rsidR="008C0D41"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Prilikom utvrđivanja dnevnog reda predsjednik </w:t>
      </w:r>
      <w:r w:rsidR="008C0D41" w:rsidRPr="00B83451">
        <w:rPr>
          <w:rFonts w:ascii="Arial" w:hAnsi="Arial" w:cs="Arial"/>
          <w:sz w:val="24"/>
          <w:szCs w:val="24"/>
        </w:rPr>
        <w:t>Gradskog v</w:t>
      </w:r>
      <w:r w:rsidR="00465ABB" w:rsidRPr="00B83451">
        <w:rPr>
          <w:rFonts w:ascii="Arial" w:hAnsi="Arial" w:cs="Arial"/>
          <w:sz w:val="24"/>
          <w:szCs w:val="24"/>
        </w:rPr>
        <w:t>ijeća mo</w:t>
      </w:r>
      <w:r w:rsidR="00F13B9C" w:rsidRPr="00B83451">
        <w:rPr>
          <w:rFonts w:ascii="Arial" w:hAnsi="Arial" w:cs="Arial"/>
          <w:sz w:val="24"/>
          <w:szCs w:val="24"/>
        </w:rPr>
        <w:t>že</w:t>
      </w:r>
      <w:r w:rsidR="00465ABB" w:rsidRPr="00B83451">
        <w:rPr>
          <w:rFonts w:ascii="Arial" w:hAnsi="Arial" w:cs="Arial"/>
          <w:sz w:val="24"/>
          <w:szCs w:val="24"/>
        </w:rPr>
        <w:t xml:space="preserve"> predložiti dopunu dnevnog reda ili da se pojedini predmet izostavi iz dnevnog reda. </w:t>
      </w:r>
    </w:p>
    <w:p w14:paraId="049F3382" w14:textId="51A4C392" w:rsidR="00465ABB"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Ako se predlaže dopuna dnevnog reda, vijećnicima se uz prijedlog za dopunu daje i materijal po predloženoj dopuni.</w:t>
      </w:r>
    </w:p>
    <w:p w14:paraId="5F88C2DB" w14:textId="3DB21A90" w:rsidR="00F13B9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F13B9C" w:rsidRPr="00B83451">
        <w:rPr>
          <w:rFonts w:ascii="Arial" w:hAnsi="Arial" w:cs="Arial"/>
          <w:sz w:val="24"/>
          <w:szCs w:val="24"/>
        </w:rPr>
        <w:t>O izmjeni dnevnog reda se glasuje bez rasprave.</w:t>
      </w:r>
    </w:p>
    <w:p w14:paraId="038BDF92" w14:textId="77777777" w:rsidR="00F13B9C" w:rsidRPr="00B83451" w:rsidRDefault="00F13B9C" w:rsidP="00751511">
      <w:pPr>
        <w:spacing w:after="0"/>
        <w:ind w:left="-284" w:right="-284"/>
        <w:jc w:val="both"/>
        <w:rPr>
          <w:rFonts w:ascii="Arial" w:hAnsi="Arial" w:cs="Arial"/>
          <w:sz w:val="24"/>
          <w:szCs w:val="24"/>
        </w:rPr>
      </w:pPr>
    </w:p>
    <w:p w14:paraId="7DB08AB2" w14:textId="68653886" w:rsidR="00F13B9C" w:rsidRPr="00B83451" w:rsidRDefault="00F13B9C"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516B8B" w:rsidRPr="00B83451">
        <w:rPr>
          <w:rFonts w:ascii="Arial" w:hAnsi="Arial" w:cs="Arial"/>
          <w:b/>
          <w:bCs/>
          <w:sz w:val="24"/>
          <w:szCs w:val="24"/>
        </w:rPr>
        <w:t xml:space="preserve"> 94.</w:t>
      </w:r>
    </w:p>
    <w:p w14:paraId="4F00E7C6" w14:textId="6F0A82AE" w:rsidR="008C0D41"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Ako predsjednik </w:t>
      </w:r>
      <w:r w:rsidR="00631147" w:rsidRPr="00B83451">
        <w:rPr>
          <w:rFonts w:ascii="Arial" w:hAnsi="Arial" w:cs="Arial"/>
          <w:sz w:val="24"/>
          <w:szCs w:val="24"/>
        </w:rPr>
        <w:t>Gradskog v</w:t>
      </w:r>
      <w:r w:rsidRPr="00B83451">
        <w:rPr>
          <w:rFonts w:ascii="Arial" w:hAnsi="Arial" w:cs="Arial"/>
          <w:sz w:val="24"/>
          <w:szCs w:val="24"/>
        </w:rPr>
        <w:t xml:space="preserve">ijeća nije u prijedlog dnevnog reda unio predmet što ga je ovlašteni predlagatelj u roku i na način predviđen ovim Poslovnikom podnio, a predlagatelj ostane pri svom prijedlogu, o prijedlogu za uvrštavanje u dnevni red odlučuje se na sjednici bez rasprave. </w:t>
      </w:r>
    </w:p>
    <w:p w14:paraId="5209C229" w14:textId="77777777" w:rsidR="00F13B9C" w:rsidRPr="00B83451" w:rsidRDefault="00F13B9C" w:rsidP="00751511">
      <w:pPr>
        <w:spacing w:after="0"/>
        <w:ind w:left="-284" w:right="-284"/>
        <w:jc w:val="both"/>
        <w:rPr>
          <w:rFonts w:ascii="Arial" w:hAnsi="Arial" w:cs="Arial"/>
          <w:sz w:val="24"/>
          <w:szCs w:val="24"/>
        </w:rPr>
      </w:pPr>
    </w:p>
    <w:p w14:paraId="72E2711A" w14:textId="53AC41E0" w:rsidR="00465ABB" w:rsidRPr="00B83451" w:rsidRDefault="00F13B9C" w:rsidP="007E711B">
      <w:pPr>
        <w:spacing w:after="0"/>
        <w:ind w:left="-284" w:right="-284"/>
        <w:jc w:val="center"/>
        <w:rPr>
          <w:rFonts w:ascii="Arial" w:hAnsi="Arial" w:cs="Arial"/>
          <w:b/>
          <w:bCs/>
          <w:sz w:val="24"/>
          <w:szCs w:val="24"/>
        </w:rPr>
      </w:pPr>
      <w:bookmarkStart w:id="22" w:name="_Hlk205401260"/>
      <w:r w:rsidRPr="00B83451">
        <w:rPr>
          <w:rFonts w:ascii="Arial" w:hAnsi="Arial" w:cs="Arial"/>
          <w:b/>
          <w:bCs/>
          <w:sz w:val="24"/>
          <w:szCs w:val="24"/>
        </w:rPr>
        <w:t>Članak</w:t>
      </w:r>
      <w:r w:rsidR="00516B8B" w:rsidRPr="00B83451">
        <w:rPr>
          <w:rFonts w:ascii="Arial" w:hAnsi="Arial" w:cs="Arial"/>
          <w:b/>
          <w:bCs/>
          <w:sz w:val="24"/>
          <w:szCs w:val="24"/>
        </w:rPr>
        <w:t xml:space="preserve"> 95.</w:t>
      </w:r>
    </w:p>
    <w:bookmarkEnd w:id="22"/>
    <w:p w14:paraId="7419F977" w14:textId="49F113CA" w:rsidR="00465ABB" w:rsidRPr="00B83451" w:rsidRDefault="00516B8B"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rPr>
        <w:t xml:space="preserve">(1) </w:t>
      </w:r>
      <w:r w:rsidR="00465ABB" w:rsidRPr="00B83451">
        <w:rPr>
          <w:rFonts w:ascii="Arial" w:hAnsi="Arial" w:cs="Arial"/>
          <w:sz w:val="24"/>
          <w:szCs w:val="24"/>
        </w:rPr>
        <w:t xml:space="preserve">Prilikom utvrđivanja dnevnog rada najprije se odvojeno odlučuje o prijedlogu da se pojedini predmet izostavi, zatim da se dnevni red dopuni pojedinim predmetom, a </w:t>
      </w:r>
      <w:r w:rsidR="00F13B9C" w:rsidRPr="00B83451">
        <w:rPr>
          <w:rFonts w:ascii="Arial" w:hAnsi="Arial" w:cs="Arial"/>
          <w:sz w:val="24"/>
          <w:szCs w:val="24"/>
          <w:shd w:val="clear" w:color="auto" w:fill="FFFFFF"/>
        </w:rPr>
        <w:t xml:space="preserve"> na kraju se glasuje o dnevnom redu u cjelini.</w:t>
      </w:r>
    </w:p>
    <w:p w14:paraId="72DC4CC9" w14:textId="49B8B721" w:rsidR="00F13B9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F13B9C" w:rsidRPr="00B83451">
        <w:rPr>
          <w:rFonts w:ascii="Arial" w:hAnsi="Arial" w:cs="Arial"/>
          <w:sz w:val="24"/>
          <w:szCs w:val="24"/>
        </w:rPr>
        <w:t xml:space="preserve">O prijedlogu dnevnog reda se glasuje „za“ ili „protiv“ većinom glasova </w:t>
      </w:r>
      <w:r w:rsidR="00631147" w:rsidRPr="00B83451">
        <w:rPr>
          <w:rFonts w:ascii="Arial" w:hAnsi="Arial" w:cs="Arial"/>
          <w:sz w:val="24"/>
          <w:szCs w:val="24"/>
        </w:rPr>
        <w:t xml:space="preserve">nazočnih </w:t>
      </w:r>
      <w:r w:rsidR="00F13B9C" w:rsidRPr="00B83451">
        <w:rPr>
          <w:rFonts w:ascii="Arial" w:hAnsi="Arial" w:cs="Arial"/>
          <w:sz w:val="24"/>
          <w:szCs w:val="24"/>
        </w:rPr>
        <w:t>vijećnika.</w:t>
      </w:r>
    </w:p>
    <w:p w14:paraId="6C11C6C0" w14:textId="77777777" w:rsidR="00913C5E" w:rsidRPr="00B83451" w:rsidRDefault="00913C5E" w:rsidP="00751511">
      <w:pPr>
        <w:spacing w:after="0"/>
        <w:ind w:left="-284" w:right="-284"/>
        <w:jc w:val="both"/>
        <w:rPr>
          <w:rFonts w:ascii="Arial" w:hAnsi="Arial" w:cs="Arial"/>
          <w:sz w:val="24"/>
          <w:szCs w:val="24"/>
        </w:rPr>
      </w:pPr>
    </w:p>
    <w:p w14:paraId="2FC2DEF3" w14:textId="5B855E78"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96</w:t>
      </w:r>
      <w:r w:rsidRPr="00B83451">
        <w:rPr>
          <w:rFonts w:ascii="Arial" w:hAnsi="Arial" w:cs="Arial"/>
          <w:b/>
          <w:bCs/>
          <w:sz w:val="24"/>
          <w:szCs w:val="24"/>
        </w:rPr>
        <w:t>.</w:t>
      </w:r>
    </w:p>
    <w:p w14:paraId="1CAE9821" w14:textId="78D19E9F" w:rsidR="002B5355" w:rsidRPr="00B83451" w:rsidRDefault="002B5355"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Nakon što je utvrđen dnevni red </w:t>
      </w:r>
      <w:r w:rsidR="00211C6A" w:rsidRPr="00B83451">
        <w:rPr>
          <w:rFonts w:ascii="Arial" w:hAnsi="Arial" w:cs="Arial"/>
          <w:sz w:val="24"/>
          <w:szCs w:val="24"/>
          <w:shd w:val="clear" w:color="auto" w:fill="FFFFFF"/>
        </w:rPr>
        <w:t xml:space="preserve">sjednice Gradskog vijeća, </w:t>
      </w:r>
      <w:r w:rsidRPr="00B83451">
        <w:rPr>
          <w:rFonts w:ascii="Arial" w:hAnsi="Arial" w:cs="Arial"/>
          <w:sz w:val="24"/>
          <w:szCs w:val="24"/>
          <w:shd w:val="clear" w:color="auto" w:fill="FFFFFF"/>
        </w:rPr>
        <w:t xml:space="preserve">sukladno odredbama ovoga Poslovnika, predsjednik </w:t>
      </w:r>
      <w:r w:rsidR="00211C6A" w:rsidRPr="00B83451">
        <w:rPr>
          <w:rFonts w:ascii="Arial" w:hAnsi="Arial" w:cs="Arial"/>
          <w:sz w:val="24"/>
          <w:szCs w:val="24"/>
          <w:shd w:val="clear" w:color="auto" w:fill="FFFFFF"/>
        </w:rPr>
        <w:t>Gradskog v</w:t>
      </w:r>
      <w:r w:rsidRPr="00B83451">
        <w:rPr>
          <w:rFonts w:ascii="Arial" w:hAnsi="Arial" w:cs="Arial"/>
          <w:sz w:val="24"/>
          <w:szCs w:val="24"/>
          <w:shd w:val="clear" w:color="auto" w:fill="FFFFFF"/>
        </w:rPr>
        <w:t>ijeća objavljuje usvojeni dnevni red,</w:t>
      </w:r>
      <w:r w:rsidR="00211C6A" w:rsidRPr="00B83451">
        <w:rPr>
          <w:rFonts w:ascii="Arial" w:hAnsi="Arial" w:cs="Arial"/>
          <w:sz w:val="24"/>
          <w:szCs w:val="24"/>
          <w:shd w:val="clear" w:color="auto" w:fill="FFFFFF"/>
        </w:rPr>
        <w:t xml:space="preserve"> s</w:t>
      </w:r>
      <w:r w:rsidRPr="00B83451">
        <w:rPr>
          <w:rFonts w:ascii="Arial" w:hAnsi="Arial" w:cs="Arial"/>
          <w:sz w:val="24"/>
          <w:szCs w:val="24"/>
          <w:shd w:val="clear" w:color="auto" w:fill="FFFFFF"/>
        </w:rPr>
        <w:t xml:space="preserve"> time da tijekom sjednice može promijeniti redoslijed točaka utvrđenoga dnevnoga reda.</w:t>
      </w:r>
    </w:p>
    <w:p w14:paraId="2DF08423" w14:textId="77777777" w:rsidR="00211C6A" w:rsidRPr="00B83451" w:rsidRDefault="00211C6A" w:rsidP="00751511">
      <w:pPr>
        <w:spacing w:after="0"/>
        <w:ind w:left="-284" w:right="-284"/>
        <w:jc w:val="both"/>
        <w:rPr>
          <w:rFonts w:ascii="Arial" w:hAnsi="Arial" w:cs="Arial"/>
          <w:b/>
          <w:bCs/>
          <w:sz w:val="24"/>
          <w:szCs w:val="24"/>
        </w:rPr>
      </w:pPr>
    </w:p>
    <w:p w14:paraId="6DCAD115" w14:textId="7CA9E764" w:rsidR="002B5355" w:rsidRPr="00B83451" w:rsidRDefault="00211C6A"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9</w:t>
      </w:r>
      <w:r w:rsidRPr="00B83451">
        <w:rPr>
          <w:rFonts w:ascii="Arial" w:hAnsi="Arial" w:cs="Arial"/>
          <w:b/>
          <w:bCs/>
          <w:sz w:val="24"/>
          <w:szCs w:val="24"/>
        </w:rPr>
        <w:t>7.</w:t>
      </w:r>
    </w:p>
    <w:p w14:paraId="474F481C" w14:textId="74AB849E"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Predlagatelj čiji je predmet uvršten u prijedlog dnevnog reda, može odustati od svog prijedloga i nakon što je dnevni red utvrđen, sve do završetka rasprave o tom prijedlogu</w:t>
      </w:r>
      <w:r w:rsidR="00211C6A" w:rsidRPr="00B83451">
        <w:rPr>
          <w:rFonts w:ascii="Arial" w:hAnsi="Arial" w:cs="Arial"/>
          <w:sz w:val="24"/>
          <w:szCs w:val="24"/>
        </w:rPr>
        <w:t>, u kojem slučaju se</w:t>
      </w:r>
      <w:r w:rsidRPr="00B83451">
        <w:rPr>
          <w:rFonts w:ascii="Arial" w:hAnsi="Arial" w:cs="Arial"/>
          <w:sz w:val="24"/>
          <w:szCs w:val="24"/>
        </w:rPr>
        <w:t xml:space="preserve"> s</w:t>
      </w:r>
      <w:r w:rsidR="00211C6A" w:rsidRPr="00B83451">
        <w:rPr>
          <w:rFonts w:ascii="Arial" w:hAnsi="Arial" w:cs="Arial"/>
          <w:sz w:val="24"/>
          <w:szCs w:val="24"/>
        </w:rPr>
        <w:t xml:space="preserve">matra </w:t>
      </w:r>
      <w:r w:rsidRPr="00B83451">
        <w:rPr>
          <w:rFonts w:ascii="Arial" w:hAnsi="Arial" w:cs="Arial"/>
          <w:sz w:val="24"/>
          <w:szCs w:val="24"/>
        </w:rPr>
        <w:t>da prijedlog nije niti podnijet.</w:t>
      </w:r>
    </w:p>
    <w:p w14:paraId="1AF434B4" w14:textId="77777777" w:rsidR="00F13B9C" w:rsidRPr="00B83451" w:rsidRDefault="00F13B9C" w:rsidP="00751511">
      <w:pPr>
        <w:spacing w:after="0"/>
        <w:ind w:left="-284" w:right="-284"/>
        <w:jc w:val="both"/>
        <w:rPr>
          <w:rFonts w:ascii="Arial" w:hAnsi="Arial" w:cs="Arial"/>
          <w:sz w:val="24"/>
          <w:szCs w:val="24"/>
        </w:rPr>
      </w:pPr>
    </w:p>
    <w:p w14:paraId="4E3FD1A1" w14:textId="512EC5D6" w:rsidR="002B5355" w:rsidRPr="00B83451" w:rsidRDefault="002B5355"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516B8B" w:rsidRPr="00B83451">
        <w:rPr>
          <w:rFonts w:ascii="Arial" w:hAnsi="Arial" w:cs="Arial"/>
          <w:b/>
          <w:bCs/>
          <w:sz w:val="24"/>
          <w:szCs w:val="24"/>
        </w:rPr>
        <w:t xml:space="preserve"> 98.</w:t>
      </w:r>
    </w:p>
    <w:p w14:paraId="340AD306" w14:textId="6B0135EC" w:rsidR="002B5355" w:rsidRPr="00B83451" w:rsidRDefault="00516B8B" w:rsidP="00751511">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(1) </w:t>
      </w:r>
      <w:r w:rsidR="002B5355" w:rsidRPr="00B83451">
        <w:rPr>
          <w:rFonts w:ascii="Arial" w:hAnsi="Arial" w:cs="Arial"/>
          <w:sz w:val="24"/>
          <w:szCs w:val="24"/>
          <w:shd w:val="clear" w:color="auto" w:fill="FFFFFF"/>
        </w:rPr>
        <w:t xml:space="preserve">Ako sjednica </w:t>
      </w:r>
      <w:r w:rsidR="00631147" w:rsidRPr="00B83451">
        <w:rPr>
          <w:rFonts w:ascii="Arial" w:hAnsi="Arial" w:cs="Arial"/>
          <w:sz w:val="24"/>
          <w:szCs w:val="24"/>
          <w:shd w:val="clear" w:color="auto" w:fill="FFFFFF"/>
        </w:rPr>
        <w:t>Gradskog v</w:t>
      </w:r>
      <w:r w:rsidR="002B5355" w:rsidRPr="00B83451">
        <w:rPr>
          <w:rFonts w:ascii="Arial" w:hAnsi="Arial" w:cs="Arial"/>
          <w:sz w:val="24"/>
          <w:szCs w:val="24"/>
          <w:shd w:val="clear" w:color="auto" w:fill="FFFFFF"/>
        </w:rPr>
        <w:t xml:space="preserve">ijeća traje dulje od jednog dana, predsjednik može </w:t>
      </w:r>
      <w:r w:rsidR="00211C6A" w:rsidRPr="00B83451">
        <w:rPr>
          <w:rFonts w:ascii="Arial" w:hAnsi="Arial" w:cs="Arial"/>
          <w:sz w:val="24"/>
          <w:szCs w:val="24"/>
          <w:shd w:val="clear" w:color="auto" w:fill="FFFFFF"/>
        </w:rPr>
        <w:t>predložiti da se u nastavku sjednice dnevni red dopuni novim predmetima, uz istovremenu dostavu materijala vijećnicima.</w:t>
      </w:r>
      <w:r w:rsidR="002B5355" w:rsidRPr="00B83451">
        <w:rPr>
          <w:rFonts w:ascii="Arial" w:hAnsi="Arial" w:cs="Arial"/>
          <w:sz w:val="24"/>
          <w:szCs w:val="24"/>
          <w:shd w:val="clear" w:color="auto" w:fill="FFFFFF"/>
        </w:rPr>
        <w:t xml:space="preserve"> </w:t>
      </w:r>
    </w:p>
    <w:p w14:paraId="3C379A6C" w14:textId="262BC8CA" w:rsidR="002B5355"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w:t>
      </w:r>
      <w:r w:rsidR="002B5355" w:rsidRPr="00B83451">
        <w:rPr>
          <w:rFonts w:ascii="Arial" w:hAnsi="Arial" w:cs="Arial"/>
          <w:sz w:val="24"/>
          <w:szCs w:val="24"/>
          <w:shd w:val="clear" w:color="auto" w:fill="FFFFFF"/>
        </w:rPr>
        <w:t xml:space="preserve">O prijedlogu </w:t>
      </w:r>
      <w:r w:rsidR="00211C6A" w:rsidRPr="00B83451">
        <w:rPr>
          <w:rFonts w:ascii="Arial" w:hAnsi="Arial" w:cs="Arial"/>
          <w:sz w:val="24"/>
          <w:szCs w:val="24"/>
          <w:shd w:val="clear" w:color="auto" w:fill="FFFFFF"/>
        </w:rPr>
        <w:t xml:space="preserve">iz prethodnog stavka </w:t>
      </w:r>
      <w:r w:rsidR="002B5355" w:rsidRPr="00B83451">
        <w:rPr>
          <w:rFonts w:ascii="Arial" w:hAnsi="Arial" w:cs="Arial"/>
          <w:sz w:val="24"/>
          <w:szCs w:val="24"/>
          <w:shd w:val="clear" w:color="auto" w:fill="FFFFFF"/>
        </w:rPr>
        <w:t>glasuje se bez rasprave.</w:t>
      </w:r>
    </w:p>
    <w:p w14:paraId="7E54792F" w14:textId="77777777" w:rsidR="002B5355" w:rsidRPr="00B83451" w:rsidRDefault="002B5355" w:rsidP="00751511">
      <w:pPr>
        <w:spacing w:after="0"/>
        <w:ind w:left="-284" w:right="-284"/>
        <w:jc w:val="both"/>
        <w:rPr>
          <w:rFonts w:ascii="Arial" w:hAnsi="Arial" w:cs="Arial"/>
          <w:sz w:val="24"/>
          <w:szCs w:val="24"/>
        </w:rPr>
      </w:pPr>
    </w:p>
    <w:p w14:paraId="11FB8468" w14:textId="4F4DDDA9" w:rsidR="00465ABB" w:rsidRPr="00B83451" w:rsidRDefault="0051030C" w:rsidP="00751511">
      <w:pPr>
        <w:spacing w:after="0"/>
        <w:ind w:left="-284" w:right="-284"/>
        <w:jc w:val="both"/>
        <w:rPr>
          <w:rFonts w:ascii="Arial" w:hAnsi="Arial" w:cs="Arial"/>
          <w:b/>
          <w:bCs/>
          <w:sz w:val="24"/>
          <w:szCs w:val="24"/>
        </w:rPr>
      </w:pPr>
      <w:r w:rsidRPr="00B83451">
        <w:rPr>
          <w:rFonts w:ascii="Arial" w:hAnsi="Arial" w:cs="Arial"/>
          <w:b/>
          <w:bCs/>
          <w:sz w:val="24"/>
          <w:szCs w:val="24"/>
        </w:rPr>
        <w:t>5</w:t>
      </w:r>
      <w:r w:rsidR="00465ABB" w:rsidRPr="00B83451">
        <w:rPr>
          <w:rFonts w:ascii="Arial" w:hAnsi="Arial" w:cs="Arial"/>
          <w:b/>
          <w:bCs/>
          <w:sz w:val="24"/>
          <w:szCs w:val="24"/>
        </w:rPr>
        <w:t xml:space="preserve">. </w:t>
      </w:r>
      <w:r w:rsidRPr="00B83451">
        <w:rPr>
          <w:rFonts w:ascii="Arial" w:hAnsi="Arial" w:cs="Arial"/>
          <w:b/>
          <w:bCs/>
          <w:sz w:val="24"/>
          <w:szCs w:val="24"/>
        </w:rPr>
        <w:t>T</w:t>
      </w:r>
      <w:r w:rsidR="004A1D3B" w:rsidRPr="00B83451">
        <w:rPr>
          <w:rFonts w:ascii="Arial" w:hAnsi="Arial" w:cs="Arial"/>
          <w:b/>
          <w:bCs/>
          <w:sz w:val="24"/>
          <w:szCs w:val="24"/>
        </w:rPr>
        <w:t>ijek sjednice</w:t>
      </w:r>
    </w:p>
    <w:p w14:paraId="74DA98E5" w14:textId="77777777" w:rsidR="0051030C" w:rsidRPr="00B83451" w:rsidRDefault="0051030C" w:rsidP="00751511">
      <w:pPr>
        <w:spacing w:after="0"/>
        <w:ind w:left="-284" w:right="-284"/>
        <w:jc w:val="both"/>
        <w:rPr>
          <w:rFonts w:ascii="Arial" w:hAnsi="Arial" w:cs="Arial"/>
          <w:b/>
          <w:bCs/>
          <w:sz w:val="24"/>
          <w:szCs w:val="24"/>
        </w:rPr>
      </w:pPr>
    </w:p>
    <w:p w14:paraId="0128850D" w14:textId="4D311A1C"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99</w:t>
      </w:r>
      <w:r w:rsidRPr="00B83451">
        <w:rPr>
          <w:rFonts w:ascii="Arial" w:hAnsi="Arial" w:cs="Arial"/>
          <w:b/>
          <w:bCs/>
          <w:sz w:val="24"/>
          <w:szCs w:val="24"/>
        </w:rPr>
        <w:t>.</w:t>
      </w:r>
    </w:p>
    <w:p w14:paraId="0A8500F1" w14:textId="4F3A2BCE" w:rsidR="0051030C" w:rsidRPr="00B83451" w:rsidRDefault="0051030C" w:rsidP="00751511">
      <w:pPr>
        <w:spacing w:after="0"/>
        <w:ind w:left="-284" w:right="-284"/>
        <w:jc w:val="both"/>
        <w:rPr>
          <w:rFonts w:ascii="Arial" w:hAnsi="Arial" w:cs="Arial"/>
          <w:sz w:val="24"/>
          <w:szCs w:val="24"/>
        </w:rPr>
      </w:pPr>
      <w:r w:rsidRPr="00B83451">
        <w:rPr>
          <w:rFonts w:ascii="Arial" w:hAnsi="Arial" w:cs="Arial"/>
          <w:sz w:val="24"/>
          <w:szCs w:val="24"/>
        </w:rPr>
        <w:t xml:space="preserve">Sjednici </w:t>
      </w:r>
      <w:r w:rsidR="00853530" w:rsidRPr="00B83451">
        <w:rPr>
          <w:rFonts w:ascii="Arial" w:hAnsi="Arial" w:cs="Arial"/>
          <w:sz w:val="24"/>
          <w:szCs w:val="24"/>
        </w:rPr>
        <w:t>Gradskog v</w:t>
      </w:r>
      <w:r w:rsidRPr="00B83451">
        <w:rPr>
          <w:rFonts w:ascii="Arial" w:hAnsi="Arial" w:cs="Arial"/>
          <w:sz w:val="24"/>
          <w:szCs w:val="24"/>
        </w:rPr>
        <w:t xml:space="preserve">ijeća predsjedava predsjednik </w:t>
      </w:r>
      <w:r w:rsidR="00853530" w:rsidRPr="00B83451">
        <w:rPr>
          <w:rFonts w:ascii="Arial" w:hAnsi="Arial" w:cs="Arial"/>
          <w:sz w:val="24"/>
          <w:szCs w:val="24"/>
        </w:rPr>
        <w:t>Gradskog v</w:t>
      </w:r>
      <w:r w:rsidRPr="00B83451">
        <w:rPr>
          <w:rFonts w:ascii="Arial" w:hAnsi="Arial" w:cs="Arial"/>
          <w:sz w:val="24"/>
          <w:szCs w:val="24"/>
        </w:rPr>
        <w:t xml:space="preserve">ijeća, a u njegovoj odsutnosti ili spriječenosti potpredsjednik, kojeg ovlasti predsjednik </w:t>
      </w:r>
      <w:r w:rsidR="00853530" w:rsidRPr="00B83451">
        <w:rPr>
          <w:rFonts w:ascii="Arial" w:hAnsi="Arial" w:cs="Arial"/>
          <w:sz w:val="24"/>
          <w:szCs w:val="24"/>
        </w:rPr>
        <w:t>Gradskog v</w:t>
      </w:r>
      <w:r w:rsidRPr="00B83451">
        <w:rPr>
          <w:rFonts w:ascii="Arial" w:hAnsi="Arial" w:cs="Arial"/>
          <w:sz w:val="24"/>
          <w:szCs w:val="24"/>
        </w:rPr>
        <w:t>ijeća.</w:t>
      </w:r>
    </w:p>
    <w:p w14:paraId="2B81E064" w14:textId="77777777" w:rsidR="0051030C" w:rsidRPr="00B83451" w:rsidRDefault="0051030C" w:rsidP="00751511">
      <w:pPr>
        <w:spacing w:after="0"/>
        <w:ind w:left="-284" w:right="-284"/>
        <w:jc w:val="both"/>
        <w:rPr>
          <w:rFonts w:ascii="Arial" w:hAnsi="Arial" w:cs="Arial"/>
          <w:sz w:val="24"/>
          <w:szCs w:val="24"/>
        </w:rPr>
      </w:pPr>
    </w:p>
    <w:p w14:paraId="308A1C35" w14:textId="5ACAEA68"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100</w:t>
      </w:r>
      <w:r w:rsidRPr="00B83451">
        <w:rPr>
          <w:rFonts w:ascii="Arial" w:hAnsi="Arial" w:cs="Arial"/>
          <w:b/>
          <w:bCs/>
          <w:sz w:val="24"/>
          <w:szCs w:val="24"/>
        </w:rPr>
        <w:t>.</w:t>
      </w:r>
    </w:p>
    <w:p w14:paraId="39A3104C" w14:textId="2BE7AE0B" w:rsidR="00E0449E"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E0449E" w:rsidRPr="00B83451">
        <w:rPr>
          <w:rFonts w:ascii="Arial" w:hAnsi="Arial" w:cs="Arial"/>
          <w:sz w:val="24"/>
          <w:szCs w:val="24"/>
        </w:rPr>
        <w:t xml:space="preserve">Sjednici Gradskog vijeća prisustvuje gradonačelnik. </w:t>
      </w:r>
    </w:p>
    <w:p w14:paraId="3D68DE1B" w14:textId="3FBB9EA4"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51030C" w:rsidRPr="00B83451">
        <w:rPr>
          <w:rFonts w:ascii="Arial" w:hAnsi="Arial" w:cs="Arial"/>
          <w:sz w:val="24"/>
          <w:szCs w:val="24"/>
        </w:rPr>
        <w:t xml:space="preserve">Sjednici mogu, kao gosti, prisustvovati svi oni koje je pozvao predsjednik </w:t>
      </w:r>
      <w:r w:rsidR="00853530" w:rsidRPr="00B83451">
        <w:rPr>
          <w:rFonts w:ascii="Arial" w:hAnsi="Arial" w:cs="Arial"/>
          <w:sz w:val="24"/>
          <w:szCs w:val="24"/>
        </w:rPr>
        <w:t>Gradskog v</w:t>
      </w:r>
      <w:r w:rsidR="0051030C" w:rsidRPr="00B83451">
        <w:rPr>
          <w:rFonts w:ascii="Arial" w:hAnsi="Arial" w:cs="Arial"/>
          <w:sz w:val="24"/>
          <w:szCs w:val="24"/>
        </w:rPr>
        <w:t>ijeća.</w:t>
      </w:r>
    </w:p>
    <w:p w14:paraId="39D9FC70" w14:textId="1AF6B81E" w:rsidR="008A757B"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51030C" w:rsidRPr="00B83451">
        <w:rPr>
          <w:rFonts w:ascii="Arial" w:hAnsi="Arial" w:cs="Arial"/>
          <w:sz w:val="24"/>
          <w:szCs w:val="24"/>
        </w:rPr>
        <w:t>Sjednici prisustvuju i predsjednici ili izvjestitelji radnih tijela po točkama dnevnog reda iz njihove nadležnosti.</w:t>
      </w:r>
    </w:p>
    <w:p w14:paraId="4723C362" w14:textId="7BC39DA6"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51030C" w:rsidRPr="00B83451">
        <w:rPr>
          <w:rFonts w:ascii="Arial" w:hAnsi="Arial" w:cs="Arial"/>
          <w:sz w:val="24"/>
          <w:szCs w:val="24"/>
        </w:rPr>
        <w:t xml:space="preserve">Pročelnici upravnih tijela dužni su prisustvovati sjednicama </w:t>
      </w:r>
      <w:r w:rsidR="00853530" w:rsidRPr="00B83451">
        <w:rPr>
          <w:rFonts w:ascii="Arial" w:hAnsi="Arial" w:cs="Arial"/>
          <w:sz w:val="24"/>
          <w:szCs w:val="24"/>
        </w:rPr>
        <w:t>Gradskog vi</w:t>
      </w:r>
      <w:r w:rsidR="0051030C" w:rsidRPr="00B83451">
        <w:rPr>
          <w:rFonts w:ascii="Arial" w:hAnsi="Arial" w:cs="Arial"/>
          <w:sz w:val="24"/>
          <w:szCs w:val="24"/>
        </w:rPr>
        <w:t>jeća kada su na dnevnom redu pitanja iz djelokruga rada tih tijela i po potrebi davati objašnjenja i odgovore na pitanja vijećnika.</w:t>
      </w:r>
    </w:p>
    <w:p w14:paraId="6DC3FF66" w14:textId="77777777" w:rsidR="003A2D09" w:rsidRPr="00B83451" w:rsidRDefault="003A2D09" w:rsidP="00751511">
      <w:pPr>
        <w:spacing w:after="0"/>
        <w:ind w:left="-284" w:right="-284"/>
        <w:jc w:val="both"/>
        <w:rPr>
          <w:rFonts w:ascii="Arial" w:hAnsi="Arial" w:cs="Arial"/>
          <w:sz w:val="24"/>
          <w:szCs w:val="24"/>
        </w:rPr>
      </w:pPr>
    </w:p>
    <w:p w14:paraId="5B7D1224" w14:textId="54C8D719" w:rsidR="008A757B" w:rsidRPr="00B83451" w:rsidRDefault="003A2D09" w:rsidP="007E711B">
      <w:pPr>
        <w:spacing w:after="0"/>
        <w:ind w:left="-284" w:right="-284"/>
        <w:jc w:val="center"/>
        <w:rPr>
          <w:rFonts w:ascii="Arial" w:hAnsi="Arial" w:cs="Arial"/>
          <w:sz w:val="24"/>
          <w:szCs w:val="24"/>
        </w:rPr>
      </w:pPr>
      <w:r w:rsidRPr="00B83451">
        <w:rPr>
          <w:rFonts w:ascii="Arial" w:hAnsi="Arial" w:cs="Arial"/>
          <w:b/>
          <w:bCs/>
          <w:sz w:val="24"/>
          <w:szCs w:val="24"/>
        </w:rPr>
        <w:t>Članak</w:t>
      </w:r>
      <w:r w:rsidR="00516B8B" w:rsidRPr="00B83451">
        <w:rPr>
          <w:rFonts w:ascii="Arial" w:hAnsi="Arial" w:cs="Arial"/>
          <w:b/>
          <w:bCs/>
          <w:sz w:val="24"/>
          <w:szCs w:val="24"/>
        </w:rPr>
        <w:t xml:space="preserve"> 101.</w:t>
      </w:r>
    </w:p>
    <w:p w14:paraId="3792301B" w14:textId="66E65C86" w:rsidR="003A2D09" w:rsidRPr="00B83451" w:rsidRDefault="008A757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Nakon otvaranja sjednice predsjednik </w:t>
      </w:r>
      <w:r w:rsidR="003A2D09" w:rsidRPr="00B83451">
        <w:rPr>
          <w:rFonts w:ascii="Arial" w:hAnsi="Arial" w:cs="Arial"/>
        </w:rPr>
        <w:t>Gradskog v</w:t>
      </w:r>
      <w:r w:rsidRPr="00B83451">
        <w:rPr>
          <w:rFonts w:ascii="Arial" w:hAnsi="Arial" w:cs="Arial"/>
        </w:rPr>
        <w:t xml:space="preserve">ijeća obavještava o broju nazočnih </w:t>
      </w:r>
      <w:r w:rsidR="00AB0FAD" w:rsidRPr="00B83451">
        <w:rPr>
          <w:rFonts w:ascii="Arial" w:hAnsi="Arial" w:cs="Arial"/>
        </w:rPr>
        <w:t>vijećnika</w:t>
      </w:r>
      <w:r w:rsidRPr="00B83451">
        <w:rPr>
          <w:rFonts w:ascii="Arial" w:hAnsi="Arial" w:cs="Arial"/>
        </w:rPr>
        <w:t xml:space="preserve"> te o </w:t>
      </w:r>
      <w:r w:rsidR="003A2D09" w:rsidRPr="00B83451">
        <w:rPr>
          <w:rFonts w:ascii="Arial" w:hAnsi="Arial" w:cs="Arial"/>
        </w:rPr>
        <w:t>vijećnicima</w:t>
      </w:r>
      <w:r w:rsidRPr="00B83451">
        <w:rPr>
          <w:rFonts w:ascii="Arial" w:hAnsi="Arial" w:cs="Arial"/>
        </w:rPr>
        <w:t xml:space="preserve"> koji sjednici nisu nazočni, daje potrebna objašnjenja u svezi s radom na sjednici i drugim prethodnim pitanjima</w:t>
      </w:r>
      <w:r w:rsidR="003A2D09" w:rsidRPr="00B83451">
        <w:rPr>
          <w:rFonts w:ascii="Arial" w:hAnsi="Arial" w:cs="Arial"/>
        </w:rPr>
        <w:t xml:space="preserve">, </w:t>
      </w:r>
      <w:r w:rsidRPr="00B83451">
        <w:rPr>
          <w:rFonts w:ascii="Arial" w:hAnsi="Arial" w:cs="Arial"/>
        </w:rPr>
        <w:t>otvara aktualni sat</w:t>
      </w:r>
      <w:r w:rsidR="003A2D09" w:rsidRPr="00B83451">
        <w:rPr>
          <w:rFonts w:ascii="Arial" w:hAnsi="Arial" w:cs="Arial"/>
        </w:rPr>
        <w:t xml:space="preserve"> te utvrđuje dnevni red.</w:t>
      </w:r>
    </w:p>
    <w:p w14:paraId="3A4C5A9C" w14:textId="77777777" w:rsidR="007E711B" w:rsidRPr="00B83451" w:rsidRDefault="007E711B" w:rsidP="00751511">
      <w:pPr>
        <w:pStyle w:val="StandardWeb"/>
        <w:shd w:val="clear" w:color="auto" w:fill="FFFFFF"/>
        <w:spacing w:before="0" w:beforeAutospacing="0" w:after="75" w:afterAutospacing="0"/>
        <w:ind w:left="-284" w:right="-284"/>
        <w:jc w:val="both"/>
        <w:rPr>
          <w:rFonts w:ascii="Arial" w:hAnsi="Arial" w:cs="Arial"/>
        </w:rPr>
      </w:pPr>
    </w:p>
    <w:p w14:paraId="1CC1A986" w14:textId="1473DA67" w:rsidR="00BB5EAF" w:rsidRPr="00B83451" w:rsidRDefault="00BB5EAF" w:rsidP="007E711B">
      <w:pPr>
        <w:pStyle w:val="StandardWeb"/>
        <w:shd w:val="clear" w:color="auto" w:fill="FFFFFF"/>
        <w:spacing w:before="0" w:beforeAutospacing="0" w:after="75" w:afterAutospacing="0"/>
        <w:ind w:left="-284" w:right="-284"/>
        <w:jc w:val="center"/>
        <w:rPr>
          <w:rFonts w:ascii="Arial" w:hAnsi="Arial" w:cs="Arial"/>
        </w:rPr>
      </w:pPr>
      <w:bookmarkStart w:id="23" w:name="_Hlk205402288"/>
      <w:r w:rsidRPr="00B83451">
        <w:rPr>
          <w:rFonts w:ascii="Arial" w:hAnsi="Arial" w:cs="Arial"/>
          <w:b/>
          <w:bCs/>
        </w:rPr>
        <w:t>Članak</w:t>
      </w:r>
      <w:bookmarkEnd w:id="23"/>
      <w:r w:rsidRPr="00B83451">
        <w:rPr>
          <w:rFonts w:ascii="Arial" w:hAnsi="Arial" w:cs="Arial"/>
          <w:b/>
          <w:bCs/>
        </w:rPr>
        <w:t xml:space="preserve"> 1</w:t>
      </w:r>
      <w:r w:rsidR="00516B8B" w:rsidRPr="00B83451">
        <w:rPr>
          <w:rFonts w:ascii="Arial" w:hAnsi="Arial" w:cs="Arial"/>
          <w:b/>
          <w:bCs/>
        </w:rPr>
        <w:t>0</w:t>
      </w:r>
      <w:r w:rsidRPr="00B83451">
        <w:rPr>
          <w:rFonts w:ascii="Arial" w:hAnsi="Arial" w:cs="Arial"/>
          <w:b/>
          <w:bCs/>
        </w:rPr>
        <w:t>2.</w:t>
      </w:r>
    </w:p>
    <w:p w14:paraId="27EBE05A" w14:textId="6E3FA462" w:rsidR="006949E5"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BB5EAF" w:rsidRPr="00B83451">
        <w:rPr>
          <w:rFonts w:ascii="Arial" w:hAnsi="Arial" w:cs="Arial"/>
          <w:sz w:val="24"/>
          <w:szCs w:val="24"/>
        </w:rPr>
        <w:t xml:space="preserve">Prije prelaska na raspravu o prijedlogu akta, predlagatelj akta može podnijeti uvodno usmeno izlaganje i kratko dopunsko obrazloženje prijedloga u trajanju od </w:t>
      </w:r>
      <w:r w:rsidR="006949E5" w:rsidRPr="00B83451">
        <w:rPr>
          <w:rFonts w:ascii="Arial" w:hAnsi="Arial" w:cs="Arial"/>
          <w:sz w:val="24"/>
          <w:szCs w:val="24"/>
        </w:rPr>
        <w:t>najduže 5 minuta, a za prijedlog proračuna i prijedlog prostornog plana najduže 15 minuta.</w:t>
      </w:r>
    </w:p>
    <w:p w14:paraId="4C913A44" w14:textId="4DD28130" w:rsidR="00BB5EAF"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0810A9" w:rsidRPr="00B83451">
        <w:rPr>
          <w:rFonts w:ascii="Arial" w:hAnsi="Arial" w:cs="Arial"/>
        </w:rPr>
        <w:t>Nakon uvodnog izlaganja predlagatelja, izvjestitelj radnoga tijela može usmeno izložiti očitovanje tog tijela u trajanju od najdulje pet minuta.</w:t>
      </w:r>
    </w:p>
    <w:p w14:paraId="0A69277B" w14:textId="7B500C65" w:rsidR="003266C8"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BB5EAF" w:rsidRPr="00B83451">
        <w:rPr>
          <w:rFonts w:ascii="Arial" w:hAnsi="Arial" w:cs="Arial"/>
        </w:rPr>
        <w:t xml:space="preserve">Iznimno od odredbe stavka 1. ovoga članka, </w:t>
      </w:r>
      <w:r w:rsidR="000810A9" w:rsidRPr="00B83451">
        <w:rPr>
          <w:rFonts w:ascii="Arial" w:hAnsi="Arial" w:cs="Arial"/>
        </w:rPr>
        <w:t>Gradsko v</w:t>
      </w:r>
      <w:r w:rsidR="00BB5EAF" w:rsidRPr="00B83451">
        <w:rPr>
          <w:rFonts w:ascii="Arial" w:hAnsi="Arial" w:cs="Arial"/>
        </w:rPr>
        <w:t>ijeće može odlučiti da zbog važnosti teme uvodno izlaganje predlagatelja može trajati</w:t>
      </w:r>
      <w:r w:rsidR="006949E5" w:rsidRPr="00B83451">
        <w:rPr>
          <w:rFonts w:ascii="Arial" w:hAnsi="Arial" w:cs="Arial"/>
        </w:rPr>
        <w:t xml:space="preserve"> duže.</w:t>
      </w:r>
    </w:p>
    <w:p w14:paraId="3DCBBF6F" w14:textId="600712CD" w:rsidR="00BB5EAF" w:rsidRPr="00B83451" w:rsidRDefault="00BB5EAF"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b/>
          <w:bCs/>
        </w:rPr>
        <w:t>  </w:t>
      </w:r>
    </w:p>
    <w:p w14:paraId="46304250" w14:textId="62B8E46D" w:rsidR="00BB5EAF" w:rsidRPr="00B83451" w:rsidRDefault="00BB5EAF" w:rsidP="007E711B">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Članak 1</w:t>
      </w:r>
      <w:r w:rsidR="00516B8B" w:rsidRPr="00B83451">
        <w:rPr>
          <w:rFonts w:ascii="Arial" w:hAnsi="Arial" w:cs="Arial"/>
          <w:b/>
          <w:bCs/>
        </w:rPr>
        <w:t>03</w:t>
      </w:r>
      <w:r w:rsidRPr="00B83451">
        <w:rPr>
          <w:rFonts w:ascii="Arial" w:hAnsi="Arial" w:cs="Arial"/>
          <w:b/>
          <w:bCs/>
        </w:rPr>
        <w:t>.</w:t>
      </w:r>
    </w:p>
    <w:p w14:paraId="446CD8C5" w14:textId="15D71DD3" w:rsidR="00BB5EAF"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BB5EAF" w:rsidRPr="00B83451">
        <w:rPr>
          <w:rFonts w:ascii="Arial" w:hAnsi="Arial" w:cs="Arial"/>
        </w:rPr>
        <w:t xml:space="preserve">Na sjednici se o svakom predmetu iz dnevnog reda najprije raspravlja, a zatim odlučuje, osim ako </w:t>
      </w:r>
      <w:r w:rsidR="003266C8" w:rsidRPr="00B83451">
        <w:rPr>
          <w:rFonts w:ascii="Arial" w:hAnsi="Arial" w:cs="Arial"/>
        </w:rPr>
        <w:t>Gradsko v</w:t>
      </w:r>
      <w:r w:rsidR="00BB5EAF" w:rsidRPr="00B83451">
        <w:rPr>
          <w:rFonts w:ascii="Arial" w:hAnsi="Arial" w:cs="Arial"/>
        </w:rPr>
        <w:t>ijeće ne odluči da se o pojedinom predmetu neće raspravljati.</w:t>
      </w:r>
    </w:p>
    <w:p w14:paraId="7AEE7964" w14:textId="38CA82E0" w:rsidR="003266C8"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3266C8" w:rsidRPr="00B83451">
        <w:rPr>
          <w:rFonts w:ascii="Arial" w:hAnsi="Arial" w:cs="Arial"/>
          <w:sz w:val="24"/>
          <w:szCs w:val="24"/>
        </w:rPr>
        <w:t>U tijeku rasprave sudionici mogu iznositi mišljenja, tražiti objašnjenja te postavljati pitanja u svezi s predloženim rješenjima.</w:t>
      </w:r>
    </w:p>
    <w:p w14:paraId="7FB98BC3" w14:textId="4A1E777B" w:rsidR="00BB5EAF"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BB5EAF" w:rsidRPr="00B83451">
        <w:rPr>
          <w:rFonts w:ascii="Arial" w:hAnsi="Arial" w:cs="Arial"/>
        </w:rPr>
        <w:t>Predlagatelj akta ima pravo tražiti riječ tijekom rasprave radi davanja objašnjenja, iznošenja mišljenja i izjašnjavanja o podnesenim amandmanima te o mišljenjima i primjedbama iznijetima u raspravi, s time da prigodom svakog davanja objašnjenja može govoriti najdulje pet minuta.</w:t>
      </w:r>
    </w:p>
    <w:p w14:paraId="108BD3BC" w14:textId="32F1F799" w:rsidR="008A757B"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(4) </w:t>
      </w:r>
      <w:r w:rsidR="00BB5EAF" w:rsidRPr="00B83451">
        <w:rPr>
          <w:rFonts w:ascii="Arial" w:hAnsi="Arial" w:cs="Arial"/>
        </w:rPr>
        <w:t>Gradonačelnik može tražiti riječ tijekom rasprave o prijedlogu akta i onda kada nije predlagatelj, s time da svaki put kada dobije riječ može govoriti najdulje pet minuta.</w:t>
      </w:r>
    </w:p>
    <w:p w14:paraId="2E993805" w14:textId="77777777" w:rsidR="008A757B" w:rsidRPr="00B83451" w:rsidRDefault="008A757B" w:rsidP="00751511">
      <w:pPr>
        <w:spacing w:after="0"/>
        <w:ind w:left="-284" w:right="-284"/>
        <w:jc w:val="both"/>
        <w:rPr>
          <w:rFonts w:ascii="Arial" w:hAnsi="Arial" w:cs="Arial"/>
          <w:sz w:val="24"/>
          <w:szCs w:val="24"/>
        </w:rPr>
      </w:pPr>
    </w:p>
    <w:p w14:paraId="3079FA5F" w14:textId="58971914" w:rsidR="00853530" w:rsidRPr="00B83451" w:rsidRDefault="008A757B"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516B8B" w:rsidRPr="00B83451">
        <w:rPr>
          <w:rFonts w:ascii="Arial" w:hAnsi="Arial" w:cs="Arial"/>
          <w:b/>
          <w:bCs/>
          <w:sz w:val="24"/>
          <w:szCs w:val="24"/>
        </w:rPr>
        <w:t xml:space="preserve"> 104.</w:t>
      </w:r>
    </w:p>
    <w:p w14:paraId="420B54AD" w14:textId="2BD5E866"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51030C" w:rsidRPr="00B83451">
        <w:rPr>
          <w:rFonts w:ascii="Arial" w:hAnsi="Arial" w:cs="Arial"/>
          <w:sz w:val="24"/>
          <w:szCs w:val="24"/>
        </w:rPr>
        <w:t xml:space="preserve">Nitko ne može govoriti na sjednici prije nego što zatraži i dobije riječ od predsjednika </w:t>
      </w:r>
      <w:r w:rsidR="003266C8" w:rsidRPr="00B83451">
        <w:rPr>
          <w:rFonts w:ascii="Arial" w:hAnsi="Arial" w:cs="Arial"/>
          <w:sz w:val="24"/>
          <w:szCs w:val="24"/>
        </w:rPr>
        <w:t>Gradskog v</w:t>
      </w:r>
      <w:r w:rsidR="0051030C" w:rsidRPr="00B83451">
        <w:rPr>
          <w:rFonts w:ascii="Arial" w:hAnsi="Arial" w:cs="Arial"/>
          <w:sz w:val="24"/>
          <w:szCs w:val="24"/>
        </w:rPr>
        <w:t>ijeća.</w:t>
      </w:r>
    </w:p>
    <w:p w14:paraId="0628E3A1" w14:textId="70166757" w:rsidR="004203BA"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51030C" w:rsidRPr="00B83451">
        <w:rPr>
          <w:rFonts w:ascii="Arial" w:hAnsi="Arial" w:cs="Arial"/>
          <w:sz w:val="24"/>
          <w:szCs w:val="24"/>
        </w:rPr>
        <w:t xml:space="preserve">Prijave za govor primaju se čim se otvori rasprava. </w:t>
      </w:r>
    </w:p>
    <w:p w14:paraId="4FF7CA06" w14:textId="1C11A98D" w:rsidR="004203BA" w:rsidRPr="00B83451" w:rsidRDefault="00516B8B" w:rsidP="00C56F61">
      <w:pPr>
        <w:spacing w:after="0"/>
        <w:ind w:left="-284" w:right="-284"/>
        <w:jc w:val="both"/>
        <w:rPr>
          <w:rFonts w:ascii="Arial" w:hAnsi="Arial" w:cs="Arial"/>
          <w:sz w:val="24"/>
          <w:szCs w:val="24"/>
        </w:rPr>
      </w:pPr>
      <w:r w:rsidRPr="00B83451">
        <w:rPr>
          <w:rFonts w:ascii="Arial" w:hAnsi="Arial" w:cs="Arial"/>
          <w:sz w:val="24"/>
          <w:szCs w:val="24"/>
        </w:rPr>
        <w:t xml:space="preserve">(3) </w:t>
      </w:r>
      <w:r w:rsidR="0051030C" w:rsidRPr="00B83451">
        <w:rPr>
          <w:rFonts w:ascii="Arial" w:hAnsi="Arial" w:cs="Arial"/>
          <w:sz w:val="24"/>
          <w:szCs w:val="24"/>
        </w:rPr>
        <w:t>U raspravi se govori, u pravilu, s govornice</w:t>
      </w:r>
      <w:r w:rsidR="004203BA" w:rsidRPr="00B83451">
        <w:rPr>
          <w:rFonts w:ascii="Arial" w:hAnsi="Arial" w:cs="Arial"/>
          <w:sz w:val="24"/>
          <w:szCs w:val="24"/>
        </w:rPr>
        <w:t>, a s</w:t>
      </w:r>
      <w:r w:rsidR="0051030C" w:rsidRPr="00B83451">
        <w:rPr>
          <w:rFonts w:ascii="Arial" w:hAnsi="Arial" w:cs="Arial"/>
          <w:sz w:val="24"/>
          <w:szCs w:val="24"/>
        </w:rPr>
        <w:t xml:space="preserve"> mjesta se može govoriti samo ako to dozvoljavaju tehnički uvjeti da govornika svi čuju i da njegove riječi mogu biti zabilježene. </w:t>
      </w:r>
    </w:p>
    <w:p w14:paraId="562D5615" w14:textId="77777777" w:rsidR="00C4752A" w:rsidRPr="00B83451" w:rsidRDefault="00C4752A" w:rsidP="007E711B">
      <w:pPr>
        <w:spacing w:after="0"/>
        <w:ind w:left="-284" w:right="-284"/>
        <w:jc w:val="center"/>
        <w:rPr>
          <w:rFonts w:ascii="Arial" w:hAnsi="Arial" w:cs="Arial"/>
          <w:b/>
          <w:bCs/>
          <w:sz w:val="24"/>
          <w:szCs w:val="24"/>
        </w:rPr>
      </w:pPr>
    </w:p>
    <w:p w14:paraId="33CE314F" w14:textId="20181012"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105</w:t>
      </w:r>
      <w:r w:rsidRPr="00B83451">
        <w:rPr>
          <w:rFonts w:ascii="Arial" w:hAnsi="Arial" w:cs="Arial"/>
          <w:b/>
          <w:bCs/>
          <w:sz w:val="24"/>
          <w:szCs w:val="24"/>
        </w:rPr>
        <w:t>.</w:t>
      </w:r>
    </w:p>
    <w:p w14:paraId="08466B1C" w14:textId="3ECDF2AE"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(1) </w:t>
      </w:r>
      <w:r w:rsidR="0051030C" w:rsidRPr="00B83451">
        <w:rPr>
          <w:rFonts w:ascii="Arial" w:hAnsi="Arial" w:cs="Arial"/>
          <w:sz w:val="24"/>
          <w:szCs w:val="24"/>
        </w:rPr>
        <w:t xml:space="preserve">Predsjednik </w:t>
      </w:r>
      <w:r w:rsidR="00631147" w:rsidRPr="00B83451">
        <w:rPr>
          <w:rFonts w:ascii="Arial" w:hAnsi="Arial" w:cs="Arial"/>
          <w:sz w:val="24"/>
          <w:szCs w:val="24"/>
        </w:rPr>
        <w:t>Gradskog v</w:t>
      </w:r>
      <w:r w:rsidR="0051030C" w:rsidRPr="00B83451">
        <w:rPr>
          <w:rFonts w:ascii="Arial" w:hAnsi="Arial" w:cs="Arial"/>
          <w:sz w:val="24"/>
          <w:szCs w:val="24"/>
        </w:rPr>
        <w:t>ijeća daje vijećnicima riječ po redoslijedu kojim su se prijavili.</w:t>
      </w:r>
    </w:p>
    <w:p w14:paraId="780D688A" w14:textId="4E85C76E" w:rsidR="004203BA"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w:t>
      </w:r>
      <w:r w:rsidR="00A73EF1" w:rsidRPr="00B83451">
        <w:rPr>
          <w:rFonts w:ascii="Arial" w:hAnsi="Arial" w:cs="Arial"/>
          <w:sz w:val="24"/>
          <w:szCs w:val="24"/>
          <w:shd w:val="clear" w:color="auto" w:fill="FFFFFF"/>
        </w:rPr>
        <w:t>Vijećnik</w:t>
      </w:r>
      <w:r w:rsidR="00D37A98" w:rsidRPr="00B83451">
        <w:rPr>
          <w:rFonts w:ascii="Arial" w:hAnsi="Arial" w:cs="Arial"/>
          <w:sz w:val="24"/>
          <w:szCs w:val="24"/>
          <w:shd w:val="clear" w:color="auto" w:fill="FFFFFF"/>
        </w:rPr>
        <w:t xml:space="preserve"> koji se prijavio za raspravu, a nije bio nazočan u trenutku kada je po redoslijedu prijave bio prozvan, gubi pravo na raspravu o temi za koju se prijavio.</w:t>
      </w:r>
    </w:p>
    <w:p w14:paraId="318BFA13" w14:textId="6F6BEED4" w:rsidR="00A73EF1"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51030C" w:rsidRPr="00B83451">
        <w:rPr>
          <w:rFonts w:ascii="Arial" w:hAnsi="Arial" w:cs="Arial"/>
          <w:sz w:val="24"/>
          <w:szCs w:val="24"/>
        </w:rPr>
        <w:t xml:space="preserve">Vijećniku koji želi govoriti o povredi Poslovnika ili o povredi utvrđenog dnevnog reda, predsjednik daje riječ čim je ovaj zatraži. </w:t>
      </w:r>
    </w:p>
    <w:p w14:paraId="1087C89F" w14:textId="1659566F"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51030C" w:rsidRPr="00B83451">
        <w:rPr>
          <w:rFonts w:ascii="Arial" w:hAnsi="Arial" w:cs="Arial"/>
          <w:sz w:val="24"/>
          <w:szCs w:val="24"/>
        </w:rPr>
        <w:t xml:space="preserve">Govor vijećnika </w:t>
      </w:r>
      <w:r w:rsidR="00A73EF1" w:rsidRPr="00B83451">
        <w:rPr>
          <w:rFonts w:ascii="Arial" w:hAnsi="Arial" w:cs="Arial"/>
          <w:sz w:val="24"/>
          <w:szCs w:val="24"/>
        </w:rPr>
        <w:t xml:space="preserve">iz stavka 3. ovog članka </w:t>
      </w:r>
      <w:r w:rsidR="0051030C" w:rsidRPr="00B83451">
        <w:rPr>
          <w:rFonts w:ascii="Arial" w:hAnsi="Arial" w:cs="Arial"/>
          <w:sz w:val="24"/>
          <w:szCs w:val="24"/>
        </w:rPr>
        <w:t>ne može trajati duže od tri minute.</w:t>
      </w:r>
    </w:p>
    <w:p w14:paraId="7FCB70D6" w14:textId="18E2A65A" w:rsidR="00A73EF1"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51030C" w:rsidRPr="00B83451">
        <w:rPr>
          <w:rFonts w:ascii="Arial" w:hAnsi="Arial" w:cs="Arial"/>
          <w:sz w:val="24"/>
          <w:szCs w:val="24"/>
        </w:rPr>
        <w:t xml:space="preserve">Predsjednik </w:t>
      </w:r>
      <w:r w:rsidR="00A73EF1" w:rsidRPr="00B83451">
        <w:rPr>
          <w:rFonts w:ascii="Arial" w:hAnsi="Arial" w:cs="Arial"/>
          <w:sz w:val="24"/>
          <w:szCs w:val="24"/>
        </w:rPr>
        <w:t xml:space="preserve">Gradskog vijeća </w:t>
      </w:r>
      <w:r w:rsidR="0051030C" w:rsidRPr="00B83451">
        <w:rPr>
          <w:rFonts w:ascii="Arial" w:hAnsi="Arial" w:cs="Arial"/>
          <w:sz w:val="24"/>
          <w:szCs w:val="24"/>
        </w:rPr>
        <w:t xml:space="preserve">je dužan poslije iznesenog prigovora dati objašnjenje o povredi Poslovnika odnosno utvrđenog dnevnog reda. </w:t>
      </w:r>
    </w:p>
    <w:p w14:paraId="0D65DBCA" w14:textId="48EC8172" w:rsidR="00A73EF1"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(6) </w:t>
      </w:r>
      <w:r w:rsidR="0051030C" w:rsidRPr="00B83451">
        <w:rPr>
          <w:rFonts w:ascii="Arial" w:hAnsi="Arial" w:cs="Arial"/>
          <w:sz w:val="24"/>
          <w:szCs w:val="24"/>
        </w:rPr>
        <w:t xml:space="preserve">Ako vijećnik zatraži riječ da bi ispravio navod za koji drži da je netočno izložen i koji je bio povod nesporazuma ili koji zahtijeva objašnjenje, predsjednik </w:t>
      </w:r>
      <w:r w:rsidR="00A73EF1" w:rsidRPr="00B83451">
        <w:rPr>
          <w:rFonts w:ascii="Arial" w:hAnsi="Arial" w:cs="Arial"/>
          <w:sz w:val="24"/>
          <w:szCs w:val="24"/>
        </w:rPr>
        <w:t xml:space="preserve">Gradskog vijeća </w:t>
      </w:r>
      <w:r w:rsidR="0051030C" w:rsidRPr="00B83451">
        <w:rPr>
          <w:rFonts w:ascii="Arial" w:hAnsi="Arial" w:cs="Arial"/>
          <w:sz w:val="24"/>
          <w:szCs w:val="24"/>
        </w:rPr>
        <w:t xml:space="preserve">će mu dati riječ čim završi govor ovog koji je to izazvao. </w:t>
      </w:r>
    </w:p>
    <w:p w14:paraId="570A6D6A" w14:textId="6E8C0A9A" w:rsidR="0051030C" w:rsidRPr="00B83451" w:rsidRDefault="00516B8B" w:rsidP="00751511">
      <w:pPr>
        <w:spacing w:after="0"/>
        <w:ind w:left="-284" w:right="-284"/>
        <w:jc w:val="both"/>
        <w:rPr>
          <w:rFonts w:ascii="Arial" w:hAnsi="Arial" w:cs="Arial"/>
          <w:sz w:val="24"/>
          <w:szCs w:val="24"/>
        </w:rPr>
      </w:pPr>
      <w:r w:rsidRPr="00B83451">
        <w:rPr>
          <w:rFonts w:ascii="Arial" w:hAnsi="Arial" w:cs="Arial"/>
          <w:sz w:val="24"/>
          <w:szCs w:val="24"/>
        </w:rPr>
        <w:t xml:space="preserve">(7) </w:t>
      </w:r>
      <w:r w:rsidR="0051030C" w:rsidRPr="00B83451">
        <w:rPr>
          <w:rFonts w:ascii="Arial" w:hAnsi="Arial" w:cs="Arial"/>
          <w:sz w:val="24"/>
          <w:szCs w:val="24"/>
        </w:rPr>
        <w:t>Vijećnik se u svom govoru mora ograničiti na ispravak odnosno objašnjenje, a njegov govor ne može trajati duže od dvije minute.</w:t>
      </w:r>
    </w:p>
    <w:p w14:paraId="46145D97" w14:textId="77777777" w:rsidR="0051030C" w:rsidRPr="00B83451" w:rsidRDefault="0051030C" w:rsidP="00751511">
      <w:pPr>
        <w:spacing w:after="0"/>
        <w:ind w:left="-284" w:right="-284"/>
        <w:jc w:val="both"/>
        <w:rPr>
          <w:rFonts w:ascii="Arial" w:hAnsi="Arial" w:cs="Arial"/>
          <w:sz w:val="24"/>
          <w:szCs w:val="24"/>
        </w:rPr>
      </w:pPr>
    </w:p>
    <w:p w14:paraId="16573AC8" w14:textId="2854CE07"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106</w:t>
      </w:r>
      <w:r w:rsidRPr="00B83451">
        <w:rPr>
          <w:rFonts w:ascii="Arial" w:hAnsi="Arial" w:cs="Arial"/>
          <w:b/>
          <w:bCs/>
          <w:sz w:val="24"/>
          <w:szCs w:val="24"/>
        </w:rPr>
        <w:t>.</w:t>
      </w:r>
    </w:p>
    <w:p w14:paraId="2B76C4BA" w14:textId="77777777" w:rsidR="0051030C" w:rsidRPr="00B83451" w:rsidRDefault="0051030C" w:rsidP="00751511">
      <w:pPr>
        <w:spacing w:after="0"/>
        <w:ind w:left="-284" w:right="-284"/>
        <w:jc w:val="both"/>
        <w:rPr>
          <w:rFonts w:ascii="Arial" w:hAnsi="Arial" w:cs="Arial"/>
          <w:sz w:val="24"/>
          <w:szCs w:val="24"/>
        </w:rPr>
      </w:pPr>
      <w:r w:rsidRPr="00B83451">
        <w:rPr>
          <w:rFonts w:ascii="Arial" w:hAnsi="Arial" w:cs="Arial"/>
          <w:sz w:val="24"/>
          <w:szCs w:val="24"/>
        </w:rPr>
        <w:t>Govornik može govoriti samo o temi o kojoj se raspravlja i prema utvrđenom dnevnom redu.</w:t>
      </w:r>
    </w:p>
    <w:p w14:paraId="2F4F3EEE" w14:textId="77777777" w:rsidR="0051030C" w:rsidRPr="00B83451" w:rsidRDefault="0051030C" w:rsidP="00751511">
      <w:pPr>
        <w:spacing w:after="0"/>
        <w:ind w:left="-284" w:right="-284"/>
        <w:jc w:val="both"/>
        <w:rPr>
          <w:rFonts w:ascii="Arial" w:hAnsi="Arial" w:cs="Arial"/>
          <w:sz w:val="24"/>
          <w:szCs w:val="24"/>
        </w:rPr>
      </w:pPr>
    </w:p>
    <w:p w14:paraId="0E2DF240" w14:textId="53D962DA"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516B8B" w:rsidRPr="00B83451">
        <w:rPr>
          <w:rFonts w:ascii="Arial" w:hAnsi="Arial" w:cs="Arial"/>
          <w:b/>
          <w:bCs/>
          <w:sz w:val="24"/>
          <w:szCs w:val="24"/>
        </w:rPr>
        <w:t>107</w:t>
      </w:r>
      <w:r w:rsidRPr="00B83451">
        <w:rPr>
          <w:rFonts w:ascii="Arial" w:hAnsi="Arial" w:cs="Arial"/>
          <w:b/>
          <w:bCs/>
          <w:sz w:val="24"/>
          <w:szCs w:val="24"/>
        </w:rPr>
        <w:t>.</w:t>
      </w:r>
    </w:p>
    <w:p w14:paraId="449EABFA" w14:textId="45188BA7" w:rsidR="00D37A98" w:rsidRPr="00B83451" w:rsidRDefault="00516B8B"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D37A98" w:rsidRPr="00B83451">
        <w:rPr>
          <w:rFonts w:ascii="Arial" w:hAnsi="Arial" w:cs="Arial"/>
        </w:rPr>
        <w:t xml:space="preserve">Vijećnik tijekom rasprave može govoriti najdulje 5 minuta, a predstavnik kluba vijećnika najdulje 10 minuta. </w:t>
      </w:r>
    </w:p>
    <w:p w14:paraId="0055F20C" w14:textId="036E6AE0" w:rsidR="00D37A98" w:rsidRPr="00B83451" w:rsidRDefault="00516B8B"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(2) </w:t>
      </w:r>
      <w:r w:rsidR="00D37A98" w:rsidRPr="00B83451">
        <w:rPr>
          <w:rFonts w:ascii="Arial" w:hAnsi="Arial" w:cs="Arial"/>
        </w:rPr>
        <w:t xml:space="preserve">Iznimno zbog važnosti teme, Gradsko vijeće može prije početka rasprave odlučiti  </w:t>
      </w:r>
      <w:r w:rsidR="00D37A98" w:rsidRPr="00B83451">
        <w:rPr>
          <w:rFonts w:ascii="Arial" w:hAnsi="Arial" w:cs="Arial"/>
          <w:shd w:val="clear" w:color="auto" w:fill="FFFFFF"/>
        </w:rPr>
        <w:t>da pojedina osoba iz stavka 1. ovoga članka može govoriti i duže.</w:t>
      </w:r>
    </w:p>
    <w:p w14:paraId="405A8682" w14:textId="2BCE59CF" w:rsidR="00C4752A" w:rsidRPr="00B83451" w:rsidRDefault="00516B8B" w:rsidP="00C4752A">
      <w:pPr>
        <w:spacing w:after="0"/>
        <w:ind w:left="-284" w:right="-284"/>
        <w:jc w:val="both"/>
        <w:rPr>
          <w:rFonts w:ascii="Arial" w:hAnsi="Arial" w:cs="Arial"/>
          <w:sz w:val="24"/>
          <w:szCs w:val="24"/>
          <w:shd w:val="clear" w:color="auto" w:fill="FFFFFF"/>
        </w:rPr>
      </w:pPr>
      <w:r w:rsidRPr="00B83451">
        <w:rPr>
          <w:rFonts w:ascii="Arial" w:hAnsi="Arial" w:cs="Arial"/>
          <w:sz w:val="24"/>
          <w:szCs w:val="24"/>
          <w:shd w:val="clear" w:color="auto" w:fill="FFFFFF"/>
        </w:rPr>
        <w:t xml:space="preserve">(3) </w:t>
      </w:r>
      <w:r w:rsidR="00D37A98" w:rsidRPr="00B83451">
        <w:rPr>
          <w:rFonts w:ascii="Arial" w:hAnsi="Arial" w:cs="Arial"/>
          <w:sz w:val="24"/>
          <w:szCs w:val="24"/>
          <w:shd w:val="clear" w:color="auto" w:fill="FFFFFF"/>
        </w:rPr>
        <w:t xml:space="preserve">Nakon što </w:t>
      </w:r>
      <w:r w:rsidR="00523B15" w:rsidRPr="00B83451">
        <w:rPr>
          <w:rFonts w:ascii="Arial" w:hAnsi="Arial" w:cs="Arial"/>
          <w:sz w:val="24"/>
          <w:szCs w:val="24"/>
          <w:shd w:val="clear" w:color="auto" w:fill="FFFFFF"/>
        </w:rPr>
        <w:t xml:space="preserve">je rasprava završila, predsjednik Gradskog vijeća otvara drugi krug rasprave te </w:t>
      </w:r>
      <w:r w:rsidR="00C4752A" w:rsidRPr="00B83451">
        <w:rPr>
          <w:rFonts w:ascii="Arial" w:hAnsi="Arial" w:cs="Arial"/>
          <w:sz w:val="24"/>
          <w:szCs w:val="24"/>
          <w:shd w:val="clear" w:color="auto" w:fill="FFFFFF"/>
        </w:rPr>
        <w:t xml:space="preserve">vijećnici </w:t>
      </w:r>
      <w:r w:rsidR="00C4752A" w:rsidRPr="00B83451">
        <w:rPr>
          <w:rFonts w:ascii="Arial" w:hAnsi="Arial" w:cs="Arial"/>
          <w:sz w:val="24"/>
          <w:szCs w:val="24"/>
        </w:rPr>
        <w:t>koji su se prijavili za raspravu</w:t>
      </w:r>
      <w:r w:rsidR="002D0859" w:rsidRPr="00B83451">
        <w:rPr>
          <w:rFonts w:ascii="Arial" w:hAnsi="Arial" w:cs="Arial"/>
          <w:sz w:val="24"/>
          <w:szCs w:val="24"/>
        </w:rPr>
        <w:t xml:space="preserve"> i </w:t>
      </w:r>
      <w:r w:rsidR="00C4752A" w:rsidRPr="00B83451">
        <w:rPr>
          <w:rFonts w:ascii="Arial" w:hAnsi="Arial" w:cs="Arial"/>
          <w:sz w:val="24"/>
          <w:szCs w:val="24"/>
        </w:rPr>
        <w:t>koji su već raspravljali</w:t>
      </w:r>
      <w:r w:rsidR="002D0859" w:rsidRPr="00B83451">
        <w:rPr>
          <w:rFonts w:ascii="Arial" w:hAnsi="Arial" w:cs="Arial"/>
          <w:sz w:val="24"/>
          <w:szCs w:val="24"/>
        </w:rPr>
        <w:t>,</w:t>
      </w:r>
      <w:r w:rsidR="00C4752A" w:rsidRPr="00B83451">
        <w:rPr>
          <w:rFonts w:ascii="Arial" w:hAnsi="Arial" w:cs="Arial"/>
          <w:sz w:val="24"/>
          <w:szCs w:val="24"/>
        </w:rPr>
        <w:t xml:space="preserve"> mogu još jednom zatražiti riječ i tada mogu raspravljati još najviše 3 minute, a </w:t>
      </w:r>
      <w:r w:rsidR="002D0859" w:rsidRPr="00B83451">
        <w:rPr>
          <w:rFonts w:ascii="Arial" w:hAnsi="Arial" w:cs="Arial"/>
          <w:sz w:val="24"/>
          <w:szCs w:val="24"/>
        </w:rPr>
        <w:t>predstavnik kluba</w:t>
      </w:r>
      <w:r w:rsidR="00C4752A" w:rsidRPr="00B83451">
        <w:rPr>
          <w:rFonts w:ascii="Arial" w:hAnsi="Arial" w:cs="Arial"/>
          <w:sz w:val="24"/>
          <w:szCs w:val="24"/>
        </w:rPr>
        <w:t xml:space="preserve"> još najviše 5 minuta.</w:t>
      </w:r>
    </w:p>
    <w:p w14:paraId="26870D0D" w14:textId="6BE7107A" w:rsidR="00C4752A" w:rsidRPr="00B83451" w:rsidRDefault="00C4752A" w:rsidP="00751511">
      <w:pPr>
        <w:spacing w:after="0"/>
        <w:ind w:left="-284" w:right="-284"/>
        <w:jc w:val="both"/>
        <w:rPr>
          <w:rFonts w:ascii="Arial" w:hAnsi="Arial" w:cs="Arial"/>
          <w:sz w:val="24"/>
          <w:szCs w:val="24"/>
          <w:shd w:val="clear" w:color="auto" w:fill="FFFFFF"/>
        </w:rPr>
      </w:pPr>
    </w:p>
    <w:p w14:paraId="4E72177C" w14:textId="19DDA488" w:rsidR="00523B15" w:rsidRPr="00B83451" w:rsidRDefault="00523B15" w:rsidP="007E711B">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Članak 1</w:t>
      </w:r>
      <w:r w:rsidR="00516B8B" w:rsidRPr="00B83451">
        <w:rPr>
          <w:rFonts w:ascii="Arial" w:hAnsi="Arial" w:cs="Arial"/>
          <w:b/>
          <w:bCs/>
        </w:rPr>
        <w:t>08</w:t>
      </w:r>
      <w:r w:rsidRPr="00B83451">
        <w:rPr>
          <w:rFonts w:ascii="Arial" w:hAnsi="Arial" w:cs="Arial"/>
          <w:b/>
          <w:bCs/>
        </w:rPr>
        <w:t>.</w:t>
      </w:r>
    </w:p>
    <w:p w14:paraId="09FBCEFC" w14:textId="2BB0DDB1" w:rsidR="00523B15"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523B15" w:rsidRPr="00B83451">
        <w:rPr>
          <w:rFonts w:ascii="Arial" w:hAnsi="Arial" w:cs="Arial"/>
        </w:rPr>
        <w:t>Predsjednik Vijeća zaključuje raspravu po pojedinoj točki dnevnog reda kada utvrdi da više nema prijavljenih govornika.</w:t>
      </w:r>
    </w:p>
    <w:p w14:paraId="7901F34C" w14:textId="6C93AFCA" w:rsidR="003266C8" w:rsidRPr="00B83451" w:rsidRDefault="00516B8B"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523B15" w:rsidRPr="00B83451">
        <w:rPr>
          <w:rFonts w:ascii="Arial" w:hAnsi="Arial" w:cs="Arial"/>
        </w:rPr>
        <w:t>Po zaključenju rasprave pristupa se glasovanju na način i po postupku utvrđenim ovim Poslovnikom.</w:t>
      </w:r>
    </w:p>
    <w:p w14:paraId="28D0FF94" w14:textId="77777777" w:rsidR="00C56F61" w:rsidRPr="00B83451" w:rsidRDefault="00C56F61" w:rsidP="00751511">
      <w:pPr>
        <w:pStyle w:val="StandardWeb"/>
        <w:shd w:val="clear" w:color="auto" w:fill="FFFFFF"/>
        <w:spacing w:before="0" w:beforeAutospacing="0" w:after="75" w:afterAutospacing="0"/>
        <w:ind w:left="-284" w:right="-284"/>
        <w:jc w:val="both"/>
        <w:rPr>
          <w:rFonts w:ascii="Arial" w:hAnsi="Arial" w:cs="Arial"/>
        </w:rPr>
      </w:pPr>
    </w:p>
    <w:p w14:paraId="4F64196F" w14:textId="1833F7D7" w:rsidR="003266C8" w:rsidRPr="00B83451" w:rsidRDefault="003266C8" w:rsidP="007E711B">
      <w:pPr>
        <w:pStyle w:val="StandardWeb"/>
        <w:shd w:val="clear" w:color="auto" w:fill="FFFFFF"/>
        <w:spacing w:before="0" w:beforeAutospacing="0" w:after="75" w:afterAutospacing="0"/>
        <w:ind w:left="-284" w:right="-284"/>
        <w:jc w:val="center"/>
        <w:rPr>
          <w:rFonts w:ascii="Arial" w:hAnsi="Arial" w:cs="Arial"/>
          <w:b/>
          <w:bCs/>
        </w:rPr>
      </w:pPr>
      <w:r w:rsidRPr="00B83451">
        <w:rPr>
          <w:rFonts w:ascii="Arial" w:hAnsi="Arial" w:cs="Arial"/>
          <w:b/>
          <w:bCs/>
        </w:rPr>
        <w:t xml:space="preserve">Članak </w:t>
      </w:r>
      <w:r w:rsidR="00516B8B" w:rsidRPr="00B83451">
        <w:rPr>
          <w:rFonts w:ascii="Arial" w:hAnsi="Arial" w:cs="Arial"/>
          <w:b/>
          <w:bCs/>
        </w:rPr>
        <w:t>109.</w:t>
      </w:r>
    </w:p>
    <w:p w14:paraId="012E7D2E" w14:textId="77777777" w:rsidR="003266C8" w:rsidRPr="00B83451" w:rsidRDefault="003266C8" w:rsidP="00751511">
      <w:pPr>
        <w:spacing w:after="0"/>
        <w:ind w:left="-284" w:right="-284"/>
        <w:jc w:val="both"/>
        <w:rPr>
          <w:rFonts w:ascii="Arial" w:hAnsi="Arial" w:cs="Arial"/>
          <w:sz w:val="24"/>
          <w:szCs w:val="24"/>
        </w:rPr>
      </w:pPr>
      <w:r w:rsidRPr="00B83451">
        <w:rPr>
          <w:rFonts w:ascii="Arial" w:hAnsi="Arial" w:cs="Arial"/>
          <w:sz w:val="24"/>
          <w:szCs w:val="24"/>
        </w:rPr>
        <w:t>Predlagatelj akta može povući svoj prijedlog do zaključenja rasprave.</w:t>
      </w:r>
    </w:p>
    <w:p w14:paraId="22ACECD0" w14:textId="77777777" w:rsidR="003266C8" w:rsidRPr="00B83451" w:rsidRDefault="003266C8" w:rsidP="00751511">
      <w:pPr>
        <w:pStyle w:val="StandardWeb"/>
        <w:shd w:val="clear" w:color="auto" w:fill="FFFFFF"/>
        <w:spacing w:before="0" w:beforeAutospacing="0" w:after="0" w:afterAutospacing="0"/>
        <w:ind w:left="-284" w:right="-284"/>
        <w:jc w:val="both"/>
        <w:rPr>
          <w:rFonts w:ascii="Arial" w:hAnsi="Arial" w:cs="Arial"/>
          <w:b/>
          <w:bCs/>
        </w:rPr>
      </w:pPr>
    </w:p>
    <w:p w14:paraId="5256B653" w14:textId="06FF40A1" w:rsidR="00523B15" w:rsidRPr="00B83451" w:rsidRDefault="00523B15" w:rsidP="007E711B">
      <w:pPr>
        <w:pStyle w:val="StandardWeb"/>
        <w:shd w:val="clear" w:color="auto" w:fill="FFFFFF"/>
        <w:spacing w:before="0" w:beforeAutospacing="0" w:after="0" w:afterAutospacing="0"/>
        <w:ind w:left="-284" w:right="-284"/>
        <w:jc w:val="center"/>
        <w:rPr>
          <w:rFonts w:ascii="Arial" w:hAnsi="Arial" w:cs="Arial"/>
        </w:rPr>
      </w:pPr>
      <w:r w:rsidRPr="00B83451">
        <w:rPr>
          <w:rFonts w:ascii="Arial" w:hAnsi="Arial" w:cs="Arial"/>
          <w:b/>
          <w:bCs/>
        </w:rPr>
        <w:t xml:space="preserve">Članak </w:t>
      </w:r>
      <w:r w:rsidR="00516B8B" w:rsidRPr="00B83451">
        <w:rPr>
          <w:rFonts w:ascii="Arial" w:hAnsi="Arial" w:cs="Arial"/>
          <w:b/>
          <w:bCs/>
        </w:rPr>
        <w:t>110</w:t>
      </w:r>
      <w:r w:rsidRPr="00B83451">
        <w:rPr>
          <w:rFonts w:ascii="Arial" w:hAnsi="Arial" w:cs="Arial"/>
          <w:b/>
          <w:bCs/>
        </w:rPr>
        <w:t>.</w:t>
      </w:r>
    </w:p>
    <w:p w14:paraId="7CB604F6" w14:textId="65CCC5DA" w:rsidR="001F7DF8" w:rsidRPr="00B83451" w:rsidRDefault="00516B8B"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(1) </w:t>
      </w:r>
      <w:r w:rsidR="00523B15" w:rsidRPr="00B83451">
        <w:rPr>
          <w:rFonts w:ascii="Arial" w:hAnsi="Arial" w:cs="Arial"/>
        </w:rPr>
        <w:t xml:space="preserve">Tijekom sjednice </w:t>
      </w:r>
      <w:r w:rsidR="00A73EF1" w:rsidRPr="00B83451">
        <w:rPr>
          <w:rFonts w:ascii="Arial" w:hAnsi="Arial" w:cs="Arial"/>
        </w:rPr>
        <w:t>Gradskog v</w:t>
      </w:r>
      <w:r w:rsidR="00523B15" w:rsidRPr="00B83451">
        <w:rPr>
          <w:rFonts w:ascii="Arial" w:hAnsi="Arial" w:cs="Arial"/>
        </w:rPr>
        <w:t xml:space="preserve">ijeća </w:t>
      </w:r>
      <w:r w:rsidR="001F7DF8" w:rsidRPr="00B83451">
        <w:rPr>
          <w:rFonts w:ascii="Arial" w:hAnsi="Arial" w:cs="Arial"/>
        </w:rPr>
        <w:t xml:space="preserve">predsjednik pojedinog kluba vijećnika, odnosno predstavnik kluba može od predsjednika Gradskog vijeća zatražiti stanku za sastanak kluba vijećnika, radi usklađivanja mišljenja o točki dnevnog reda o kojoj se na sjednici raspravlja, odnosno za pripremu amandmana, kada se radi o aktima koji se donose po hitnom postupku. </w:t>
      </w:r>
    </w:p>
    <w:p w14:paraId="30943303" w14:textId="4BADCD9E" w:rsidR="001F7DF8" w:rsidRPr="00B83451" w:rsidRDefault="001F7DF8"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(2) Predstavnik kluba vijećnika dužan je iznijeti razloge zbog kojih traži stanku i predložiti trajanje stanke.</w:t>
      </w:r>
    </w:p>
    <w:p w14:paraId="4075B6EF" w14:textId="3352E2DC"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(3) Iznošenje prijedloga i obrazloženja traženja stanke ne može biti duže od dvije minute.</w:t>
      </w:r>
    </w:p>
    <w:p w14:paraId="7EF7B52E" w14:textId="0DD5F355"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(4) Predsjednik Gradskog vijeća odobrit će stanku koja ne može biti kraća od pet minuta.</w:t>
      </w:r>
    </w:p>
    <w:p w14:paraId="7FEE950D" w14:textId="77777777"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 xml:space="preserve">Pravo na stanku klub vijećnika može zatražiti najviše jednom po točci dnevnog reda. </w:t>
      </w:r>
    </w:p>
    <w:p w14:paraId="7ED910ED" w14:textId="2DE2CA5E"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lastRenderedPageBreak/>
        <w:t>(5) Predsjednik Gradskog vijeća neće odobriti stanku za sastanak kluba vijećnika ukoliko se zahtjev za stanku podnosi:</w:t>
      </w:r>
    </w:p>
    <w:p w14:paraId="686B4204" w14:textId="4FEFAAC2"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 prije utvrđenog dnevnog reda i prijelaza na dnevni red, osim za situacije kada se predlaže izmjena ili dopuna dnevnog reda</w:t>
      </w:r>
    </w:p>
    <w:p w14:paraId="75D07F46" w14:textId="1EF5A6C9"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 u vezi  s istupom ili izjavom vijećnika koja se odnosi na problematiku koja   je izvan dnevnog reda Gradskog vijeća</w:t>
      </w:r>
    </w:p>
    <w:p w14:paraId="5AAF88E1" w14:textId="77777777" w:rsidR="001F7DF8" w:rsidRPr="00B83451" w:rsidRDefault="001F7DF8" w:rsidP="00751511">
      <w:pPr>
        <w:spacing w:after="0"/>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 zbog održavanja konferencije za novinare.</w:t>
      </w:r>
    </w:p>
    <w:p w14:paraId="1B2301AC" w14:textId="4ACC374F" w:rsidR="001F7DF8" w:rsidRPr="00B83451" w:rsidRDefault="001F7DF8" w:rsidP="00751511">
      <w:pPr>
        <w:spacing w:after="0" w:line="240" w:lineRule="auto"/>
        <w:ind w:left="-284" w:right="-284"/>
        <w:jc w:val="both"/>
        <w:rPr>
          <w:rFonts w:ascii="Arial" w:eastAsia="Times New Roman" w:hAnsi="Arial" w:cs="Arial"/>
          <w:sz w:val="24"/>
          <w:szCs w:val="24"/>
          <w:lang w:eastAsia="hr-HR"/>
        </w:rPr>
      </w:pPr>
      <w:r w:rsidRPr="00B83451">
        <w:rPr>
          <w:rFonts w:ascii="Arial" w:eastAsia="Times New Roman" w:hAnsi="Arial" w:cs="Arial"/>
          <w:sz w:val="24"/>
          <w:szCs w:val="24"/>
          <w:lang w:eastAsia="hr-HR"/>
        </w:rPr>
        <w:t>(6) Nakon stanke predstavnik kluba vijećnika može obrazložiti stajalište kluba u trajanju najviše dvije minute. Na obrazloženje nije dopuštena replika.</w:t>
      </w:r>
    </w:p>
    <w:p w14:paraId="058BCE46" w14:textId="6DEE28C6" w:rsidR="00523B15" w:rsidRPr="00B83451" w:rsidRDefault="00523B15"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w:t>
      </w:r>
      <w:r w:rsidRPr="00B83451">
        <w:rPr>
          <w:rFonts w:ascii="Arial" w:hAnsi="Arial" w:cs="Arial"/>
          <w:b/>
          <w:bCs/>
        </w:rPr>
        <w:t> </w:t>
      </w:r>
    </w:p>
    <w:p w14:paraId="292651FA" w14:textId="01F751CA" w:rsidR="00523B15" w:rsidRPr="00B83451" w:rsidRDefault="00523B15" w:rsidP="007E711B">
      <w:pPr>
        <w:pStyle w:val="StandardWeb"/>
        <w:shd w:val="clear" w:color="auto" w:fill="FFFFFF"/>
        <w:spacing w:before="0" w:beforeAutospacing="0" w:after="75" w:afterAutospacing="0"/>
        <w:ind w:left="-284" w:right="-284"/>
        <w:jc w:val="center"/>
        <w:rPr>
          <w:rFonts w:ascii="Arial" w:hAnsi="Arial" w:cs="Arial"/>
        </w:rPr>
      </w:pPr>
      <w:r w:rsidRPr="00B83451">
        <w:rPr>
          <w:rFonts w:ascii="Arial" w:hAnsi="Arial" w:cs="Arial"/>
          <w:b/>
          <w:bCs/>
        </w:rPr>
        <w:t>Članak 1</w:t>
      </w:r>
      <w:r w:rsidR="00516B8B" w:rsidRPr="00B83451">
        <w:rPr>
          <w:rFonts w:ascii="Arial" w:hAnsi="Arial" w:cs="Arial"/>
          <w:b/>
          <w:bCs/>
        </w:rPr>
        <w:t>11</w:t>
      </w:r>
      <w:r w:rsidRPr="00B83451">
        <w:rPr>
          <w:rFonts w:ascii="Arial" w:hAnsi="Arial" w:cs="Arial"/>
          <w:b/>
          <w:bCs/>
        </w:rPr>
        <w:t>.</w:t>
      </w:r>
    </w:p>
    <w:p w14:paraId="3E23BFD5" w14:textId="6105310A" w:rsidR="00523B15" w:rsidRPr="00B83451" w:rsidRDefault="00523B15"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Sjednica </w:t>
      </w:r>
      <w:r w:rsidR="00A73EF1" w:rsidRPr="00B83451">
        <w:rPr>
          <w:rFonts w:ascii="Arial" w:hAnsi="Arial" w:cs="Arial"/>
        </w:rPr>
        <w:t>Gradskog v</w:t>
      </w:r>
      <w:r w:rsidRPr="00B83451">
        <w:rPr>
          <w:rFonts w:ascii="Arial" w:hAnsi="Arial" w:cs="Arial"/>
        </w:rPr>
        <w:t xml:space="preserve">ijeća traje dok se ne iscrpi utvrđeni dnevni red, ako </w:t>
      </w:r>
      <w:r w:rsidR="00A73EF1" w:rsidRPr="00B83451">
        <w:rPr>
          <w:rFonts w:ascii="Arial" w:hAnsi="Arial" w:cs="Arial"/>
        </w:rPr>
        <w:t>Gradsko v</w:t>
      </w:r>
      <w:r w:rsidRPr="00B83451">
        <w:rPr>
          <w:rFonts w:ascii="Arial" w:hAnsi="Arial" w:cs="Arial"/>
        </w:rPr>
        <w:t>ijeće ne odluči drugačije.</w:t>
      </w:r>
    </w:p>
    <w:p w14:paraId="21CB74C9" w14:textId="77777777" w:rsidR="00D41FA8" w:rsidRPr="00B83451" w:rsidRDefault="00D41FA8" w:rsidP="00751511">
      <w:pPr>
        <w:spacing w:after="0"/>
        <w:ind w:left="-284" w:right="-284"/>
        <w:jc w:val="both"/>
        <w:rPr>
          <w:rFonts w:ascii="Arial" w:hAnsi="Arial" w:cs="Arial"/>
          <w:sz w:val="24"/>
          <w:szCs w:val="24"/>
        </w:rPr>
      </w:pPr>
    </w:p>
    <w:p w14:paraId="5FF15BDF" w14:textId="6A561A79" w:rsidR="00465ABB" w:rsidRPr="00B83451" w:rsidRDefault="0051030C" w:rsidP="00751511">
      <w:pPr>
        <w:spacing w:after="0"/>
        <w:ind w:left="-284" w:right="-284"/>
        <w:jc w:val="both"/>
        <w:rPr>
          <w:rFonts w:ascii="Arial" w:hAnsi="Arial" w:cs="Arial"/>
          <w:b/>
          <w:bCs/>
          <w:sz w:val="24"/>
          <w:szCs w:val="24"/>
        </w:rPr>
      </w:pPr>
      <w:r w:rsidRPr="00B83451">
        <w:rPr>
          <w:rFonts w:ascii="Arial" w:hAnsi="Arial" w:cs="Arial"/>
          <w:b/>
          <w:bCs/>
          <w:sz w:val="24"/>
          <w:szCs w:val="24"/>
        </w:rPr>
        <w:t>6.</w:t>
      </w:r>
      <w:r w:rsidR="00465ABB" w:rsidRPr="00B83451">
        <w:rPr>
          <w:rFonts w:ascii="Arial" w:hAnsi="Arial" w:cs="Arial"/>
          <w:b/>
          <w:bCs/>
          <w:sz w:val="24"/>
          <w:szCs w:val="24"/>
        </w:rPr>
        <w:t xml:space="preserve"> </w:t>
      </w:r>
      <w:r w:rsidR="0008073D" w:rsidRPr="00B83451">
        <w:rPr>
          <w:rFonts w:ascii="Arial" w:hAnsi="Arial" w:cs="Arial"/>
          <w:b/>
          <w:bCs/>
          <w:sz w:val="24"/>
          <w:szCs w:val="24"/>
        </w:rPr>
        <w:t>O</w:t>
      </w:r>
      <w:r w:rsidR="004A1D3B" w:rsidRPr="00B83451">
        <w:rPr>
          <w:rFonts w:ascii="Arial" w:hAnsi="Arial" w:cs="Arial"/>
          <w:b/>
          <w:bCs/>
          <w:sz w:val="24"/>
          <w:szCs w:val="24"/>
        </w:rPr>
        <w:t>dlučivanje i glasovanje</w:t>
      </w:r>
    </w:p>
    <w:p w14:paraId="21F0CD22" w14:textId="77777777" w:rsidR="00D41FA8" w:rsidRPr="00B83451" w:rsidRDefault="00D41FA8" w:rsidP="00751511">
      <w:pPr>
        <w:spacing w:after="0"/>
        <w:ind w:left="-284" w:right="-284"/>
        <w:jc w:val="both"/>
        <w:rPr>
          <w:rFonts w:ascii="Arial" w:hAnsi="Arial" w:cs="Arial"/>
          <w:b/>
          <w:bCs/>
          <w:sz w:val="24"/>
          <w:szCs w:val="24"/>
        </w:rPr>
      </w:pPr>
    </w:p>
    <w:p w14:paraId="495E745F" w14:textId="6DA9E672"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112.</w:t>
      </w:r>
    </w:p>
    <w:p w14:paraId="1615714A" w14:textId="20C4DE1C" w:rsidR="00C644A9"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13333" w:rsidRPr="00B83451">
        <w:rPr>
          <w:rFonts w:ascii="Arial" w:hAnsi="Arial" w:cs="Arial"/>
          <w:sz w:val="24"/>
          <w:szCs w:val="24"/>
        </w:rPr>
        <w:t>Gradsko v</w:t>
      </w:r>
      <w:r w:rsidR="00465ABB" w:rsidRPr="00B83451">
        <w:rPr>
          <w:rFonts w:ascii="Arial" w:hAnsi="Arial" w:cs="Arial"/>
          <w:sz w:val="24"/>
          <w:szCs w:val="24"/>
        </w:rPr>
        <w:t>ijeće donosi akte većinom glasova</w:t>
      </w:r>
      <w:r w:rsidR="00413333" w:rsidRPr="00B83451">
        <w:rPr>
          <w:rFonts w:ascii="Arial" w:hAnsi="Arial" w:cs="Arial"/>
          <w:sz w:val="24"/>
          <w:szCs w:val="24"/>
        </w:rPr>
        <w:t xml:space="preserve"> nazočnih vijećnika</w:t>
      </w:r>
      <w:r w:rsidR="00C644A9" w:rsidRPr="00B83451">
        <w:rPr>
          <w:rFonts w:ascii="Arial" w:hAnsi="Arial" w:cs="Arial"/>
          <w:sz w:val="24"/>
          <w:szCs w:val="24"/>
        </w:rPr>
        <w:t>.</w:t>
      </w:r>
    </w:p>
    <w:p w14:paraId="59D1D996" w14:textId="6B62D6AF"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C644A9" w:rsidRPr="00B83451">
        <w:rPr>
          <w:rFonts w:ascii="Arial" w:hAnsi="Arial" w:cs="Arial"/>
          <w:sz w:val="24"/>
          <w:szCs w:val="24"/>
        </w:rPr>
        <w:t>Iznimno od prethodnog stavka, v</w:t>
      </w:r>
      <w:r w:rsidR="00465ABB" w:rsidRPr="00B83451">
        <w:rPr>
          <w:rFonts w:ascii="Arial" w:hAnsi="Arial" w:cs="Arial"/>
          <w:sz w:val="24"/>
          <w:szCs w:val="24"/>
        </w:rPr>
        <w:t>ećinom glasova svih vijećnika</w:t>
      </w:r>
      <w:r w:rsidR="00C644A9" w:rsidRPr="00B83451">
        <w:rPr>
          <w:rFonts w:ascii="Arial" w:hAnsi="Arial" w:cs="Arial"/>
          <w:sz w:val="24"/>
          <w:szCs w:val="24"/>
        </w:rPr>
        <w:t xml:space="preserve"> Gradsko v</w:t>
      </w:r>
      <w:r w:rsidR="00465ABB" w:rsidRPr="00B83451">
        <w:rPr>
          <w:rFonts w:ascii="Arial" w:hAnsi="Arial" w:cs="Arial"/>
          <w:sz w:val="24"/>
          <w:szCs w:val="24"/>
        </w:rPr>
        <w:t>ijeće donosi sljedeće akte:</w:t>
      </w:r>
    </w:p>
    <w:p w14:paraId="629526DB" w14:textId="5C1A2505"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Statut Grada</w:t>
      </w:r>
    </w:p>
    <w:p w14:paraId="0F0097D2" w14:textId="3E8D8031"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 xml:space="preserve">Poslovnik </w:t>
      </w:r>
      <w:r w:rsidR="001F7DF8" w:rsidRPr="00B83451">
        <w:rPr>
          <w:rFonts w:ascii="Arial" w:hAnsi="Arial" w:cs="Arial"/>
          <w:sz w:val="24"/>
          <w:szCs w:val="24"/>
        </w:rPr>
        <w:t>Gradskog v</w:t>
      </w:r>
      <w:r w:rsidRPr="00B83451">
        <w:rPr>
          <w:rFonts w:ascii="Arial" w:hAnsi="Arial" w:cs="Arial"/>
          <w:sz w:val="24"/>
          <w:szCs w:val="24"/>
        </w:rPr>
        <w:t>ijeća</w:t>
      </w:r>
    </w:p>
    <w:p w14:paraId="24CD1B39" w14:textId="27E31594"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proračun Grada</w:t>
      </w:r>
    </w:p>
    <w:p w14:paraId="6B9A1B91" w14:textId="0D6DF618"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izvješće o izvršenju proračuna Grada</w:t>
      </w:r>
    </w:p>
    <w:p w14:paraId="12207CEB" w14:textId="7EA39298"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 xml:space="preserve">odluku o izboru i razrješenju predsjednika i potpredsjednika </w:t>
      </w:r>
      <w:r w:rsidR="001F7DF8" w:rsidRPr="00B83451">
        <w:rPr>
          <w:rFonts w:ascii="Arial" w:hAnsi="Arial" w:cs="Arial"/>
          <w:sz w:val="24"/>
          <w:szCs w:val="24"/>
        </w:rPr>
        <w:t>Gradskog v</w:t>
      </w:r>
      <w:r w:rsidRPr="00B83451">
        <w:rPr>
          <w:rFonts w:ascii="Arial" w:hAnsi="Arial" w:cs="Arial"/>
          <w:sz w:val="24"/>
          <w:szCs w:val="24"/>
        </w:rPr>
        <w:t>ijeća</w:t>
      </w:r>
    </w:p>
    <w:p w14:paraId="557B1C31" w14:textId="01E07B70"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 xml:space="preserve">odluku o raspisivanju referenduma o pitanjima iz samoupravnog djelokruga,  ako je odluku predložila najmanje jedna trećina vijećnika, gradonačelnik ili većina </w:t>
      </w:r>
      <w:r w:rsidR="00413333" w:rsidRPr="00B83451">
        <w:rPr>
          <w:rFonts w:ascii="Arial" w:hAnsi="Arial" w:cs="Arial"/>
          <w:sz w:val="24"/>
          <w:szCs w:val="24"/>
        </w:rPr>
        <w:t xml:space="preserve">vijeća </w:t>
      </w:r>
      <w:r w:rsidRPr="00B83451">
        <w:rPr>
          <w:rFonts w:ascii="Arial" w:hAnsi="Arial" w:cs="Arial"/>
          <w:sz w:val="24"/>
          <w:szCs w:val="24"/>
        </w:rPr>
        <w:t>mjesnih odbora</w:t>
      </w:r>
    </w:p>
    <w:p w14:paraId="6EF555B2" w14:textId="4BF1DC7E" w:rsidR="00465ABB" w:rsidRPr="00B83451" w:rsidRDefault="00465ABB"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prostorne planove iz svoje nadležnosti</w:t>
      </w:r>
    </w:p>
    <w:p w14:paraId="020BBE18" w14:textId="2CE5166A" w:rsidR="00413333" w:rsidRPr="00B83451" w:rsidRDefault="00C644A9" w:rsidP="00AB0FAD">
      <w:pPr>
        <w:pStyle w:val="Odlomakpopisa"/>
        <w:numPr>
          <w:ilvl w:val="0"/>
          <w:numId w:val="8"/>
        </w:numPr>
        <w:spacing w:after="0"/>
        <w:ind w:left="-142" w:right="-284" w:hanging="142"/>
        <w:jc w:val="both"/>
        <w:rPr>
          <w:rFonts w:ascii="Arial" w:hAnsi="Arial" w:cs="Arial"/>
          <w:sz w:val="24"/>
          <w:szCs w:val="24"/>
        </w:rPr>
      </w:pPr>
      <w:r w:rsidRPr="00B83451">
        <w:rPr>
          <w:rFonts w:ascii="Arial" w:hAnsi="Arial" w:cs="Arial"/>
          <w:sz w:val="24"/>
          <w:szCs w:val="24"/>
        </w:rPr>
        <w:t>te u drugim slučajevima kada je zakonom, Statutom ili ovim Poslovnikom određeno da se odluke donose većinom glasova svih vijećnika.</w:t>
      </w:r>
    </w:p>
    <w:p w14:paraId="54E57BF5" w14:textId="3F2C7D0E"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(3)</w:t>
      </w:r>
      <w:r w:rsidR="00C56F61" w:rsidRPr="00B83451">
        <w:rPr>
          <w:rFonts w:ascii="Arial" w:hAnsi="Arial" w:cs="Arial"/>
          <w:sz w:val="24"/>
          <w:szCs w:val="24"/>
        </w:rPr>
        <w:t xml:space="preserve"> </w:t>
      </w:r>
      <w:r w:rsidR="00465ABB" w:rsidRPr="00B83451">
        <w:rPr>
          <w:rFonts w:ascii="Arial" w:hAnsi="Arial" w:cs="Arial"/>
          <w:sz w:val="24"/>
          <w:szCs w:val="24"/>
        </w:rPr>
        <w:t>Ako je raspisivanje referenduma za opoziv gradonačelnika predložilo 2/3 vijećnika, odluku o raspisivanju referenduma za opoziv gradonačelnika</w:t>
      </w:r>
      <w:r w:rsidR="00223C9F" w:rsidRPr="00B83451">
        <w:rPr>
          <w:rFonts w:ascii="Arial" w:hAnsi="Arial" w:cs="Arial"/>
          <w:sz w:val="24"/>
          <w:szCs w:val="24"/>
        </w:rPr>
        <w:t>,</w:t>
      </w:r>
      <w:r w:rsidR="00465ABB" w:rsidRPr="00B83451">
        <w:rPr>
          <w:rFonts w:ascii="Arial" w:hAnsi="Arial" w:cs="Arial"/>
          <w:sz w:val="24"/>
          <w:szCs w:val="24"/>
        </w:rPr>
        <w:t xml:space="preserve"> </w:t>
      </w:r>
      <w:r w:rsidR="00C644A9" w:rsidRPr="00B83451">
        <w:rPr>
          <w:rFonts w:ascii="Arial" w:hAnsi="Arial" w:cs="Arial"/>
          <w:sz w:val="24"/>
          <w:szCs w:val="24"/>
        </w:rPr>
        <w:t>Gradsko v</w:t>
      </w:r>
      <w:r w:rsidR="00465ABB" w:rsidRPr="00B83451">
        <w:rPr>
          <w:rFonts w:ascii="Arial" w:hAnsi="Arial" w:cs="Arial"/>
          <w:sz w:val="24"/>
          <w:szCs w:val="24"/>
        </w:rPr>
        <w:t xml:space="preserve">ijeće donosi </w:t>
      </w:r>
      <w:r w:rsidR="00223C9F" w:rsidRPr="00B83451">
        <w:rPr>
          <w:rFonts w:ascii="Arial" w:hAnsi="Arial" w:cs="Arial"/>
          <w:sz w:val="24"/>
          <w:szCs w:val="24"/>
        </w:rPr>
        <w:t>2/3</w:t>
      </w:r>
      <w:r w:rsidR="00465ABB" w:rsidRPr="00B83451">
        <w:rPr>
          <w:rFonts w:ascii="Arial" w:hAnsi="Arial" w:cs="Arial"/>
          <w:sz w:val="24"/>
          <w:szCs w:val="24"/>
        </w:rPr>
        <w:t xml:space="preserve"> većinom svih vijećnika.</w:t>
      </w:r>
    </w:p>
    <w:p w14:paraId="7848A6FE" w14:textId="77777777" w:rsidR="00D41FA8" w:rsidRPr="00B83451" w:rsidRDefault="00D41FA8" w:rsidP="00751511">
      <w:pPr>
        <w:spacing w:after="0"/>
        <w:ind w:left="-284" w:right="-284"/>
        <w:jc w:val="both"/>
        <w:rPr>
          <w:rFonts w:ascii="Arial" w:hAnsi="Arial" w:cs="Arial"/>
          <w:sz w:val="24"/>
          <w:szCs w:val="24"/>
        </w:rPr>
      </w:pPr>
    </w:p>
    <w:p w14:paraId="02D14E3C" w14:textId="282E673B"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113</w:t>
      </w:r>
      <w:r w:rsidRPr="00B83451">
        <w:rPr>
          <w:rFonts w:ascii="Arial" w:hAnsi="Arial" w:cs="Arial"/>
          <w:b/>
          <w:bCs/>
          <w:sz w:val="24"/>
          <w:szCs w:val="24"/>
        </w:rPr>
        <w:t>.</w:t>
      </w:r>
    </w:p>
    <w:p w14:paraId="4FF9A865" w14:textId="1468F15C" w:rsidR="00BF16CC"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Glasovanje na sjednici je u pravilu javno, osim </w:t>
      </w:r>
      <w:r w:rsidR="001C2B4B" w:rsidRPr="00B83451">
        <w:rPr>
          <w:rFonts w:ascii="Arial" w:hAnsi="Arial" w:cs="Arial"/>
          <w:sz w:val="24"/>
          <w:szCs w:val="24"/>
          <w:shd w:val="clear" w:color="auto" w:fill="FFFFFF"/>
        </w:rPr>
        <w:t xml:space="preserve">ako </w:t>
      </w:r>
      <w:r w:rsidRPr="00B83451">
        <w:rPr>
          <w:rFonts w:ascii="Arial" w:hAnsi="Arial" w:cs="Arial"/>
          <w:sz w:val="24"/>
          <w:szCs w:val="24"/>
          <w:shd w:val="clear" w:color="auto" w:fill="FFFFFF"/>
        </w:rPr>
        <w:t>Gradsko vijeće</w:t>
      </w:r>
      <w:r w:rsidR="001C2B4B" w:rsidRPr="00B83451">
        <w:rPr>
          <w:rFonts w:ascii="Arial" w:hAnsi="Arial" w:cs="Arial"/>
          <w:sz w:val="24"/>
          <w:szCs w:val="24"/>
          <w:shd w:val="clear" w:color="auto" w:fill="FFFFFF"/>
        </w:rPr>
        <w:t xml:space="preserve"> ne odluči da se o određenom pitanju glasuje tajno.</w:t>
      </w:r>
    </w:p>
    <w:p w14:paraId="4DCB184F" w14:textId="5881253D" w:rsidR="00A73EF1" w:rsidRPr="00B83451" w:rsidRDefault="001F7DF8"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(2) </w:t>
      </w:r>
      <w:r w:rsidR="00A73EF1" w:rsidRPr="00B83451">
        <w:rPr>
          <w:rFonts w:ascii="Arial" w:hAnsi="Arial" w:cs="Arial"/>
        </w:rPr>
        <w:t xml:space="preserve">U slučaju u kojem je zakonom, drugim propisom, Statutom ili ovim Poslovnikom izrijekom propisano da se odluka donosi javnim glasovanjem, </w:t>
      </w:r>
      <w:r w:rsidR="001C2B4B" w:rsidRPr="00B83451">
        <w:rPr>
          <w:rFonts w:ascii="Arial" w:hAnsi="Arial" w:cs="Arial"/>
        </w:rPr>
        <w:t>Gradsko vijeće</w:t>
      </w:r>
      <w:r w:rsidR="00A73EF1" w:rsidRPr="00B83451">
        <w:rPr>
          <w:rFonts w:ascii="Arial" w:hAnsi="Arial" w:cs="Arial"/>
        </w:rPr>
        <w:t xml:space="preserve"> ne može odlučiti da se o tom pitanju glasuje tajno.</w:t>
      </w:r>
    </w:p>
    <w:p w14:paraId="03707F65" w14:textId="411EB60C" w:rsidR="00A73EF1" w:rsidRPr="00B83451" w:rsidRDefault="001F7DF8" w:rsidP="00751511">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(3) </w:t>
      </w:r>
      <w:r w:rsidR="00A73EF1" w:rsidRPr="00B83451">
        <w:rPr>
          <w:rFonts w:ascii="Arial" w:hAnsi="Arial" w:cs="Arial"/>
        </w:rPr>
        <w:t xml:space="preserve">U slučaju u kojem je zakonom, drugim propisom, Statutom ili ovim Poslovnikom izrijekom propisano da se odluka donosi tajnim glasovanjem, </w:t>
      </w:r>
      <w:r w:rsidR="001C2B4B" w:rsidRPr="00B83451">
        <w:rPr>
          <w:rFonts w:ascii="Arial" w:hAnsi="Arial" w:cs="Arial"/>
        </w:rPr>
        <w:t>Gradsko vijeće</w:t>
      </w:r>
      <w:r w:rsidR="00A73EF1" w:rsidRPr="00B83451">
        <w:rPr>
          <w:rFonts w:ascii="Arial" w:hAnsi="Arial" w:cs="Arial"/>
        </w:rPr>
        <w:t xml:space="preserve"> ne može odlučiti da se o tome glasuje javno.</w:t>
      </w:r>
    </w:p>
    <w:p w14:paraId="5E0DE0ED" w14:textId="77777777" w:rsidR="00A73EF1" w:rsidRPr="00B83451" w:rsidRDefault="00A73EF1" w:rsidP="00751511">
      <w:pPr>
        <w:spacing w:after="0"/>
        <w:ind w:left="-284" w:right="-284"/>
        <w:jc w:val="both"/>
        <w:rPr>
          <w:rFonts w:ascii="Arial" w:hAnsi="Arial" w:cs="Arial"/>
          <w:sz w:val="24"/>
          <w:szCs w:val="24"/>
        </w:rPr>
      </w:pPr>
    </w:p>
    <w:p w14:paraId="6E40F34A" w14:textId="5420A01E" w:rsidR="00BF16CC" w:rsidRPr="00B83451" w:rsidRDefault="001C2B4B" w:rsidP="007E711B">
      <w:pPr>
        <w:spacing w:after="0"/>
        <w:ind w:left="-284" w:right="-284"/>
        <w:jc w:val="center"/>
        <w:rPr>
          <w:rFonts w:ascii="Arial" w:hAnsi="Arial" w:cs="Arial"/>
          <w:sz w:val="24"/>
          <w:szCs w:val="24"/>
        </w:rPr>
      </w:pPr>
      <w:r w:rsidRPr="00B83451">
        <w:rPr>
          <w:rFonts w:ascii="Arial" w:hAnsi="Arial" w:cs="Arial"/>
          <w:b/>
          <w:bCs/>
          <w:sz w:val="24"/>
          <w:szCs w:val="24"/>
        </w:rPr>
        <w:t>Članak</w:t>
      </w:r>
      <w:r w:rsidR="001F7DF8" w:rsidRPr="00B83451">
        <w:rPr>
          <w:rFonts w:ascii="Arial" w:hAnsi="Arial" w:cs="Arial"/>
          <w:b/>
          <w:bCs/>
          <w:sz w:val="24"/>
          <w:szCs w:val="24"/>
        </w:rPr>
        <w:t xml:space="preserve"> 114.</w:t>
      </w:r>
    </w:p>
    <w:p w14:paraId="166878C2" w14:textId="3A743FA4"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Javno glasovanje provodi se dizanjem ruku</w:t>
      </w:r>
      <w:r w:rsidR="00BF16CC" w:rsidRPr="00B83451">
        <w:rPr>
          <w:rFonts w:ascii="Arial" w:hAnsi="Arial" w:cs="Arial"/>
          <w:sz w:val="24"/>
          <w:szCs w:val="24"/>
        </w:rPr>
        <w:t xml:space="preserve"> ili glasovanjem </w:t>
      </w:r>
      <w:r w:rsidR="00223C9F" w:rsidRPr="00B83451">
        <w:rPr>
          <w:rFonts w:ascii="Arial" w:hAnsi="Arial" w:cs="Arial"/>
          <w:sz w:val="24"/>
          <w:szCs w:val="24"/>
        </w:rPr>
        <w:t>elektroničkim putem.</w:t>
      </w:r>
    </w:p>
    <w:p w14:paraId="40ED5530" w14:textId="229F2531"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(2) </w:t>
      </w:r>
      <w:r w:rsidR="00465ABB" w:rsidRPr="00B83451">
        <w:rPr>
          <w:rFonts w:ascii="Arial" w:hAnsi="Arial" w:cs="Arial"/>
          <w:sz w:val="24"/>
          <w:szCs w:val="24"/>
        </w:rPr>
        <w:t xml:space="preserve">Glasovanje dizanjem ruku provodi se na način da predsjednik </w:t>
      </w:r>
      <w:r w:rsidR="00BF16CC" w:rsidRPr="00B83451">
        <w:rPr>
          <w:rFonts w:ascii="Arial" w:hAnsi="Arial" w:cs="Arial"/>
          <w:sz w:val="24"/>
          <w:szCs w:val="24"/>
        </w:rPr>
        <w:t>Gradskog v</w:t>
      </w:r>
      <w:r w:rsidR="00465ABB" w:rsidRPr="00B83451">
        <w:rPr>
          <w:rFonts w:ascii="Arial" w:hAnsi="Arial" w:cs="Arial"/>
          <w:sz w:val="24"/>
          <w:szCs w:val="24"/>
        </w:rPr>
        <w:t xml:space="preserve">ijeća prvo poziva vijećnike da se izjasne tko je „za“ prijedlog, zatim, tko je „protiv“ prijedloga, odnosno da li se tko uzdržao od glasovanja. </w:t>
      </w:r>
    </w:p>
    <w:p w14:paraId="4537D412" w14:textId="25C9C8C9" w:rsidR="00BF16CC"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Kod utvrđivanja dnevnog reda  i usvajanja zapisnika glasuje se „za“ ili „protiv“.</w:t>
      </w:r>
    </w:p>
    <w:p w14:paraId="056E1040" w14:textId="2461C3F0"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Iznimno od odredbe stavka </w:t>
      </w:r>
      <w:r w:rsidR="001C2B4B" w:rsidRPr="00B83451">
        <w:rPr>
          <w:rFonts w:ascii="Arial" w:hAnsi="Arial" w:cs="Arial"/>
          <w:sz w:val="24"/>
          <w:szCs w:val="24"/>
        </w:rPr>
        <w:t>2</w:t>
      </w:r>
      <w:r w:rsidR="00465ABB" w:rsidRPr="00B83451">
        <w:rPr>
          <w:rFonts w:ascii="Arial" w:hAnsi="Arial" w:cs="Arial"/>
          <w:sz w:val="24"/>
          <w:szCs w:val="24"/>
        </w:rPr>
        <w:t>. ovog članka, ako se prilikom glasovanja o amandmanu za njegovo prihvaćanje izjasni manje od</w:t>
      </w:r>
      <w:r w:rsidR="001C2B4B" w:rsidRPr="00B83451">
        <w:rPr>
          <w:rFonts w:ascii="Arial" w:hAnsi="Arial" w:cs="Arial"/>
          <w:sz w:val="24"/>
          <w:szCs w:val="24"/>
          <w:shd w:val="clear" w:color="auto" w:fill="FFFFFF"/>
        </w:rPr>
        <w:t xml:space="preserve"> broja potrebnog za njegovo prihvaćanje</w:t>
      </w:r>
      <w:r w:rsidR="00465ABB" w:rsidRPr="00B83451">
        <w:rPr>
          <w:rFonts w:ascii="Arial" w:hAnsi="Arial" w:cs="Arial"/>
          <w:sz w:val="24"/>
          <w:szCs w:val="24"/>
        </w:rPr>
        <w:t xml:space="preserve">, predsjednik </w:t>
      </w:r>
      <w:r w:rsidR="001C2B4B" w:rsidRPr="00B83451">
        <w:rPr>
          <w:rFonts w:ascii="Arial" w:hAnsi="Arial" w:cs="Arial"/>
          <w:sz w:val="24"/>
          <w:szCs w:val="24"/>
        </w:rPr>
        <w:t>Gradskog v</w:t>
      </w:r>
      <w:r w:rsidR="00465ABB" w:rsidRPr="00B83451">
        <w:rPr>
          <w:rFonts w:ascii="Arial" w:hAnsi="Arial" w:cs="Arial"/>
          <w:sz w:val="24"/>
          <w:szCs w:val="24"/>
        </w:rPr>
        <w:t>ijeća može odmah konstatirati da je amandman odbijen.</w:t>
      </w:r>
    </w:p>
    <w:p w14:paraId="01357DCD" w14:textId="77777777" w:rsidR="002F499D" w:rsidRPr="00B83451" w:rsidRDefault="002F499D" w:rsidP="00751511">
      <w:pPr>
        <w:spacing w:after="0"/>
        <w:ind w:left="-284" w:right="-284"/>
        <w:jc w:val="both"/>
        <w:rPr>
          <w:rFonts w:ascii="Arial" w:hAnsi="Arial" w:cs="Arial"/>
          <w:sz w:val="24"/>
          <w:szCs w:val="24"/>
        </w:rPr>
      </w:pPr>
    </w:p>
    <w:p w14:paraId="7C27D1A6" w14:textId="2B6A5874" w:rsidR="002F499D" w:rsidRPr="00B83451" w:rsidRDefault="002F499D"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115</w:t>
      </w:r>
      <w:r w:rsidRPr="00B83451">
        <w:rPr>
          <w:rFonts w:ascii="Arial" w:hAnsi="Arial" w:cs="Arial"/>
          <w:b/>
          <w:bCs/>
          <w:sz w:val="24"/>
          <w:szCs w:val="24"/>
        </w:rPr>
        <w:t>.</w:t>
      </w:r>
    </w:p>
    <w:p w14:paraId="1EA2C5A5" w14:textId="6522B718" w:rsidR="002F499D"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2F499D" w:rsidRPr="00B83451">
        <w:rPr>
          <w:rFonts w:ascii="Arial" w:hAnsi="Arial" w:cs="Arial"/>
          <w:sz w:val="24"/>
          <w:szCs w:val="24"/>
        </w:rPr>
        <w:t>Predsjednik Gradskog vijeća objavljuje rezultat glasovanja.</w:t>
      </w:r>
    </w:p>
    <w:p w14:paraId="6584FF04" w14:textId="226F8C3A" w:rsidR="002F499D"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2F499D" w:rsidRPr="00B83451">
        <w:rPr>
          <w:rFonts w:ascii="Arial" w:hAnsi="Arial" w:cs="Arial"/>
          <w:sz w:val="24"/>
          <w:szCs w:val="24"/>
        </w:rPr>
        <w:t>Na zahtjev vijećnika koji zatraži provjeru glasovanja, predsjednik Gradskog vijeća nalaže brojanje i ponovno objavljuje rezultat glasovanja.</w:t>
      </w:r>
    </w:p>
    <w:p w14:paraId="5137E956" w14:textId="77777777" w:rsidR="00D41FA8" w:rsidRPr="00B83451" w:rsidRDefault="00D41FA8" w:rsidP="00751511">
      <w:pPr>
        <w:spacing w:after="0"/>
        <w:ind w:left="-284" w:right="-284"/>
        <w:jc w:val="both"/>
        <w:rPr>
          <w:rFonts w:ascii="Arial" w:hAnsi="Arial" w:cs="Arial"/>
          <w:sz w:val="24"/>
          <w:szCs w:val="24"/>
        </w:rPr>
      </w:pPr>
    </w:p>
    <w:p w14:paraId="1DF7CB89" w14:textId="0B67D69F"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116.</w:t>
      </w:r>
    </w:p>
    <w:p w14:paraId="4648197E" w14:textId="0EC2D596"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Tajno glasovanje provodi se glasačkim listićima. Glasački listići su iste veličine, boje, oblika i ovjereni su pečatom Vijeća.</w:t>
      </w:r>
    </w:p>
    <w:p w14:paraId="78C08A76" w14:textId="7072A613" w:rsidR="00F919E5"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(2) </w:t>
      </w:r>
      <w:r w:rsidR="00F919E5" w:rsidRPr="00B83451">
        <w:rPr>
          <w:rFonts w:ascii="Arial" w:hAnsi="Arial" w:cs="Arial"/>
        </w:rPr>
        <w:t>Ako se glasuje o prijedlogu kandidata, na glasačkom se listiću prezimena kandidata navode abecednim redom a glasuje se na način da se zaokružuje redni broj ispred imena pojedinog kandidata.</w:t>
      </w:r>
    </w:p>
    <w:p w14:paraId="0D8CD5A5" w14:textId="57352581" w:rsidR="00F919E5"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F919E5" w:rsidRPr="00B83451">
        <w:rPr>
          <w:rFonts w:ascii="Arial" w:hAnsi="Arial" w:cs="Arial"/>
        </w:rPr>
        <w:t>Ako se glasuje o pojedinom prijedlogu, pitanje mora biti postavljeno jasno i precizno, a glasuje se “za”, “protiv” ili “uzdržan”, odnosno, prema uputi na listiću.</w:t>
      </w:r>
    </w:p>
    <w:p w14:paraId="1EBA4A3F" w14:textId="10F7E03D" w:rsidR="00F919E5"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(4) </w:t>
      </w:r>
      <w:r w:rsidR="00F919E5" w:rsidRPr="00B83451">
        <w:rPr>
          <w:rFonts w:ascii="Arial" w:hAnsi="Arial" w:cs="Arial"/>
        </w:rPr>
        <w:t xml:space="preserve">Glasačke listiće priprema službenik upravnog odjela nadležnog za poslove predstavničkog tijela, koji predsjedniku </w:t>
      </w:r>
      <w:r w:rsidR="002F499D" w:rsidRPr="00B83451">
        <w:rPr>
          <w:rFonts w:ascii="Arial" w:hAnsi="Arial" w:cs="Arial"/>
        </w:rPr>
        <w:t>Gradskog v</w:t>
      </w:r>
      <w:r w:rsidR="00F919E5" w:rsidRPr="00B83451">
        <w:rPr>
          <w:rFonts w:ascii="Arial" w:hAnsi="Arial" w:cs="Arial"/>
        </w:rPr>
        <w:t xml:space="preserve">ijeća pomaže kod tajnog glasovanja. </w:t>
      </w:r>
    </w:p>
    <w:p w14:paraId="4BAFCDC6" w14:textId="60E395EE" w:rsidR="00F919E5"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(5) </w:t>
      </w:r>
      <w:r w:rsidR="00F919E5" w:rsidRPr="00B83451">
        <w:rPr>
          <w:rFonts w:ascii="Arial" w:hAnsi="Arial" w:cs="Arial"/>
        </w:rPr>
        <w:t xml:space="preserve">Predsjednik </w:t>
      </w:r>
      <w:r w:rsidR="002F499D" w:rsidRPr="00B83451">
        <w:rPr>
          <w:rFonts w:ascii="Arial" w:hAnsi="Arial" w:cs="Arial"/>
        </w:rPr>
        <w:t>Gradskog v</w:t>
      </w:r>
      <w:r w:rsidR="00F919E5" w:rsidRPr="00B83451">
        <w:rPr>
          <w:rFonts w:ascii="Arial" w:hAnsi="Arial" w:cs="Arial"/>
        </w:rPr>
        <w:t xml:space="preserve">ijeća može odrediti i određeni broj </w:t>
      </w:r>
      <w:r w:rsidR="005202E1" w:rsidRPr="00B83451">
        <w:rPr>
          <w:rFonts w:ascii="Arial" w:hAnsi="Arial" w:cs="Arial"/>
        </w:rPr>
        <w:t>vijećnika</w:t>
      </w:r>
      <w:r w:rsidR="00F919E5" w:rsidRPr="00B83451">
        <w:rPr>
          <w:rFonts w:ascii="Arial" w:hAnsi="Arial" w:cs="Arial"/>
        </w:rPr>
        <w:t xml:space="preserve"> koji će mu pomagati kod provođenja tajnog glasovanja.</w:t>
      </w:r>
    </w:p>
    <w:p w14:paraId="2C3C84F2" w14:textId="77777777" w:rsidR="00D41FA8" w:rsidRPr="00B83451" w:rsidRDefault="00D41FA8" w:rsidP="00751511">
      <w:pPr>
        <w:spacing w:after="0"/>
        <w:ind w:left="-284" w:right="-284"/>
        <w:jc w:val="both"/>
        <w:rPr>
          <w:rFonts w:ascii="Arial" w:hAnsi="Arial" w:cs="Arial"/>
          <w:sz w:val="24"/>
          <w:szCs w:val="24"/>
        </w:rPr>
      </w:pPr>
    </w:p>
    <w:p w14:paraId="1225C601" w14:textId="4D36A28B"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117</w:t>
      </w:r>
      <w:r w:rsidRPr="00B83451">
        <w:rPr>
          <w:rFonts w:ascii="Arial" w:hAnsi="Arial" w:cs="Arial"/>
          <w:b/>
          <w:bCs/>
          <w:sz w:val="24"/>
          <w:szCs w:val="24"/>
        </w:rPr>
        <w:t>.</w:t>
      </w:r>
    </w:p>
    <w:p w14:paraId="4E29E150" w14:textId="182A5A91"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 xml:space="preserve">Službenik ili vijećnik koji pomaže predsjedniku </w:t>
      </w:r>
      <w:r w:rsidR="00F919E5" w:rsidRPr="00B83451">
        <w:rPr>
          <w:rFonts w:ascii="Arial" w:hAnsi="Arial" w:cs="Arial"/>
          <w:sz w:val="24"/>
          <w:szCs w:val="24"/>
        </w:rPr>
        <w:t>Gradskog v</w:t>
      </w:r>
      <w:r w:rsidRPr="00B83451">
        <w:rPr>
          <w:rFonts w:ascii="Arial" w:hAnsi="Arial" w:cs="Arial"/>
          <w:sz w:val="24"/>
          <w:szCs w:val="24"/>
        </w:rPr>
        <w:t xml:space="preserve">ijeća u provođenju tajnog glasovanja predaje vijećnicima glasačke listiće </w:t>
      </w:r>
      <w:r w:rsidR="00F919E5" w:rsidRPr="00B83451">
        <w:rPr>
          <w:rFonts w:ascii="Arial" w:hAnsi="Arial" w:cs="Arial"/>
          <w:sz w:val="24"/>
          <w:szCs w:val="24"/>
          <w:shd w:val="clear" w:color="auto" w:fill="FFFFFF"/>
        </w:rPr>
        <w:t>te evidentira vijećnika kojem je glasački listić predan.</w:t>
      </w:r>
    </w:p>
    <w:p w14:paraId="1E1AD35C" w14:textId="77777777" w:rsidR="00D41FA8" w:rsidRPr="00B83451" w:rsidRDefault="00D41FA8" w:rsidP="00751511">
      <w:pPr>
        <w:spacing w:after="0"/>
        <w:ind w:left="-284" w:right="-284"/>
        <w:jc w:val="both"/>
        <w:rPr>
          <w:rFonts w:ascii="Arial" w:hAnsi="Arial" w:cs="Arial"/>
          <w:sz w:val="24"/>
          <w:szCs w:val="24"/>
        </w:rPr>
      </w:pPr>
    </w:p>
    <w:p w14:paraId="1BD5FFB0" w14:textId="32207D06"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1F7DF8" w:rsidRPr="00B83451">
        <w:rPr>
          <w:rFonts w:ascii="Arial" w:hAnsi="Arial" w:cs="Arial"/>
          <w:b/>
          <w:bCs/>
          <w:sz w:val="24"/>
          <w:szCs w:val="24"/>
        </w:rPr>
        <w:t>18</w:t>
      </w:r>
      <w:r w:rsidRPr="00B83451">
        <w:rPr>
          <w:rFonts w:ascii="Arial" w:hAnsi="Arial" w:cs="Arial"/>
          <w:b/>
          <w:bCs/>
          <w:sz w:val="24"/>
          <w:szCs w:val="24"/>
        </w:rPr>
        <w:t>.</w:t>
      </w:r>
    </w:p>
    <w:p w14:paraId="7BBEB73C" w14:textId="5B8C4B63"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Vijećnik može glasovati samo jednim glasačkim listićem i to osobno.</w:t>
      </w:r>
    </w:p>
    <w:p w14:paraId="5E8870C1" w14:textId="1174CC0B"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3FA864C1" w14:textId="77777777" w:rsidR="00D41FA8" w:rsidRPr="00B83451" w:rsidRDefault="00D41FA8" w:rsidP="00751511">
      <w:pPr>
        <w:spacing w:after="0"/>
        <w:ind w:left="-284" w:right="-284"/>
        <w:jc w:val="both"/>
        <w:rPr>
          <w:rFonts w:ascii="Arial" w:hAnsi="Arial" w:cs="Arial"/>
          <w:sz w:val="24"/>
          <w:szCs w:val="24"/>
        </w:rPr>
      </w:pPr>
    </w:p>
    <w:p w14:paraId="335A94F9" w14:textId="24033511"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1F7DF8" w:rsidRPr="00B83451">
        <w:rPr>
          <w:rFonts w:ascii="Arial" w:hAnsi="Arial" w:cs="Arial"/>
          <w:b/>
          <w:bCs/>
          <w:sz w:val="24"/>
          <w:szCs w:val="24"/>
        </w:rPr>
        <w:t>19</w:t>
      </w:r>
      <w:r w:rsidRPr="00B83451">
        <w:rPr>
          <w:rFonts w:ascii="Arial" w:hAnsi="Arial" w:cs="Arial"/>
          <w:b/>
          <w:bCs/>
          <w:sz w:val="24"/>
          <w:szCs w:val="24"/>
        </w:rPr>
        <w:t>.</w:t>
      </w:r>
    </w:p>
    <w:p w14:paraId="3511EDC6" w14:textId="08C71828"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Nakon što su svi nazočni vijećnici predali glasačke listiće i nakon što je predsjednik Vijeća objavio da je glasovanje završeno, prelazi se na utvrđivanje rezultata glasovanja.</w:t>
      </w:r>
    </w:p>
    <w:p w14:paraId="0BDB8C31" w14:textId="0AC8C559"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Rezultat glasovanja se utvrđuje na osnovi predanih glasačkih listića.</w:t>
      </w:r>
    </w:p>
    <w:p w14:paraId="009DDD51" w14:textId="6271CFD6"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Rezultat glasovanja utvrđuje predsjednik </w:t>
      </w:r>
      <w:r w:rsidR="002F499D" w:rsidRPr="00B83451">
        <w:rPr>
          <w:rFonts w:ascii="Arial" w:hAnsi="Arial" w:cs="Arial"/>
          <w:sz w:val="24"/>
          <w:szCs w:val="24"/>
        </w:rPr>
        <w:t>Gradskog v</w:t>
      </w:r>
      <w:r w:rsidR="00465ABB" w:rsidRPr="00B83451">
        <w:rPr>
          <w:rFonts w:ascii="Arial" w:hAnsi="Arial" w:cs="Arial"/>
          <w:sz w:val="24"/>
          <w:szCs w:val="24"/>
        </w:rPr>
        <w:t xml:space="preserve">ijeća u prisutnosti službenika i </w:t>
      </w:r>
      <w:r w:rsidR="002F499D" w:rsidRPr="00B83451">
        <w:rPr>
          <w:rFonts w:ascii="Arial" w:hAnsi="Arial" w:cs="Arial"/>
          <w:sz w:val="24"/>
          <w:szCs w:val="24"/>
        </w:rPr>
        <w:t>vijećnika</w:t>
      </w:r>
      <w:r w:rsidR="00465ABB" w:rsidRPr="00B83451">
        <w:rPr>
          <w:rFonts w:ascii="Arial" w:hAnsi="Arial" w:cs="Arial"/>
          <w:sz w:val="24"/>
          <w:szCs w:val="24"/>
        </w:rPr>
        <w:t xml:space="preserve"> koji su mu pomagali kod samog glasovanja.</w:t>
      </w:r>
    </w:p>
    <w:p w14:paraId="434011AA" w14:textId="2650CBF1"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465ABB" w:rsidRPr="00B83451">
        <w:rPr>
          <w:rFonts w:ascii="Arial" w:hAnsi="Arial" w:cs="Arial"/>
          <w:sz w:val="24"/>
          <w:szCs w:val="24"/>
        </w:rPr>
        <w:t xml:space="preserve">Predsjednik </w:t>
      </w:r>
      <w:r w:rsidR="002F499D" w:rsidRPr="00B83451">
        <w:rPr>
          <w:rFonts w:ascii="Arial" w:hAnsi="Arial" w:cs="Arial"/>
          <w:sz w:val="24"/>
          <w:szCs w:val="24"/>
        </w:rPr>
        <w:t>Gradskog v</w:t>
      </w:r>
      <w:r w:rsidR="00465ABB" w:rsidRPr="00B83451">
        <w:rPr>
          <w:rFonts w:ascii="Arial" w:hAnsi="Arial" w:cs="Arial"/>
          <w:sz w:val="24"/>
          <w:szCs w:val="24"/>
        </w:rPr>
        <w:t>ijeća objavljuje rezultate glasovanja na istoj sjednici na kojoj je provedeno tajno glasovanje.</w:t>
      </w:r>
    </w:p>
    <w:p w14:paraId="0BF28B2B" w14:textId="728B5DB5" w:rsidR="00465ABB"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(5) </w:t>
      </w:r>
      <w:r w:rsidR="00465ABB" w:rsidRPr="00B83451">
        <w:rPr>
          <w:rFonts w:ascii="Arial" w:hAnsi="Arial" w:cs="Arial"/>
          <w:sz w:val="24"/>
          <w:szCs w:val="24"/>
        </w:rPr>
        <w:t>Glasovanje se može provoditi elektroničkim putem ukoliko za to postoje tehničke pretpostavke.</w:t>
      </w:r>
    </w:p>
    <w:p w14:paraId="0CB1319C" w14:textId="77777777" w:rsidR="00F919E5" w:rsidRPr="00B83451" w:rsidRDefault="00F919E5" w:rsidP="00751511">
      <w:pPr>
        <w:spacing w:after="0"/>
        <w:ind w:left="-284" w:right="-284"/>
        <w:jc w:val="both"/>
        <w:rPr>
          <w:rFonts w:ascii="Arial" w:hAnsi="Arial" w:cs="Arial"/>
          <w:sz w:val="24"/>
          <w:szCs w:val="24"/>
        </w:rPr>
      </w:pPr>
    </w:p>
    <w:p w14:paraId="7FB937D4" w14:textId="1D3CB163" w:rsidR="00F919E5" w:rsidRPr="00B83451" w:rsidRDefault="00F919E5"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1F7DF8" w:rsidRPr="00B83451">
        <w:rPr>
          <w:rFonts w:ascii="Arial" w:hAnsi="Arial" w:cs="Arial"/>
          <w:b/>
          <w:bCs/>
          <w:sz w:val="24"/>
          <w:szCs w:val="24"/>
        </w:rPr>
        <w:t xml:space="preserve"> 120.</w:t>
      </w:r>
    </w:p>
    <w:p w14:paraId="7F9FC5FC" w14:textId="2A38B091" w:rsidR="00F919E5"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F919E5" w:rsidRPr="00B83451">
        <w:rPr>
          <w:rFonts w:ascii="Arial" w:hAnsi="Arial" w:cs="Arial"/>
          <w:sz w:val="24"/>
          <w:szCs w:val="24"/>
        </w:rPr>
        <w:t>U slučaju ponovnog glasovanja sjednica se prekida radi pripreme novih glasačkih listića.</w:t>
      </w:r>
    </w:p>
    <w:p w14:paraId="7EBA70F6" w14:textId="29FA8B44" w:rsidR="001C2B4B" w:rsidRPr="00B83451" w:rsidRDefault="001F7DF8" w:rsidP="007E711B">
      <w:pPr>
        <w:spacing w:after="0"/>
        <w:ind w:left="-284" w:right="-284"/>
        <w:jc w:val="both"/>
        <w:rPr>
          <w:rFonts w:ascii="Arial" w:hAnsi="Arial" w:cs="Arial"/>
          <w:sz w:val="24"/>
          <w:szCs w:val="24"/>
        </w:rPr>
      </w:pPr>
      <w:r w:rsidRPr="00B83451">
        <w:rPr>
          <w:rFonts w:ascii="Arial" w:hAnsi="Arial" w:cs="Arial"/>
          <w:sz w:val="24"/>
          <w:szCs w:val="24"/>
        </w:rPr>
        <w:t xml:space="preserve">(2) </w:t>
      </w:r>
      <w:r w:rsidR="00F919E5" w:rsidRPr="00B83451">
        <w:rPr>
          <w:rFonts w:ascii="Arial" w:hAnsi="Arial" w:cs="Arial"/>
          <w:sz w:val="24"/>
          <w:szCs w:val="24"/>
        </w:rPr>
        <w:t>Ponovno glasovanje provodi se istim postupkom kao i prvo glasovanje.</w:t>
      </w:r>
    </w:p>
    <w:p w14:paraId="1C605FB5" w14:textId="77777777" w:rsidR="0051030C" w:rsidRPr="00B83451" w:rsidRDefault="0051030C" w:rsidP="00751511">
      <w:pPr>
        <w:spacing w:after="0"/>
        <w:ind w:left="-284" w:right="-284"/>
        <w:jc w:val="both"/>
        <w:rPr>
          <w:rFonts w:ascii="Arial" w:hAnsi="Arial" w:cs="Arial"/>
          <w:sz w:val="24"/>
          <w:szCs w:val="24"/>
        </w:rPr>
      </w:pPr>
    </w:p>
    <w:p w14:paraId="0A35B6B3" w14:textId="17CEB1A5" w:rsidR="0051030C" w:rsidRPr="00B83451" w:rsidRDefault="0008073D" w:rsidP="00751511">
      <w:pPr>
        <w:spacing w:after="0"/>
        <w:ind w:left="-284" w:right="-284"/>
        <w:jc w:val="both"/>
        <w:rPr>
          <w:rFonts w:ascii="Arial" w:hAnsi="Arial" w:cs="Arial"/>
          <w:b/>
          <w:bCs/>
          <w:sz w:val="24"/>
          <w:szCs w:val="24"/>
        </w:rPr>
      </w:pPr>
      <w:r w:rsidRPr="00B83451">
        <w:rPr>
          <w:rFonts w:ascii="Arial" w:hAnsi="Arial" w:cs="Arial"/>
          <w:b/>
          <w:bCs/>
          <w:sz w:val="24"/>
          <w:szCs w:val="24"/>
        </w:rPr>
        <w:t>IX.</w:t>
      </w:r>
      <w:r w:rsidR="0051030C" w:rsidRPr="00B83451">
        <w:rPr>
          <w:rFonts w:ascii="Arial" w:hAnsi="Arial" w:cs="Arial"/>
          <w:b/>
          <w:bCs/>
          <w:sz w:val="24"/>
          <w:szCs w:val="24"/>
        </w:rPr>
        <w:t xml:space="preserve"> </w:t>
      </w:r>
      <w:bookmarkStart w:id="24" w:name="_Hlk205627199"/>
      <w:r w:rsidRPr="00B83451">
        <w:rPr>
          <w:rFonts w:ascii="Arial" w:hAnsi="Arial" w:cs="Arial"/>
          <w:b/>
          <w:bCs/>
          <w:sz w:val="24"/>
          <w:szCs w:val="24"/>
        </w:rPr>
        <w:t xml:space="preserve">ODRŽAVANJE REDA NA SJEDNICI I STEGOVNE MJERE </w:t>
      </w:r>
      <w:bookmarkEnd w:id="24"/>
    </w:p>
    <w:p w14:paraId="49AEB117" w14:textId="77777777" w:rsidR="0051030C" w:rsidRPr="00B83451" w:rsidRDefault="0051030C" w:rsidP="00751511">
      <w:pPr>
        <w:spacing w:after="0"/>
        <w:ind w:left="-284" w:right="-284"/>
        <w:jc w:val="both"/>
        <w:rPr>
          <w:rFonts w:ascii="Arial" w:hAnsi="Arial" w:cs="Arial"/>
          <w:sz w:val="24"/>
          <w:szCs w:val="24"/>
        </w:rPr>
      </w:pPr>
    </w:p>
    <w:p w14:paraId="3EDB70CA" w14:textId="593E9070"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121</w:t>
      </w:r>
      <w:r w:rsidRPr="00B83451">
        <w:rPr>
          <w:rFonts w:ascii="Arial" w:hAnsi="Arial" w:cs="Arial"/>
          <w:b/>
          <w:bCs/>
          <w:sz w:val="24"/>
          <w:szCs w:val="24"/>
        </w:rPr>
        <w:t>.</w:t>
      </w:r>
    </w:p>
    <w:p w14:paraId="0382DC30" w14:textId="6269407A" w:rsidR="0051030C" w:rsidRPr="00B83451" w:rsidRDefault="001F7DF8" w:rsidP="00223C9F">
      <w:pPr>
        <w:spacing w:after="0"/>
        <w:ind w:left="-284" w:right="-284"/>
        <w:jc w:val="both"/>
        <w:rPr>
          <w:rFonts w:ascii="Arial" w:hAnsi="Arial" w:cs="Arial"/>
          <w:sz w:val="24"/>
          <w:szCs w:val="24"/>
        </w:rPr>
      </w:pPr>
      <w:r w:rsidRPr="00B83451">
        <w:rPr>
          <w:rFonts w:ascii="Arial" w:hAnsi="Arial" w:cs="Arial"/>
          <w:sz w:val="24"/>
          <w:szCs w:val="24"/>
        </w:rPr>
        <w:t xml:space="preserve">(1) </w:t>
      </w:r>
      <w:r w:rsidR="0051030C" w:rsidRPr="00B83451">
        <w:rPr>
          <w:rFonts w:ascii="Arial" w:hAnsi="Arial" w:cs="Arial"/>
          <w:sz w:val="24"/>
          <w:szCs w:val="24"/>
        </w:rPr>
        <w:t xml:space="preserve">Red na sjednici održava predsjednik </w:t>
      </w:r>
      <w:r w:rsidR="00573F32" w:rsidRPr="00B83451">
        <w:rPr>
          <w:rFonts w:ascii="Arial" w:hAnsi="Arial" w:cs="Arial"/>
          <w:sz w:val="24"/>
          <w:szCs w:val="24"/>
        </w:rPr>
        <w:t>Gradskog v</w:t>
      </w:r>
      <w:r w:rsidR="0051030C" w:rsidRPr="00B83451">
        <w:rPr>
          <w:rFonts w:ascii="Arial" w:hAnsi="Arial" w:cs="Arial"/>
          <w:sz w:val="24"/>
          <w:szCs w:val="24"/>
        </w:rPr>
        <w:t>ijeća.</w:t>
      </w:r>
    </w:p>
    <w:p w14:paraId="7416AE72" w14:textId="339E0220" w:rsidR="00BD1B44" w:rsidRPr="00B83451" w:rsidRDefault="001F7DF8" w:rsidP="00223C9F">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(2) </w:t>
      </w:r>
      <w:r w:rsidR="00BD1B44" w:rsidRPr="00B83451">
        <w:rPr>
          <w:rFonts w:ascii="Arial" w:hAnsi="Arial" w:cs="Arial"/>
        </w:rPr>
        <w:t>Govornika može opomenuti ili prekinuti u govoru samo predsjednik Gradskog vijeća.</w:t>
      </w:r>
    </w:p>
    <w:p w14:paraId="252F4C25" w14:textId="2149FA37" w:rsidR="00BD1B44" w:rsidRPr="00B83451" w:rsidRDefault="001F7DF8" w:rsidP="00223C9F">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(3) </w:t>
      </w:r>
      <w:r w:rsidR="00BD1B44" w:rsidRPr="00B83451">
        <w:rPr>
          <w:rFonts w:ascii="Arial" w:hAnsi="Arial" w:cs="Arial"/>
        </w:rPr>
        <w:t xml:space="preserve">Za remećenje reda na sjednici predsjednik Gradskog vijeća može vijećniku izreći </w:t>
      </w:r>
      <w:r w:rsidR="00011273" w:rsidRPr="00B83451">
        <w:rPr>
          <w:rFonts w:ascii="Arial" w:hAnsi="Arial" w:cs="Arial"/>
        </w:rPr>
        <w:t xml:space="preserve">sljedeće </w:t>
      </w:r>
      <w:r w:rsidR="00BD1B44" w:rsidRPr="00B83451">
        <w:rPr>
          <w:rFonts w:ascii="Arial" w:hAnsi="Arial" w:cs="Arial"/>
        </w:rPr>
        <w:t>stegovne mjere:</w:t>
      </w:r>
    </w:p>
    <w:p w14:paraId="2288DD51" w14:textId="74E23CB4" w:rsidR="00BD1B44" w:rsidRPr="00B83451" w:rsidRDefault="00BD1B44" w:rsidP="00223C9F">
      <w:pPr>
        <w:pStyle w:val="StandardWeb"/>
        <w:numPr>
          <w:ilvl w:val="0"/>
          <w:numId w:val="12"/>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opomenu,</w:t>
      </w:r>
    </w:p>
    <w:p w14:paraId="779F36E7" w14:textId="263FAFA4" w:rsidR="00BD1B44" w:rsidRPr="00B83451" w:rsidRDefault="00BD1B44" w:rsidP="00223C9F">
      <w:pPr>
        <w:pStyle w:val="StandardWeb"/>
        <w:numPr>
          <w:ilvl w:val="0"/>
          <w:numId w:val="12"/>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opomenu s oduzimanjem riječi,</w:t>
      </w:r>
    </w:p>
    <w:p w14:paraId="320A2AE3" w14:textId="7441EFEE" w:rsidR="00BD1B44" w:rsidRPr="00B83451" w:rsidRDefault="00BD1B44" w:rsidP="00223C9F">
      <w:pPr>
        <w:pStyle w:val="StandardWeb"/>
        <w:numPr>
          <w:ilvl w:val="0"/>
          <w:numId w:val="12"/>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udaljavanje sa sjednice.</w:t>
      </w:r>
    </w:p>
    <w:p w14:paraId="4B1C20C1" w14:textId="722613C7" w:rsidR="00BD1B44" w:rsidRPr="00B83451" w:rsidRDefault="001F7DF8" w:rsidP="00223C9F">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 xml:space="preserve">(4) </w:t>
      </w:r>
      <w:r w:rsidR="00BD1B44" w:rsidRPr="00B83451">
        <w:rPr>
          <w:rFonts w:ascii="Arial" w:hAnsi="Arial" w:cs="Arial"/>
        </w:rPr>
        <w:t>Stegovne mjere iz stavka 3. ovoga članka su izvršne nakon što ih je izrekao predsjednik Gradskog vijeća i o njima se ne vodi rasprava.</w:t>
      </w:r>
    </w:p>
    <w:p w14:paraId="405643FF" w14:textId="77777777" w:rsidR="0051030C" w:rsidRPr="00B83451" w:rsidRDefault="0051030C" w:rsidP="00751511">
      <w:pPr>
        <w:spacing w:after="0"/>
        <w:ind w:left="-284" w:right="-284"/>
        <w:jc w:val="both"/>
        <w:rPr>
          <w:rFonts w:ascii="Arial" w:hAnsi="Arial" w:cs="Arial"/>
          <w:sz w:val="24"/>
          <w:szCs w:val="24"/>
        </w:rPr>
      </w:pPr>
    </w:p>
    <w:p w14:paraId="487B7197" w14:textId="374DD298"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122</w:t>
      </w:r>
      <w:r w:rsidRPr="00B83451">
        <w:rPr>
          <w:rFonts w:ascii="Arial" w:hAnsi="Arial" w:cs="Arial"/>
          <w:b/>
          <w:bCs/>
          <w:sz w:val="24"/>
          <w:szCs w:val="24"/>
        </w:rPr>
        <w:t>.</w:t>
      </w:r>
    </w:p>
    <w:p w14:paraId="3DD72F2A" w14:textId="0BCCF17B" w:rsidR="00BD1B44" w:rsidRPr="00B83451" w:rsidRDefault="00BD1B44" w:rsidP="00AB0FAD">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Opomena se iz</w:t>
      </w:r>
      <w:r w:rsidR="000C283F">
        <w:rPr>
          <w:rFonts w:ascii="Arial" w:hAnsi="Arial" w:cs="Arial"/>
        </w:rPr>
        <w:t>r</w:t>
      </w:r>
      <w:r w:rsidRPr="00B83451">
        <w:rPr>
          <w:rFonts w:ascii="Arial" w:hAnsi="Arial" w:cs="Arial"/>
        </w:rPr>
        <w:t>iče vijećniku ako svojim ponašanjem ili govorom na sjednici remeti red ili na drugi način krši odredbe ovog Poslovnika, a osobito ako:</w:t>
      </w:r>
    </w:p>
    <w:p w14:paraId="03392B83" w14:textId="3B3F85AE"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ne govori o predmetu o kojem se raspravlja,</w:t>
      </w:r>
    </w:p>
    <w:p w14:paraId="4346FE7B" w14:textId="0EF8373C"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govori, a nije dobio riječ,</w:t>
      </w:r>
    </w:p>
    <w:p w14:paraId="159D8FE0" w14:textId="636BB629"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svojim upadicama ili na drugi način ometa govornika,</w:t>
      </w:r>
    </w:p>
    <w:p w14:paraId="58A55107" w14:textId="36383A08"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se javi za povredu Poslovnika ili repliku, a započne govoriti o temi za koju nije dobio riječ,</w:t>
      </w:r>
    </w:p>
    <w:p w14:paraId="13DA544E" w14:textId="26171767"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svojim govorom omalovažava ili vrijeđa predsjednika ili vijećnika </w:t>
      </w:r>
    </w:p>
    <w:p w14:paraId="39E0E6FD" w14:textId="5EE9A3BB" w:rsidR="00BD1B44" w:rsidRPr="00B83451" w:rsidRDefault="00BD1B44" w:rsidP="00AB0FAD">
      <w:pPr>
        <w:pStyle w:val="StandardWeb"/>
        <w:numPr>
          <w:ilvl w:val="0"/>
          <w:numId w:val="11"/>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na drugi način remeti red na sjednici (koristi mobitel i slično).</w:t>
      </w:r>
    </w:p>
    <w:p w14:paraId="05391EFE" w14:textId="77777777" w:rsidR="00BD1B44" w:rsidRPr="00B83451" w:rsidRDefault="00BD1B44" w:rsidP="00AB0FAD">
      <w:pPr>
        <w:spacing w:after="0"/>
        <w:ind w:left="-284" w:right="-284"/>
        <w:jc w:val="both"/>
        <w:rPr>
          <w:rFonts w:ascii="Arial" w:hAnsi="Arial" w:cs="Arial"/>
          <w:b/>
          <w:bCs/>
          <w:sz w:val="24"/>
          <w:szCs w:val="24"/>
        </w:rPr>
      </w:pPr>
    </w:p>
    <w:p w14:paraId="07755FDE" w14:textId="74EBC771"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123</w:t>
      </w:r>
      <w:r w:rsidRPr="00B83451">
        <w:rPr>
          <w:rFonts w:ascii="Arial" w:hAnsi="Arial" w:cs="Arial"/>
          <w:b/>
          <w:bCs/>
          <w:sz w:val="24"/>
          <w:szCs w:val="24"/>
        </w:rPr>
        <w:t>.</w:t>
      </w:r>
    </w:p>
    <w:p w14:paraId="4C4BB976" w14:textId="4B272C3C" w:rsidR="00BD1B44" w:rsidRPr="00B83451" w:rsidRDefault="00BD1B44" w:rsidP="00AB0FAD">
      <w:pPr>
        <w:pStyle w:val="StandardWeb"/>
        <w:shd w:val="clear" w:color="auto" w:fill="FFFFFF"/>
        <w:spacing w:before="0" w:beforeAutospacing="0" w:after="0" w:afterAutospacing="0"/>
        <w:ind w:left="-284" w:right="-284"/>
        <w:jc w:val="both"/>
        <w:rPr>
          <w:rFonts w:ascii="Arial" w:hAnsi="Arial" w:cs="Arial"/>
        </w:rPr>
      </w:pPr>
      <w:r w:rsidRPr="00B83451">
        <w:rPr>
          <w:rFonts w:ascii="Arial" w:hAnsi="Arial" w:cs="Arial"/>
        </w:rPr>
        <w:t>Opomena s oduzimanjem riječi izriče se vijećniku:</w:t>
      </w:r>
    </w:p>
    <w:p w14:paraId="1016B5B1" w14:textId="37C3DC1A" w:rsidR="00BD1B44" w:rsidRPr="00B83451" w:rsidRDefault="00BD1B44" w:rsidP="00AB0FAD">
      <w:pPr>
        <w:pStyle w:val="StandardWeb"/>
        <w:numPr>
          <w:ilvl w:val="0"/>
          <w:numId w:val="13"/>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koji i nakon izricanja opomene iz članka </w:t>
      </w:r>
      <w:r w:rsidR="001F7DF8" w:rsidRPr="00B83451">
        <w:rPr>
          <w:rFonts w:ascii="Arial" w:hAnsi="Arial" w:cs="Arial"/>
        </w:rPr>
        <w:t xml:space="preserve">122. </w:t>
      </w:r>
      <w:r w:rsidRPr="00B83451">
        <w:rPr>
          <w:rFonts w:ascii="Arial" w:hAnsi="Arial" w:cs="Arial"/>
        </w:rPr>
        <w:t>svojim govorom ili ponašanjem nastavi kršiti odredbe Poslovnika zbog čega mu je već izrečena opomena</w:t>
      </w:r>
    </w:p>
    <w:p w14:paraId="52450843" w14:textId="0438CFEB" w:rsidR="00BD1B44" w:rsidRPr="00B83451" w:rsidRDefault="00BD1B44" w:rsidP="00AB0FAD">
      <w:pPr>
        <w:pStyle w:val="StandardWeb"/>
        <w:numPr>
          <w:ilvl w:val="0"/>
          <w:numId w:val="13"/>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kada svojim govorom na grublji način vrijeđa ili narušava ugled predsjednika </w:t>
      </w:r>
      <w:r w:rsidR="004F1B35" w:rsidRPr="00B83451">
        <w:rPr>
          <w:rFonts w:ascii="Arial" w:hAnsi="Arial" w:cs="Arial"/>
        </w:rPr>
        <w:t>Gradskog v</w:t>
      </w:r>
      <w:r w:rsidRPr="00B83451">
        <w:rPr>
          <w:rFonts w:ascii="Arial" w:hAnsi="Arial" w:cs="Arial"/>
        </w:rPr>
        <w:t xml:space="preserve">ijeća, </w:t>
      </w:r>
      <w:r w:rsidR="004F1B35" w:rsidRPr="00B83451">
        <w:rPr>
          <w:rFonts w:ascii="Arial" w:hAnsi="Arial" w:cs="Arial"/>
        </w:rPr>
        <w:t>vijećnika</w:t>
      </w:r>
      <w:r w:rsidRPr="00B83451">
        <w:rPr>
          <w:rFonts w:ascii="Arial" w:hAnsi="Arial" w:cs="Arial"/>
        </w:rPr>
        <w:t xml:space="preserve"> te </w:t>
      </w:r>
      <w:r w:rsidR="004F1B35" w:rsidRPr="00B83451">
        <w:rPr>
          <w:rFonts w:ascii="Arial" w:hAnsi="Arial" w:cs="Arial"/>
        </w:rPr>
        <w:t>g</w:t>
      </w:r>
      <w:r w:rsidRPr="00B83451">
        <w:rPr>
          <w:rFonts w:ascii="Arial" w:hAnsi="Arial" w:cs="Arial"/>
        </w:rPr>
        <w:t xml:space="preserve">radonačelnika </w:t>
      </w:r>
    </w:p>
    <w:p w14:paraId="3D5ADEB0" w14:textId="4DA30D60" w:rsidR="00BD1B44" w:rsidRPr="00B83451" w:rsidRDefault="00BD1B44" w:rsidP="00AB0FAD">
      <w:pPr>
        <w:pStyle w:val="StandardWeb"/>
        <w:numPr>
          <w:ilvl w:val="0"/>
          <w:numId w:val="13"/>
        </w:numPr>
        <w:shd w:val="clear" w:color="auto" w:fill="FFFFFF"/>
        <w:spacing w:before="0" w:beforeAutospacing="0" w:after="0" w:afterAutospacing="0"/>
        <w:ind w:left="-142" w:right="-284" w:hanging="142"/>
        <w:jc w:val="both"/>
        <w:rPr>
          <w:rFonts w:ascii="Arial" w:hAnsi="Arial" w:cs="Arial"/>
        </w:rPr>
      </w:pPr>
      <w:r w:rsidRPr="00B83451">
        <w:rPr>
          <w:rFonts w:ascii="Arial" w:hAnsi="Arial" w:cs="Arial"/>
        </w:rPr>
        <w:t xml:space="preserve">narušava ugled </w:t>
      </w:r>
      <w:r w:rsidR="004F1B35" w:rsidRPr="00B83451">
        <w:rPr>
          <w:rFonts w:ascii="Arial" w:hAnsi="Arial" w:cs="Arial"/>
        </w:rPr>
        <w:t>Gradskog v</w:t>
      </w:r>
      <w:r w:rsidRPr="00B83451">
        <w:rPr>
          <w:rFonts w:ascii="Arial" w:hAnsi="Arial" w:cs="Arial"/>
        </w:rPr>
        <w:t>ijeća.</w:t>
      </w:r>
    </w:p>
    <w:p w14:paraId="7FEDFB33" w14:textId="77777777" w:rsidR="007E711B" w:rsidRPr="00B83451" w:rsidRDefault="007E711B" w:rsidP="00AB0FAD">
      <w:pPr>
        <w:pStyle w:val="StandardWeb"/>
        <w:shd w:val="clear" w:color="auto" w:fill="FFFFFF"/>
        <w:spacing w:before="0" w:beforeAutospacing="0" w:after="0" w:afterAutospacing="0"/>
        <w:ind w:left="-284" w:right="-284"/>
        <w:jc w:val="both"/>
        <w:rPr>
          <w:rFonts w:ascii="Arial" w:hAnsi="Arial" w:cs="Arial"/>
        </w:rPr>
      </w:pPr>
    </w:p>
    <w:p w14:paraId="127BBF87" w14:textId="4125C3DE" w:rsidR="00BD1B44" w:rsidRPr="00B83451" w:rsidRDefault="00BD1B44"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1F7DF8" w:rsidRPr="00B83451">
        <w:rPr>
          <w:rFonts w:ascii="Arial" w:hAnsi="Arial" w:cs="Arial"/>
          <w:b/>
          <w:bCs/>
          <w:sz w:val="24"/>
          <w:szCs w:val="24"/>
        </w:rPr>
        <w:t>124.</w:t>
      </w:r>
    </w:p>
    <w:p w14:paraId="6CAA0358" w14:textId="13431EC9" w:rsidR="00BD1B44"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(1) </w:t>
      </w:r>
      <w:r w:rsidR="00BD1B44" w:rsidRPr="00B83451">
        <w:rPr>
          <w:rFonts w:ascii="Arial" w:hAnsi="Arial" w:cs="Arial"/>
        </w:rPr>
        <w:t>Stegovna mjera udaljavanja sa sjednice Gradskog vijeća izriče se vijećniku kada je svojim ponašanjem toliko narušio red i prekršio odredbe ovoga Poslovnika o redu na sjednici da je daljnje održavanje sjednice dovedeno u pitanje.</w:t>
      </w:r>
    </w:p>
    <w:p w14:paraId="3B7AE230" w14:textId="6B561FF5" w:rsidR="00C43B39" w:rsidRPr="00B83451" w:rsidRDefault="001F7DF8"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C43B39" w:rsidRPr="00B83451">
        <w:rPr>
          <w:rFonts w:ascii="Arial" w:hAnsi="Arial" w:cs="Arial"/>
          <w:sz w:val="24"/>
          <w:szCs w:val="24"/>
        </w:rPr>
        <w:t xml:space="preserve">Stegovna mjera iz stavka 1. ovog članka može se izreći </w:t>
      </w:r>
      <w:r w:rsidR="00011273" w:rsidRPr="00B83451">
        <w:rPr>
          <w:rFonts w:ascii="Arial" w:hAnsi="Arial" w:cs="Arial"/>
          <w:sz w:val="24"/>
          <w:szCs w:val="24"/>
        </w:rPr>
        <w:t xml:space="preserve">na vrijeme od jedan do deset dana </w:t>
      </w:r>
      <w:r w:rsidR="00C43B39" w:rsidRPr="00B83451">
        <w:rPr>
          <w:rFonts w:ascii="Arial" w:hAnsi="Arial" w:cs="Arial"/>
          <w:sz w:val="24"/>
          <w:szCs w:val="24"/>
        </w:rPr>
        <w:t>i stupa na snagu odmah nakon njezina izricanja.</w:t>
      </w:r>
    </w:p>
    <w:p w14:paraId="65A73FFA" w14:textId="1DC515CD" w:rsidR="00BD1B44" w:rsidRPr="00B83451" w:rsidRDefault="001F7DF8" w:rsidP="00751511">
      <w:pPr>
        <w:pStyle w:val="StandardWeb"/>
        <w:shd w:val="clear" w:color="auto" w:fill="FFFFFF"/>
        <w:spacing w:before="0" w:beforeAutospacing="0" w:after="75" w:afterAutospacing="0"/>
        <w:ind w:left="-284" w:right="-284"/>
        <w:jc w:val="both"/>
        <w:rPr>
          <w:rFonts w:ascii="Arial" w:hAnsi="Arial" w:cs="Arial"/>
        </w:rPr>
      </w:pPr>
      <w:r w:rsidRPr="00B83451">
        <w:rPr>
          <w:rFonts w:ascii="Arial" w:hAnsi="Arial" w:cs="Arial"/>
        </w:rPr>
        <w:t xml:space="preserve">(3) </w:t>
      </w:r>
      <w:r w:rsidR="00BD1B44" w:rsidRPr="00B83451">
        <w:rPr>
          <w:rFonts w:ascii="Arial" w:hAnsi="Arial" w:cs="Arial"/>
        </w:rPr>
        <w:t xml:space="preserve">Kada je </w:t>
      </w:r>
      <w:r w:rsidR="00011273" w:rsidRPr="00B83451">
        <w:rPr>
          <w:rFonts w:ascii="Arial" w:hAnsi="Arial" w:cs="Arial"/>
        </w:rPr>
        <w:t>vijećniku</w:t>
      </w:r>
      <w:r w:rsidR="00BD1B44" w:rsidRPr="00B83451">
        <w:rPr>
          <w:rFonts w:ascii="Arial" w:hAnsi="Arial" w:cs="Arial"/>
        </w:rPr>
        <w:t xml:space="preserve"> izrečena stegovna mjera udaljavanja sa sjednice </w:t>
      </w:r>
      <w:r w:rsidR="00011273" w:rsidRPr="00B83451">
        <w:rPr>
          <w:rFonts w:ascii="Arial" w:hAnsi="Arial" w:cs="Arial"/>
        </w:rPr>
        <w:t>Gradskog v</w:t>
      </w:r>
      <w:r w:rsidR="00BD1B44" w:rsidRPr="00B83451">
        <w:rPr>
          <w:rFonts w:ascii="Arial" w:hAnsi="Arial" w:cs="Arial"/>
        </w:rPr>
        <w:t xml:space="preserve">ijeća, </w:t>
      </w:r>
      <w:r w:rsidR="00011273" w:rsidRPr="00B83451">
        <w:rPr>
          <w:rFonts w:ascii="Arial" w:hAnsi="Arial" w:cs="Arial"/>
        </w:rPr>
        <w:t>vijećnik</w:t>
      </w:r>
      <w:r w:rsidR="00BD1B44" w:rsidRPr="00B83451">
        <w:rPr>
          <w:rFonts w:ascii="Arial" w:hAnsi="Arial" w:cs="Arial"/>
        </w:rPr>
        <w:t xml:space="preserve"> je dužan odmah napustiti sjednicu</w:t>
      </w:r>
      <w:r w:rsidR="00011273" w:rsidRPr="00B83451">
        <w:rPr>
          <w:rFonts w:ascii="Arial" w:hAnsi="Arial" w:cs="Arial"/>
        </w:rPr>
        <w:t>, a a</w:t>
      </w:r>
      <w:r w:rsidR="00BD1B44" w:rsidRPr="00B83451">
        <w:rPr>
          <w:rFonts w:ascii="Arial" w:hAnsi="Arial" w:cs="Arial"/>
        </w:rPr>
        <w:t xml:space="preserve">ko to ne učini, predsjednik </w:t>
      </w:r>
      <w:r w:rsidR="00011273" w:rsidRPr="00B83451">
        <w:rPr>
          <w:rFonts w:ascii="Arial" w:hAnsi="Arial" w:cs="Arial"/>
        </w:rPr>
        <w:t>Gradskog v</w:t>
      </w:r>
      <w:r w:rsidR="00BD1B44" w:rsidRPr="00B83451">
        <w:rPr>
          <w:rFonts w:ascii="Arial" w:hAnsi="Arial" w:cs="Arial"/>
        </w:rPr>
        <w:t>ijeća može mu izreći stegovnu mjeru u dvostrukom trajanju.</w:t>
      </w:r>
    </w:p>
    <w:p w14:paraId="7A68608A" w14:textId="4E702886" w:rsidR="0051030C" w:rsidRPr="00B83451" w:rsidRDefault="006F7AEB"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(4) </w:t>
      </w:r>
      <w:r w:rsidR="00C43B39" w:rsidRPr="00B83451">
        <w:rPr>
          <w:rFonts w:ascii="Arial" w:hAnsi="Arial" w:cs="Arial"/>
          <w:sz w:val="24"/>
          <w:szCs w:val="24"/>
        </w:rPr>
        <w:t>Za vrijeme dok traje mjera udaljenja sa sjednice, vijećnik ne može sudjelovati niti u radu radnih tijela.</w:t>
      </w:r>
    </w:p>
    <w:p w14:paraId="15EB7384" w14:textId="77777777" w:rsidR="006F7AEB" w:rsidRPr="00B83451" w:rsidRDefault="006F7AEB" w:rsidP="00751511">
      <w:pPr>
        <w:spacing w:after="0"/>
        <w:ind w:left="-284" w:right="-284"/>
        <w:jc w:val="both"/>
        <w:rPr>
          <w:rFonts w:ascii="Arial" w:hAnsi="Arial" w:cs="Arial"/>
          <w:sz w:val="24"/>
          <w:szCs w:val="24"/>
        </w:rPr>
      </w:pPr>
    </w:p>
    <w:p w14:paraId="0F219EA9" w14:textId="15ED71AF"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125</w:t>
      </w:r>
      <w:r w:rsidRPr="00B83451">
        <w:rPr>
          <w:rFonts w:ascii="Arial" w:hAnsi="Arial" w:cs="Arial"/>
          <w:b/>
          <w:bCs/>
          <w:sz w:val="24"/>
          <w:szCs w:val="24"/>
        </w:rPr>
        <w:t>.</w:t>
      </w:r>
    </w:p>
    <w:p w14:paraId="17D06E39" w14:textId="22150883"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51030C" w:rsidRPr="00B83451">
        <w:rPr>
          <w:rFonts w:ascii="Arial" w:hAnsi="Arial" w:cs="Arial"/>
          <w:sz w:val="24"/>
          <w:szCs w:val="24"/>
        </w:rPr>
        <w:t xml:space="preserve">Protiv stegovne mjere isključivanja sa sjednice </w:t>
      </w:r>
      <w:r w:rsidRPr="00B83451">
        <w:rPr>
          <w:rFonts w:ascii="Arial" w:hAnsi="Arial" w:cs="Arial"/>
          <w:sz w:val="24"/>
          <w:szCs w:val="24"/>
        </w:rPr>
        <w:t xml:space="preserve">Gradskog vijeća, </w:t>
      </w:r>
      <w:r w:rsidR="0051030C" w:rsidRPr="00B83451">
        <w:rPr>
          <w:rFonts w:ascii="Arial" w:hAnsi="Arial" w:cs="Arial"/>
          <w:sz w:val="24"/>
          <w:szCs w:val="24"/>
        </w:rPr>
        <w:t>vijećnik ima pravo prigovora.</w:t>
      </w:r>
    </w:p>
    <w:p w14:paraId="3221365B" w14:textId="000BA734"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51030C" w:rsidRPr="00B83451">
        <w:rPr>
          <w:rFonts w:ascii="Arial" w:hAnsi="Arial" w:cs="Arial"/>
          <w:sz w:val="24"/>
          <w:szCs w:val="24"/>
        </w:rPr>
        <w:t xml:space="preserve">Prigovor se podnosi </w:t>
      </w:r>
      <w:r w:rsidR="00C43B39" w:rsidRPr="00B83451">
        <w:rPr>
          <w:rFonts w:ascii="Arial" w:hAnsi="Arial" w:cs="Arial"/>
          <w:sz w:val="24"/>
          <w:szCs w:val="24"/>
        </w:rPr>
        <w:t>predsjedniku Gradskog v</w:t>
      </w:r>
      <w:r w:rsidR="0051030C" w:rsidRPr="00B83451">
        <w:rPr>
          <w:rFonts w:ascii="Arial" w:hAnsi="Arial" w:cs="Arial"/>
          <w:sz w:val="24"/>
          <w:szCs w:val="24"/>
        </w:rPr>
        <w:t xml:space="preserve">ijeću u roku od 48 sati od izricanja stegovne mjere, a predsjednik </w:t>
      </w:r>
      <w:r w:rsidR="00C43B39" w:rsidRPr="00B83451">
        <w:rPr>
          <w:rFonts w:ascii="Arial" w:hAnsi="Arial" w:cs="Arial"/>
          <w:sz w:val="24"/>
          <w:szCs w:val="24"/>
        </w:rPr>
        <w:t>Gradskog v</w:t>
      </w:r>
      <w:r w:rsidR="0051030C" w:rsidRPr="00B83451">
        <w:rPr>
          <w:rFonts w:ascii="Arial" w:hAnsi="Arial" w:cs="Arial"/>
          <w:sz w:val="24"/>
          <w:szCs w:val="24"/>
        </w:rPr>
        <w:t>ijeća upućuje prigovor svim vijećnicima.</w:t>
      </w:r>
    </w:p>
    <w:p w14:paraId="3F2F1CFF" w14:textId="54B5BF44"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51030C" w:rsidRPr="00B83451">
        <w:rPr>
          <w:rFonts w:ascii="Arial" w:hAnsi="Arial" w:cs="Arial"/>
          <w:sz w:val="24"/>
          <w:szCs w:val="24"/>
        </w:rPr>
        <w:t xml:space="preserve">Predsjednik </w:t>
      </w:r>
      <w:r w:rsidR="00011273" w:rsidRPr="00B83451">
        <w:rPr>
          <w:rFonts w:ascii="Arial" w:hAnsi="Arial" w:cs="Arial"/>
          <w:sz w:val="24"/>
          <w:szCs w:val="24"/>
        </w:rPr>
        <w:t>Gradskog v</w:t>
      </w:r>
      <w:r w:rsidR="0051030C" w:rsidRPr="00B83451">
        <w:rPr>
          <w:rFonts w:ascii="Arial" w:hAnsi="Arial" w:cs="Arial"/>
          <w:sz w:val="24"/>
          <w:szCs w:val="24"/>
        </w:rPr>
        <w:t>ijeća unosi prigovor u dnevni red prvoga narednog dana, ako je sjednica u tijeku, odnosno za prvu narednu sjednicu.</w:t>
      </w:r>
    </w:p>
    <w:p w14:paraId="0D78379C" w14:textId="69495965"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51030C" w:rsidRPr="00B83451">
        <w:rPr>
          <w:rFonts w:ascii="Arial" w:hAnsi="Arial" w:cs="Arial"/>
          <w:sz w:val="24"/>
          <w:szCs w:val="24"/>
        </w:rPr>
        <w:t xml:space="preserve">Odluku o prigovoru </w:t>
      </w:r>
      <w:r w:rsidR="00011273" w:rsidRPr="00B83451">
        <w:rPr>
          <w:rFonts w:ascii="Arial" w:hAnsi="Arial" w:cs="Arial"/>
          <w:sz w:val="24"/>
          <w:szCs w:val="24"/>
        </w:rPr>
        <w:t>Gradsko v</w:t>
      </w:r>
      <w:r w:rsidR="0051030C" w:rsidRPr="00B83451">
        <w:rPr>
          <w:rFonts w:ascii="Arial" w:hAnsi="Arial" w:cs="Arial"/>
          <w:sz w:val="24"/>
          <w:szCs w:val="24"/>
        </w:rPr>
        <w:t>ijeće donosi većinom glasova nazočnih vijećnika, bez rasprave, time da pravo govora ima samo vijećnik koji je podnio prigovor.</w:t>
      </w:r>
    </w:p>
    <w:p w14:paraId="0C2655DB" w14:textId="77777777" w:rsidR="00C43B39" w:rsidRPr="00B83451" w:rsidRDefault="00C43B39" w:rsidP="00751511">
      <w:pPr>
        <w:spacing w:after="0"/>
        <w:ind w:left="-284" w:right="-284"/>
        <w:jc w:val="both"/>
        <w:rPr>
          <w:rFonts w:ascii="Arial" w:hAnsi="Arial" w:cs="Arial"/>
          <w:sz w:val="24"/>
          <w:szCs w:val="24"/>
        </w:rPr>
      </w:pPr>
    </w:p>
    <w:p w14:paraId="57FA0E66" w14:textId="2488A8E8"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126</w:t>
      </w:r>
      <w:r w:rsidRPr="00B83451">
        <w:rPr>
          <w:rFonts w:ascii="Arial" w:hAnsi="Arial" w:cs="Arial"/>
          <w:b/>
          <w:bCs/>
          <w:sz w:val="24"/>
          <w:szCs w:val="24"/>
        </w:rPr>
        <w:t>.</w:t>
      </w:r>
    </w:p>
    <w:p w14:paraId="2F0737C5" w14:textId="44B67ADA"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011273" w:rsidRPr="00B83451">
        <w:rPr>
          <w:rFonts w:ascii="Arial" w:hAnsi="Arial" w:cs="Arial"/>
          <w:sz w:val="24"/>
          <w:szCs w:val="24"/>
        </w:rPr>
        <w:t>Gradsko v</w:t>
      </w:r>
      <w:r w:rsidR="0051030C" w:rsidRPr="00B83451">
        <w:rPr>
          <w:rFonts w:ascii="Arial" w:hAnsi="Arial" w:cs="Arial"/>
          <w:sz w:val="24"/>
          <w:szCs w:val="24"/>
        </w:rPr>
        <w:t>ijeće može po prigovoru</w:t>
      </w:r>
      <w:r w:rsidR="00011273" w:rsidRPr="00B83451">
        <w:rPr>
          <w:rFonts w:ascii="Arial" w:hAnsi="Arial" w:cs="Arial"/>
          <w:sz w:val="24"/>
          <w:szCs w:val="24"/>
        </w:rPr>
        <w:t xml:space="preserve"> iz članka</w:t>
      </w:r>
      <w:r w:rsidRPr="00B83451">
        <w:rPr>
          <w:rFonts w:ascii="Arial" w:hAnsi="Arial" w:cs="Arial"/>
          <w:sz w:val="24"/>
          <w:szCs w:val="24"/>
        </w:rPr>
        <w:t xml:space="preserve"> 125. ovog Poslovnika</w:t>
      </w:r>
      <w:r w:rsidR="0051030C" w:rsidRPr="00B83451">
        <w:rPr>
          <w:rFonts w:ascii="Arial" w:hAnsi="Arial" w:cs="Arial"/>
          <w:sz w:val="24"/>
          <w:szCs w:val="24"/>
        </w:rPr>
        <w:t>:</w:t>
      </w:r>
    </w:p>
    <w:p w14:paraId="42F35CCE" w14:textId="036F4A41" w:rsidR="0051030C" w:rsidRPr="00B83451" w:rsidRDefault="0051030C" w:rsidP="00AB0FAD">
      <w:pPr>
        <w:pStyle w:val="Odlomakpopisa"/>
        <w:numPr>
          <w:ilvl w:val="0"/>
          <w:numId w:val="13"/>
        </w:numPr>
        <w:spacing w:after="0"/>
        <w:ind w:left="-142" w:right="-284" w:hanging="142"/>
        <w:jc w:val="both"/>
        <w:rPr>
          <w:rFonts w:ascii="Arial" w:hAnsi="Arial" w:cs="Arial"/>
          <w:sz w:val="24"/>
          <w:szCs w:val="24"/>
        </w:rPr>
      </w:pPr>
      <w:r w:rsidRPr="00B83451">
        <w:rPr>
          <w:rFonts w:ascii="Arial" w:hAnsi="Arial" w:cs="Arial"/>
          <w:sz w:val="24"/>
          <w:szCs w:val="24"/>
        </w:rPr>
        <w:t>potvrditi izrečenu stegovnu mjeru,</w:t>
      </w:r>
    </w:p>
    <w:p w14:paraId="0D3C1551" w14:textId="14695500" w:rsidR="0051030C" w:rsidRPr="00B83451" w:rsidRDefault="0051030C" w:rsidP="00AB0FAD">
      <w:pPr>
        <w:pStyle w:val="Odlomakpopisa"/>
        <w:numPr>
          <w:ilvl w:val="0"/>
          <w:numId w:val="13"/>
        </w:numPr>
        <w:spacing w:after="0"/>
        <w:ind w:left="-142" w:right="-284" w:hanging="142"/>
        <w:jc w:val="both"/>
        <w:rPr>
          <w:rFonts w:ascii="Arial" w:hAnsi="Arial" w:cs="Arial"/>
          <w:sz w:val="24"/>
          <w:szCs w:val="24"/>
        </w:rPr>
      </w:pPr>
      <w:r w:rsidRPr="00B83451">
        <w:rPr>
          <w:rFonts w:ascii="Arial" w:hAnsi="Arial" w:cs="Arial"/>
          <w:sz w:val="24"/>
          <w:szCs w:val="24"/>
        </w:rPr>
        <w:t>smanjiti vrijeme na koje je vijećnik isključen sa sjednice Vijeća, ili</w:t>
      </w:r>
    </w:p>
    <w:p w14:paraId="550A8D08" w14:textId="47E2FD3F" w:rsidR="0051030C" w:rsidRPr="00B83451" w:rsidRDefault="0051030C" w:rsidP="00AB0FAD">
      <w:pPr>
        <w:pStyle w:val="Odlomakpopisa"/>
        <w:numPr>
          <w:ilvl w:val="0"/>
          <w:numId w:val="13"/>
        </w:numPr>
        <w:spacing w:after="0"/>
        <w:ind w:left="-142" w:right="-284" w:hanging="142"/>
        <w:jc w:val="both"/>
        <w:rPr>
          <w:rFonts w:ascii="Arial" w:hAnsi="Arial" w:cs="Arial"/>
          <w:sz w:val="24"/>
          <w:szCs w:val="24"/>
        </w:rPr>
      </w:pPr>
      <w:r w:rsidRPr="00B83451">
        <w:rPr>
          <w:rFonts w:ascii="Arial" w:hAnsi="Arial" w:cs="Arial"/>
          <w:sz w:val="24"/>
          <w:szCs w:val="24"/>
        </w:rPr>
        <w:t>ukinuti stegovnu mjeru.</w:t>
      </w:r>
    </w:p>
    <w:p w14:paraId="10D14620" w14:textId="2A17F53B" w:rsidR="0051030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51030C" w:rsidRPr="00B83451">
        <w:rPr>
          <w:rFonts w:ascii="Arial" w:hAnsi="Arial" w:cs="Arial"/>
          <w:sz w:val="24"/>
          <w:szCs w:val="24"/>
        </w:rPr>
        <w:t xml:space="preserve">Odluka </w:t>
      </w:r>
      <w:r w:rsidR="00011273" w:rsidRPr="00B83451">
        <w:rPr>
          <w:rFonts w:ascii="Arial" w:hAnsi="Arial" w:cs="Arial"/>
          <w:sz w:val="24"/>
          <w:szCs w:val="24"/>
        </w:rPr>
        <w:t>Gradskog v</w:t>
      </w:r>
      <w:r w:rsidR="0051030C" w:rsidRPr="00B83451">
        <w:rPr>
          <w:rFonts w:ascii="Arial" w:hAnsi="Arial" w:cs="Arial"/>
          <w:sz w:val="24"/>
          <w:szCs w:val="24"/>
        </w:rPr>
        <w:t xml:space="preserve">ijeća </w:t>
      </w:r>
      <w:r w:rsidR="00011273" w:rsidRPr="00B83451">
        <w:rPr>
          <w:rFonts w:ascii="Arial" w:hAnsi="Arial" w:cs="Arial"/>
          <w:sz w:val="24"/>
          <w:szCs w:val="24"/>
        </w:rPr>
        <w:t xml:space="preserve">iz prethodnog stavka </w:t>
      </w:r>
      <w:r w:rsidR="0051030C" w:rsidRPr="00B83451">
        <w:rPr>
          <w:rFonts w:ascii="Arial" w:hAnsi="Arial" w:cs="Arial"/>
          <w:sz w:val="24"/>
          <w:szCs w:val="24"/>
        </w:rPr>
        <w:t>je konačna.</w:t>
      </w:r>
    </w:p>
    <w:p w14:paraId="477BE169" w14:textId="77777777" w:rsidR="0051030C" w:rsidRPr="00B83451" w:rsidRDefault="0051030C" w:rsidP="00751511">
      <w:pPr>
        <w:spacing w:after="0"/>
        <w:ind w:left="-284" w:right="-284"/>
        <w:jc w:val="both"/>
        <w:rPr>
          <w:rFonts w:ascii="Arial" w:hAnsi="Arial" w:cs="Arial"/>
          <w:sz w:val="24"/>
          <w:szCs w:val="24"/>
        </w:rPr>
      </w:pPr>
    </w:p>
    <w:p w14:paraId="7683644A" w14:textId="5C5B177F" w:rsidR="0051030C" w:rsidRPr="00B83451" w:rsidRDefault="0051030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127</w:t>
      </w:r>
      <w:r w:rsidRPr="00B83451">
        <w:rPr>
          <w:rFonts w:ascii="Arial" w:hAnsi="Arial" w:cs="Arial"/>
          <w:b/>
          <w:bCs/>
          <w:sz w:val="24"/>
          <w:szCs w:val="24"/>
        </w:rPr>
        <w:t>.</w:t>
      </w:r>
    </w:p>
    <w:p w14:paraId="13D3053D" w14:textId="6D04574D" w:rsidR="00C43B39"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C43B39" w:rsidRPr="00B83451">
        <w:rPr>
          <w:rFonts w:ascii="Arial" w:hAnsi="Arial" w:cs="Arial"/>
          <w:sz w:val="24"/>
          <w:szCs w:val="24"/>
        </w:rPr>
        <w:t>Ako druge osobe koje su nazočne sjednici narušavaju rad, predsjednik Gradskog vijeća će ih opomenuti.</w:t>
      </w:r>
    </w:p>
    <w:p w14:paraId="7E310C72" w14:textId="1293948B"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C43B39" w:rsidRPr="00B83451">
        <w:rPr>
          <w:rFonts w:ascii="Arial" w:hAnsi="Arial" w:cs="Arial"/>
          <w:sz w:val="24"/>
          <w:szCs w:val="24"/>
        </w:rPr>
        <w:t>Predsjednik Gradskog vijeća može narediti da se iz dvorane udalje osobe iz stavka 1. ovoga članka koje i nakon opomene narušavaju red na sjednici.</w:t>
      </w:r>
    </w:p>
    <w:p w14:paraId="3645751F" w14:textId="77777777" w:rsidR="00C43B39" w:rsidRPr="00B83451" w:rsidRDefault="00C43B39" w:rsidP="00751511">
      <w:pPr>
        <w:spacing w:after="0"/>
        <w:ind w:left="-284" w:right="-284"/>
        <w:jc w:val="both"/>
        <w:rPr>
          <w:rFonts w:ascii="Arial" w:hAnsi="Arial" w:cs="Arial"/>
          <w:b/>
          <w:bCs/>
          <w:sz w:val="24"/>
          <w:szCs w:val="24"/>
        </w:rPr>
      </w:pPr>
    </w:p>
    <w:p w14:paraId="6FF4961B" w14:textId="5BFE57C2" w:rsidR="00C43B39" w:rsidRPr="00B83451" w:rsidRDefault="00C43B39"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128.</w:t>
      </w:r>
    </w:p>
    <w:p w14:paraId="5C24A2F5" w14:textId="04613A91" w:rsidR="00C43B39" w:rsidRPr="00B83451" w:rsidRDefault="00C43B39"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Ako predsjednik Gradskog vijeća ne može održati red na sjednici mjerama navedenim u člancima 144. – 150. ovoga Poslovnika, odredit će prekid sjednice.</w:t>
      </w:r>
    </w:p>
    <w:p w14:paraId="39288979" w14:textId="77777777" w:rsidR="00C43B39" w:rsidRPr="00B83451" w:rsidRDefault="00C43B39" w:rsidP="00751511">
      <w:pPr>
        <w:spacing w:after="0"/>
        <w:ind w:left="-284" w:right="-284"/>
        <w:jc w:val="both"/>
        <w:rPr>
          <w:rFonts w:ascii="Arial" w:hAnsi="Arial" w:cs="Arial"/>
          <w:b/>
          <w:bCs/>
          <w:sz w:val="24"/>
          <w:szCs w:val="24"/>
        </w:rPr>
      </w:pPr>
    </w:p>
    <w:p w14:paraId="383C552B" w14:textId="5D2ED468" w:rsidR="00873B3C" w:rsidRPr="00B83451" w:rsidRDefault="0008073D" w:rsidP="00751511">
      <w:pPr>
        <w:spacing w:after="0"/>
        <w:ind w:left="-284" w:right="-284"/>
        <w:jc w:val="both"/>
        <w:rPr>
          <w:rFonts w:ascii="Arial" w:hAnsi="Arial" w:cs="Arial"/>
          <w:b/>
          <w:bCs/>
          <w:sz w:val="24"/>
          <w:szCs w:val="24"/>
        </w:rPr>
      </w:pPr>
      <w:r w:rsidRPr="00B83451">
        <w:rPr>
          <w:rFonts w:ascii="Arial" w:hAnsi="Arial" w:cs="Arial"/>
          <w:b/>
          <w:bCs/>
          <w:sz w:val="24"/>
          <w:szCs w:val="24"/>
        </w:rPr>
        <w:t xml:space="preserve">X. </w:t>
      </w:r>
      <w:r w:rsidR="00873B3C" w:rsidRPr="00B83451">
        <w:rPr>
          <w:rFonts w:ascii="Arial" w:hAnsi="Arial" w:cs="Arial"/>
          <w:b/>
          <w:bCs/>
          <w:sz w:val="24"/>
          <w:szCs w:val="24"/>
        </w:rPr>
        <w:t xml:space="preserve">ZAPISNIK </w:t>
      </w:r>
    </w:p>
    <w:p w14:paraId="7D9C2377" w14:textId="77777777" w:rsidR="00873B3C" w:rsidRPr="00B83451" w:rsidRDefault="00873B3C" w:rsidP="00751511">
      <w:pPr>
        <w:spacing w:after="0"/>
        <w:ind w:left="-284" w:right="-284"/>
        <w:jc w:val="both"/>
        <w:rPr>
          <w:rFonts w:ascii="Arial" w:hAnsi="Arial" w:cs="Arial"/>
          <w:b/>
          <w:bCs/>
          <w:sz w:val="24"/>
          <w:szCs w:val="24"/>
        </w:rPr>
      </w:pPr>
    </w:p>
    <w:p w14:paraId="6A098C0E" w14:textId="32D33672" w:rsidR="00873B3C" w:rsidRPr="00B83451" w:rsidRDefault="00873B3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129</w:t>
      </w:r>
      <w:r w:rsidRPr="00B83451">
        <w:rPr>
          <w:rFonts w:ascii="Arial" w:hAnsi="Arial" w:cs="Arial"/>
          <w:b/>
          <w:bCs/>
          <w:sz w:val="24"/>
          <w:szCs w:val="24"/>
        </w:rPr>
        <w:t>.</w:t>
      </w:r>
    </w:p>
    <w:p w14:paraId="0B4EF0CC" w14:textId="5D0A894C"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73B3C" w:rsidRPr="00B83451">
        <w:rPr>
          <w:rFonts w:ascii="Arial" w:hAnsi="Arial" w:cs="Arial"/>
          <w:sz w:val="24"/>
          <w:szCs w:val="24"/>
        </w:rPr>
        <w:t xml:space="preserve">O radu sjednice </w:t>
      </w:r>
      <w:r w:rsidR="00011273" w:rsidRPr="00B83451">
        <w:rPr>
          <w:rFonts w:ascii="Arial" w:hAnsi="Arial" w:cs="Arial"/>
          <w:sz w:val="24"/>
          <w:szCs w:val="24"/>
        </w:rPr>
        <w:t xml:space="preserve">Gradskog vijeća </w:t>
      </w:r>
      <w:r w:rsidR="00873B3C" w:rsidRPr="00B83451">
        <w:rPr>
          <w:rFonts w:ascii="Arial" w:hAnsi="Arial" w:cs="Arial"/>
          <w:sz w:val="24"/>
          <w:szCs w:val="24"/>
        </w:rPr>
        <w:t>vodi se zapisnik.</w:t>
      </w:r>
    </w:p>
    <w:p w14:paraId="3A5D093A" w14:textId="7EF67BC0" w:rsidR="0071578F"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(2) </w:t>
      </w:r>
      <w:r w:rsidR="0071578F" w:rsidRPr="00B83451">
        <w:rPr>
          <w:rFonts w:ascii="Arial" w:hAnsi="Arial" w:cs="Arial"/>
          <w:sz w:val="24"/>
          <w:szCs w:val="24"/>
          <w:shd w:val="clear" w:color="auto" w:fill="FFFFFF"/>
        </w:rPr>
        <w:t xml:space="preserve">Zapisnik sadrži </w:t>
      </w:r>
      <w:r w:rsidR="0071578F" w:rsidRPr="00B83451">
        <w:rPr>
          <w:rFonts w:ascii="Arial" w:hAnsi="Arial" w:cs="Arial"/>
          <w:sz w:val="24"/>
          <w:szCs w:val="24"/>
        </w:rPr>
        <w:t>osnovne podatke o radu sjednice</w:t>
      </w:r>
      <w:r w:rsidR="0071578F" w:rsidRPr="00B83451">
        <w:rPr>
          <w:rFonts w:ascii="Arial" w:hAnsi="Arial" w:cs="Arial"/>
          <w:sz w:val="24"/>
          <w:szCs w:val="24"/>
          <w:shd w:val="clear" w:color="auto" w:fill="FFFFFF"/>
        </w:rPr>
        <w:t xml:space="preserve"> kao što su podatak o vremenu i mjestu održavanja sjednice, imenima nazočnih vijećnika i imenima vijećnika koji su opravdali svoj izostanak sa sjednice, imena ostalih osoba koje sudjeluju u radu sjednice, dnevnom redu i imenima sudionika u raspravi po točkama dnevnog reda.</w:t>
      </w:r>
    </w:p>
    <w:p w14:paraId="1C7509F5" w14:textId="5482F1BA"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873B3C" w:rsidRPr="00B83451">
        <w:rPr>
          <w:rFonts w:ascii="Arial" w:hAnsi="Arial" w:cs="Arial"/>
          <w:sz w:val="24"/>
          <w:szCs w:val="24"/>
        </w:rPr>
        <w:t>U zapisnik se unose pitanja i odgovori s aktualnog sata</w:t>
      </w:r>
      <w:r w:rsidRPr="00B83451">
        <w:rPr>
          <w:rFonts w:ascii="Arial" w:hAnsi="Arial" w:cs="Arial"/>
          <w:sz w:val="24"/>
          <w:szCs w:val="24"/>
        </w:rPr>
        <w:t xml:space="preserve"> </w:t>
      </w:r>
      <w:r w:rsidR="00873B3C" w:rsidRPr="00B83451">
        <w:rPr>
          <w:rFonts w:ascii="Arial" w:hAnsi="Arial" w:cs="Arial"/>
          <w:sz w:val="24"/>
          <w:szCs w:val="24"/>
        </w:rPr>
        <w:t>i rezultat glasovanja o pojedinom predmetu.</w:t>
      </w:r>
    </w:p>
    <w:p w14:paraId="510BBBD8" w14:textId="319722DC"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(4) </w:t>
      </w:r>
      <w:r w:rsidR="00873B3C" w:rsidRPr="00B83451">
        <w:rPr>
          <w:rFonts w:ascii="Arial" w:hAnsi="Arial" w:cs="Arial"/>
          <w:sz w:val="24"/>
          <w:szCs w:val="24"/>
        </w:rPr>
        <w:t>Sastavni dio zapisnika su i izglasani tekstovi općih i drugih akata.</w:t>
      </w:r>
    </w:p>
    <w:p w14:paraId="4A321E04" w14:textId="32808278"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(5) </w:t>
      </w:r>
      <w:r w:rsidR="00EF7BD1" w:rsidRPr="00B83451">
        <w:rPr>
          <w:rFonts w:ascii="Arial" w:hAnsi="Arial" w:cs="Arial"/>
          <w:sz w:val="24"/>
          <w:szCs w:val="24"/>
          <w:shd w:val="clear" w:color="auto" w:fill="FFFFFF"/>
        </w:rPr>
        <w:t xml:space="preserve">O izradi zapisnika brine upravno tijelo nadležno za poslove predstavničkog tijela. </w:t>
      </w:r>
    </w:p>
    <w:p w14:paraId="72133C08" w14:textId="77777777" w:rsidR="00EF7BD1" w:rsidRPr="00B83451" w:rsidRDefault="00EF7BD1" w:rsidP="00751511">
      <w:pPr>
        <w:spacing w:after="0"/>
        <w:ind w:left="-284" w:right="-284"/>
        <w:jc w:val="both"/>
        <w:rPr>
          <w:rFonts w:ascii="Arial" w:hAnsi="Arial" w:cs="Arial"/>
          <w:sz w:val="24"/>
          <w:szCs w:val="24"/>
        </w:rPr>
      </w:pPr>
    </w:p>
    <w:p w14:paraId="7FB66367" w14:textId="2005A186" w:rsidR="00873B3C" w:rsidRPr="00B83451" w:rsidRDefault="00873B3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130</w:t>
      </w:r>
      <w:r w:rsidRPr="00B83451">
        <w:rPr>
          <w:rFonts w:ascii="Arial" w:hAnsi="Arial" w:cs="Arial"/>
          <w:b/>
          <w:bCs/>
          <w:sz w:val="24"/>
          <w:szCs w:val="24"/>
        </w:rPr>
        <w:t>.</w:t>
      </w:r>
    </w:p>
    <w:p w14:paraId="13107276" w14:textId="745375DC"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873B3C" w:rsidRPr="00B83451">
        <w:rPr>
          <w:rFonts w:ascii="Arial" w:hAnsi="Arial" w:cs="Arial"/>
          <w:sz w:val="24"/>
          <w:szCs w:val="24"/>
        </w:rPr>
        <w:t>Svaki vijećnik ima pravo na početku sjednice iznijeti primjedbe, a u svezi zapisnika čije je usvajanje na dnevnom redu.</w:t>
      </w:r>
    </w:p>
    <w:p w14:paraId="04BE2A41" w14:textId="35866920" w:rsidR="00011273"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73B3C" w:rsidRPr="00B83451">
        <w:rPr>
          <w:rFonts w:ascii="Arial" w:hAnsi="Arial" w:cs="Arial"/>
          <w:sz w:val="24"/>
          <w:szCs w:val="24"/>
        </w:rPr>
        <w:t xml:space="preserve">O osnovanosti primjedbe na zapisnik odlučuje se na sjednici bez rasprave. </w:t>
      </w:r>
    </w:p>
    <w:p w14:paraId="7903DF12" w14:textId="540D98AE"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(3) </w:t>
      </w:r>
      <w:r w:rsidR="00873B3C" w:rsidRPr="00B83451">
        <w:rPr>
          <w:rFonts w:ascii="Arial" w:hAnsi="Arial" w:cs="Arial"/>
          <w:sz w:val="24"/>
          <w:szCs w:val="24"/>
        </w:rPr>
        <w:t>Ako se primjedba prihvati, izvršit će se u zapisniku odgovarajuća izmjena.</w:t>
      </w:r>
    </w:p>
    <w:p w14:paraId="0B5A355B" w14:textId="1A21A371" w:rsidR="0071578F"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shd w:val="clear" w:color="auto" w:fill="FFFFFF"/>
        </w:rPr>
        <w:t xml:space="preserve">(4) </w:t>
      </w:r>
      <w:r w:rsidR="0071578F" w:rsidRPr="00B83451">
        <w:rPr>
          <w:rFonts w:ascii="Arial" w:hAnsi="Arial" w:cs="Arial"/>
          <w:sz w:val="24"/>
          <w:szCs w:val="24"/>
          <w:shd w:val="clear" w:color="auto" w:fill="FFFFFF"/>
        </w:rPr>
        <w:t xml:space="preserve">Ako se o osnovanosti primjedbe može odlučiti tek nakon uvida u tonski zapis sjednice, predsjednik Gradskog vijeća može predložiti da se o osnovanosti primjedbe odlučuje na idućoj sjednici. </w:t>
      </w:r>
    </w:p>
    <w:p w14:paraId="2491BD50" w14:textId="59C6CF9F"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(5) </w:t>
      </w:r>
      <w:r w:rsidR="00873B3C" w:rsidRPr="00B83451">
        <w:rPr>
          <w:rFonts w:ascii="Arial" w:hAnsi="Arial" w:cs="Arial"/>
          <w:sz w:val="24"/>
          <w:szCs w:val="24"/>
        </w:rPr>
        <w:t>Zapisnik na koji nisu iznesene primjedbe, odnosno zapisnik u kojem su suglasno s prihvaćenim primjedbama izvršene izmjene, smatra se usvojenim.</w:t>
      </w:r>
    </w:p>
    <w:p w14:paraId="30EDE072" w14:textId="23483FB7" w:rsidR="00EF7BD1"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(6) </w:t>
      </w:r>
      <w:r w:rsidR="00873B3C" w:rsidRPr="00B83451">
        <w:rPr>
          <w:rFonts w:ascii="Arial" w:hAnsi="Arial" w:cs="Arial"/>
          <w:sz w:val="24"/>
          <w:szCs w:val="24"/>
        </w:rPr>
        <w:t xml:space="preserve">Usvojeni zapisnik potpisuje predsjednik </w:t>
      </w:r>
      <w:r w:rsidR="00EF7BD1" w:rsidRPr="00B83451">
        <w:rPr>
          <w:rFonts w:ascii="Arial" w:hAnsi="Arial" w:cs="Arial"/>
          <w:sz w:val="24"/>
          <w:szCs w:val="24"/>
        </w:rPr>
        <w:t xml:space="preserve">Gradskog vijeća </w:t>
      </w:r>
      <w:r w:rsidR="00873B3C" w:rsidRPr="00B83451">
        <w:rPr>
          <w:rFonts w:ascii="Arial" w:hAnsi="Arial" w:cs="Arial"/>
          <w:sz w:val="24"/>
          <w:szCs w:val="24"/>
        </w:rPr>
        <w:t xml:space="preserve">i službenik </w:t>
      </w:r>
      <w:r w:rsidR="00EF7BD1" w:rsidRPr="00B83451">
        <w:rPr>
          <w:rFonts w:ascii="Arial" w:hAnsi="Arial" w:cs="Arial"/>
          <w:sz w:val="24"/>
          <w:szCs w:val="24"/>
        </w:rPr>
        <w:t xml:space="preserve">upravnog tijela nadležnog za poslove predstavničkog tijela, </w:t>
      </w:r>
      <w:r w:rsidR="00873B3C" w:rsidRPr="00B83451">
        <w:rPr>
          <w:rFonts w:ascii="Arial" w:hAnsi="Arial" w:cs="Arial"/>
          <w:sz w:val="24"/>
          <w:szCs w:val="24"/>
        </w:rPr>
        <w:t xml:space="preserve">koji vodi zapisnik. </w:t>
      </w:r>
    </w:p>
    <w:p w14:paraId="06185EA3" w14:textId="50B3515B"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(7) </w:t>
      </w:r>
      <w:r w:rsidR="00873B3C" w:rsidRPr="00B83451">
        <w:rPr>
          <w:rFonts w:ascii="Arial" w:hAnsi="Arial" w:cs="Arial"/>
          <w:sz w:val="24"/>
          <w:szCs w:val="24"/>
        </w:rPr>
        <w:t>Preslike usvojenih zapisnika objavljuju se na internetskoj stranici Grada.</w:t>
      </w:r>
    </w:p>
    <w:p w14:paraId="6FF34C02" w14:textId="7977FDE2"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(8) </w:t>
      </w:r>
      <w:r w:rsidR="00873B3C" w:rsidRPr="00B83451">
        <w:rPr>
          <w:rFonts w:ascii="Arial" w:hAnsi="Arial" w:cs="Arial"/>
          <w:sz w:val="24"/>
          <w:szCs w:val="24"/>
        </w:rPr>
        <w:t>Izvornici zapisnika sjednic</w:t>
      </w:r>
      <w:r w:rsidR="00E0449E" w:rsidRPr="00B83451">
        <w:rPr>
          <w:rFonts w:ascii="Arial" w:hAnsi="Arial" w:cs="Arial"/>
          <w:sz w:val="24"/>
          <w:szCs w:val="24"/>
        </w:rPr>
        <w:t>a Gradskog v</w:t>
      </w:r>
      <w:r w:rsidR="00873B3C" w:rsidRPr="00B83451">
        <w:rPr>
          <w:rFonts w:ascii="Arial" w:hAnsi="Arial" w:cs="Arial"/>
          <w:sz w:val="24"/>
          <w:szCs w:val="24"/>
        </w:rPr>
        <w:t>ijeća čuvaju se trajno.</w:t>
      </w:r>
    </w:p>
    <w:p w14:paraId="63B7DCCA" w14:textId="77777777" w:rsidR="00873B3C" w:rsidRPr="00B83451" w:rsidRDefault="00873B3C" w:rsidP="00751511">
      <w:pPr>
        <w:spacing w:after="0"/>
        <w:ind w:left="-284" w:right="-284"/>
        <w:jc w:val="both"/>
        <w:rPr>
          <w:rFonts w:ascii="Arial" w:hAnsi="Arial" w:cs="Arial"/>
          <w:sz w:val="24"/>
          <w:szCs w:val="24"/>
        </w:rPr>
      </w:pPr>
    </w:p>
    <w:p w14:paraId="1F9E1929" w14:textId="1A67C2CF" w:rsidR="00873B3C" w:rsidRPr="00B83451" w:rsidRDefault="00873B3C" w:rsidP="007E711B">
      <w:pPr>
        <w:spacing w:after="0"/>
        <w:ind w:left="-284" w:right="-284"/>
        <w:jc w:val="center"/>
        <w:rPr>
          <w:rFonts w:ascii="Arial" w:hAnsi="Arial" w:cs="Arial"/>
          <w:b/>
          <w:bCs/>
          <w:sz w:val="24"/>
          <w:szCs w:val="24"/>
        </w:rPr>
      </w:pPr>
      <w:r w:rsidRPr="00B83451">
        <w:rPr>
          <w:rFonts w:ascii="Arial" w:hAnsi="Arial" w:cs="Arial"/>
          <w:b/>
          <w:bCs/>
          <w:sz w:val="24"/>
          <w:szCs w:val="24"/>
        </w:rPr>
        <w:t xml:space="preserve">Članak </w:t>
      </w:r>
      <w:r w:rsidR="002575CE" w:rsidRPr="00B83451">
        <w:rPr>
          <w:rFonts w:ascii="Arial" w:hAnsi="Arial" w:cs="Arial"/>
          <w:b/>
          <w:bCs/>
          <w:sz w:val="24"/>
          <w:szCs w:val="24"/>
        </w:rPr>
        <w:t>131</w:t>
      </w:r>
      <w:r w:rsidRPr="00B83451">
        <w:rPr>
          <w:rFonts w:ascii="Arial" w:hAnsi="Arial" w:cs="Arial"/>
          <w:b/>
          <w:bCs/>
          <w:sz w:val="24"/>
          <w:szCs w:val="24"/>
        </w:rPr>
        <w:t>.</w:t>
      </w:r>
    </w:p>
    <w:p w14:paraId="0F380354" w14:textId="5489F77B" w:rsidR="00873B3C" w:rsidRPr="00B83451" w:rsidRDefault="002575CE" w:rsidP="00751511">
      <w:pPr>
        <w:spacing w:after="0"/>
        <w:ind w:left="-284" w:right="-284"/>
        <w:jc w:val="both"/>
        <w:rPr>
          <w:rFonts w:ascii="Arial" w:hAnsi="Arial" w:cs="Arial"/>
          <w:strike/>
          <w:sz w:val="24"/>
          <w:szCs w:val="24"/>
        </w:rPr>
      </w:pPr>
      <w:r w:rsidRPr="00B83451">
        <w:rPr>
          <w:rFonts w:ascii="Arial" w:hAnsi="Arial" w:cs="Arial"/>
          <w:sz w:val="24"/>
          <w:szCs w:val="24"/>
        </w:rPr>
        <w:t xml:space="preserve">(1) </w:t>
      </w:r>
      <w:r w:rsidR="00873B3C" w:rsidRPr="00B83451">
        <w:rPr>
          <w:rFonts w:ascii="Arial" w:hAnsi="Arial" w:cs="Arial"/>
          <w:sz w:val="24"/>
          <w:szCs w:val="24"/>
        </w:rPr>
        <w:t xml:space="preserve">Sjednice </w:t>
      </w:r>
      <w:r w:rsidR="00850687" w:rsidRPr="00B83451">
        <w:rPr>
          <w:rFonts w:ascii="Arial" w:hAnsi="Arial" w:cs="Arial"/>
          <w:sz w:val="24"/>
          <w:szCs w:val="24"/>
        </w:rPr>
        <w:t>Gradskog v</w:t>
      </w:r>
      <w:r w:rsidR="00873B3C" w:rsidRPr="00B83451">
        <w:rPr>
          <w:rFonts w:ascii="Arial" w:hAnsi="Arial" w:cs="Arial"/>
          <w:sz w:val="24"/>
          <w:szCs w:val="24"/>
        </w:rPr>
        <w:t xml:space="preserve">ijeća tonski se snimaju, a tonske snimke sjednice se pohranjuju u upravnom tijelu </w:t>
      </w:r>
      <w:r w:rsidR="00850687" w:rsidRPr="00B83451">
        <w:rPr>
          <w:rFonts w:ascii="Arial" w:hAnsi="Arial" w:cs="Arial"/>
          <w:sz w:val="24"/>
          <w:szCs w:val="24"/>
        </w:rPr>
        <w:t>nadležnom za poslove predstavničkog tijela</w:t>
      </w:r>
      <w:r w:rsidR="004F1B35" w:rsidRPr="00B83451">
        <w:rPr>
          <w:rFonts w:ascii="Arial" w:hAnsi="Arial" w:cs="Arial"/>
          <w:sz w:val="24"/>
          <w:szCs w:val="24"/>
        </w:rPr>
        <w:t>.</w:t>
      </w:r>
    </w:p>
    <w:p w14:paraId="72E4614A" w14:textId="2A247E5C" w:rsidR="00873B3C"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873B3C" w:rsidRPr="00B83451">
        <w:rPr>
          <w:rFonts w:ascii="Arial" w:hAnsi="Arial" w:cs="Arial"/>
          <w:sz w:val="24"/>
          <w:szCs w:val="24"/>
        </w:rPr>
        <w:t xml:space="preserve">Upravno tijelo </w:t>
      </w:r>
      <w:r w:rsidR="00850687" w:rsidRPr="00B83451">
        <w:rPr>
          <w:rFonts w:ascii="Arial" w:hAnsi="Arial" w:cs="Arial"/>
          <w:sz w:val="24"/>
          <w:szCs w:val="24"/>
        </w:rPr>
        <w:t xml:space="preserve">nadležno za poslove predstavničkog tijela, </w:t>
      </w:r>
      <w:r w:rsidR="00873B3C" w:rsidRPr="00B83451">
        <w:rPr>
          <w:rFonts w:ascii="Arial" w:hAnsi="Arial" w:cs="Arial"/>
          <w:sz w:val="24"/>
          <w:szCs w:val="24"/>
        </w:rPr>
        <w:t>dužno je vijećniku na njegov pisani zahtjev omogućiti reprodukciju tonskog zapisa</w:t>
      </w:r>
      <w:r w:rsidR="00850687" w:rsidRPr="00B83451">
        <w:rPr>
          <w:rFonts w:ascii="Arial" w:hAnsi="Arial" w:cs="Arial"/>
          <w:sz w:val="24"/>
          <w:szCs w:val="24"/>
        </w:rPr>
        <w:t>.</w:t>
      </w:r>
    </w:p>
    <w:p w14:paraId="72D1987B" w14:textId="77777777" w:rsidR="00465ABB" w:rsidRPr="00B83451" w:rsidRDefault="00465ABB" w:rsidP="00751511">
      <w:pPr>
        <w:spacing w:after="0"/>
        <w:ind w:left="-284" w:right="-284"/>
        <w:jc w:val="both"/>
        <w:rPr>
          <w:rFonts w:ascii="Arial" w:hAnsi="Arial" w:cs="Arial"/>
          <w:sz w:val="24"/>
          <w:szCs w:val="24"/>
        </w:rPr>
      </w:pPr>
    </w:p>
    <w:p w14:paraId="6DD398CC" w14:textId="1E2D4F24"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X</w:t>
      </w:r>
      <w:r w:rsidR="0008073D" w:rsidRPr="00B83451">
        <w:rPr>
          <w:rFonts w:ascii="Arial" w:hAnsi="Arial" w:cs="Arial"/>
          <w:b/>
          <w:bCs/>
          <w:sz w:val="24"/>
          <w:szCs w:val="24"/>
        </w:rPr>
        <w:t>I</w:t>
      </w:r>
      <w:r w:rsidRPr="00B83451">
        <w:rPr>
          <w:rFonts w:ascii="Arial" w:hAnsi="Arial" w:cs="Arial"/>
          <w:b/>
          <w:bCs/>
          <w:sz w:val="24"/>
          <w:szCs w:val="24"/>
        </w:rPr>
        <w:t>. JAVNOST RADA</w:t>
      </w:r>
    </w:p>
    <w:p w14:paraId="6CEFAA3F" w14:textId="77777777" w:rsidR="007E711B" w:rsidRPr="00B83451" w:rsidRDefault="007E711B" w:rsidP="00751511">
      <w:pPr>
        <w:spacing w:after="0"/>
        <w:ind w:left="-284" w:right="-284"/>
        <w:jc w:val="both"/>
        <w:rPr>
          <w:rFonts w:ascii="Arial" w:hAnsi="Arial" w:cs="Arial"/>
          <w:b/>
          <w:bCs/>
          <w:sz w:val="24"/>
          <w:szCs w:val="24"/>
        </w:rPr>
      </w:pPr>
    </w:p>
    <w:p w14:paraId="6999BC86" w14:textId="3613FA30"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2575CE" w:rsidRPr="00B83451">
        <w:rPr>
          <w:rFonts w:ascii="Arial" w:hAnsi="Arial" w:cs="Arial"/>
          <w:b/>
          <w:bCs/>
          <w:sz w:val="24"/>
          <w:szCs w:val="24"/>
        </w:rPr>
        <w:t>32</w:t>
      </w:r>
      <w:r w:rsidRPr="00B83451">
        <w:rPr>
          <w:rFonts w:ascii="Arial" w:hAnsi="Arial" w:cs="Arial"/>
          <w:b/>
          <w:bCs/>
          <w:sz w:val="24"/>
          <w:szCs w:val="24"/>
        </w:rPr>
        <w:t>.</w:t>
      </w:r>
    </w:p>
    <w:p w14:paraId="315F0537" w14:textId="731A74E5" w:rsidR="00850687"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Sjednice </w:t>
      </w:r>
      <w:r w:rsidR="00850687" w:rsidRPr="00B83451">
        <w:rPr>
          <w:rFonts w:ascii="Arial" w:hAnsi="Arial" w:cs="Arial"/>
          <w:sz w:val="24"/>
          <w:szCs w:val="24"/>
        </w:rPr>
        <w:t>Gradskog v</w:t>
      </w:r>
      <w:r w:rsidR="00465ABB" w:rsidRPr="00B83451">
        <w:rPr>
          <w:rFonts w:ascii="Arial" w:hAnsi="Arial" w:cs="Arial"/>
          <w:sz w:val="24"/>
          <w:szCs w:val="24"/>
        </w:rPr>
        <w:t>ijeća su javne.</w:t>
      </w:r>
    </w:p>
    <w:p w14:paraId="2DA2C197" w14:textId="1369ABB1" w:rsidR="00305B04"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w:t>
      </w:r>
      <w:r w:rsidR="00D65B58">
        <w:rPr>
          <w:rFonts w:ascii="Arial" w:hAnsi="Arial" w:cs="Arial"/>
          <w:sz w:val="24"/>
          <w:szCs w:val="24"/>
        </w:rPr>
        <w:t>2</w:t>
      </w:r>
      <w:r w:rsidRPr="00B83451">
        <w:rPr>
          <w:rFonts w:ascii="Arial" w:hAnsi="Arial" w:cs="Arial"/>
          <w:sz w:val="24"/>
          <w:szCs w:val="24"/>
        </w:rPr>
        <w:t xml:space="preserve">) </w:t>
      </w:r>
      <w:r w:rsidR="00305B04" w:rsidRPr="00B83451">
        <w:rPr>
          <w:rFonts w:ascii="Arial" w:hAnsi="Arial" w:cs="Arial"/>
          <w:sz w:val="24"/>
          <w:szCs w:val="24"/>
        </w:rPr>
        <w:t xml:space="preserve">Nazočnost javnosti sa sjednice ili s dijela sjednice Gradskog vijeća </w:t>
      </w:r>
      <w:r w:rsidR="00E0449E" w:rsidRPr="00B83451">
        <w:rPr>
          <w:rFonts w:ascii="Arial" w:hAnsi="Arial" w:cs="Arial"/>
          <w:sz w:val="24"/>
          <w:szCs w:val="24"/>
        </w:rPr>
        <w:t>Gradsko v</w:t>
      </w:r>
      <w:r w:rsidR="00305B04" w:rsidRPr="00B83451">
        <w:rPr>
          <w:rFonts w:ascii="Arial" w:hAnsi="Arial" w:cs="Arial"/>
          <w:sz w:val="24"/>
          <w:szCs w:val="24"/>
        </w:rPr>
        <w:t>ijeća može se isključiti samo iznimno, u slučajevima predviđenim posebnim zakonima i aktima Grada.</w:t>
      </w:r>
    </w:p>
    <w:p w14:paraId="4CCCAD66" w14:textId="77777777" w:rsidR="00B144DC" w:rsidRPr="00B83451" w:rsidRDefault="00B144DC" w:rsidP="00751511">
      <w:pPr>
        <w:spacing w:after="0"/>
        <w:ind w:left="-284" w:right="-284"/>
        <w:jc w:val="both"/>
        <w:rPr>
          <w:rFonts w:ascii="Arial" w:hAnsi="Arial" w:cs="Arial"/>
          <w:sz w:val="24"/>
          <w:szCs w:val="24"/>
        </w:rPr>
      </w:pPr>
    </w:p>
    <w:p w14:paraId="60CFC1A6" w14:textId="44D96ABD"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2575CE" w:rsidRPr="00B83451">
        <w:rPr>
          <w:rFonts w:ascii="Arial" w:hAnsi="Arial" w:cs="Arial"/>
          <w:b/>
          <w:bCs/>
          <w:sz w:val="24"/>
          <w:szCs w:val="24"/>
        </w:rPr>
        <w:t>33</w:t>
      </w:r>
      <w:r w:rsidRPr="00B83451">
        <w:rPr>
          <w:rFonts w:ascii="Arial" w:hAnsi="Arial" w:cs="Arial"/>
          <w:b/>
          <w:bCs/>
          <w:sz w:val="24"/>
          <w:szCs w:val="24"/>
        </w:rPr>
        <w:t>.</w:t>
      </w:r>
    </w:p>
    <w:p w14:paraId="1D44F08C" w14:textId="6AD27105"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Predstavnici udruga građana, građani i predstavnici medija mogu pratiti rad </w:t>
      </w:r>
      <w:r w:rsidR="00305B04" w:rsidRPr="00B83451">
        <w:rPr>
          <w:rFonts w:ascii="Arial" w:hAnsi="Arial" w:cs="Arial"/>
          <w:sz w:val="24"/>
          <w:szCs w:val="24"/>
        </w:rPr>
        <w:t>sjednice Gradskog v</w:t>
      </w:r>
      <w:r w:rsidR="00465ABB" w:rsidRPr="00B83451">
        <w:rPr>
          <w:rFonts w:ascii="Arial" w:hAnsi="Arial" w:cs="Arial"/>
          <w:sz w:val="24"/>
          <w:szCs w:val="24"/>
        </w:rPr>
        <w:t xml:space="preserve">ijeća, ali ne smiju remetiti red i tijek sjednice (primjerice, glasno razgovarati, upotrebljavati mobitel i dr.). </w:t>
      </w:r>
    </w:p>
    <w:p w14:paraId="78CCEC45" w14:textId="52A0148E"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Osobe iz stavka </w:t>
      </w:r>
      <w:r w:rsidR="00305B04" w:rsidRPr="00B83451">
        <w:rPr>
          <w:rFonts w:ascii="Arial" w:hAnsi="Arial" w:cs="Arial"/>
          <w:sz w:val="24"/>
          <w:szCs w:val="24"/>
        </w:rPr>
        <w:t>1</w:t>
      </w:r>
      <w:r w:rsidR="00465ABB" w:rsidRPr="00B83451">
        <w:rPr>
          <w:rFonts w:ascii="Arial" w:hAnsi="Arial" w:cs="Arial"/>
          <w:sz w:val="24"/>
          <w:szCs w:val="24"/>
        </w:rPr>
        <w:t xml:space="preserve">. ovoga članka dužne su pismeno najaviti svoju nazočnost odnosno nazočnost svojih predstavnika na sjednici </w:t>
      </w:r>
      <w:r w:rsidR="00305B04" w:rsidRPr="00B83451">
        <w:rPr>
          <w:rFonts w:ascii="Arial" w:hAnsi="Arial" w:cs="Arial"/>
          <w:sz w:val="24"/>
          <w:szCs w:val="24"/>
        </w:rPr>
        <w:t>Gradskog v</w:t>
      </w:r>
      <w:r w:rsidR="00465ABB" w:rsidRPr="00B83451">
        <w:rPr>
          <w:rFonts w:ascii="Arial" w:hAnsi="Arial" w:cs="Arial"/>
          <w:sz w:val="24"/>
          <w:szCs w:val="24"/>
        </w:rPr>
        <w:t xml:space="preserve">ijeća </w:t>
      </w:r>
      <w:r w:rsidR="004F1B35" w:rsidRPr="00B83451">
        <w:rPr>
          <w:rFonts w:ascii="Arial" w:hAnsi="Arial" w:cs="Arial"/>
          <w:sz w:val="24"/>
          <w:szCs w:val="24"/>
        </w:rPr>
        <w:t>dva</w:t>
      </w:r>
      <w:r w:rsidR="00305B04" w:rsidRPr="00B83451">
        <w:rPr>
          <w:rFonts w:ascii="Arial" w:hAnsi="Arial" w:cs="Arial"/>
          <w:sz w:val="24"/>
          <w:szCs w:val="24"/>
        </w:rPr>
        <w:t xml:space="preserve"> </w:t>
      </w:r>
      <w:r w:rsidR="00465ABB" w:rsidRPr="00B83451">
        <w:rPr>
          <w:rFonts w:ascii="Arial" w:hAnsi="Arial" w:cs="Arial"/>
          <w:sz w:val="24"/>
          <w:szCs w:val="24"/>
        </w:rPr>
        <w:t xml:space="preserve">dana prije održavanja sjednice, a sjednici mogu nazočiti uz dopuštenje predsjednika </w:t>
      </w:r>
      <w:r w:rsidR="00305B04" w:rsidRPr="00B83451">
        <w:rPr>
          <w:rFonts w:ascii="Arial" w:hAnsi="Arial" w:cs="Arial"/>
          <w:sz w:val="24"/>
          <w:szCs w:val="24"/>
        </w:rPr>
        <w:t xml:space="preserve">Gradskog vijeća </w:t>
      </w:r>
      <w:r w:rsidR="00465ABB" w:rsidRPr="00B83451">
        <w:rPr>
          <w:rFonts w:ascii="Arial" w:hAnsi="Arial" w:cs="Arial"/>
          <w:sz w:val="24"/>
          <w:szCs w:val="24"/>
        </w:rPr>
        <w:t>te uz predočenje osobne iskaznice ili druge identifikacijske isprave.</w:t>
      </w:r>
    </w:p>
    <w:p w14:paraId="689102DB" w14:textId="0EF20686"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(3) </w:t>
      </w:r>
      <w:r w:rsidR="00465ABB" w:rsidRPr="00B83451">
        <w:rPr>
          <w:rFonts w:ascii="Arial" w:hAnsi="Arial" w:cs="Arial"/>
          <w:sz w:val="24"/>
          <w:szCs w:val="24"/>
        </w:rPr>
        <w:t xml:space="preserve">Ukoliko je broj osoba koje prate rad Vijeća veći od broja raspoloživih mjesta, predsjednik </w:t>
      </w:r>
      <w:r w:rsidR="00E0449E" w:rsidRPr="00B83451">
        <w:rPr>
          <w:rFonts w:ascii="Arial" w:hAnsi="Arial" w:cs="Arial"/>
          <w:sz w:val="24"/>
          <w:szCs w:val="24"/>
        </w:rPr>
        <w:t>Gradskog v</w:t>
      </w:r>
      <w:r w:rsidR="00465ABB" w:rsidRPr="00B83451">
        <w:rPr>
          <w:rFonts w:ascii="Arial" w:hAnsi="Arial" w:cs="Arial"/>
          <w:sz w:val="24"/>
          <w:szCs w:val="24"/>
        </w:rPr>
        <w:t xml:space="preserve">ijeća određuje broj osoba koje mogu pratiti rad </w:t>
      </w:r>
      <w:r w:rsidR="00E0449E" w:rsidRPr="00B83451">
        <w:rPr>
          <w:rFonts w:ascii="Arial" w:hAnsi="Arial" w:cs="Arial"/>
          <w:sz w:val="24"/>
          <w:szCs w:val="24"/>
        </w:rPr>
        <w:t>Gradskog v</w:t>
      </w:r>
      <w:r w:rsidR="00465ABB" w:rsidRPr="00B83451">
        <w:rPr>
          <w:rFonts w:ascii="Arial" w:hAnsi="Arial" w:cs="Arial"/>
          <w:sz w:val="24"/>
          <w:szCs w:val="24"/>
        </w:rPr>
        <w:t>ijeća vodeći računa o redoslijedu prijavljenih osoba.</w:t>
      </w:r>
    </w:p>
    <w:p w14:paraId="1CEEB138" w14:textId="77777777" w:rsidR="00B144DC" w:rsidRPr="00B83451" w:rsidRDefault="00B144DC" w:rsidP="00751511">
      <w:pPr>
        <w:spacing w:after="0"/>
        <w:ind w:left="-284" w:right="-284"/>
        <w:jc w:val="both"/>
        <w:rPr>
          <w:rFonts w:ascii="Arial" w:hAnsi="Arial" w:cs="Arial"/>
          <w:sz w:val="24"/>
          <w:szCs w:val="24"/>
        </w:rPr>
      </w:pPr>
    </w:p>
    <w:p w14:paraId="1E278C10" w14:textId="664DFD38"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2575CE" w:rsidRPr="00B83451">
        <w:rPr>
          <w:rFonts w:ascii="Arial" w:hAnsi="Arial" w:cs="Arial"/>
          <w:b/>
          <w:bCs/>
          <w:sz w:val="24"/>
          <w:szCs w:val="24"/>
        </w:rPr>
        <w:t>34</w:t>
      </w:r>
      <w:r w:rsidRPr="00B83451">
        <w:rPr>
          <w:rFonts w:ascii="Arial" w:hAnsi="Arial" w:cs="Arial"/>
          <w:b/>
          <w:bCs/>
          <w:sz w:val="24"/>
          <w:szCs w:val="24"/>
        </w:rPr>
        <w:t>.</w:t>
      </w:r>
    </w:p>
    <w:p w14:paraId="7E7C7185" w14:textId="52E5751F" w:rsidR="00DF51E7"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 xml:space="preserve">O radu </w:t>
      </w:r>
      <w:r w:rsidR="00DF51E7" w:rsidRPr="00B83451">
        <w:rPr>
          <w:rFonts w:ascii="Arial" w:hAnsi="Arial" w:cs="Arial"/>
          <w:sz w:val="24"/>
          <w:szCs w:val="24"/>
        </w:rPr>
        <w:t>Gradskog v</w:t>
      </w:r>
      <w:r w:rsidR="00465ABB" w:rsidRPr="00B83451">
        <w:rPr>
          <w:rFonts w:ascii="Arial" w:hAnsi="Arial" w:cs="Arial"/>
          <w:sz w:val="24"/>
          <w:szCs w:val="24"/>
        </w:rPr>
        <w:t>ijeća javnost se obavještava putem sredstava javnog priopćavanja i objavom na mrežn</w:t>
      </w:r>
      <w:r w:rsidR="00B44600" w:rsidRPr="00B83451">
        <w:rPr>
          <w:rFonts w:ascii="Arial" w:hAnsi="Arial" w:cs="Arial"/>
          <w:sz w:val="24"/>
          <w:szCs w:val="24"/>
        </w:rPr>
        <w:t>oj</w:t>
      </w:r>
      <w:r w:rsidR="00465ABB" w:rsidRPr="00B83451">
        <w:rPr>
          <w:rFonts w:ascii="Arial" w:hAnsi="Arial" w:cs="Arial"/>
          <w:sz w:val="24"/>
          <w:szCs w:val="24"/>
        </w:rPr>
        <w:t xml:space="preserve"> stranic</w:t>
      </w:r>
      <w:r w:rsidR="00B44600" w:rsidRPr="00B83451">
        <w:rPr>
          <w:rFonts w:ascii="Arial" w:hAnsi="Arial" w:cs="Arial"/>
          <w:sz w:val="24"/>
          <w:szCs w:val="24"/>
        </w:rPr>
        <w:t>i</w:t>
      </w:r>
      <w:r w:rsidR="00465ABB" w:rsidRPr="00B83451">
        <w:rPr>
          <w:rFonts w:ascii="Arial" w:hAnsi="Arial" w:cs="Arial"/>
          <w:sz w:val="24"/>
          <w:szCs w:val="24"/>
        </w:rPr>
        <w:t xml:space="preserve"> Grada.</w:t>
      </w:r>
    </w:p>
    <w:p w14:paraId="03A6E78C" w14:textId="281039EB"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 xml:space="preserve">Obavijest o sazivanju sjednice </w:t>
      </w:r>
      <w:r w:rsidR="004F1B35" w:rsidRPr="00B83451">
        <w:rPr>
          <w:rFonts w:ascii="Arial" w:hAnsi="Arial" w:cs="Arial"/>
          <w:sz w:val="24"/>
          <w:szCs w:val="24"/>
        </w:rPr>
        <w:t>Gradskog v</w:t>
      </w:r>
      <w:r w:rsidR="00465ABB" w:rsidRPr="00B83451">
        <w:rPr>
          <w:rFonts w:ascii="Arial" w:hAnsi="Arial" w:cs="Arial"/>
          <w:sz w:val="24"/>
          <w:szCs w:val="24"/>
        </w:rPr>
        <w:t xml:space="preserve">ijeća s prijedlogom dnevnog reda </w:t>
      </w:r>
      <w:r w:rsidR="00B44600" w:rsidRPr="00B83451">
        <w:rPr>
          <w:rFonts w:ascii="Arial" w:hAnsi="Arial" w:cs="Arial"/>
          <w:sz w:val="24"/>
          <w:szCs w:val="24"/>
          <w:shd w:val="clear" w:color="auto" w:fill="FFFFFF"/>
        </w:rPr>
        <w:t>i materijalima o kojima će Gradsko vijeće raspravljati </w:t>
      </w:r>
      <w:r w:rsidR="00465ABB" w:rsidRPr="00B83451">
        <w:rPr>
          <w:rFonts w:ascii="Arial" w:hAnsi="Arial" w:cs="Arial"/>
          <w:sz w:val="24"/>
          <w:szCs w:val="24"/>
        </w:rPr>
        <w:t>objavljuj</w:t>
      </w:r>
      <w:r w:rsidR="00B44600" w:rsidRPr="00B83451">
        <w:rPr>
          <w:rFonts w:ascii="Arial" w:hAnsi="Arial" w:cs="Arial"/>
          <w:sz w:val="24"/>
          <w:szCs w:val="24"/>
        </w:rPr>
        <w:t>u</w:t>
      </w:r>
      <w:r w:rsidR="00465ABB" w:rsidRPr="00B83451">
        <w:rPr>
          <w:rFonts w:ascii="Arial" w:hAnsi="Arial" w:cs="Arial"/>
          <w:sz w:val="24"/>
          <w:szCs w:val="24"/>
        </w:rPr>
        <w:t xml:space="preserve"> se na </w:t>
      </w:r>
      <w:r w:rsidR="00B44600" w:rsidRPr="00B83451">
        <w:rPr>
          <w:rFonts w:ascii="Arial" w:hAnsi="Arial" w:cs="Arial"/>
          <w:sz w:val="24"/>
          <w:szCs w:val="24"/>
        </w:rPr>
        <w:t>mrežnoj</w:t>
      </w:r>
      <w:r w:rsidR="00465ABB" w:rsidRPr="00B83451">
        <w:rPr>
          <w:rFonts w:ascii="Arial" w:hAnsi="Arial" w:cs="Arial"/>
          <w:sz w:val="24"/>
          <w:szCs w:val="24"/>
        </w:rPr>
        <w:t xml:space="preserve"> stranic</w:t>
      </w:r>
      <w:r w:rsidR="00B44600" w:rsidRPr="00B83451">
        <w:rPr>
          <w:rFonts w:ascii="Arial" w:hAnsi="Arial" w:cs="Arial"/>
          <w:sz w:val="24"/>
          <w:szCs w:val="24"/>
        </w:rPr>
        <w:t>i</w:t>
      </w:r>
      <w:r w:rsidR="00465ABB" w:rsidRPr="00B83451">
        <w:rPr>
          <w:rFonts w:ascii="Arial" w:hAnsi="Arial" w:cs="Arial"/>
          <w:sz w:val="24"/>
          <w:szCs w:val="24"/>
        </w:rPr>
        <w:t xml:space="preserve"> Grada, najkasnije tri radna dana prije održavanja sjednice.</w:t>
      </w:r>
    </w:p>
    <w:p w14:paraId="23A2FBF7" w14:textId="77777777" w:rsidR="00B44600" w:rsidRPr="00B83451" w:rsidRDefault="00B44600" w:rsidP="00751511">
      <w:pPr>
        <w:spacing w:after="0"/>
        <w:ind w:left="-284" w:right="-284"/>
        <w:jc w:val="both"/>
        <w:rPr>
          <w:rFonts w:ascii="Arial" w:hAnsi="Arial" w:cs="Arial"/>
          <w:sz w:val="24"/>
          <w:szCs w:val="24"/>
        </w:rPr>
      </w:pPr>
    </w:p>
    <w:p w14:paraId="798F22D5" w14:textId="77777777" w:rsidR="002A40B2" w:rsidRPr="00B83451" w:rsidRDefault="002A40B2" w:rsidP="00751511">
      <w:pPr>
        <w:spacing w:after="0"/>
        <w:ind w:left="-284" w:right="-284"/>
        <w:jc w:val="both"/>
        <w:rPr>
          <w:rFonts w:ascii="Arial" w:hAnsi="Arial" w:cs="Arial"/>
          <w:sz w:val="24"/>
          <w:szCs w:val="24"/>
        </w:rPr>
      </w:pPr>
    </w:p>
    <w:p w14:paraId="5650BD4A" w14:textId="3227D318" w:rsidR="00DF51E7" w:rsidRPr="00B83451" w:rsidRDefault="00B44600"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2575CE" w:rsidRPr="00B83451">
        <w:rPr>
          <w:rFonts w:ascii="Arial" w:hAnsi="Arial" w:cs="Arial"/>
          <w:b/>
          <w:bCs/>
          <w:sz w:val="24"/>
          <w:szCs w:val="24"/>
        </w:rPr>
        <w:t xml:space="preserve"> 135.</w:t>
      </w:r>
    </w:p>
    <w:p w14:paraId="2F2C6F1C" w14:textId="1EA6FCE6"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lastRenderedPageBreak/>
        <w:t xml:space="preserve">Radi što potpunijeg i točnijeg obavješćivanja javnosti o rezultatima rada </w:t>
      </w:r>
      <w:r w:rsidR="00B44600" w:rsidRPr="00B83451">
        <w:rPr>
          <w:rFonts w:ascii="Arial" w:hAnsi="Arial" w:cs="Arial"/>
          <w:sz w:val="24"/>
          <w:szCs w:val="24"/>
        </w:rPr>
        <w:t xml:space="preserve">Gradskog </w:t>
      </w:r>
      <w:r w:rsidRPr="00B83451">
        <w:rPr>
          <w:rFonts w:ascii="Arial" w:hAnsi="Arial" w:cs="Arial"/>
          <w:sz w:val="24"/>
          <w:szCs w:val="24"/>
        </w:rPr>
        <w:t xml:space="preserve">može se dati službeno priopćenje za tisak i za druga sredstva priopćavanja, o čemu odlučuje predsjednik </w:t>
      </w:r>
      <w:r w:rsidR="00B44600" w:rsidRPr="00B83451">
        <w:rPr>
          <w:rFonts w:ascii="Arial" w:hAnsi="Arial" w:cs="Arial"/>
          <w:sz w:val="24"/>
          <w:szCs w:val="24"/>
        </w:rPr>
        <w:t>Gradskog v</w:t>
      </w:r>
      <w:r w:rsidRPr="00B83451">
        <w:rPr>
          <w:rFonts w:ascii="Arial" w:hAnsi="Arial" w:cs="Arial"/>
          <w:sz w:val="24"/>
          <w:szCs w:val="24"/>
        </w:rPr>
        <w:t>ijeća.</w:t>
      </w:r>
    </w:p>
    <w:p w14:paraId="14EDA017" w14:textId="77777777" w:rsidR="00B144DC" w:rsidRPr="00B83451" w:rsidRDefault="00B144DC" w:rsidP="00751511">
      <w:pPr>
        <w:spacing w:after="0"/>
        <w:ind w:left="-284" w:right="-284"/>
        <w:jc w:val="both"/>
        <w:rPr>
          <w:rFonts w:ascii="Arial" w:hAnsi="Arial" w:cs="Arial"/>
          <w:sz w:val="24"/>
          <w:szCs w:val="24"/>
        </w:rPr>
      </w:pPr>
    </w:p>
    <w:p w14:paraId="207B0C29" w14:textId="14362A18"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2575CE" w:rsidRPr="00B83451">
        <w:rPr>
          <w:rFonts w:ascii="Arial" w:hAnsi="Arial" w:cs="Arial"/>
          <w:b/>
          <w:bCs/>
          <w:sz w:val="24"/>
          <w:szCs w:val="24"/>
        </w:rPr>
        <w:t>3</w:t>
      </w:r>
      <w:r w:rsidRPr="00B83451">
        <w:rPr>
          <w:rFonts w:ascii="Arial" w:hAnsi="Arial" w:cs="Arial"/>
          <w:b/>
          <w:bCs/>
          <w:sz w:val="24"/>
          <w:szCs w:val="24"/>
        </w:rPr>
        <w:t>6.</w:t>
      </w:r>
    </w:p>
    <w:p w14:paraId="2B8E4CF3" w14:textId="19F2FFAB"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(1) </w:t>
      </w:r>
      <w:r w:rsidR="00465ABB" w:rsidRPr="00B83451">
        <w:rPr>
          <w:rFonts w:ascii="Arial" w:hAnsi="Arial" w:cs="Arial"/>
          <w:sz w:val="24"/>
          <w:szCs w:val="24"/>
        </w:rPr>
        <w:t>Od dostupnosti javnosti izuzimaju se oni dokumenti i materijali koji sadrže informacije koje su zakonom izuzete od prava na uvid.</w:t>
      </w:r>
    </w:p>
    <w:p w14:paraId="0D2AC7C5" w14:textId="4F74A665" w:rsidR="00465ABB" w:rsidRPr="00B83451" w:rsidRDefault="002575CE" w:rsidP="00751511">
      <w:pPr>
        <w:spacing w:after="0"/>
        <w:ind w:left="-284" w:right="-284"/>
        <w:jc w:val="both"/>
        <w:rPr>
          <w:rFonts w:ascii="Arial" w:hAnsi="Arial" w:cs="Arial"/>
          <w:sz w:val="24"/>
          <w:szCs w:val="24"/>
        </w:rPr>
      </w:pPr>
      <w:r w:rsidRPr="00B83451">
        <w:rPr>
          <w:rFonts w:ascii="Arial" w:hAnsi="Arial" w:cs="Arial"/>
          <w:sz w:val="24"/>
          <w:szCs w:val="24"/>
        </w:rPr>
        <w:t xml:space="preserve">(2) </w:t>
      </w:r>
      <w:r w:rsidR="00465ABB" w:rsidRPr="00B83451">
        <w:rPr>
          <w:rFonts w:ascii="Arial" w:hAnsi="Arial" w:cs="Arial"/>
          <w:sz w:val="24"/>
          <w:szCs w:val="24"/>
        </w:rPr>
        <w:t>Od dostupnosti javnosti izuzimaju se oni podaci, koji su u skladu s posebnim propisima klasificirani određenim stupnjem tajnosti.</w:t>
      </w:r>
    </w:p>
    <w:p w14:paraId="143AA28B" w14:textId="77777777" w:rsidR="00B144DC" w:rsidRPr="00B83451" w:rsidRDefault="00B144DC" w:rsidP="00751511">
      <w:pPr>
        <w:spacing w:after="0"/>
        <w:ind w:left="-284" w:right="-284"/>
        <w:jc w:val="both"/>
        <w:rPr>
          <w:rFonts w:ascii="Arial" w:hAnsi="Arial" w:cs="Arial"/>
          <w:sz w:val="24"/>
          <w:szCs w:val="24"/>
        </w:rPr>
      </w:pPr>
    </w:p>
    <w:p w14:paraId="3D3E7A9A" w14:textId="0A9A3B68" w:rsidR="00465ABB" w:rsidRPr="00B83451" w:rsidRDefault="00465ABB" w:rsidP="00751511">
      <w:pPr>
        <w:spacing w:after="0"/>
        <w:ind w:left="-284" w:right="-284"/>
        <w:jc w:val="both"/>
        <w:rPr>
          <w:rFonts w:ascii="Arial" w:hAnsi="Arial" w:cs="Arial"/>
          <w:b/>
          <w:bCs/>
          <w:sz w:val="24"/>
          <w:szCs w:val="24"/>
        </w:rPr>
      </w:pPr>
      <w:r w:rsidRPr="00B83451">
        <w:rPr>
          <w:rFonts w:ascii="Arial" w:hAnsi="Arial" w:cs="Arial"/>
          <w:b/>
          <w:bCs/>
          <w:sz w:val="24"/>
          <w:szCs w:val="24"/>
        </w:rPr>
        <w:t>XI</w:t>
      </w:r>
      <w:r w:rsidR="0008073D" w:rsidRPr="00B83451">
        <w:rPr>
          <w:rFonts w:ascii="Arial" w:hAnsi="Arial" w:cs="Arial"/>
          <w:b/>
          <w:bCs/>
          <w:sz w:val="24"/>
          <w:szCs w:val="24"/>
        </w:rPr>
        <w:t>I</w:t>
      </w:r>
      <w:r w:rsidRPr="00B83451">
        <w:rPr>
          <w:rFonts w:ascii="Arial" w:hAnsi="Arial" w:cs="Arial"/>
          <w:b/>
          <w:bCs/>
          <w:sz w:val="24"/>
          <w:szCs w:val="24"/>
        </w:rPr>
        <w:t>. PRIJELAZNE I ZAVRŠNE ODREDBE</w:t>
      </w:r>
    </w:p>
    <w:p w14:paraId="3F20C063" w14:textId="77777777" w:rsidR="00B44600" w:rsidRPr="00B83451" w:rsidRDefault="00B44600" w:rsidP="00751511">
      <w:pPr>
        <w:spacing w:after="0"/>
        <w:ind w:left="-284" w:right="-284"/>
        <w:jc w:val="both"/>
        <w:rPr>
          <w:rFonts w:ascii="Arial" w:hAnsi="Arial" w:cs="Arial"/>
          <w:b/>
          <w:bCs/>
          <w:sz w:val="24"/>
          <w:szCs w:val="24"/>
        </w:rPr>
      </w:pPr>
    </w:p>
    <w:p w14:paraId="4B6649AA" w14:textId="6D89FCAB" w:rsidR="00B44600" w:rsidRPr="00B83451" w:rsidRDefault="00B44600" w:rsidP="007E711B">
      <w:pPr>
        <w:spacing w:after="0"/>
        <w:ind w:left="-284" w:right="-284"/>
        <w:jc w:val="center"/>
        <w:rPr>
          <w:rFonts w:ascii="Arial" w:hAnsi="Arial" w:cs="Arial"/>
          <w:b/>
          <w:bCs/>
          <w:sz w:val="24"/>
          <w:szCs w:val="24"/>
        </w:rPr>
      </w:pPr>
      <w:r w:rsidRPr="00B83451">
        <w:rPr>
          <w:rFonts w:ascii="Arial" w:hAnsi="Arial" w:cs="Arial"/>
          <w:b/>
          <w:bCs/>
          <w:sz w:val="24"/>
          <w:szCs w:val="24"/>
        </w:rPr>
        <w:t>Članak</w:t>
      </w:r>
      <w:r w:rsidR="002575CE" w:rsidRPr="00B83451">
        <w:rPr>
          <w:rFonts w:ascii="Arial" w:hAnsi="Arial" w:cs="Arial"/>
          <w:b/>
          <w:bCs/>
          <w:sz w:val="24"/>
          <w:szCs w:val="24"/>
        </w:rPr>
        <w:t xml:space="preserve"> 137.</w:t>
      </w:r>
    </w:p>
    <w:p w14:paraId="2DEBFACC" w14:textId="75369467" w:rsidR="00B44600" w:rsidRPr="00B83451" w:rsidRDefault="00B44600" w:rsidP="00751511">
      <w:pPr>
        <w:spacing w:after="0"/>
        <w:ind w:left="-284" w:right="-284"/>
        <w:jc w:val="both"/>
        <w:rPr>
          <w:rFonts w:ascii="Arial" w:hAnsi="Arial" w:cs="Arial"/>
          <w:sz w:val="24"/>
          <w:szCs w:val="24"/>
        </w:rPr>
      </w:pPr>
      <w:r w:rsidRPr="00B83451">
        <w:rPr>
          <w:rFonts w:ascii="Arial" w:hAnsi="Arial" w:cs="Arial"/>
          <w:sz w:val="24"/>
          <w:szCs w:val="24"/>
        </w:rPr>
        <w:t xml:space="preserve">Stupanjem na snagu ovog Poslovnika prestaje važiti Poslovnik Gradskog vijeća Grada Crikvenice („Službene novine </w:t>
      </w:r>
      <w:r w:rsidR="00713AD0" w:rsidRPr="00B83451">
        <w:rPr>
          <w:rFonts w:ascii="Arial" w:hAnsi="Arial" w:cs="Arial"/>
          <w:sz w:val="24"/>
          <w:szCs w:val="24"/>
        </w:rPr>
        <w:t>Grada Crikvenice</w:t>
      </w:r>
      <w:r w:rsidRPr="00B83451">
        <w:rPr>
          <w:rFonts w:ascii="Arial" w:hAnsi="Arial" w:cs="Arial"/>
          <w:sz w:val="24"/>
          <w:szCs w:val="24"/>
        </w:rPr>
        <w:t xml:space="preserve">“ broj </w:t>
      </w:r>
      <w:r w:rsidR="00713AD0" w:rsidRPr="00B83451">
        <w:rPr>
          <w:rFonts w:ascii="Arial" w:hAnsi="Arial" w:cs="Arial"/>
          <w:sz w:val="24"/>
          <w:szCs w:val="24"/>
        </w:rPr>
        <w:t>111/21, 161/23 i 219/25)</w:t>
      </w:r>
      <w:r w:rsidR="000846EB" w:rsidRPr="00B83451">
        <w:rPr>
          <w:rFonts w:ascii="Arial" w:hAnsi="Arial" w:cs="Arial"/>
          <w:sz w:val="24"/>
          <w:szCs w:val="24"/>
        </w:rPr>
        <w:t>.</w:t>
      </w:r>
    </w:p>
    <w:p w14:paraId="5CE20FBA" w14:textId="77777777" w:rsidR="00B44600" w:rsidRPr="00B83451" w:rsidRDefault="00B44600" w:rsidP="004F1B35">
      <w:pPr>
        <w:spacing w:after="0"/>
        <w:ind w:right="-284"/>
        <w:jc w:val="both"/>
        <w:rPr>
          <w:rFonts w:ascii="Arial" w:hAnsi="Arial" w:cs="Arial"/>
          <w:b/>
          <w:bCs/>
          <w:sz w:val="24"/>
          <w:szCs w:val="24"/>
        </w:rPr>
      </w:pPr>
    </w:p>
    <w:p w14:paraId="20F23BF7" w14:textId="3810D541" w:rsidR="00465ABB" w:rsidRPr="00B83451" w:rsidRDefault="00465ABB" w:rsidP="007E711B">
      <w:pPr>
        <w:spacing w:after="0"/>
        <w:ind w:left="-284" w:right="-284"/>
        <w:jc w:val="center"/>
        <w:rPr>
          <w:rFonts w:ascii="Arial" w:hAnsi="Arial" w:cs="Arial"/>
          <w:b/>
          <w:bCs/>
          <w:sz w:val="24"/>
          <w:szCs w:val="24"/>
        </w:rPr>
      </w:pPr>
      <w:r w:rsidRPr="00B83451">
        <w:rPr>
          <w:rFonts w:ascii="Arial" w:hAnsi="Arial" w:cs="Arial"/>
          <w:b/>
          <w:bCs/>
          <w:sz w:val="24"/>
          <w:szCs w:val="24"/>
        </w:rPr>
        <w:t>Članak 1</w:t>
      </w:r>
      <w:r w:rsidR="002575CE" w:rsidRPr="00B83451">
        <w:rPr>
          <w:rFonts w:ascii="Arial" w:hAnsi="Arial" w:cs="Arial"/>
          <w:b/>
          <w:bCs/>
          <w:sz w:val="24"/>
          <w:szCs w:val="24"/>
        </w:rPr>
        <w:t>3</w:t>
      </w:r>
      <w:r w:rsidR="004F1B35" w:rsidRPr="00B83451">
        <w:rPr>
          <w:rFonts w:ascii="Arial" w:hAnsi="Arial" w:cs="Arial"/>
          <w:b/>
          <w:bCs/>
          <w:sz w:val="24"/>
          <w:szCs w:val="24"/>
        </w:rPr>
        <w:t>8</w:t>
      </w:r>
      <w:r w:rsidRPr="00B83451">
        <w:rPr>
          <w:rFonts w:ascii="Arial" w:hAnsi="Arial" w:cs="Arial"/>
          <w:b/>
          <w:bCs/>
          <w:sz w:val="24"/>
          <w:szCs w:val="24"/>
        </w:rPr>
        <w:t>.</w:t>
      </w:r>
    </w:p>
    <w:p w14:paraId="07F33A4A" w14:textId="77777777" w:rsidR="00465ABB" w:rsidRPr="00B83451" w:rsidRDefault="00465ABB" w:rsidP="00751511">
      <w:pPr>
        <w:spacing w:after="0"/>
        <w:ind w:left="-284" w:right="-284"/>
        <w:jc w:val="both"/>
        <w:rPr>
          <w:rFonts w:ascii="Arial" w:hAnsi="Arial" w:cs="Arial"/>
          <w:sz w:val="24"/>
          <w:szCs w:val="24"/>
        </w:rPr>
      </w:pPr>
      <w:r w:rsidRPr="00B83451">
        <w:rPr>
          <w:rFonts w:ascii="Arial" w:hAnsi="Arial" w:cs="Arial"/>
          <w:sz w:val="24"/>
          <w:szCs w:val="24"/>
        </w:rPr>
        <w:t>Ovaj Poslovnik stupa na snagu osmog dana od dana objave u „Službenim novinama Grada Crikvenice“.</w:t>
      </w:r>
    </w:p>
    <w:p w14:paraId="04C3B285" w14:textId="77777777" w:rsidR="00CA3CE3" w:rsidRDefault="00CA3CE3" w:rsidP="00751511">
      <w:pPr>
        <w:spacing w:after="0"/>
        <w:ind w:left="-284" w:right="-284"/>
        <w:jc w:val="both"/>
        <w:rPr>
          <w:rFonts w:ascii="Arial" w:hAnsi="Arial" w:cs="Arial"/>
          <w:sz w:val="24"/>
          <w:szCs w:val="24"/>
        </w:rPr>
      </w:pPr>
    </w:p>
    <w:p w14:paraId="678B7374" w14:textId="77777777" w:rsidR="0094466C" w:rsidRDefault="0094466C" w:rsidP="00751511">
      <w:pPr>
        <w:spacing w:after="0"/>
        <w:ind w:left="-284" w:right="-284"/>
        <w:jc w:val="both"/>
        <w:rPr>
          <w:rFonts w:ascii="Arial" w:hAnsi="Arial" w:cs="Arial"/>
          <w:sz w:val="24"/>
          <w:szCs w:val="24"/>
        </w:rPr>
      </w:pPr>
    </w:p>
    <w:p w14:paraId="0D4653F8" w14:textId="0A8532A6" w:rsidR="0094466C" w:rsidRPr="0094466C" w:rsidRDefault="0094466C" w:rsidP="0094466C">
      <w:pPr>
        <w:spacing w:after="0" w:line="240" w:lineRule="auto"/>
        <w:jc w:val="both"/>
        <w:rPr>
          <w:rFonts w:ascii="Arial" w:hAnsi="Arial" w:cs="Arial"/>
          <w:sz w:val="24"/>
          <w:szCs w:val="24"/>
        </w:rPr>
      </w:pPr>
      <w:r w:rsidRPr="0094466C">
        <w:rPr>
          <w:rFonts w:ascii="Arial" w:hAnsi="Arial" w:cs="Arial"/>
          <w:sz w:val="24"/>
          <w:szCs w:val="24"/>
        </w:rPr>
        <w:t>KLASA:</w:t>
      </w:r>
    </w:p>
    <w:p w14:paraId="5E100AA3" w14:textId="32F4B218" w:rsidR="0094466C" w:rsidRPr="0094466C" w:rsidRDefault="0094466C" w:rsidP="0094466C">
      <w:pPr>
        <w:spacing w:after="0" w:line="240" w:lineRule="auto"/>
        <w:jc w:val="both"/>
        <w:rPr>
          <w:rFonts w:ascii="Arial" w:hAnsi="Arial" w:cs="Arial"/>
          <w:sz w:val="24"/>
          <w:szCs w:val="24"/>
        </w:rPr>
      </w:pPr>
      <w:r w:rsidRPr="0094466C">
        <w:rPr>
          <w:rFonts w:ascii="Arial" w:hAnsi="Arial" w:cs="Arial"/>
          <w:sz w:val="24"/>
          <w:szCs w:val="24"/>
        </w:rPr>
        <w:t>URBROJ:</w:t>
      </w:r>
    </w:p>
    <w:p w14:paraId="2874FC3D" w14:textId="77777777" w:rsidR="0094466C" w:rsidRPr="0094466C" w:rsidRDefault="0094466C" w:rsidP="0094466C">
      <w:pPr>
        <w:spacing w:after="0" w:line="240" w:lineRule="auto"/>
        <w:jc w:val="both"/>
        <w:rPr>
          <w:rFonts w:ascii="Arial" w:hAnsi="Arial" w:cs="Arial"/>
          <w:sz w:val="24"/>
          <w:szCs w:val="24"/>
        </w:rPr>
      </w:pPr>
      <w:r w:rsidRPr="0094466C">
        <w:rPr>
          <w:rFonts w:ascii="Arial" w:hAnsi="Arial" w:cs="Arial"/>
          <w:sz w:val="24"/>
          <w:szCs w:val="24"/>
        </w:rPr>
        <w:t>Crikvenica, ___________</w:t>
      </w:r>
    </w:p>
    <w:p w14:paraId="2AFD6EA7" w14:textId="77777777" w:rsidR="0094466C" w:rsidRPr="0094466C" w:rsidRDefault="0094466C" w:rsidP="0094466C">
      <w:pPr>
        <w:spacing w:after="0" w:line="240" w:lineRule="auto"/>
        <w:jc w:val="both"/>
        <w:rPr>
          <w:rFonts w:ascii="Arial" w:hAnsi="Arial" w:cs="Arial"/>
          <w:sz w:val="24"/>
          <w:szCs w:val="24"/>
        </w:rPr>
      </w:pPr>
    </w:p>
    <w:p w14:paraId="578AC2E0" w14:textId="77777777" w:rsidR="0094466C" w:rsidRPr="0094466C" w:rsidRDefault="0094466C" w:rsidP="0094466C">
      <w:pPr>
        <w:spacing w:after="0" w:line="240" w:lineRule="auto"/>
        <w:jc w:val="both"/>
        <w:rPr>
          <w:rFonts w:ascii="Arial" w:hAnsi="Arial" w:cs="Arial"/>
          <w:sz w:val="24"/>
          <w:szCs w:val="24"/>
        </w:rPr>
      </w:pPr>
    </w:p>
    <w:p w14:paraId="4B229397" w14:textId="70610780" w:rsidR="0094466C" w:rsidRPr="0094466C" w:rsidRDefault="0094466C" w:rsidP="0094466C">
      <w:pPr>
        <w:spacing w:after="0" w:line="240" w:lineRule="auto"/>
        <w:jc w:val="center"/>
        <w:rPr>
          <w:rFonts w:ascii="Arial" w:hAnsi="Arial" w:cs="Arial"/>
          <w:sz w:val="24"/>
          <w:szCs w:val="24"/>
        </w:rPr>
      </w:pPr>
      <w:r w:rsidRPr="0094466C">
        <w:rPr>
          <w:rFonts w:ascii="Arial" w:hAnsi="Arial" w:cs="Arial"/>
          <w:sz w:val="24"/>
          <w:szCs w:val="24"/>
        </w:rPr>
        <w:t>GRADSKO VIJEĆE GRADA CRIKVENICE</w:t>
      </w:r>
    </w:p>
    <w:p w14:paraId="6D9F5D9E" w14:textId="5569AFF6" w:rsidR="0094466C" w:rsidRPr="0094466C" w:rsidRDefault="0094466C" w:rsidP="0094466C">
      <w:pPr>
        <w:spacing w:after="0" w:line="240" w:lineRule="auto"/>
        <w:jc w:val="center"/>
        <w:rPr>
          <w:rFonts w:ascii="Arial" w:hAnsi="Arial" w:cs="Arial"/>
          <w:sz w:val="24"/>
          <w:szCs w:val="24"/>
        </w:rPr>
      </w:pPr>
      <w:r w:rsidRPr="0094466C">
        <w:rPr>
          <w:rFonts w:ascii="Arial" w:hAnsi="Arial" w:cs="Arial"/>
          <w:sz w:val="24"/>
          <w:szCs w:val="24"/>
        </w:rPr>
        <w:t xml:space="preserve">Predsjednica Gradskog vijeća </w:t>
      </w:r>
    </w:p>
    <w:p w14:paraId="15D75616" w14:textId="77777777" w:rsidR="0094466C" w:rsidRPr="0094466C" w:rsidRDefault="0094466C" w:rsidP="0094466C">
      <w:pPr>
        <w:spacing w:after="0" w:line="240" w:lineRule="auto"/>
        <w:jc w:val="center"/>
        <w:rPr>
          <w:rFonts w:ascii="Arial" w:hAnsi="Arial" w:cs="Arial"/>
          <w:sz w:val="24"/>
          <w:szCs w:val="24"/>
        </w:rPr>
      </w:pPr>
      <w:r w:rsidRPr="0094466C">
        <w:rPr>
          <w:rFonts w:ascii="Arial" w:hAnsi="Arial" w:cs="Arial"/>
          <w:sz w:val="24"/>
          <w:szCs w:val="24"/>
        </w:rPr>
        <w:t xml:space="preserve">Ines </w:t>
      </w:r>
      <w:proofErr w:type="spellStart"/>
      <w:r w:rsidRPr="0094466C">
        <w:rPr>
          <w:rFonts w:ascii="Arial" w:hAnsi="Arial" w:cs="Arial"/>
          <w:sz w:val="24"/>
          <w:szCs w:val="24"/>
        </w:rPr>
        <w:t>Kassal</w:t>
      </w:r>
      <w:proofErr w:type="spellEnd"/>
      <w:r w:rsidRPr="0094466C">
        <w:rPr>
          <w:rFonts w:ascii="Arial" w:hAnsi="Arial" w:cs="Arial"/>
          <w:sz w:val="24"/>
          <w:szCs w:val="24"/>
        </w:rPr>
        <w:t xml:space="preserve"> </w:t>
      </w:r>
      <w:proofErr w:type="spellStart"/>
      <w:r w:rsidRPr="0094466C">
        <w:rPr>
          <w:rFonts w:ascii="Arial" w:hAnsi="Arial" w:cs="Arial"/>
          <w:sz w:val="24"/>
          <w:szCs w:val="24"/>
        </w:rPr>
        <w:t>Andrašević</w:t>
      </w:r>
      <w:proofErr w:type="spellEnd"/>
    </w:p>
    <w:p w14:paraId="010E3BD3" w14:textId="77777777" w:rsidR="0094466C" w:rsidRPr="0094466C" w:rsidRDefault="0094466C" w:rsidP="0094466C">
      <w:pPr>
        <w:spacing w:after="0" w:line="240" w:lineRule="auto"/>
        <w:jc w:val="both"/>
        <w:rPr>
          <w:rFonts w:ascii="Arial" w:hAnsi="Arial" w:cs="Arial"/>
          <w:sz w:val="24"/>
          <w:szCs w:val="24"/>
        </w:rPr>
      </w:pPr>
    </w:p>
    <w:p w14:paraId="0375F944" w14:textId="77777777" w:rsidR="0094466C" w:rsidRPr="00B83451" w:rsidRDefault="0094466C" w:rsidP="00751511">
      <w:pPr>
        <w:spacing w:after="0"/>
        <w:ind w:left="-284" w:right="-284"/>
        <w:jc w:val="both"/>
        <w:rPr>
          <w:rFonts w:ascii="Arial" w:hAnsi="Arial" w:cs="Arial"/>
          <w:sz w:val="24"/>
          <w:szCs w:val="24"/>
        </w:rPr>
      </w:pPr>
    </w:p>
    <w:sectPr w:rsidR="0094466C" w:rsidRPr="00B83451" w:rsidSect="00CA3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WenQuanYi Micro He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6D3"/>
    <w:multiLevelType w:val="hybridMultilevel"/>
    <w:tmpl w:val="041858FA"/>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 w15:restartNumberingAfterBreak="0">
    <w:nsid w:val="09A07EDD"/>
    <w:multiLevelType w:val="hybridMultilevel"/>
    <w:tmpl w:val="53F41FB6"/>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 w15:restartNumberingAfterBreak="0">
    <w:nsid w:val="26E27316"/>
    <w:multiLevelType w:val="multilevel"/>
    <w:tmpl w:val="BD1A3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4E0410"/>
    <w:multiLevelType w:val="hybridMultilevel"/>
    <w:tmpl w:val="24F06D1C"/>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4" w15:restartNumberingAfterBreak="0">
    <w:nsid w:val="279F3D0A"/>
    <w:multiLevelType w:val="hybridMultilevel"/>
    <w:tmpl w:val="F1307774"/>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5" w15:restartNumberingAfterBreak="0">
    <w:nsid w:val="2D182A93"/>
    <w:multiLevelType w:val="hybridMultilevel"/>
    <w:tmpl w:val="2766EEA6"/>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6" w15:restartNumberingAfterBreak="0">
    <w:nsid w:val="354C6D53"/>
    <w:multiLevelType w:val="hybridMultilevel"/>
    <w:tmpl w:val="0BCCE1BA"/>
    <w:lvl w:ilvl="0" w:tplc="FB3E3D3A">
      <w:start w:val="3"/>
      <w:numFmt w:val="bullet"/>
      <w:lvlText w:val="-"/>
      <w:lvlJc w:val="left"/>
      <w:pPr>
        <w:ind w:left="76" w:hanging="360"/>
      </w:pPr>
      <w:rPr>
        <w:rFonts w:ascii="Arial" w:eastAsiaTheme="minorHAnsi"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7" w15:restartNumberingAfterBreak="0">
    <w:nsid w:val="362866CF"/>
    <w:multiLevelType w:val="hybridMultilevel"/>
    <w:tmpl w:val="C10A416A"/>
    <w:lvl w:ilvl="0" w:tplc="FB3E3D3A">
      <w:start w:val="3"/>
      <w:numFmt w:val="bullet"/>
      <w:lvlText w:val="-"/>
      <w:lvlJc w:val="left"/>
      <w:pPr>
        <w:ind w:left="436" w:hanging="360"/>
      </w:pPr>
      <w:rPr>
        <w:rFonts w:ascii="Arial" w:eastAsiaTheme="minorHAnsi"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8" w15:restartNumberingAfterBreak="0">
    <w:nsid w:val="397E60DC"/>
    <w:multiLevelType w:val="hybridMultilevel"/>
    <w:tmpl w:val="6C1E385C"/>
    <w:lvl w:ilvl="0" w:tplc="0CEE4570">
      <w:numFmt w:val="bullet"/>
      <w:lvlText w:val="–"/>
      <w:lvlJc w:val="left"/>
      <w:pPr>
        <w:ind w:left="76" w:hanging="360"/>
      </w:pPr>
      <w:rPr>
        <w:rFonts w:ascii="Arial" w:eastAsia="Times New Roman" w:hAnsi="Arial" w:cs="Arial"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9" w15:restartNumberingAfterBreak="0">
    <w:nsid w:val="430E2CA7"/>
    <w:multiLevelType w:val="multilevel"/>
    <w:tmpl w:val="8542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17283"/>
    <w:multiLevelType w:val="hybridMultilevel"/>
    <w:tmpl w:val="CDBA0362"/>
    <w:lvl w:ilvl="0" w:tplc="0CEE4570">
      <w:numFmt w:val="bullet"/>
      <w:lvlText w:val="–"/>
      <w:lvlJc w:val="left"/>
      <w:pPr>
        <w:ind w:left="-208" w:hanging="360"/>
      </w:pPr>
      <w:rPr>
        <w:rFonts w:ascii="Arial" w:eastAsia="Times New Roman"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1" w15:restartNumberingAfterBreak="0">
    <w:nsid w:val="500934BF"/>
    <w:multiLevelType w:val="hybridMultilevel"/>
    <w:tmpl w:val="8DE8A928"/>
    <w:lvl w:ilvl="0" w:tplc="9C06F93E">
      <w:numFmt w:val="bullet"/>
      <w:lvlText w:val="-"/>
      <w:lvlJc w:val="left"/>
      <w:pPr>
        <w:ind w:left="436" w:hanging="360"/>
      </w:pPr>
      <w:rPr>
        <w:rFonts w:ascii="Arial" w:eastAsiaTheme="minorEastAsia" w:hAnsi="Arial" w:cs="Arial" w:hint="default"/>
      </w:rPr>
    </w:lvl>
    <w:lvl w:ilvl="1" w:tplc="041A0003">
      <w:start w:val="1"/>
      <w:numFmt w:val="bullet"/>
      <w:lvlText w:val="o"/>
      <w:lvlJc w:val="left"/>
      <w:pPr>
        <w:ind w:left="1156" w:hanging="360"/>
      </w:pPr>
      <w:rPr>
        <w:rFonts w:ascii="Courier New" w:hAnsi="Courier New" w:cs="Courier New" w:hint="default"/>
      </w:rPr>
    </w:lvl>
    <w:lvl w:ilvl="2" w:tplc="F222B48A">
      <w:numFmt w:val="bullet"/>
      <w:lvlText w:val="–"/>
      <w:lvlJc w:val="left"/>
      <w:pPr>
        <w:ind w:left="1876" w:hanging="360"/>
      </w:pPr>
      <w:rPr>
        <w:rFonts w:ascii="Arial" w:eastAsiaTheme="minorHAnsi" w:hAnsi="Arial" w:cs="Arial"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2" w15:restartNumberingAfterBreak="0">
    <w:nsid w:val="513D60B1"/>
    <w:multiLevelType w:val="hybridMultilevel"/>
    <w:tmpl w:val="7A7C470C"/>
    <w:lvl w:ilvl="0" w:tplc="FB3E3D3A">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477E77"/>
    <w:multiLevelType w:val="hybridMultilevel"/>
    <w:tmpl w:val="3C1698A6"/>
    <w:lvl w:ilvl="0" w:tplc="FB3E3D3A">
      <w:start w:val="3"/>
      <w:numFmt w:val="bullet"/>
      <w:lvlText w:val="-"/>
      <w:lvlJc w:val="left"/>
      <w:pPr>
        <w:ind w:left="76" w:hanging="360"/>
      </w:pPr>
      <w:rPr>
        <w:rFonts w:ascii="Arial" w:eastAsiaTheme="minorHAnsi"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4" w15:restartNumberingAfterBreak="0">
    <w:nsid w:val="55EA3035"/>
    <w:multiLevelType w:val="hybridMultilevel"/>
    <w:tmpl w:val="FBB030D8"/>
    <w:lvl w:ilvl="0" w:tplc="D76E328C">
      <w:numFmt w:val="bullet"/>
      <w:lvlText w:val="-"/>
      <w:lvlJc w:val="left"/>
      <w:pPr>
        <w:ind w:left="76" w:hanging="360"/>
      </w:pPr>
      <w:rPr>
        <w:rFonts w:ascii="Arial" w:eastAsiaTheme="minorHAnsi" w:hAnsi="Arial" w:cs="Arial" w:hint="default"/>
      </w:rPr>
    </w:lvl>
    <w:lvl w:ilvl="1" w:tplc="3AD0877A">
      <w:numFmt w:val="bullet"/>
      <w:lvlText w:val="–"/>
      <w:lvlJc w:val="left"/>
      <w:pPr>
        <w:ind w:left="796" w:hanging="360"/>
      </w:pPr>
      <w:rPr>
        <w:rFonts w:ascii="Arial" w:eastAsiaTheme="minorHAnsi" w:hAnsi="Arial" w:cs="Arial"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15" w15:restartNumberingAfterBreak="0">
    <w:nsid w:val="6A700F55"/>
    <w:multiLevelType w:val="hybridMultilevel"/>
    <w:tmpl w:val="A7143C9A"/>
    <w:lvl w:ilvl="0" w:tplc="0CEE4570">
      <w:numFmt w:val="bullet"/>
      <w:lvlText w:val="–"/>
      <w:lvlJc w:val="left"/>
      <w:pPr>
        <w:ind w:left="-208" w:hanging="360"/>
      </w:pPr>
      <w:rPr>
        <w:rFonts w:ascii="Arial" w:eastAsia="Times New Roman"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6" w15:restartNumberingAfterBreak="0">
    <w:nsid w:val="6F667ED4"/>
    <w:multiLevelType w:val="hybridMultilevel"/>
    <w:tmpl w:val="A3CEAD4E"/>
    <w:lvl w:ilvl="0" w:tplc="9C06F93E">
      <w:numFmt w:val="bullet"/>
      <w:lvlText w:val="-"/>
      <w:lvlJc w:val="left"/>
      <w:pPr>
        <w:ind w:left="76" w:hanging="360"/>
      </w:pPr>
      <w:rPr>
        <w:rFonts w:ascii="Arial" w:eastAsiaTheme="minorEastAsia"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7" w15:restartNumberingAfterBreak="0">
    <w:nsid w:val="73704E28"/>
    <w:multiLevelType w:val="hybridMultilevel"/>
    <w:tmpl w:val="15164D54"/>
    <w:lvl w:ilvl="0" w:tplc="FB3E3D3A">
      <w:start w:val="3"/>
      <w:numFmt w:val="bullet"/>
      <w:lvlText w:val="-"/>
      <w:lvlJc w:val="left"/>
      <w:pPr>
        <w:ind w:left="436" w:hanging="360"/>
      </w:pPr>
      <w:rPr>
        <w:rFonts w:ascii="Arial" w:eastAsiaTheme="minorHAnsi"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num w:numId="1" w16cid:durableId="35201244">
    <w:abstractNumId w:val="11"/>
  </w:num>
  <w:num w:numId="2" w16cid:durableId="621810781">
    <w:abstractNumId w:val="14"/>
  </w:num>
  <w:num w:numId="3" w16cid:durableId="799998321">
    <w:abstractNumId w:val="1"/>
  </w:num>
  <w:num w:numId="4" w16cid:durableId="1331327464">
    <w:abstractNumId w:val="3"/>
  </w:num>
  <w:num w:numId="5" w16cid:durableId="377822232">
    <w:abstractNumId w:val="8"/>
  </w:num>
  <w:num w:numId="6" w16cid:durableId="1420175143">
    <w:abstractNumId w:val="10"/>
  </w:num>
  <w:num w:numId="7" w16cid:durableId="943610625">
    <w:abstractNumId w:val="0"/>
  </w:num>
  <w:num w:numId="8" w16cid:durableId="1777289189">
    <w:abstractNumId w:val="16"/>
  </w:num>
  <w:num w:numId="9" w16cid:durableId="185098887">
    <w:abstractNumId w:val="4"/>
  </w:num>
  <w:num w:numId="10" w16cid:durableId="1124470248">
    <w:abstractNumId w:val="5"/>
  </w:num>
  <w:num w:numId="11" w16cid:durableId="1840148089">
    <w:abstractNumId w:val="17"/>
  </w:num>
  <w:num w:numId="12" w16cid:durableId="1296721055">
    <w:abstractNumId w:val="6"/>
  </w:num>
  <w:num w:numId="13" w16cid:durableId="1527867066">
    <w:abstractNumId w:val="7"/>
  </w:num>
  <w:num w:numId="14" w16cid:durableId="1440485249">
    <w:abstractNumId w:val="15"/>
  </w:num>
  <w:num w:numId="15" w16cid:durableId="1680496963">
    <w:abstractNumId w:val="13"/>
  </w:num>
  <w:num w:numId="16" w16cid:durableId="462383005">
    <w:abstractNumId w:val="12"/>
  </w:num>
  <w:num w:numId="17" w16cid:durableId="1417903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362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BB"/>
    <w:rsid w:val="00011273"/>
    <w:rsid w:val="00037326"/>
    <w:rsid w:val="00044BC8"/>
    <w:rsid w:val="00054E8B"/>
    <w:rsid w:val="00062978"/>
    <w:rsid w:val="00072C29"/>
    <w:rsid w:val="0007492F"/>
    <w:rsid w:val="0008073D"/>
    <w:rsid w:val="000810A9"/>
    <w:rsid w:val="000846EB"/>
    <w:rsid w:val="00097684"/>
    <w:rsid w:val="000A70BA"/>
    <w:rsid w:val="000A7996"/>
    <w:rsid w:val="000B3864"/>
    <w:rsid w:val="000C08BB"/>
    <w:rsid w:val="000C283F"/>
    <w:rsid w:val="00147FA5"/>
    <w:rsid w:val="001611DC"/>
    <w:rsid w:val="00175BA1"/>
    <w:rsid w:val="00175C57"/>
    <w:rsid w:val="00197086"/>
    <w:rsid w:val="001C2B4B"/>
    <w:rsid w:val="001C3FDA"/>
    <w:rsid w:val="001C748E"/>
    <w:rsid w:val="001D17C7"/>
    <w:rsid w:val="001E0F4B"/>
    <w:rsid w:val="001E3584"/>
    <w:rsid w:val="001F1058"/>
    <w:rsid w:val="001F7DF8"/>
    <w:rsid w:val="00211C6A"/>
    <w:rsid w:val="00216548"/>
    <w:rsid w:val="00223C9F"/>
    <w:rsid w:val="002315F8"/>
    <w:rsid w:val="00246F6A"/>
    <w:rsid w:val="00246FDA"/>
    <w:rsid w:val="002575CE"/>
    <w:rsid w:val="002774B7"/>
    <w:rsid w:val="0028160A"/>
    <w:rsid w:val="00281C9E"/>
    <w:rsid w:val="00282F90"/>
    <w:rsid w:val="0029357C"/>
    <w:rsid w:val="00293AF5"/>
    <w:rsid w:val="00295531"/>
    <w:rsid w:val="002A40B2"/>
    <w:rsid w:val="002B5355"/>
    <w:rsid w:val="002B6968"/>
    <w:rsid w:val="002D0859"/>
    <w:rsid w:val="002D2BDC"/>
    <w:rsid w:val="002D4658"/>
    <w:rsid w:val="002F1C43"/>
    <w:rsid w:val="002F499D"/>
    <w:rsid w:val="00305B04"/>
    <w:rsid w:val="0031174F"/>
    <w:rsid w:val="003141A7"/>
    <w:rsid w:val="003155FE"/>
    <w:rsid w:val="00323CA2"/>
    <w:rsid w:val="003246BE"/>
    <w:rsid w:val="003266C8"/>
    <w:rsid w:val="003473DD"/>
    <w:rsid w:val="00384EEC"/>
    <w:rsid w:val="0039630C"/>
    <w:rsid w:val="003A2D09"/>
    <w:rsid w:val="003A34C0"/>
    <w:rsid w:val="003B0C68"/>
    <w:rsid w:val="003B1028"/>
    <w:rsid w:val="003B46E4"/>
    <w:rsid w:val="003B4FCA"/>
    <w:rsid w:val="003C2016"/>
    <w:rsid w:val="003D6871"/>
    <w:rsid w:val="003E1152"/>
    <w:rsid w:val="00413333"/>
    <w:rsid w:val="004203BA"/>
    <w:rsid w:val="0042368D"/>
    <w:rsid w:val="00450500"/>
    <w:rsid w:val="00465ABB"/>
    <w:rsid w:val="004710B6"/>
    <w:rsid w:val="00471232"/>
    <w:rsid w:val="00474899"/>
    <w:rsid w:val="004867F1"/>
    <w:rsid w:val="004A1D3B"/>
    <w:rsid w:val="004B0724"/>
    <w:rsid w:val="004B78AF"/>
    <w:rsid w:val="004C6B0E"/>
    <w:rsid w:val="004D6DFD"/>
    <w:rsid w:val="004E6021"/>
    <w:rsid w:val="004F1B35"/>
    <w:rsid w:val="004F405B"/>
    <w:rsid w:val="004F4AE1"/>
    <w:rsid w:val="00502A3E"/>
    <w:rsid w:val="00506667"/>
    <w:rsid w:val="00506CFB"/>
    <w:rsid w:val="0051030C"/>
    <w:rsid w:val="00516B8B"/>
    <w:rsid w:val="005202E1"/>
    <w:rsid w:val="00523B15"/>
    <w:rsid w:val="00536EEB"/>
    <w:rsid w:val="00551B09"/>
    <w:rsid w:val="00554386"/>
    <w:rsid w:val="00555B8E"/>
    <w:rsid w:val="005643A5"/>
    <w:rsid w:val="00573F32"/>
    <w:rsid w:val="005754A9"/>
    <w:rsid w:val="00594A14"/>
    <w:rsid w:val="005A246B"/>
    <w:rsid w:val="005A6883"/>
    <w:rsid w:val="005B1BB3"/>
    <w:rsid w:val="005B69B4"/>
    <w:rsid w:val="005C5AA3"/>
    <w:rsid w:val="005F554D"/>
    <w:rsid w:val="00610B33"/>
    <w:rsid w:val="00622FBB"/>
    <w:rsid w:val="00631147"/>
    <w:rsid w:val="00635DBF"/>
    <w:rsid w:val="00641FA3"/>
    <w:rsid w:val="00654E46"/>
    <w:rsid w:val="00674D36"/>
    <w:rsid w:val="00684F48"/>
    <w:rsid w:val="006949E5"/>
    <w:rsid w:val="006B5236"/>
    <w:rsid w:val="006C3953"/>
    <w:rsid w:val="006F6033"/>
    <w:rsid w:val="006F7AEB"/>
    <w:rsid w:val="00701EA6"/>
    <w:rsid w:val="00707DC5"/>
    <w:rsid w:val="00713AD0"/>
    <w:rsid w:val="0071578F"/>
    <w:rsid w:val="00733E5A"/>
    <w:rsid w:val="00734A48"/>
    <w:rsid w:val="007423DE"/>
    <w:rsid w:val="00744B96"/>
    <w:rsid w:val="00751511"/>
    <w:rsid w:val="00763B68"/>
    <w:rsid w:val="0077719D"/>
    <w:rsid w:val="007B138F"/>
    <w:rsid w:val="007B30C0"/>
    <w:rsid w:val="007C13C2"/>
    <w:rsid w:val="007E5253"/>
    <w:rsid w:val="007E711B"/>
    <w:rsid w:val="008110BC"/>
    <w:rsid w:val="00825954"/>
    <w:rsid w:val="00831DE6"/>
    <w:rsid w:val="00835765"/>
    <w:rsid w:val="008410E1"/>
    <w:rsid w:val="00850687"/>
    <w:rsid w:val="00853530"/>
    <w:rsid w:val="00860828"/>
    <w:rsid w:val="00865E44"/>
    <w:rsid w:val="00873B3C"/>
    <w:rsid w:val="00881241"/>
    <w:rsid w:val="0089041F"/>
    <w:rsid w:val="008A1CA2"/>
    <w:rsid w:val="008A6B68"/>
    <w:rsid w:val="008A757B"/>
    <w:rsid w:val="008B39F2"/>
    <w:rsid w:val="008B7EC5"/>
    <w:rsid w:val="008C0D41"/>
    <w:rsid w:val="008D7BCA"/>
    <w:rsid w:val="008E20CE"/>
    <w:rsid w:val="008E3657"/>
    <w:rsid w:val="008E47E4"/>
    <w:rsid w:val="008F4F93"/>
    <w:rsid w:val="008F5624"/>
    <w:rsid w:val="0090610C"/>
    <w:rsid w:val="00913C5E"/>
    <w:rsid w:val="00914024"/>
    <w:rsid w:val="00914435"/>
    <w:rsid w:val="009159FA"/>
    <w:rsid w:val="00926E6A"/>
    <w:rsid w:val="00940A4C"/>
    <w:rsid w:val="0094466C"/>
    <w:rsid w:val="00952023"/>
    <w:rsid w:val="009C6CEA"/>
    <w:rsid w:val="009E7B39"/>
    <w:rsid w:val="009F5B0F"/>
    <w:rsid w:val="00A118D8"/>
    <w:rsid w:val="00A14B5B"/>
    <w:rsid w:val="00A3494E"/>
    <w:rsid w:val="00A35D8D"/>
    <w:rsid w:val="00A3703F"/>
    <w:rsid w:val="00A44A02"/>
    <w:rsid w:val="00A56B61"/>
    <w:rsid w:val="00A64A74"/>
    <w:rsid w:val="00A67619"/>
    <w:rsid w:val="00A70D30"/>
    <w:rsid w:val="00A73EF1"/>
    <w:rsid w:val="00A759E1"/>
    <w:rsid w:val="00AA3546"/>
    <w:rsid w:val="00AB0FAD"/>
    <w:rsid w:val="00AC4F64"/>
    <w:rsid w:val="00AD0673"/>
    <w:rsid w:val="00AD1A1B"/>
    <w:rsid w:val="00AD6890"/>
    <w:rsid w:val="00AE4827"/>
    <w:rsid w:val="00AF39C7"/>
    <w:rsid w:val="00B06C01"/>
    <w:rsid w:val="00B144DC"/>
    <w:rsid w:val="00B200B8"/>
    <w:rsid w:val="00B30434"/>
    <w:rsid w:val="00B344A4"/>
    <w:rsid w:val="00B44600"/>
    <w:rsid w:val="00B446CE"/>
    <w:rsid w:val="00B83451"/>
    <w:rsid w:val="00B93229"/>
    <w:rsid w:val="00BB5EAF"/>
    <w:rsid w:val="00BC59EE"/>
    <w:rsid w:val="00BC6741"/>
    <w:rsid w:val="00BD1B44"/>
    <w:rsid w:val="00BF16CC"/>
    <w:rsid w:val="00BF7B35"/>
    <w:rsid w:val="00C05DFC"/>
    <w:rsid w:val="00C126AF"/>
    <w:rsid w:val="00C21796"/>
    <w:rsid w:val="00C43B39"/>
    <w:rsid w:val="00C4752A"/>
    <w:rsid w:val="00C54FBE"/>
    <w:rsid w:val="00C56F61"/>
    <w:rsid w:val="00C576C1"/>
    <w:rsid w:val="00C62F6D"/>
    <w:rsid w:val="00C644A9"/>
    <w:rsid w:val="00CA2B89"/>
    <w:rsid w:val="00CA3CE3"/>
    <w:rsid w:val="00CB219A"/>
    <w:rsid w:val="00CB2515"/>
    <w:rsid w:val="00CC35AC"/>
    <w:rsid w:val="00CC37B3"/>
    <w:rsid w:val="00CC3A88"/>
    <w:rsid w:val="00CC7230"/>
    <w:rsid w:val="00CF7B29"/>
    <w:rsid w:val="00D10568"/>
    <w:rsid w:val="00D37A98"/>
    <w:rsid w:val="00D41FA8"/>
    <w:rsid w:val="00D42065"/>
    <w:rsid w:val="00D63213"/>
    <w:rsid w:val="00D65B58"/>
    <w:rsid w:val="00D70D2E"/>
    <w:rsid w:val="00D742D5"/>
    <w:rsid w:val="00D77A12"/>
    <w:rsid w:val="00DA316B"/>
    <w:rsid w:val="00DB184F"/>
    <w:rsid w:val="00DB74E3"/>
    <w:rsid w:val="00DD3F27"/>
    <w:rsid w:val="00DE752A"/>
    <w:rsid w:val="00DF51E7"/>
    <w:rsid w:val="00DF55CE"/>
    <w:rsid w:val="00E0449E"/>
    <w:rsid w:val="00E118B2"/>
    <w:rsid w:val="00E279A7"/>
    <w:rsid w:val="00E303FD"/>
    <w:rsid w:val="00E307D5"/>
    <w:rsid w:val="00E31F73"/>
    <w:rsid w:val="00E4279E"/>
    <w:rsid w:val="00E4791D"/>
    <w:rsid w:val="00E531F3"/>
    <w:rsid w:val="00E54940"/>
    <w:rsid w:val="00EA5234"/>
    <w:rsid w:val="00EB651F"/>
    <w:rsid w:val="00ED1130"/>
    <w:rsid w:val="00EF7BD1"/>
    <w:rsid w:val="00F01791"/>
    <w:rsid w:val="00F0592C"/>
    <w:rsid w:val="00F13B9C"/>
    <w:rsid w:val="00F510C5"/>
    <w:rsid w:val="00F51C4A"/>
    <w:rsid w:val="00F63B6C"/>
    <w:rsid w:val="00F642CA"/>
    <w:rsid w:val="00F771FC"/>
    <w:rsid w:val="00F7748C"/>
    <w:rsid w:val="00F84A62"/>
    <w:rsid w:val="00F919E5"/>
    <w:rsid w:val="00F94079"/>
    <w:rsid w:val="00F957B4"/>
    <w:rsid w:val="00FF14C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A203"/>
  <w15:chartTrackingRefBased/>
  <w15:docId w15:val="{3859E539-9BC8-4D60-AC44-BE67A25B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2A"/>
  </w:style>
  <w:style w:type="paragraph" w:styleId="Naslov1">
    <w:name w:val="heading 1"/>
    <w:basedOn w:val="Normal"/>
    <w:next w:val="Normal"/>
    <w:link w:val="Naslov1Char"/>
    <w:uiPriority w:val="9"/>
    <w:qFormat/>
    <w:rsid w:val="00465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65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65AB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65AB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65AB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65AB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5AB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5AB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5AB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5AB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65AB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65AB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65AB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65AB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65AB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5AB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5AB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5ABB"/>
    <w:rPr>
      <w:rFonts w:eastAsiaTheme="majorEastAsia" w:cstheme="majorBidi"/>
      <w:color w:val="272727" w:themeColor="text1" w:themeTint="D8"/>
    </w:rPr>
  </w:style>
  <w:style w:type="paragraph" w:styleId="Naslov">
    <w:name w:val="Title"/>
    <w:basedOn w:val="Normal"/>
    <w:next w:val="Normal"/>
    <w:link w:val="NaslovChar"/>
    <w:uiPriority w:val="10"/>
    <w:qFormat/>
    <w:rsid w:val="0046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5AB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5AB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5A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5ABB"/>
    <w:pPr>
      <w:spacing w:before="160"/>
      <w:jc w:val="center"/>
    </w:pPr>
    <w:rPr>
      <w:i/>
      <w:iCs/>
      <w:color w:val="404040" w:themeColor="text1" w:themeTint="BF"/>
    </w:rPr>
  </w:style>
  <w:style w:type="character" w:customStyle="1" w:styleId="CitatChar">
    <w:name w:val="Citat Char"/>
    <w:basedOn w:val="Zadanifontodlomka"/>
    <w:link w:val="Citat"/>
    <w:uiPriority w:val="29"/>
    <w:rsid w:val="00465ABB"/>
    <w:rPr>
      <w:i/>
      <w:iCs/>
      <w:color w:val="404040" w:themeColor="text1" w:themeTint="BF"/>
    </w:rPr>
  </w:style>
  <w:style w:type="paragraph" w:styleId="Odlomakpopisa">
    <w:name w:val="List Paragraph"/>
    <w:basedOn w:val="Normal"/>
    <w:uiPriority w:val="34"/>
    <w:qFormat/>
    <w:rsid w:val="00465ABB"/>
    <w:pPr>
      <w:ind w:left="720"/>
      <w:contextualSpacing/>
    </w:pPr>
  </w:style>
  <w:style w:type="character" w:styleId="Jakoisticanje">
    <w:name w:val="Intense Emphasis"/>
    <w:basedOn w:val="Zadanifontodlomka"/>
    <w:uiPriority w:val="21"/>
    <w:qFormat/>
    <w:rsid w:val="00465ABB"/>
    <w:rPr>
      <w:i/>
      <w:iCs/>
      <w:color w:val="2F5496" w:themeColor="accent1" w:themeShade="BF"/>
    </w:rPr>
  </w:style>
  <w:style w:type="paragraph" w:styleId="Naglaencitat">
    <w:name w:val="Intense Quote"/>
    <w:basedOn w:val="Normal"/>
    <w:next w:val="Normal"/>
    <w:link w:val="NaglaencitatChar"/>
    <w:uiPriority w:val="30"/>
    <w:qFormat/>
    <w:rsid w:val="00465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65ABB"/>
    <w:rPr>
      <w:i/>
      <w:iCs/>
      <w:color w:val="2F5496" w:themeColor="accent1" w:themeShade="BF"/>
    </w:rPr>
  </w:style>
  <w:style w:type="character" w:styleId="Istaknutareferenca">
    <w:name w:val="Intense Reference"/>
    <w:basedOn w:val="Zadanifontodlomka"/>
    <w:uiPriority w:val="32"/>
    <w:qFormat/>
    <w:rsid w:val="00465ABB"/>
    <w:rPr>
      <w:b/>
      <w:bCs/>
      <w:smallCaps/>
      <w:color w:val="2F5496" w:themeColor="accent1" w:themeShade="BF"/>
      <w:spacing w:val="5"/>
    </w:rPr>
  </w:style>
  <w:style w:type="paragraph" w:styleId="StandardWeb">
    <w:name w:val="Normal (Web)"/>
    <w:basedOn w:val="Normal"/>
    <w:uiPriority w:val="99"/>
    <w:unhideWhenUsed/>
    <w:rsid w:val="00AD1A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742D5"/>
    <w:rPr>
      <w:color w:val="0563C1" w:themeColor="hyperlink"/>
      <w:u w:val="single"/>
    </w:rPr>
  </w:style>
  <w:style w:type="character" w:styleId="Nerijeenospominjanje">
    <w:name w:val="Unresolved Mention"/>
    <w:basedOn w:val="Zadanifontodlomka"/>
    <w:uiPriority w:val="99"/>
    <w:semiHidden/>
    <w:unhideWhenUsed/>
    <w:rsid w:val="00D742D5"/>
    <w:rPr>
      <w:color w:val="605E5C"/>
      <w:shd w:val="clear" w:color="auto" w:fill="E1DFDD"/>
    </w:rPr>
  </w:style>
  <w:style w:type="table" w:customStyle="1" w:styleId="TableGrid1">
    <w:name w:val="Table Grid1"/>
    <w:basedOn w:val="Obinatablica"/>
    <w:next w:val="Reetkatablice"/>
    <w:uiPriority w:val="59"/>
    <w:rsid w:val="00D7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7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4322">
      <w:bodyDiv w:val="1"/>
      <w:marLeft w:val="0"/>
      <w:marRight w:val="0"/>
      <w:marTop w:val="0"/>
      <w:marBottom w:val="0"/>
      <w:divBdr>
        <w:top w:val="none" w:sz="0" w:space="0" w:color="auto"/>
        <w:left w:val="none" w:sz="0" w:space="0" w:color="auto"/>
        <w:bottom w:val="none" w:sz="0" w:space="0" w:color="auto"/>
        <w:right w:val="none" w:sz="0" w:space="0" w:color="auto"/>
      </w:divBdr>
    </w:div>
    <w:div w:id="163711063">
      <w:bodyDiv w:val="1"/>
      <w:marLeft w:val="0"/>
      <w:marRight w:val="0"/>
      <w:marTop w:val="0"/>
      <w:marBottom w:val="0"/>
      <w:divBdr>
        <w:top w:val="none" w:sz="0" w:space="0" w:color="auto"/>
        <w:left w:val="none" w:sz="0" w:space="0" w:color="auto"/>
        <w:bottom w:val="none" w:sz="0" w:space="0" w:color="auto"/>
        <w:right w:val="none" w:sz="0" w:space="0" w:color="auto"/>
      </w:divBdr>
    </w:div>
    <w:div w:id="228812357">
      <w:bodyDiv w:val="1"/>
      <w:marLeft w:val="0"/>
      <w:marRight w:val="0"/>
      <w:marTop w:val="0"/>
      <w:marBottom w:val="0"/>
      <w:divBdr>
        <w:top w:val="none" w:sz="0" w:space="0" w:color="auto"/>
        <w:left w:val="none" w:sz="0" w:space="0" w:color="auto"/>
        <w:bottom w:val="none" w:sz="0" w:space="0" w:color="auto"/>
        <w:right w:val="none" w:sz="0" w:space="0" w:color="auto"/>
      </w:divBdr>
    </w:div>
    <w:div w:id="252861475">
      <w:bodyDiv w:val="1"/>
      <w:marLeft w:val="0"/>
      <w:marRight w:val="0"/>
      <w:marTop w:val="0"/>
      <w:marBottom w:val="0"/>
      <w:divBdr>
        <w:top w:val="none" w:sz="0" w:space="0" w:color="auto"/>
        <w:left w:val="none" w:sz="0" w:space="0" w:color="auto"/>
        <w:bottom w:val="none" w:sz="0" w:space="0" w:color="auto"/>
        <w:right w:val="none" w:sz="0" w:space="0" w:color="auto"/>
      </w:divBdr>
    </w:div>
    <w:div w:id="256796618">
      <w:bodyDiv w:val="1"/>
      <w:marLeft w:val="0"/>
      <w:marRight w:val="0"/>
      <w:marTop w:val="0"/>
      <w:marBottom w:val="0"/>
      <w:divBdr>
        <w:top w:val="none" w:sz="0" w:space="0" w:color="auto"/>
        <w:left w:val="none" w:sz="0" w:space="0" w:color="auto"/>
        <w:bottom w:val="none" w:sz="0" w:space="0" w:color="auto"/>
        <w:right w:val="none" w:sz="0" w:space="0" w:color="auto"/>
      </w:divBdr>
    </w:div>
    <w:div w:id="264461969">
      <w:bodyDiv w:val="1"/>
      <w:marLeft w:val="0"/>
      <w:marRight w:val="0"/>
      <w:marTop w:val="0"/>
      <w:marBottom w:val="0"/>
      <w:divBdr>
        <w:top w:val="none" w:sz="0" w:space="0" w:color="auto"/>
        <w:left w:val="none" w:sz="0" w:space="0" w:color="auto"/>
        <w:bottom w:val="none" w:sz="0" w:space="0" w:color="auto"/>
        <w:right w:val="none" w:sz="0" w:space="0" w:color="auto"/>
      </w:divBdr>
    </w:div>
    <w:div w:id="282225319">
      <w:bodyDiv w:val="1"/>
      <w:marLeft w:val="0"/>
      <w:marRight w:val="0"/>
      <w:marTop w:val="0"/>
      <w:marBottom w:val="0"/>
      <w:divBdr>
        <w:top w:val="none" w:sz="0" w:space="0" w:color="auto"/>
        <w:left w:val="none" w:sz="0" w:space="0" w:color="auto"/>
        <w:bottom w:val="none" w:sz="0" w:space="0" w:color="auto"/>
        <w:right w:val="none" w:sz="0" w:space="0" w:color="auto"/>
      </w:divBdr>
    </w:div>
    <w:div w:id="339548932">
      <w:bodyDiv w:val="1"/>
      <w:marLeft w:val="0"/>
      <w:marRight w:val="0"/>
      <w:marTop w:val="0"/>
      <w:marBottom w:val="0"/>
      <w:divBdr>
        <w:top w:val="none" w:sz="0" w:space="0" w:color="auto"/>
        <w:left w:val="none" w:sz="0" w:space="0" w:color="auto"/>
        <w:bottom w:val="none" w:sz="0" w:space="0" w:color="auto"/>
        <w:right w:val="none" w:sz="0" w:space="0" w:color="auto"/>
      </w:divBdr>
    </w:div>
    <w:div w:id="415589209">
      <w:bodyDiv w:val="1"/>
      <w:marLeft w:val="0"/>
      <w:marRight w:val="0"/>
      <w:marTop w:val="0"/>
      <w:marBottom w:val="0"/>
      <w:divBdr>
        <w:top w:val="none" w:sz="0" w:space="0" w:color="auto"/>
        <w:left w:val="none" w:sz="0" w:space="0" w:color="auto"/>
        <w:bottom w:val="none" w:sz="0" w:space="0" w:color="auto"/>
        <w:right w:val="none" w:sz="0" w:space="0" w:color="auto"/>
      </w:divBdr>
    </w:div>
    <w:div w:id="450248710">
      <w:bodyDiv w:val="1"/>
      <w:marLeft w:val="0"/>
      <w:marRight w:val="0"/>
      <w:marTop w:val="0"/>
      <w:marBottom w:val="0"/>
      <w:divBdr>
        <w:top w:val="none" w:sz="0" w:space="0" w:color="auto"/>
        <w:left w:val="none" w:sz="0" w:space="0" w:color="auto"/>
        <w:bottom w:val="none" w:sz="0" w:space="0" w:color="auto"/>
        <w:right w:val="none" w:sz="0" w:space="0" w:color="auto"/>
      </w:divBdr>
    </w:div>
    <w:div w:id="455489977">
      <w:bodyDiv w:val="1"/>
      <w:marLeft w:val="0"/>
      <w:marRight w:val="0"/>
      <w:marTop w:val="0"/>
      <w:marBottom w:val="0"/>
      <w:divBdr>
        <w:top w:val="none" w:sz="0" w:space="0" w:color="auto"/>
        <w:left w:val="none" w:sz="0" w:space="0" w:color="auto"/>
        <w:bottom w:val="none" w:sz="0" w:space="0" w:color="auto"/>
        <w:right w:val="none" w:sz="0" w:space="0" w:color="auto"/>
      </w:divBdr>
    </w:div>
    <w:div w:id="561018121">
      <w:bodyDiv w:val="1"/>
      <w:marLeft w:val="0"/>
      <w:marRight w:val="0"/>
      <w:marTop w:val="0"/>
      <w:marBottom w:val="0"/>
      <w:divBdr>
        <w:top w:val="none" w:sz="0" w:space="0" w:color="auto"/>
        <w:left w:val="none" w:sz="0" w:space="0" w:color="auto"/>
        <w:bottom w:val="none" w:sz="0" w:space="0" w:color="auto"/>
        <w:right w:val="none" w:sz="0" w:space="0" w:color="auto"/>
      </w:divBdr>
    </w:div>
    <w:div w:id="561914811">
      <w:bodyDiv w:val="1"/>
      <w:marLeft w:val="0"/>
      <w:marRight w:val="0"/>
      <w:marTop w:val="0"/>
      <w:marBottom w:val="0"/>
      <w:divBdr>
        <w:top w:val="none" w:sz="0" w:space="0" w:color="auto"/>
        <w:left w:val="none" w:sz="0" w:space="0" w:color="auto"/>
        <w:bottom w:val="none" w:sz="0" w:space="0" w:color="auto"/>
        <w:right w:val="none" w:sz="0" w:space="0" w:color="auto"/>
      </w:divBdr>
    </w:div>
    <w:div w:id="565458484">
      <w:bodyDiv w:val="1"/>
      <w:marLeft w:val="0"/>
      <w:marRight w:val="0"/>
      <w:marTop w:val="0"/>
      <w:marBottom w:val="0"/>
      <w:divBdr>
        <w:top w:val="none" w:sz="0" w:space="0" w:color="auto"/>
        <w:left w:val="none" w:sz="0" w:space="0" w:color="auto"/>
        <w:bottom w:val="none" w:sz="0" w:space="0" w:color="auto"/>
        <w:right w:val="none" w:sz="0" w:space="0" w:color="auto"/>
      </w:divBdr>
    </w:div>
    <w:div w:id="686716460">
      <w:bodyDiv w:val="1"/>
      <w:marLeft w:val="0"/>
      <w:marRight w:val="0"/>
      <w:marTop w:val="0"/>
      <w:marBottom w:val="0"/>
      <w:divBdr>
        <w:top w:val="none" w:sz="0" w:space="0" w:color="auto"/>
        <w:left w:val="none" w:sz="0" w:space="0" w:color="auto"/>
        <w:bottom w:val="none" w:sz="0" w:space="0" w:color="auto"/>
        <w:right w:val="none" w:sz="0" w:space="0" w:color="auto"/>
      </w:divBdr>
    </w:div>
    <w:div w:id="732972308">
      <w:bodyDiv w:val="1"/>
      <w:marLeft w:val="0"/>
      <w:marRight w:val="0"/>
      <w:marTop w:val="0"/>
      <w:marBottom w:val="0"/>
      <w:divBdr>
        <w:top w:val="none" w:sz="0" w:space="0" w:color="auto"/>
        <w:left w:val="none" w:sz="0" w:space="0" w:color="auto"/>
        <w:bottom w:val="none" w:sz="0" w:space="0" w:color="auto"/>
        <w:right w:val="none" w:sz="0" w:space="0" w:color="auto"/>
      </w:divBdr>
    </w:div>
    <w:div w:id="766731185">
      <w:bodyDiv w:val="1"/>
      <w:marLeft w:val="0"/>
      <w:marRight w:val="0"/>
      <w:marTop w:val="0"/>
      <w:marBottom w:val="0"/>
      <w:divBdr>
        <w:top w:val="none" w:sz="0" w:space="0" w:color="auto"/>
        <w:left w:val="none" w:sz="0" w:space="0" w:color="auto"/>
        <w:bottom w:val="none" w:sz="0" w:space="0" w:color="auto"/>
        <w:right w:val="none" w:sz="0" w:space="0" w:color="auto"/>
      </w:divBdr>
    </w:div>
    <w:div w:id="794257001">
      <w:bodyDiv w:val="1"/>
      <w:marLeft w:val="0"/>
      <w:marRight w:val="0"/>
      <w:marTop w:val="0"/>
      <w:marBottom w:val="0"/>
      <w:divBdr>
        <w:top w:val="none" w:sz="0" w:space="0" w:color="auto"/>
        <w:left w:val="none" w:sz="0" w:space="0" w:color="auto"/>
        <w:bottom w:val="none" w:sz="0" w:space="0" w:color="auto"/>
        <w:right w:val="none" w:sz="0" w:space="0" w:color="auto"/>
      </w:divBdr>
    </w:div>
    <w:div w:id="817378434">
      <w:bodyDiv w:val="1"/>
      <w:marLeft w:val="0"/>
      <w:marRight w:val="0"/>
      <w:marTop w:val="0"/>
      <w:marBottom w:val="0"/>
      <w:divBdr>
        <w:top w:val="none" w:sz="0" w:space="0" w:color="auto"/>
        <w:left w:val="none" w:sz="0" w:space="0" w:color="auto"/>
        <w:bottom w:val="none" w:sz="0" w:space="0" w:color="auto"/>
        <w:right w:val="none" w:sz="0" w:space="0" w:color="auto"/>
      </w:divBdr>
    </w:div>
    <w:div w:id="829055038">
      <w:bodyDiv w:val="1"/>
      <w:marLeft w:val="0"/>
      <w:marRight w:val="0"/>
      <w:marTop w:val="0"/>
      <w:marBottom w:val="0"/>
      <w:divBdr>
        <w:top w:val="none" w:sz="0" w:space="0" w:color="auto"/>
        <w:left w:val="none" w:sz="0" w:space="0" w:color="auto"/>
        <w:bottom w:val="none" w:sz="0" w:space="0" w:color="auto"/>
        <w:right w:val="none" w:sz="0" w:space="0" w:color="auto"/>
      </w:divBdr>
    </w:div>
    <w:div w:id="867066316">
      <w:bodyDiv w:val="1"/>
      <w:marLeft w:val="0"/>
      <w:marRight w:val="0"/>
      <w:marTop w:val="0"/>
      <w:marBottom w:val="0"/>
      <w:divBdr>
        <w:top w:val="none" w:sz="0" w:space="0" w:color="auto"/>
        <w:left w:val="none" w:sz="0" w:space="0" w:color="auto"/>
        <w:bottom w:val="none" w:sz="0" w:space="0" w:color="auto"/>
        <w:right w:val="none" w:sz="0" w:space="0" w:color="auto"/>
      </w:divBdr>
    </w:div>
    <w:div w:id="892547595">
      <w:bodyDiv w:val="1"/>
      <w:marLeft w:val="0"/>
      <w:marRight w:val="0"/>
      <w:marTop w:val="0"/>
      <w:marBottom w:val="0"/>
      <w:divBdr>
        <w:top w:val="none" w:sz="0" w:space="0" w:color="auto"/>
        <w:left w:val="none" w:sz="0" w:space="0" w:color="auto"/>
        <w:bottom w:val="none" w:sz="0" w:space="0" w:color="auto"/>
        <w:right w:val="none" w:sz="0" w:space="0" w:color="auto"/>
      </w:divBdr>
    </w:div>
    <w:div w:id="947546712">
      <w:bodyDiv w:val="1"/>
      <w:marLeft w:val="0"/>
      <w:marRight w:val="0"/>
      <w:marTop w:val="0"/>
      <w:marBottom w:val="0"/>
      <w:divBdr>
        <w:top w:val="none" w:sz="0" w:space="0" w:color="auto"/>
        <w:left w:val="none" w:sz="0" w:space="0" w:color="auto"/>
        <w:bottom w:val="none" w:sz="0" w:space="0" w:color="auto"/>
        <w:right w:val="none" w:sz="0" w:space="0" w:color="auto"/>
      </w:divBdr>
    </w:div>
    <w:div w:id="1027415118">
      <w:bodyDiv w:val="1"/>
      <w:marLeft w:val="0"/>
      <w:marRight w:val="0"/>
      <w:marTop w:val="0"/>
      <w:marBottom w:val="0"/>
      <w:divBdr>
        <w:top w:val="none" w:sz="0" w:space="0" w:color="auto"/>
        <w:left w:val="none" w:sz="0" w:space="0" w:color="auto"/>
        <w:bottom w:val="none" w:sz="0" w:space="0" w:color="auto"/>
        <w:right w:val="none" w:sz="0" w:space="0" w:color="auto"/>
      </w:divBdr>
    </w:div>
    <w:div w:id="1076972940">
      <w:bodyDiv w:val="1"/>
      <w:marLeft w:val="0"/>
      <w:marRight w:val="0"/>
      <w:marTop w:val="0"/>
      <w:marBottom w:val="0"/>
      <w:divBdr>
        <w:top w:val="none" w:sz="0" w:space="0" w:color="auto"/>
        <w:left w:val="none" w:sz="0" w:space="0" w:color="auto"/>
        <w:bottom w:val="none" w:sz="0" w:space="0" w:color="auto"/>
        <w:right w:val="none" w:sz="0" w:space="0" w:color="auto"/>
      </w:divBdr>
    </w:div>
    <w:div w:id="1147630131">
      <w:bodyDiv w:val="1"/>
      <w:marLeft w:val="0"/>
      <w:marRight w:val="0"/>
      <w:marTop w:val="0"/>
      <w:marBottom w:val="0"/>
      <w:divBdr>
        <w:top w:val="none" w:sz="0" w:space="0" w:color="auto"/>
        <w:left w:val="none" w:sz="0" w:space="0" w:color="auto"/>
        <w:bottom w:val="none" w:sz="0" w:space="0" w:color="auto"/>
        <w:right w:val="none" w:sz="0" w:space="0" w:color="auto"/>
      </w:divBdr>
    </w:div>
    <w:div w:id="1229998844">
      <w:bodyDiv w:val="1"/>
      <w:marLeft w:val="0"/>
      <w:marRight w:val="0"/>
      <w:marTop w:val="0"/>
      <w:marBottom w:val="0"/>
      <w:divBdr>
        <w:top w:val="none" w:sz="0" w:space="0" w:color="auto"/>
        <w:left w:val="none" w:sz="0" w:space="0" w:color="auto"/>
        <w:bottom w:val="none" w:sz="0" w:space="0" w:color="auto"/>
        <w:right w:val="none" w:sz="0" w:space="0" w:color="auto"/>
      </w:divBdr>
    </w:div>
    <w:div w:id="1310204879">
      <w:bodyDiv w:val="1"/>
      <w:marLeft w:val="0"/>
      <w:marRight w:val="0"/>
      <w:marTop w:val="0"/>
      <w:marBottom w:val="0"/>
      <w:divBdr>
        <w:top w:val="none" w:sz="0" w:space="0" w:color="auto"/>
        <w:left w:val="none" w:sz="0" w:space="0" w:color="auto"/>
        <w:bottom w:val="none" w:sz="0" w:space="0" w:color="auto"/>
        <w:right w:val="none" w:sz="0" w:space="0" w:color="auto"/>
      </w:divBdr>
    </w:div>
    <w:div w:id="1314866804">
      <w:bodyDiv w:val="1"/>
      <w:marLeft w:val="0"/>
      <w:marRight w:val="0"/>
      <w:marTop w:val="0"/>
      <w:marBottom w:val="0"/>
      <w:divBdr>
        <w:top w:val="none" w:sz="0" w:space="0" w:color="auto"/>
        <w:left w:val="none" w:sz="0" w:space="0" w:color="auto"/>
        <w:bottom w:val="none" w:sz="0" w:space="0" w:color="auto"/>
        <w:right w:val="none" w:sz="0" w:space="0" w:color="auto"/>
      </w:divBdr>
    </w:div>
    <w:div w:id="1354696204">
      <w:bodyDiv w:val="1"/>
      <w:marLeft w:val="0"/>
      <w:marRight w:val="0"/>
      <w:marTop w:val="0"/>
      <w:marBottom w:val="0"/>
      <w:divBdr>
        <w:top w:val="none" w:sz="0" w:space="0" w:color="auto"/>
        <w:left w:val="none" w:sz="0" w:space="0" w:color="auto"/>
        <w:bottom w:val="none" w:sz="0" w:space="0" w:color="auto"/>
        <w:right w:val="none" w:sz="0" w:space="0" w:color="auto"/>
      </w:divBdr>
    </w:div>
    <w:div w:id="1401176797">
      <w:bodyDiv w:val="1"/>
      <w:marLeft w:val="0"/>
      <w:marRight w:val="0"/>
      <w:marTop w:val="0"/>
      <w:marBottom w:val="0"/>
      <w:divBdr>
        <w:top w:val="none" w:sz="0" w:space="0" w:color="auto"/>
        <w:left w:val="none" w:sz="0" w:space="0" w:color="auto"/>
        <w:bottom w:val="none" w:sz="0" w:space="0" w:color="auto"/>
        <w:right w:val="none" w:sz="0" w:space="0" w:color="auto"/>
      </w:divBdr>
    </w:div>
    <w:div w:id="1415467867">
      <w:bodyDiv w:val="1"/>
      <w:marLeft w:val="0"/>
      <w:marRight w:val="0"/>
      <w:marTop w:val="0"/>
      <w:marBottom w:val="0"/>
      <w:divBdr>
        <w:top w:val="none" w:sz="0" w:space="0" w:color="auto"/>
        <w:left w:val="none" w:sz="0" w:space="0" w:color="auto"/>
        <w:bottom w:val="none" w:sz="0" w:space="0" w:color="auto"/>
        <w:right w:val="none" w:sz="0" w:space="0" w:color="auto"/>
      </w:divBdr>
      <w:divsChild>
        <w:div w:id="1725835114">
          <w:marLeft w:val="-225"/>
          <w:marRight w:val="-225"/>
          <w:marTop w:val="0"/>
          <w:marBottom w:val="0"/>
          <w:divBdr>
            <w:top w:val="none" w:sz="0" w:space="0" w:color="auto"/>
            <w:left w:val="none" w:sz="0" w:space="0" w:color="auto"/>
            <w:bottom w:val="none" w:sz="0" w:space="0" w:color="auto"/>
            <w:right w:val="none" w:sz="0" w:space="0" w:color="auto"/>
          </w:divBdr>
        </w:div>
        <w:div w:id="335965873">
          <w:marLeft w:val="-225"/>
          <w:marRight w:val="-225"/>
          <w:marTop w:val="0"/>
          <w:marBottom w:val="0"/>
          <w:divBdr>
            <w:top w:val="none" w:sz="0" w:space="0" w:color="auto"/>
            <w:left w:val="none" w:sz="0" w:space="0" w:color="auto"/>
            <w:bottom w:val="none" w:sz="0" w:space="0" w:color="auto"/>
            <w:right w:val="none" w:sz="0" w:space="0" w:color="auto"/>
          </w:divBdr>
        </w:div>
        <w:div w:id="748846389">
          <w:marLeft w:val="-225"/>
          <w:marRight w:val="-225"/>
          <w:marTop w:val="0"/>
          <w:marBottom w:val="0"/>
          <w:divBdr>
            <w:top w:val="none" w:sz="0" w:space="0" w:color="auto"/>
            <w:left w:val="none" w:sz="0" w:space="0" w:color="auto"/>
            <w:bottom w:val="none" w:sz="0" w:space="0" w:color="auto"/>
            <w:right w:val="none" w:sz="0" w:space="0" w:color="auto"/>
          </w:divBdr>
        </w:div>
        <w:div w:id="1956592084">
          <w:marLeft w:val="-225"/>
          <w:marRight w:val="-225"/>
          <w:marTop w:val="0"/>
          <w:marBottom w:val="0"/>
          <w:divBdr>
            <w:top w:val="none" w:sz="0" w:space="0" w:color="auto"/>
            <w:left w:val="none" w:sz="0" w:space="0" w:color="auto"/>
            <w:bottom w:val="none" w:sz="0" w:space="0" w:color="auto"/>
            <w:right w:val="none" w:sz="0" w:space="0" w:color="auto"/>
          </w:divBdr>
        </w:div>
        <w:div w:id="374232452">
          <w:marLeft w:val="-225"/>
          <w:marRight w:val="-225"/>
          <w:marTop w:val="0"/>
          <w:marBottom w:val="0"/>
          <w:divBdr>
            <w:top w:val="none" w:sz="0" w:space="0" w:color="auto"/>
            <w:left w:val="none" w:sz="0" w:space="0" w:color="auto"/>
            <w:bottom w:val="none" w:sz="0" w:space="0" w:color="auto"/>
            <w:right w:val="none" w:sz="0" w:space="0" w:color="auto"/>
          </w:divBdr>
        </w:div>
      </w:divsChild>
    </w:div>
    <w:div w:id="1426145062">
      <w:bodyDiv w:val="1"/>
      <w:marLeft w:val="0"/>
      <w:marRight w:val="0"/>
      <w:marTop w:val="0"/>
      <w:marBottom w:val="0"/>
      <w:divBdr>
        <w:top w:val="none" w:sz="0" w:space="0" w:color="auto"/>
        <w:left w:val="none" w:sz="0" w:space="0" w:color="auto"/>
        <w:bottom w:val="none" w:sz="0" w:space="0" w:color="auto"/>
        <w:right w:val="none" w:sz="0" w:space="0" w:color="auto"/>
      </w:divBdr>
    </w:div>
    <w:div w:id="1518426599">
      <w:bodyDiv w:val="1"/>
      <w:marLeft w:val="0"/>
      <w:marRight w:val="0"/>
      <w:marTop w:val="0"/>
      <w:marBottom w:val="0"/>
      <w:divBdr>
        <w:top w:val="none" w:sz="0" w:space="0" w:color="auto"/>
        <w:left w:val="none" w:sz="0" w:space="0" w:color="auto"/>
        <w:bottom w:val="none" w:sz="0" w:space="0" w:color="auto"/>
        <w:right w:val="none" w:sz="0" w:space="0" w:color="auto"/>
      </w:divBdr>
    </w:div>
    <w:div w:id="1576938709">
      <w:bodyDiv w:val="1"/>
      <w:marLeft w:val="0"/>
      <w:marRight w:val="0"/>
      <w:marTop w:val="0"/>
      <w:marBottom w:val="0"/>
      <w:divBdr>
        <w:top w:val="none" w:sz="0" w:space="0" w:color="auto"/>
        <w:left w:val="none" w:sz="0" w:space="0" w:color="auto"/>
        <w:bottom w:val="none" w:sz="0" w:space="0" w:color="auto"/>
        <w:right w:val="none" w:sz="0" w:space="0" w:color="auto"/>
      </w:divBdr>
    </w:div>
    <w:div w:id="1602300127">
      <w:bodyDiv w:val="1"/>
      <w:marLeft w:val="0"/>
      <w:marRight w:val="0"/>
      <w:marTop w:val="0"/>
      <w:marBottom w:val="0"/>
      <w:divBdr>
        <w:top w:val="none" w:sz="0" w:space="0" w:color="auto"/>
        <w:left w:val="none" w:sz="0" w:space="0" w:color="auto"/>
        <w:bottom w:val="none" w:sz="0" w:space="0" w:color="auto"/>
        <w:right w:val="none" w:sz="0" w:space="0" w:color="auto"/>
      </w:divBdr>
    </w:div>
    <w:div w:id="1602567891">
      <w:bodyDiv w:val="1"/>
      <w:marLeft w:val="0"/>
      <w:marRight w:val="0"/>
      <w:marTop w:val="0"/>
      <w:marBottom w:val="0"/>
      <w:divBdr>
        <w:top w:val="none" w:sz="0" w:space="0" w:color="auto"/>
        <w:left w:val="none" w:sz="0" w:space="0" w:color="auto"/>
        <w:bottom w:val="none" w:sz="0" w:space="0" w:color="auto"/>
        <w:right w:val="none" w:sz="0" w:space="0" w:color="auto"/>
      </w:divBdr>
    </w:div>
    <w:div w:id="1605770473">
      <w:bodyDiv w:val="1"/>
      <w:marLeft w:val="0"/>
      <w:marRight w:val="0"/>
      <w:marTop w:val="0"/>
      <w:marBottom w:val="0"/>
      <w:divBdr>
        <w:top w:val="none" w:sz="0" w:space="0" w:color="auto"/>
        <w:left w:val="none" w:sz="0" w:space="0" w:color="auto"/>
        <w:bottom w:val="none" w:sz="0" w:space="0" w:color="auto"/>
        <w:right w:val="none" w:sz="0" w:space="0" w:color="auto"/>
      </w:divBdr>
    </w:div>
    <w:div w:id="1607612358">
      <w:bodyDiv w:val="1"/>
      <w:marLeft w:val="0"/>
      <w:marRight w:val="0"/>
      <w:marTop w:val="0"/>
      <w:marBottom w:val="0"/>
      <w:divBdr>
        <w:top w:val="none" w:sz="0" w:space="0" w:color="auto"/>
        <w:left w:val="none" w:sz="0" w:space="0" w:color="auto"/>
        <w:bottom w:val="none" w:sz="0" w:space="0" w:color="auto"/>
        <w:right w:val="none" w:sz="0" w:space="0" w:color="auto"/>
      </w:divBdr>
    </w:div>
    <w:div w:id="1677077843">
      <w:bodyDiv w:val="1"/>
      <w:marLeft w:val="0"/>
      <w:marRight w:val="0"/>
      <w:marTop w:val="0"/>
      <w:marBottom w:val="0"/>
      <w:divBdr>
        <w:top w:val="none" w:sz="0" w:space="0" w:color="auto"/>
        <w:left w:val="none" w:sz="0" w:space="0" w:color="auto"/>
        <w:bottom w:val="none" w:sz="0" w:space="0" w:color="auto"/>
        <w:right w:val="none" w:sz="0" w:space="0" w:color="auto"/>
      </w:divBdr>
    </w:div>
    <w:div w:id="1693802307">
      <w:bodyDiv w:val="1"/>
      <w:marLeft w:val="0"/>
      <w:marRight w:val="0"/>
      <w:marTop w:val="0"/>
      <w:marBottom w:val="0"/>
      <w:divBdr>
        <w:top w:val="none" w:sz="0" w:space="0" w:color="auto"/>
        <w:left w:val="none" w:sz="0" w:space="0" w:color="auto"/>
        <w:bottom w:val="none" w:sz="0" w:space="0" w:color="auto"/>
        <w:right w:val="none" w:sz="0" w:space="0" w:color="auto"/>
      </w:divBdr>
    </w:div>
    <w:div w:id="1712463901">
      <w:bodyDiv w:val="1"/>
      <w:marLeft w:val="0"/>
      <w:marRight w:val="0"/>
      <w:marTop w:val="0"/>
      <w:marBottom w:val="0"/>
      <w:divBdr>
        <w:top w:val="none" w:sz="0" w:space="0" w:color="auto"/>
        <w:left w:val="none" w:sz="0" w:space="0" w:color="auto"/>
        <w:bottom w:val="none" w:sz="0" w:space="0" w:color="auto"/>
        <w:right w:val="none" w:sz="0" w:space="0" w:color="auto"/>
      </w:divBdr>
    </w:div>
    <w:div w:id="1805079975">
      <w:bodyDiv w:val="1"/>
      <w:marLeft w:val="0"/>
      <w:marRight w:val="0"/>
      <w:marTop w:val="0"/>
      <w:marBottom w:val="0"/>
      <w:divBdr>
        <w:top w:val="none" w:sz="0" w:space="0" w:color="auto"/>
        <w:left w:val="none" w:sz="0" w:space="0" w:color="auto"/>
        <w:bottom w:val="none" w:sz="0" w:space="0" w:color="auto"/>
        <w:right w:val="none" w:sz="0" w:space="0" w:color="auto"/>
      </w:divBdr>
    </w:div>
    <w:div w:id="1817601736">
      <w:bodyDiv w:val="1"/>
      <w:marLeft w:val="0"/>
      <w:marRight w:val="0"/>
      <w:marTop w:val="0"/>
      <w:marBottom w:val="0"/>
      <w:divBdr>
        <w:top w:val="none" w:sz="0" w:space="0" w:color="auto"/>
        <w:left w:val="none" w:sz="0" w:space="0" w:color="auto"/>
        <w:bottom w:val="none" w:sz="0" w:space="0" w:color="auto"/>
        <w:right w:val="none" w:sz="0" w:space="0" w:color="auto"/>
      </w:divBdr>
    </w:div>
    <w:div w:id="1825462284">
      <w:bodyDiv w:val="1"/>
      <w:marLeft w:val="0"/>
      <w:marRight w:val="0"/>
      <w:marTop w:val="0"/>
      <w:marBottom w:val="0"/>
      <w:divBdr>
        <w:top w:val="none" w:sz="0" w:space="0" w:color="auto"/>
        <w:left w:val="none" w:sz="0" w:space="0" w:color="auto"/>
        <w:bottom w:val="none" w:sz="0" w:space="0" w:color="auto"/>
        <w:right w:val="none" w:sz="0" w:space="0" w:color="auto"/>
      </w:divBdr>
    </w:div>
    <w:div w:id="1849903614">
      <w:bodyDiv w:val="1"/>
      <w:marLeft w:val="0"/>
      <w:marRight w:val="0"/>
      <w:marTop w:val="0"/>
      <w:marBottom w:val="0"/>
      <w:divBdr>
        <w:top w:val="none" w:sz="0" w:space="0" w:color="auto"/>
        <w:left w:val="none" w:sz="0" w:space="0" w:color="auto"/>
        <w:bottom w:val="none" w:sz="0" w:space="0" w:color="auto"/>
        <w:right w:val="none" w:sz="0" w:space="0" w:color="auto"/>
      </w:divBdr>
    </w:div>
    <w:div w:id="1937519146">
      <w:bodyDiv w:val="1"/>
      <w:marLeft w:val="0"/>
      <w:marRight w:val="0"/>
      <w:marTop w:val="0"/>
      <w:marBottom w:val="0"/>
      <w:divBdr>
        <w:top w:val="none" w:sz="0" w:space="0" w:color="auto"/>
        <w:left w:val="none" w:sz="0" w:space="0" w:color="auto"/>
        <w:bottom w:val="none" w:sz="0" w:space="0" w:color="auto"/>
        <w:right w:val="none" w:sz="0" w:space="0" w:color="auto"/>
      </w:divBdr>
    </w:div>
    <w:div w:id="1949309669">
      <w:bodyDiv w:val="1"/>
      <w:marLeft w:val="0"/>
      <w:marRight w:val="0"/>
      <w:marTop w:val="0"/>
      <w:marBottom w:val="0"/>
      <w:divBdr>
        <w:top w:val="none" w:sz="0" w:space="0" w:color="auto"/>
        <w:left w:val="none" w:sz="0" w:space="0" w:color="auto"/>
        <w:bottom w:val="none" w:sz="0" w:space="0" w:color="auto"/>
        <w:right w:val="none" w:sz="0" w:space="0" w:color="auto"/>
      </w:divBdr>
    </w:div>
    <w:div w:id="1977492283">
      <w:bodyDiv w:val="1"/>
      <w:marLeft w:val="0"/>
      <w:marRight w:val="0"/>
      <w:marTop w:val="0"/>
      <w:marBottom w:val="0"/>
      <w:divBdr>
        <w:top w:val="none" w:sz="0" w:space="0" w:color="auto"/>
        <w:left w:val="none" w:sz="0" w:space="0" w:color="auto"/>
        <w:bottom w:val="none" w:sz="0" w:space="0" w:color="auto"/>
        <w:right w:val="none" w:sz="0" w:space="0" w:color="auto"/>
      </w:divBdr>
      <w:divsChild>
        <w:div w:id="1080523574">
          <w:marLeft w:val="-225"/>
          <w:marRight w:val="-225"/>
          <w:marTop w:val="0"/>
          <w:marBottom w:val="0"/>
          <w:divBdr>
            <w:top w:val="none" w:sz="0" w:space="0" w:color="auto"/>
            <w:left w:val="none" w:sz="0" w:space="0" w:color="auto"/>
            <w:bottom w:val="none" w:sz="0" w:space="0" w:color="auto"/>
            <w:right w:val="none" w:sz="0" w:space="0" w:color="auto"/>
          </w:divBdr>
        </w:div>
        <w:div w:id="2039314005">
          <w:marLeft w:val="-225"/>
          <w:marRight w:val="-225"/>
          <w:marTop w:val="0"/>
          <w:marBottom w:val="0"/>
          <w:divBdr>
            <w:top w:val="none" w:sz="0" w:space="0" w:color="auto"/>
            <w:left w:val="none" w:sz="0" w:space="0" w:color="auto"/>
            <w:bottom w:val="none" w:sz="0" w:space="0" w:color="auto"/>
            <w:right w:val="none" w:sz="0" w:space="0" w:color="auto"/>
          </w:divBdr>
        </w:div>
      </w:divsChild>
    </w:div>
    <w:div w:id="2037348630">
      <w:bodyDiv w:val="1"/>
      <w:marLeft w:val="0"/>
      <w:marRight w:val="0"/>
      <w:marTop w:val="0"/>
      <w:marBottom w:val="0"/>
      <w:divBdr>
        <w:top w:val="none" w:sz="0" w:space="0" w:color="auto"/>
        <w:left w:val="none" w:sz="0" w:space="0" w:color="auto"/>
        <w:bottom w:val="none" w:sz="0" w:space="0" w:color="auto"/>
        <w:right w:val="none" w:sz="0" w:space="0" w:color="auto"/>
      </w:divBdr>
    </w:div>
    <w:div w:id="2078090012">
      <w:bodyDiv w:val="1"/>
      <w:marLeft w:val="0"/>
      <w:marRight w:val="0"/>
      <w:marTop w:val="0"/>
      <w:marBottom w:val="0"/>
      <w:divBdr>
        <w:top w:val="none" w:sz="0" w:space="0" w:color="auto"/>
        <w:left w:val="none" w:sz="0" w:space="0" w:color="auto"/>
        <w:bottom w:val="none" w:sz="0" w:space="0" w:color="auto"/>
        <w:right w:val="none" w:sz="0" w:space="0" w:color="auto"/>
      </w:divBdr>
    </w:div>
    <w:div w:id="21096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jetovanje@crikvenic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11252</TotalTime>
  <Pages>29</Pages>
  <Words>10007</Words>
  <Characters>57044</Characters>
  <Application>Microsoft Office Word</Application>
  <DocSecurity>0</DocSecurity>
  <Lines>475</Lines>
  <Paragraphs>133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Cubranic</dc:creator>
  <cp:keywords/>
  <dc:description/>
  <cp:lastModifiedBy>MartinaTomašić Smoljan</cp:lastModifiedBy>
  <cp:revision>74</cp:revision>
  <dcterms:created xsi:type="dcterms:W3CDTF">2025-07-31T09:57:00Z</dcterms:created>
  <dcterms:modified xsi:type="dcterms:W3CDTF">2025-08-25T07:47:00Z</dcterms:modified>
</cp:coreProperties>
</file>