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F51C" w14:textId="01C4052E" w:rsidR="00BE3D94" w:rsidRPr="00BE3D94" w:rsidRDefault="004D12AA" w:rsidP="00136A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E3D94" w:rsidRPr="00BE3D94">
        <w:rPr>
          <w:sz w:val="24"/>
          <w:szCs w:val="24"/>
        </w:rPr>
        <w:t xml:space="preserve">Crikvenica, </w:t>
      </w:r>
      <w:r w:rsidR="00DD6EC9">
        <w:rPr>
          <w:sz w:val="24"/>
          <w:szCs w:val="24"/>
        </w:rPr>
        <w:t>17. prosinca</w:t>
      </w:r>
      <w:r w:rsidR="00BE3D94" w:rsidRPr="00BE3D94">
        <w:rPr>
          <w:sz w:val="24"/>
          <w:szCs w:val="24"/>
        </w:rPr>
        <w:t xml:space="preserve"> 202</w:t>
      </w:r>
      <w:r w:rsidR="00B02B35">
        <w:rPr>
          <w:sz w:val="24"/>
          <w:szCs w:val="24"/>
        </w:rPr>
        <w:t>5</w:t>
      </w:r>
      <w:r w:rsidR="00BE3D94" w:rsidRPr="00BE3D94">
        <w:rPr>
          <w:sz w:val="24"/>
          <w:szCs w:val="24"/>
        </w:rPr>
        <w:t>.</w:t>
      </w:r>
    </w:p>
    <w:p w14:paraId="05A31AC6" w14:textId="77777777" w:rsidR="005C0DF0" w:rsidRDefault="005C0DF0" w:rsidP="00C54F5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E0EB9A5" w14:textId="77777777" w:rsidR="00631C62" w:rsidRPr="007320F8" w:rsidRDefault="00631C62" w:rsidP="007A7168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</w:p>
    <w:p w14:paraId="3CC8A9E4" w14:textId="4370509C" w:rsidR="00631C62" w:rsidRDefault="00631C62" w:rsidP="007A7168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7320F8">
        <w:rPr>
          <w:rFonts w:ascii="Aptos" w:hAnsi="Aptos" w:cstheme="majorHAnsi"/>
          <w:b/>
          <w:bCs/>
          <w:noProof/>
          <w:sz w:val="24"/>
          <w:szCs w:val="24"/>
        </w:rPr>
        <w:t xml:space="preserve">Svečana </w:t>
      </w:r>
      <w:r w:rsidR="00567B20">
        <w:rPr>
          <w:rFonts w:ascii="Aptos" w:hAnsi="Aptos" w:cstheme="majorHAnsi"/>
          <w:b/>
          <w:bCs/>
          <w:noProof/>
          <w:sz w:val="24"/>
          <w:szCs w:val="24"/>
        </w:rPr>
        <w:t xml:space="preserve">godišnja </w:t>
      </w:r>
      <w:r w:rsidRPr="007320F8">
        <w:rPr>
          <w:rFonts w:ascii="Aptos" w:hAnsi="Aptos" w:cstheme="majorHAnsi"/>
          <w:b/>
          <w:bCs/>
          <w:noProof/>
          <w:sz w:val="24"/>
          <w:szCs w:val="24"/>
        </w:rPr>
        <w:t xml:space="preserve">dodjela priznanja Turističke zajednice Grada Crikvenice </w:t>
      </w:r>
      <w:r w:rsidR="00F02F75">
        <w:rPr>
          <w:rFonts w:ascii="Aptos" w:hAnsi="Aptos" w:cstheme="majorHAnsi"/>
          <w:b/>
          <w:bCs/>
          <w:noProof/>
          <w:sz w:val="24"/>
          <w:szCs w:val="24"/>
        </w:rPr>
        <w:t>– dobitnici</w:t>
      </w:r>
    </w:p>
    <w:p w14:paraId="47FB6E07" w14:textId="77777777" w:rsidR="00F02F75" w:rsidRDefault="00F02F75" w:rsidP="007A7168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</w:p>
    <w:p w14:paraId="112B2188" w14:textId="77777777" w:rsidR="00F02F75" w:rsidRPr="007320F8" w:rsidRDefault="00F02F75" w:rsidP="007A7168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</w:p>
    <w:p w14:paraId="3C766931" w14:textId="77777777" w:rsidR="00F02F75" w:rsidRPr="00F02F75" w:rsidRDefault="00F02F75" w:rsidP="00F02F75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 w:rsidRPr="00F02F75">
        <w:rPr>
          <w:rFonts w:ascii="Aptos" w:hAnsi="Aptos" w:cstheme="majorHAnsi"/>
          <w:i/>
          <w:iCs/>
          <w:noProof/>
          <w:sz w:val="24"/>
          <w:szCs w:val="24"/>
          <w:u w:val="single"/>
        </w:rPr>
        <w:t>Za izniman doprinos promociji Rivijere Crikvenica:</w:t>
      </w:r>
    </w:p>
    <w:p w14:paraId="35C8A9E9" w14:textId="6785E44F" w:rsidR="00F02F75" w:rsidRDefault="00F02F75" w:rsidP="00F02F7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F02F75">
        <w:rPr>
          <w:rFonts w:ascii="Aptos" w:hAnsi="Aptos" w:cstheme="majorHAnsi"/>
          <w:b/>
          <w:bCs/>
          <w:noProof/>
          <w:sz w:val="24"/>
          <w:szCs w:val="24"/>
        </w:rPr>
        <w:t>Kavan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>a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 xml:space="preserve"> Anka, Jedriličarsko društv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>o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 xml:space="preserve"> Val, Šahovsk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>i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 xml:space="preserve"> klub Crikvenica, </w:t>
      </w:r>
      <w:r w:rsidR="006F530B">
        <w:rPr>
          <w:rFonts w:ascii="Aptos" w:hAnsi="Aptos" w:cstheme="majorHAnsi"/>
          <w:b/>
          <w:bCs/>
          <w:noProof/>
          <w:sz w:val="24"/>
          <w:szCs w:val="24"/>
        </w:rPr>
        <w:t xml:space="preserve">Boćarski klub Gornji kraj – Ladvić,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Boćarsk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>i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 xml:space="preserve"> klub Sveti Jakov, ŠRD Tunera </w:t>
      </w:r>
    </w:p>
    <w:p w14:paraId="668BD09B" w14:textId="77777777" w:rsidR="00567B20" w:rsidRPr="005335D9" w:rsidRDefault="00567B20" w:rsidP="00F02F75">
      <w:pPr>
        <w:spacing w:after="0"/>
        <w:jc w:val="both"/>
        <w:rPr>
          <w:rFonts w:ascii="Aptos" w:hAnsi="Aptos" w:cstheme="majorHAnsi"/>
          <w:noProof/>
          <w:sz w:val="24"/>
          <w:szCs w:val="24"/>
        </w:rPr>
      </w:pPr>
    </w:p>
    <w:p w14:paraId="3FDBB595" w14:textId="5D636DCE" w:rsidR="00F02F75" w:rsidRDefault="00F02F75" w:rsidP="00F02F75">
      <w:pPr>
        <w:spacing w:after="0"/>
        <w:jc w:val="both"/>
        <w:rPr>
          <w:rFonts w:ascii="Aptos" w:hAnsi="Aptos" w:cstheme="majorHAnsi"/>
          <w:b/>
          <w:bCs/>
          <w:i/>
          <w:iCs/>
          <w:noProof/>
          <w:sz w:val="24"/>
          <w:szCs w:val="24"/>
        </w:rPr>
      </w:pP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Z</w:t>
      </w:r>
      <w:r w:rsidRPr="00F02F75"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a ostvarene rezultate na ugostiteljskom natjecanju </w:t>
      </w:r>
      <w:r w:rsid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na </w:t>
      </w:r>
      <w:r w:rsidR="005335D9"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26. </w:t>
      </w:r>
      <w:r w:rsid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J</w:t>
      </w:r>
      <w:r w:rsidR="005335D9"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unior </w:t>
      </w:r>
      <w:r w:rsid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B</w:t>
      </w:r>
      <w:r w:rsidR="005335D9"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armen </w:t>
      </w:r>
      <w:r w:rsid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C</w:t>
      </w:r>
      <w:r w:rsidR="005335D9"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up-u 2025.</w:t>
      </w:r>
      <w:r w:rsid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 </w:t>
      </w:r>
      <w:r w:rsidRPr="00F02F75">
        <w:rPr>
          <w:rFonts w:ascii="Aptos" w:hAnsi="Aptos" w:cstheme="majorHAnsi"/>
          <w:i/>
          <w:iCs/>
          <w:noProof/>
          <w:sz w:val="24"/>
          <w:szCs w:val="24"/>
          <w:u w:val="single"/>
        </w:rPr>
        <w:t>i promociji Rivijere Crikvenica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:</w:t>
      </w:r>
      <w:r w:rsidRPr="00F02F75">
        <w:rPr>
          <w:rFonts w:ascii="Aptos" w:hAnsi="Aptos" w:cstheme="majorHAnsi"/>
          <w:b/>
          <w:bCs/>
          <w:i/>
          <w:iCs/>
          <w:noProof/>
          <w:sz w:val="24"/>
          <w:szCs w:val="24"/>
        </w:rPr>
        <w:t xml:space="preserve">  </w:t>
      </w:r>
    </w:p>
    <w:p w14:paraId="6CEA20F5" w14:textId="6AD1F5EF" w:rsidR="00F02F75" w:rsidRPr="005335D9" w:rsidRDefault="00F02F75" w:rsidP="00F02F7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F02F75">
        <w:rPr>
          <w:rFonts w:ascii="Aptos" w:hAnsi="Aptos" w:cstheme="majorHAnsi"/>
          <w:b/>
          <w:bCs/>
          <w:noProof/>
          <w:sz w:val="24"/>
          <w:szCs w:val="24"/>
        </w:rPr>
        <w:t xml:space="preserve">Tea Jambrošić </w:t>
      </w:r>
      <w:r w:rsidRPr="00F02F75">
        <w:rPr>
          <w:rFonts w:ascii="Aptos" w:hAnsi="Aptos" w:cstheme="majorHAnsi"/>
          <w:noProof/>
          <w:sz w:val="24"/>
          <w:szCs w:val="24"/>
        </w:rPr>
        <w:t xml:space="preserve">i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Larissa Bećirević</w:t>
      </w:r>
    </w:p>
    <w:p w14:paraId="381CA92C" w14:textId="77777777" w:rsidR="00F02F75" w:rsidRPr="00F02F75" w:rsidRDefault="00F02F75" w:rsidP="00F02F75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</w:rPr>
      </w:pPr>
    </w:p>
    <w:p w14:paraId="08716287" w14:textId="40748928" w:rsidR="005335D9" w:rsidRPr="005335D9" w:rsidRDefault="005335D9" w:rsidP="00F02F75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Za izniman doprinos i podršku u realizaciji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 </w:t>
      </w:r>
      <w:r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projekata i manifestacija u organizaciji TZG Crikvenice:</w:t>
      </w:r>
    </w:p>
    <w:p w14:paraId="77F385B7" w14:textId="55B5CC01" w:rsidR="00F02F75" w:rsidRDefault="00F02F75" w:rsidP="00F02F7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F02F75">
        <w:rPr>
          <w:rFonts w:ascii="Aptos" w:hAnsi="Aptos" w:cstheme="majorHAnsi"/>
          <w:b/>
          <w:bCs/>
          <w:noProof/>
          <w:sz w:val="24"/>
          <w:szCs w:val="24"/>
        </w:rPr>
        <w:t>Centar za kulturu Dr. Ivan Kostrenčić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Muzej Grada Crikvenice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="00567B20" w:rsidRPr="00F02F75">
        <w:rPr>
          <w:rFonts w:ascii="Aptos" w:hAnsi="Aptos" w:cstheme="majorHAnsi"/>
          <w:b/>
          <w:bCs/>
          <w:noProof/>
          <w:sz w:val="24"/>
          <w:szCs w:val="24"/>
        </w:rPr>
        <w:t>Gradska knjižnica Crikvenica</w:t>
      </w:r>
      <w:r w:rsidR="00567B20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Dječji vrtić Radost</w:t>
      </w:r>
      <w:r w:rsidR="005335D9" w:rsidRPr="005335D9">
        <w:rPr>
          <w:rFonts w:ascii="Aptos" w:hAnsi="Aptos" w:cstheme="majorHAnsi"/>
          <w:b/>
          <w:bCs/>
          <w:noProof/>
          <w:sz w:val="24"/>
          <w:szCs w:val="24"/>
        </w:rPr>
        <w:t>,</w:t>
      </w:r>
      <w:r w:rsidR="00567B20" w:rsidRPr="00567B2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567B20" w:rsidRPr="00F02F75">
        <w:rPr>
          <w:rFonts w:ascii="Aptos" w:hAnsi="Aptos" w:cstheme="majorHAnsi"/>
          <w:b/>
          <w:bCs/>
          <w:noProof/>
          <w:sz w:val="24"/>
          <w:szCs w:val="24"/>
        </w:rPr>
        <w:t>OŠ Zvonka Cara</w:t>
      </w:r>
      <w:r w:rsidR="00567B20" w:rsidRPr="00567B20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="00567B20" w:rsidRPr="00F02F75">
        <w:rPr>
          <w:rFonts w:ascii="Aptos" w:hAnsi="Aptos" w:cstheme="majorHAnsi"/>
          <w:b/>
          <w:bCs/>
          <w:noProof/>
          <w:sz w:val="24"/>
          <w:szCs w:val="24"/>
        </w:rPr>
        <w:t>OŠ Vladimira Nazora</w:t>
      </w:r>
      <w:r w:rsidR="00567B20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SS  Dr. Antuna Barca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VIO Žrnovnica Crikvenica Vinodol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Komunalno društvo Eko-Murvica d.o.o.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Javna vatrogasna postrojba Crikvenica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DVD Crikvenica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Županijska lučka uprava Crikvenica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Jadran Hotels &amp; Camps</w:t>
      </w:r>
      <w:r w:rsidR="008E7BA5">
        <w:rPr>
          <w:rFonts w:ascii="Aptos" w:hAnsi="Aptos" w:cstheme="majorHAnsi"/>
          <w:b/>
          <w:bCs/>
          <w:noProof/>
          <w:sz w:val="24"/>
          <w:szCs w:val="24"/>
        </w:rPr>
        <w:t xml:space="preserve"> Crikvenica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, Crikvenica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Udruga umirovljenika Grada Crikvenice Sunce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Udruga umirovljenika Grada Crikvenice i Općine Vinodolske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Udruga vinogradara, vinara i maslinara Sveta Lucija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Mažoretkinje Grada Crikvenice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Društvo Naša djeca Crikvenica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Thalassotherapia Crikvenica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Poliklinika Terme Selce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PŠRD Arbun Crikvenica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ŠRD Lovrata Dramalj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>,</w:t>
      </w:r>
      <w:r w:rsidR="00567B2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567B20" w:rsidRPr="00567B20">
        <w:rPr>
          <w:rFonts w:ascii="Aptos" w:hAnsi="Aptos" w:cstheme="majorHAnsi"/>
          <w:b/>
          <w:bCs/>
          <w:noProof/>
          <w:sz w:val="24"/>
          <w:szCs w:val="24"/>
        </w:rPr>
        <w:t>ŠRK Oslić</w:t>
      </w:r>
      <w:r w:rsidR="00567B20">
        <w:rPr>
          <w:rFonts w:ascii="Aptos" w:hAnsi="Aptos" w:cstheme="majorHAnsi"/>
          <w:b/>
          <w:bCs/>
          <w:noProof/>
          <w:sz w:val="24"/>
          <w:szCs w:val="24"/>
        </w:rPr>
        <w:t>,</w:t>
      </w:r>
      <w:r w:rsidR="00567B20" w:rsidRPr="00567B2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KUD Vatroslav Lisinski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Crikvenica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KUD Neven Selce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KUD Martin Matetić Jadranovo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KUD Jelena Dramalj</w:t>
      </w:r>
      <w:r w:rsidRPr="005335D9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F02F75">
        <w:rPr>
          <w:rFonts w:ascii="Aptos" w:hAnsi="Aptos" w:cstheme="majorHAnsi"/>
          <w:b/>
          <w:bCs/>
          <w:noProof/>
          <w:sz w:val="24"/>
          <w:szCs w:val="24"/>
        </w:rPr>
        <w:t>Policijska postaja Crikvenica</w:t>
      </w:r>
    </w:p>
    <w:p w14:paraId="2FDA772F" w14:textId="77777777" w:rsidR="005335D9" w:rsidRDefault="005335D9" w:rsidP="00F02F7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</w:p>
    <w:p w14:paraId="34F84FCF" w14:textId="63CC165D" w:rsidR="005335D9" w:rsidRDefault="005335D9" w:rsidP="005335D9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Za izradu i realizaciju promotivnog spota za manifestaciju Moja mala kala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:</w:t>
      </w:r>
    </w:p>
    <w:p w14:paraId="30FFB80B" w14:textId="07BB9EBC" w:rsidR="005335D9" w:rsidRPr="005335D9" w:rsidRDefault="005335D9" w:rsidP="005335D9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5335D9">
        <w:rPr>
          <w:rFonts w:ascii="Aptos" w:hAnsi="Aptos" w:cstheme="majorHAnsi"/>
          <w:b/>
          <w:bCs/>
          <w:noProof/>
          <w:sz w:val="24"/>
          <w:szCs w:val="24"/>
        </w:rPr>
        <w:t>Marino Klement i Robert Grubišić</w:t>
      </w:r>
    </w:p>
    <w:p w14:paraId="27583831" w14:textId="77777777" w:rsidR="008E7BA5" w:rsidRDefault="008E7BA5" w:rsidP="008E7BA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</w:p>
    <w:p w14:paraId="099BB195" w14:textId="40292DA5" w:rsidR="005335D9" w:rsidRPr="008E7BA5" w:rsidRDefault="008E7BA5" w:rsidP="00F02F75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 w:rsidRPr="008E7BA5">
        <w:rPr>
          <w:rFonts w:ascii="Aptos" w:hAnsi="Aptos" w:cstheme="majorHAnsi"/>
          <w:i/>
          <w:iCs/>
          <w:noProof/>
          <w:sz w:val="24"/>
          <w:szCs w:val="24"/>
          <w:u w:val="single"/>
        </w:rPr>
        <w:t>Za pjesmu Moja mala kala, koja je oživljena u istoimenoj manifestaciji:</w:t>
      </w:r>
    </w:p>
    <w:p w14:paraId="58BF5851" w14:textId="755A634B" w:rsidR="005335D9" w:rsidRDefault="008E7BA5" w:rsidP="00F02F7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>
        <w:rPr>
          <w:rFonts w:ascii="Aptos" w:hAnsi="Aptos" w:cstheme="majorHAnsi"/>
          <w:b/>
          <w:bCs/>
          <w:noProof/>
          <w:sz w:val="24"/>
          <w:szCs w:val="24"/>
        </w:rPr>
        <w:t>Obitelj Margitić</w:t>
      </w:r>
    </w:p>
    <w:p w14:paraId="4684E2E8" w14:textId="77777777" w:rsidR="008E7BA5" w:rsidRDefault="008E7BA5" w:rsidP="00F02F7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</w:p>
    <w:p w14:paraId="5E708EF8" w14:textId="59A9A1C3" w:rsidR="008E7BA5" w:rsidRDefault="008E7BA5" w:rsidP="008E7BA5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 w:rsidRPr="008E7BA5">
        <w:rPr>
          <w:rFonts w:ascii="Aptos" w:hAnsi="Aptos" w:cstheme="majorHAnsi"/>
          <w:i/>
          <w:iCs/>
          <w:noProof/>
          <w:sz w:val="24"/>
          <w:szCs w:val="24"/>
          <w:u w:val="single"/>
        </w:rPr>
        <w:t>Za pjesmu Od murve put svetog Antona, koja je oživljena u manifestaciji Moja mala kala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:</w:t>
      </w:r>
    </w:p>
    <w:p w14:paraId="69978CC6" w14:textId="26091590" w:rsidR="008E7BA5" w:rsidRPr="008E7BA5" w:rsidRDefault="008E7BA5" w:rsidP="008E7BA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8E7BA5">
        <w:rPr>
          <w:rFonts w:ascii="Aptos" w:hAnsi="Aptos" w:cstheme="majorHAnsi"/>
          <w:b/>
          <w:bCs/>
          <w:noProof/>
          <w:sz w:val="24"/>
          <w:szCs w:val="24"/>
        </w:rPr>
        <w:t>Obitelj Tomaš</w:t>
      </w:r>
    </w:p>
    <w:p w14:paraId="0047D2D9" w14:textId="77777777" w:rsidR="008E7BA5" w:rsidRDefault="008E7BA5" w:rsidP="00F02F75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</w:p>
    <w:p w14:paraId="6A2E8C9E" w14:textId="769A01D0" w:rsidR="005335D9" w:rsidRDefault="008E7BA5" w:rsidP="005335D9">
      <w:pPr>
        <w:spacing w:after="0"/>
        <w:jc w:val="both"/>
        <w:rPr>
          <w:rFonts w:ascii="Aptos" w:hAnsi="Aptos" w:cstheme="majorHAnsi"/>
          <w:noProof/>
          <w:sz w:val="24"/>
          <w:szCs w:val="24"/>
        </w:rPr>
      </w:pPr>
      <w:r w:rsidRPr="008E7BA5">
        <w:rPr>
          <w:rFonts w:ascii="Aptos" w:hAnsi="Aptos" w:cstheme="majorHAnsi"/>
          <w:i/>
          <w:iCs/>
          <w:noProof/>
          <w:sz w:val="24"/>
          <w:szCs w:val="24"/>
          <w:u w:val="single"/>
        </w:rPr>
        <w:t>Za izniman umjetnički doprinos u stvaranju motiva za suvenire Rivijere Crikvenica</w:t>
      </w:r>
      <w:r>
        <w:rPr>
          <w:rFonts w:ascii="Aptos" w:hAnsi="Aptos" w:cstheme="majorHAnsi"/>
          <w:noProof/>
          <w:sz w:val="24"/>
          <w:szCs w:val="24"/>
        </w:rPr>
        <w:t>:</w:t>
      </w:r>
    </w:p>
    <w:p w14:paraId="16E1142A" w14:textId="17442B0E" w:rsidR="008E7BA5" w:rsidRPr="005335D9" w:rsidRDefault="008E7BA5" w:rsidP="005335D9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8E7BA5">
        <w:rPr>
          <w:rFonts w:ascii="Aptos" w:hAnsi="Aptos" w:cstheme="majorHAnsi"/>
          <w:b/>
          <w:bCs/>
          <w:noProof/>
          <w:sz w:val="24"/>
          <w:szCs w:val="24"/>
        </w:rPr>
        <w:t>Marijan Mavrić</w:t>
      </w:r>
    </w:p>
    <w:p w14:paraId="1C99F681" w14:textId="77777777" w:rsidR="005335D9" w:rsidRDefault="005335D9" w:rsidP="005335D9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</w:p>
    <w:p w14:paraId="4E4EADA6" w14:textId="79E58F58" w:rsidR="008E7BA5" w:rsidRDefault="008E7BA5" w:rsidP="005335D9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Za sudjelovanje i doprinos u manifestaciji Moja mala kala:</w:t>
      </w:r>
    </w:p>
    <w:p w14:paraId="4831C70B" w14:textId="549CF18E" w:rsidR="008E7BA5" w:rsidRDefault="008E7BA5" w:rsidP="008E7BA5">
      <w:pPr>
        <w:spacing w:after="0"/>
        <w:jc w:val="both"/>
        <w:rPr>
          <w:rFonts w:ascii="Aptos" w:eastAsia="Calibri" w:hAnsi="Aptos" w:cs="Calibri Light"/>
          <w:b/>
          <w:bCs/>
          <w:sz w:val="24"/>
          <w:szCs w:val="24"/>
        </w:rPr>
      </w:pPr>
      <w:r w:rsidRPr="008E7BA5">
        <w:rPr>
          <w:rFonts w:ascii="Aptos" w:eastAsia="Calibri" w:hAnsi="Aptos" w:cs="Calibri Light"/>
          <w:b/>
          <w:bCs/>
          <w:sz w:val="24"/>
          <w:szCs w:val="24"/>
        </w:rPr>
        <w:t>Župa Uznesenja BDM Crikvenica, Župa Sv. Antona Crikvenica</w:t>
      </w:r>
      <w:r>
        <w:rPr>
          <w:rFonts w:ascii="Aptos" w:eastAsia="Calibri" w:hAnsi="Aptos" w:cs="Calibri Light"/>
          <w:b/>
          <w:bCs/>
          <w:sz w:val="24"/>
          <w:szCs w:val="24"/>
        </w:rPr>
        <w:t>,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 Udruga djece s poteškoćama u razvoju i osoba s invaliditetom Grada Crikvenice Uspjeh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Frizerski salon Kala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Karina Spoja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Lidija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Medek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Andrea Ivančić</w:t>
      </w:r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bitelj Car</w:t>
      </w:r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bitelj Matejčić</w:t>
      </w:r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bitelj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Jurinčić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bitelj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Stojčić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bitelj Kušan</w:t>
      </w:r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bitelj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Kodrnja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bitelj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Pandurević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bitelj </w:t>
      </w:r>
      <w:r>
        <w:rPr>
          <w:rFonts w:ascii="Aptos" w:eastAsia="Calibri" w:hAnsi="Aptos" w:cs="Calibri Light"/>
          <w:b/>
          <w:bCs/>
          <w:sz w:val="24"/>
          <w:szCs w:val="24"/>
        </w:rPr>
        <w:t>V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ukić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Andrea Car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Avdagić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Anđelka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Radil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bitelj Matejčić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Snježana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Aljević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Diana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Kumst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Tajana Matejčić</w:t>
      </w:r>
      <w:r>
        <w:rPr>
          <w:rFonts w:ascii="Aptos" w:eastAsia="Calibri" w:hAnsi="Aptos" w:cs="Calibri Light"/>
          <w:b/>
          <w:bCs/>
          <w:sz w:val="24"/>
          <w:szCs w:val="24"/>
        </w:rPr>
        <w:t>, o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bitelj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Rippl</w:t>
      </w:r>
      <w:proofErr w:type="spellEnd"/>
    </w:p>
    <w:p w14:paraId="3E9B8457" w14:textId="77777777" w:rsidR="008E7BA5" w:rsidRPr="008E7BA5" w:rsidRDefault="008E7BA5" w:rsidP="008E7BA5">
      <w:pPr>
        <w:spacing w:after="0"/>
        <w:jc w:val="both"/>
        <w:rPr>
          <w:rFonts w:ascii="Aptos" w:eastAsia="Calibri" w:hAnsi="Aptos" w:cs="Calibri Light"/>
          <w:b/>
          <w:bCs/>
          <w:sz w:val="24"/>
          <w:szCs w:val="24"/>
        </w:rPr>
      </w:pPr>
    </w:p>
    <w:p w14:paraId="78EBE541" w14:textId="36F1A775" w:rsidR="008E7BA5" w:rsidRDefault="008E7BA5" w:rsidP="008E7BA5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 w:rsidRPr="008E7BA5"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Za sudjelovanje 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u projektu Cesta plave ribe</w:t>
      </w:r>
      <w:r w:rsidRPr="008E7BA5">
        <w:rPr>
          <w:rFonts w:ascii="Aptos" w:hAnsi="Aptos" w:cstheme="majorHAnsi"/>
          <w:i/>
          <w:iCs/>
          <w:noProof/>
          <w:sz w:val="24"/>
          <w:szCs w:val="24"/>
          <w:u w:val="single"/>
        </w:rPr>
        <w:t>:</w:t>
      </w:r>
    </w:p>
    <w:p w14:paraId="3ADBF85D" w14:textId="5CB64346" w:rsidR="008E7BA5" w:rsidRPr="008E7BA5" w:rsidRDefault="008E7BA5" w:rsidP="008E7BA5">
      <w:pPr>
        <w:spacing w:after="0"/>
        <w:jc w:val="both"/>
        <w:rPr>
          <w:rFonts w:ascii="Aptos" w:eastAsia="Calibri" w:hAnsi="Aptos" w:cs="Calibri Light"/>
          <w:b/>
          <w:bCs/>
          <w:sz w:val="24"/>
          <w:szCs w:val="24"/>
        </w:rPr>
      </w:pPr>
      <w:r w:rsidRPr="008E7BA5">
        <w:rPr>
          <w:rFonts w:ascii="Aptos" w:eastAsia="Calibri" w:hAnsi="Aptos" w:cs="Calibri Light"/>
          <w:b/>
          <w:bCs/>
          <w:sz w:val="24"/>
          <w:szCs w:val="24"/>
        </w:rPr>
        <w:t>Restoran Domino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Restoran Burin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Restoran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Lemoon</w:t>
      </w:r>
      <w:proofErr w:type="spellEnd"/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 (Hotel Esplanade)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Restoran hotela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Miramare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Konoba Karoca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Restoran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Dida</w:t>
      </w:r>
      <w:proofErr w:type="spellEnd"/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Restoran hotela Marina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Restoran Half 8 (Hotel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Aminess</w:t>
      </w:r>
      <w:proofErr w:type="spellEnd"/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Younique</w:t>
      </w:r>
      <w:proofErr w:type="spellEnd"/>
      <w:r w:rsidRPr="008E7BA5">
        <w:rPr>
          <w:rFonts w:ascii="Aptos" w:eastAsia="Calibri" w:hAnsi="Aptos" w:cs="Calibri Light"/>
          <w:b/>
          <w:bCs/>
          <w:sz w:val="24"/>
          <w:szCs w:val="24"/>
        </w:rPr>
        <w:t xml:space="preserve"> </w:t>
      </w:r>
      <w:proofErr w:type="spellStart"/>
      <w:r w:rsidRPr="008E7BA5">
        <w:rPr>
          <w:rFonts w:ascii="Aptos" w:eastAsia="Calibri" w:hAnsi="Aptos" w:cs="Calibri Light"/>
          <w:b/>
          <w:bCs/>
          <w:sz w:val="24"/>
          <w:szCs w:val="24"/>
        </w:rPr>
        <w:t>Narrivi</w:t>
      </w:r>
      <w:proofErr w:type="spellEnd"/>
      <w:r w:rsidRPr="008E7BA5">
        <w:rPr>
          <w:rFonts w:ascii="Aptos" w:eastAsia="Calibri" w:hAnsi="Aptos" w:cs="Calibri Light"/>
          <w:b/>
          <w:bCs/>
          <w:sz w:val="24"/>
          <w:szCs w:val="24"/>
        </w:rPr>
        <w:t>)</w:t>
      </w:r>
      <w:r>
        <w:rPr>
          <w:rFonts w:ascii="Aptos" w:eastAsia="Calibri" w:hAnsi="Aptos" w:cs="Calibri Light"/>
          <w:b/>
          <w:bCs/>
          <w:sz w:val="24"/>
          <w:szCs w:val="24"/>
        </w:rPr>
        <w:t xml:space="preserve">, </w:t>
      </w:r>
      <w:r w:rsidRPr="008E7BA5">
        <w:rPr>
          <w:rFonts w:ascii="Aptos" w:eastAsia="Calibri" w:hAnsi="Aptos" w:cs="Calibri Light"/>
          <w:b/>
          <w:bCs/>
          <w:sz w:val="24"/>
          <w:szCs w:val="24"/>
        </w:rPr>
        <w:t>Konoba Ulika</w:t>
      </w:r>
    </w:p>
    <w:p w14:paraId="258DCCDA" w14:textId="77777777" w:rsidR="008E7BA5" w:rsidRDefault="008E7BA5" w:rsidP="005335D9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</w:p>
    <w:p w14:paraId="64F35528" w14:textId="71ED9EFE" w:rsidR="005335D9" w:rsidRDefault="005335D9" w:rsidP="005335D9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P</w:t>
      </w:r>
      <w:r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ovodom 115. obljetnice osnivanja Češke kolonije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:</w:t>
      </w:r>
    </w:p>
    <w:p w14:paraId="45375FB4" w14:textId="199C3066" w:rsidR="005335D9" w:rsidRPr="005335D9" w:rsidRDefault="005335D9" w:rsidP="005335D9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5335D9">
        <w:rPr>
          <w:rFonts w:ascii="Aptos" w:hAnsi="Aptos" w:cstheme="majorHAnsi"/>
          <w:b/>
          <w:bCs/>
          <w:noProof/>
          <w:sz w:val="24"/>
          <w:szCs w:val="24"/>
        </w:rPr>
        <w:t>Thalassotherapia Crikvenica</w:t>
      </w:r>
    </w:p>
    <w:p w14:paraId="14D47504" w14:textId="77777777" w:rsidR="005335D9" w:rsidRDefault="005335D9" w:rsidP="005335D9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</w:p>
    <w:p w14:paraId="3F0F2A7B" w14:textId="395FECB2" w:rsidR="005335D9" w:rsidRDefault="005335D9" w:rsidP="005335D9">
      <w:pPr>
        <w:spacing w:after="0"/>
        <w:jc w:val="both"/>
        <w:rPr>
          <w:rFonts w:ascii="Aptos" w:hAnsi="Aptos" w:cstheme="majorHAnsi"/>
          <w:noProof/>
          <w:sz w:val="24"/>
          <w:szCs w:val="24"/>
        </w:rPr>
      </w:pPr>
      <w:r w:rsidRPr="005335D9">
        <w:rPr>
          <w:rFonts w:ascii="Aptos" w:hAnsi="Aptos" w:cstheme="majorHAnsi"/>
          <w:i/>
          <w:iCs/>
          <w:noProof/>
          <w:sz w:val="24"/>
          <w:szCs w:val="24"/>
          <w:u w:val="single"/>
        </w:rPr>
        <w:t>Povodom 130. obljetnice djelovanja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:</w:t>
      </w:r>
    </w:p>
    <w:p w14:paraId="045BBD7D" w14:textId="6D98E279" w:rsidR="005335D9" w:rsidRDefault="005335D9" w:rsidP="005335D9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5335D9">
        <w:rPr>
          <w:rFonts w:ascii="Aptos" w:hAnsi="Aptos" w:cstheme="majorHAnsi"/>
          <w:b/>
          <w:bCs/>
          <w:noProof/>
          <w:sz w:val="24"/>
          <w:szCs w:val="24"/>
        </w:rPr>
        <w:t>Hotel Kvarner Palace</w:t>
      </w:r>
    </w:p>
    <w:p w14:paraId="7DFFD9A2" w14:textId="77777777" w:rsidR="00B91DCF" w:rsidRDefault="00B91DCF" w:rsidP="005335D9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</w:p>
    <w:p w14:paraId="371D8390" w14:textId="615E1227" w:rsidR="00B91DCF" w:rsidRPr="00B91DCF" w:rsidRDefault="00B91DCF" w:rsidP="005335D9">
      <w:pPr>
        <w:spacing w:after="0"/>
        <w:jc w:val="both"/>
        <w:rPr>
          <w:rFonts w:ascii="Aptos" w:hAnsi="Aptos" w:cstheme="majorHAnsi"/>
          <w:i/>
          <w:iCs/>
          <w:noProof/>
          <w:sz w:val="24"/>
          <w:szCs w:val="24"/>
          <w:u w:val="single"/>
        </w:rPr>
      </w:pPr>
      <w:r w:rsidRPr="00B91DCF"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Za 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 xml:space="preserve">dobitnike </w:t>
      </w:r>
      <w:r w:rsidRPr="00B91DCF">
        <w:rPr>
          <w:rFonts w:ascii="Aptos" w:hAnsi="Aptos" w:cstheme="majorHAnsi"/>
          <w:i/>
          <w:iCs/>
          <w:noProof/>
          <w:sz w:val="24"/>
          <w:szCs w:val="24"/>
          <w:u w:val="single"/>
        </w:rPr>
        <w:t>nagrade Čovjek – ključ uspjeha u turizmu</w:t>
      </w:r>
      <w:r>
        <w:rPr>
          <w:rFonts w:ascii="Aptos" w:hAnsi="Aptos" w:cstheme="majorHAnsi"/>
          <w:i/>
          <w:iCs/>
          <w:noProof/>
          <w:sz w:val="24"/>
          <w:szCs w:val="24"/>
          <w:u w:val="single"/>
        </w:rPr>
        <w:t>:</w:t>
      </w:r>
    </w:p>
    <w:p w14:paraId="41639C02" w14:textId="305448D4" w:rsidR="00B91DCF" w:rsidRPr="00B91DCF" w:rsidRDefault="00B91DCF" w:rsidP="00B91DCF">
      <w:pPr>
        <w:spacing w:after="0"/>
        <w:jc w:val="both"/>
        <w:rPr>
          <w:rFonts w:ascii="Aptos" w:hAnsi="Aptos" w:cstheme="majorHAnsi"/>
          <w:b/>
          <w:bCs/>
          <w:noProof/>
          <w:sz w:val="24"/>
          <w:szCs w:val="24"/>
        </w:rPr>
      </w:pPr>
      <w:r w:rsidRPr="00B91DCF">
        <w:rPr>
          <w:rFonts w:ascii="Aptos" w:hAnsi="Aptos" w:cstheme="majorHAnsi"/>
          <w:b/>
          <w:bCs/>
          <w:noProof/>
          <w:sz w:val="24"/>
          <w:szCs w:val="24"/>
        </w:rPr>
        <w:t>Iva Brozičević Dragičević</w:t>
      </w:r>
      <w:r w:rsidR="0068550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685500" w:rsidRPr="00685500">
        <w:rPr>
          <w:rFonts w:ascii="Aptos" w:hAnsi="Aptos" w:cstheme="majorHAnsi"/>
          <w:noProof/>
          <w:sz w:val="24"/>
          <w:szCs w:val="24"/>
        </w:rPr>
        <w:t>(u kategoriji Djelatnik u zdravstvenom turizmu)</w:t>
      </w:r>
      <w:r w:rsidR="00685500">
        <w:rPr>
          <w:rFonts w:ascii="Aptos" w:hAnsi="Aptos" w:cstheme="majorHAnsi"/>
          <w:noProof/>
          <w:sz w:val="24"/>
          <w:szCs w:val="24"/>
        </w:rPr>
        <w:t xml:space="preserve">, 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>Tatjana Maria Plašč</w:t>
      </w:r>
      <w:r w:rsidR="0068550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685500" w:rsidRPr="00685500">
        <w:rPr>
          <w:rFonts w:ascii="Aptos" w:hAnsi="Aptos" w:cstheme="majorHAnsi"/>
          <w:noProof/>
          <w:sz w:val="24"/>
          <w:szCs w:val="24"/>
        </w:rPr>
        <w:t>(u kategoriji Agencijski djelatnik</w:t>
      </w:r>
      <w:r w:rsidR="00685500">
        <w:rPr>
          <w:rFonts w:ascii="Aptos" w:hAnsi="Aptos" w:cstheme="majorHAnsi"/>
          <w:noProof/>
          <w:sz w:val="24"/>
          <w:szCs w:val="24"/>
        </w:rPr>
        <w:t>)</w:t>
      </w:r>
      <w:r w:rsidRPr="00685500">
        <w:rPr>
          <w:rFonts w:ascii="Aptos" w:hAnsi="Aptos" w:cstheme="majorHAnsi"/>
          <w:noProof/>
          <w:sz w:val="24"/>
          <w:szCs w:val="24"/>
        </w:rPr>
        <w:t>,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 xml:space="preserve"> Dario Antić</w:t>
      </w:r>
      <w:r w:rsidR="0068550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685500" w:rsidRPr="00685500">
        <w:rPr>
          <w:rFonts w:ascii="Aptos" w:hAnsi="Aptos" w:cstheme="majorHAnsi"/>
          <w:noProof/>
          <w:sz w:val="24"/>
          <w:szCs w:val="24"/>
        </w:rPr>
        <w:t>(u kategoriji Djelatnik prodaje i marketinga u turizmu)</w:t>
      </w:r>
      <w:r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>Hrvoje Parać</w:t>
      </w:r>
      <w:r w:rsidR="0068550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685500" w:rsidRPr="00685500">
        <w:rPr>
          <w:rFonts w:ascii="Aptos" w:hAnsi="Aptos" w:cstheme="majorHAnsi"/>
          <w:noProof/>
          <w:sz w:val="24"/>
          <w:szCs w:val="24"/>
        </w:rPr>
        <w:t>(u kategoriji Konobar)</w:t>
      </w:r>
      <w:r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>Klaudia Šegon Olas</w:t>
      </w:r>
      <w:r w:rsidR="0068550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685500" w:rsidRPr="00685500">
        <w:rPr>
          <w:rFonts w:ascii="Aptos" w:hAnsi="Aptos" w:cstheme="majorHAnsi"/>
          <w:noProof/>
          <w:sz w:val="24"/>
          <w:szCs w:val="24"/>
        </w:rPr>
        <w:t>(u kategoriji Prodavač)</w:t>
      </w:r>
      <w:r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>Ružica Vojnović</w:t>
      </w:r>
      <w:r w:rsidR="0068550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685500" w:rsidRPr="00685500">
        <w:rPr>
          <w:rFonts w:ascii="Aptos" w:hAnsi="Aptos" w:cstheme="majorHAnsi"/>
          <w:noProof/>
          <w:sz w:val="24"/>
          <w:szCs w:val="24"/>
        </w:rPr>
        <w:t>(u kategoriji Djelatnik hotelskog domaćinstva</w:t>
      </w:r>
      <w:r w:rsidR="00685500">
        <w:rPr>
          <w:rFonts w:ascii="Aptos" w:hAnsi="Aptos" w:cstheme="majorHAnsi"/>
          <w:noProof/>
          <w:sz w:val="24"/>
          <w:szCs w:val="24"/>
        </w:rPr>
        <w:t>)</w:t>
      </w:r>
      <w:r w:rsidRPr="00685500">
        <w:rPr>
          <w:rFonts w:ascii="Aptos" w:hAnsi="Aptos" w:cstheme="majorHAnsi"/>
          <w:noProof/>
          <w:sz w:val="24"/>
          <w:szCs w:val="24"/>
        </w:rPr>
        <w:t>,</w:t>
      </w:r>
      <w:r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>Slobodan Butorac</w:t>
      </w:r>
      <w:r w:rsidR="00685500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EE4DF8" w:rsidRPr="00EE4DF8">
        <w:rPr>
          <w:rFonts w:ascii="Aptos" w:hAnsi="Aptos" w:cstheme="majorHAnsi"/>
          <w:noProof/>
          <w:sz w:val="24"/>
          <w:szCs w:val="24"/>
        </w:rPr>
        <w:t>(</w:t>
      </w:r>
      <w:r w:rsidR="00685500" w:rsidRPr="00EE4DF8">
        <w:rPr>
          <w:rFonts w:ascii="Aptos" w:hAnsi="Aptos" w:cstheme="majorHAnsi"/>
          <w:noProof/>
          <w:sz w:val="24"/>
          <w:szCs w:val="24"/>
        </w:rPr>
        <w:t>u kategoriji Pružatelj ugostiteljskih usluga smještaja u domaćinstvu</w:t>
      </w:r>
      <w:r w:rsidR="00EE4DF8">
        <w:rPr>
          <w:rFonts w:ascii="Aptos" w:hAnsi="Aptos" w:cstheme="majorHAnsi"/>
          <w:noProof/>
          <w:sz w:val="24"/>
          <w:szCs w:val="24"/>
        </w:rPr>
        <w:t>)</w:t>
      </w:r>
      <w:r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>Damnjan Draganić</w:t>
      </w:r>
      <w:r w:rsidR="00EE4DF8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EE4DF8" w:rsidRPr="00EE4DF8">
        <w:rPr>
          <w:rFonts w:ascii="Aptos" w:hAnsi="Aptos" w:cstheme="majorHAnsi"/>
          <w:noProof/>
          <w:sz w:val="24"/>
          <w:szCs w:val="24"/>
        </w:rPr>
        <w:t>(u kategoriji Kuhar)</w:t>
      </w:r>
      <w:r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>Zoran Ilijanić</w:t>
      </w:r>
      <w:r w:rsidR="00EE4DF8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EE4DF8" w:rsidRPr="00EE4DF8">
        <w:rPr>
          <w:rFonts w:ascii="Aptos" w:hAnsi="Aptos" w:cstheme="majorHAnsi"/>
          <w:noProof/>
          <w:sz w:val="24"/>
          <w:szCs w:val="24"/>
        </w:rPr>
        <w:t>(u kategoriji Djelatnik u prijevozu</w:t>
      </w:r>
      <w:r w:rsidR="00EE4DF8">
        <w:rPr>
          <w:rFonts w:ascii="Aptos" w:hAnsi="Aptos" w:cstheme="majorHAnsi"/>
          <w:noProof/>
          <w:sz w:val="24"/>
          <w:szCs w:val="24"/>
        </w:rPr>
        <w:t>)</w:t>
      </w:r>
      <w:r w:rsidR="00EE4DF8">
        <w:rPr>
          <w:rFonts w:ascii="Aptos" w:hAnsi="Aptos" w:cstheme="majorHAnsi"/>
          <w:b/>
          <w:bCs/>
          <w:noProof/>
          <w:sz w:val="24"/>
          <w:szCs w:val="24"/>
        </w:rPr>
        <w:t xml:space="preserve">, </w:t>
      </w:r>
      <w:r w:rsidRPr="00B91DCF">
        <w:rPr>
          <w:rFonts w:ascii="Aptos" w:hAnsi="Aptos" w:cstheme="majorHAnsi"/>
          <w:b/>
          <w:bCs/>
          <w:noProof/>
          <w:sz w:val="24"/>
          <w:szCs w:val="24"/>
        </w:rPr>
        <w:t>Marko Petrinović</w:t>
      </w:r>
      <w:r w:rsidR="00EE4DF8" w:rsidRPr="00EE4DF8">
        <w:rPr>
          <w:rFonts w:ascii="Aptos" w:hAnsi="Aptos" w:cstheme="majorHAnsi"/>
          <w:b/>
          <w:bCs/>
          <w:noProof/>
          <w:sz w:val="24"/>
          <w:szCs w:val="24"/>
        </w:rPr>
        <w:t>u</w:t>
      </w:r>
      <w:r w:rsidR="00EE4DF8">
        <w:rPr>
          <w:rFonts w:ascii="Aptos" w:hAnsi="Aptos" w:cstheme="majorHAnsi"/>
          <w:b/>
          <w:bCs/>
          <w:noProof/>
          <w:sz w:val="24"/>
          <w:szCs w:val="24"/>
        </w:rPr>
        <w:t xml:space="preserve"> </w:t>
      </w:r>
      <w:r w:rsidR="00EE4DF8" w:rsidRPr="00EE4DF8">
        <w:rPr>
          <w:rFonts w:ascii="Aptos" w:hAnsi="Aptos" w:cstheme="majorHAnsi"/>
          <w:noProof/>
          <w:sz w:val="24"/>
          <w:szCs w:val="24"/>
        </w:rPr>
        <w:t>(u kategoriji Domar/kućni majstor/tehničar održavanja)</w:t>
      </w:r>
    </w:p>
    <w:p w14:paraId="4C32F1F8" w14:textId="77777777" w:rsidR="005335D9" w:rsidRPr="005335D9" w:rsidRDefault="005335D9" w:rsidP="005335D9">
      <w:pPr>
        <w:spacing w:after="0"/>
        <w:jc w:val="both"/>
        <w:rPr>
          <w:rFonts w:ascii="Aptos" w:hAnsi="Aptos" w:cstheme="majorHAnsi"/>
          <w:noProof/>
          <w:sz w:val="24"/>
          <w:szCs w:val="24"/>
        </w:rPr>
      </w:pPr>
    </w:p>
    <w:p w14:paraId="1776BC0F" w14:textId="24269338" w:rsidR="00F40479" w:rsidRPr="007320F8" w:rsidRDefault="00F40479" w:rsidP="00DD6EC9">
      <w:pPr>
        <w:spacing w:after="0"/>
        <w:jc w:val="both"/>
        <w:rPr>
          <w:rFonts w:ascii="Aptos" w:hAnsi="Aptos" w:cstheme="majorHAnsi"/>
          <w:noProof/>
          <w:sz w:val="24"/>
          <w:szCs w:val="24"/>
        </w:rPr>
      </w:pPr>
    </w:p>
    <w:sectPr w:rsidR="00F40479" w:rsidRPr="007320F8" w:rsidSect="001C60F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F7EB" w14:textId="77777777" w:rsidR="00920C78" w:rsidRDefault="00920C78" w:rsidP="00276DB4">
      <w:r>
        <w:separator/>
      </w:r>
    </w:p>
  </w:endnote>
  <w:endnote w:type="continuationSeparator" w:id="0">
    <w:p w14:paraId="6206966A" w14:textId="77777777" w:rsidR="00920C78" w:rsidRDefault="00920C78" w:rsidP="002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D01" w14:textId="77777777" w:rsidR="00362F51" w:rsidRDefault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9440" behindDoc="0" locked="0" layoutInCell="1" allowOverlap="1" wp14:anchorId="24A7F1A8" wp14:editId="59EE6F9B">
          <wp:simplePos x="0" y="0"/>
          <wp:positionH relativeFrom="page">
            <wp:posOffset>52705</wp:posOffset>
          </wp:positionH>
          <wp:positionV relativeFrom="paragraph">
            <wp:posOffset>95250</wp:posOffset>
          </wp:positionV>
          <wp:extent cx="7450901" cy="48374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F52E" w14:textId="77777777" w:rsidR="00276DB4" w:rsidRPr="00E62A3F" w:rsidRDefault="00E62A3F" w:rsidP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 wp14:anchorId="2B3C6247" wp14:editId="469316E2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39AA" w14:textId="77777777" w:rsidR="00EE20B0" w:rsidRDefault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130E1FBD" wp14:editId="1FE45E45">
          <wp:simplePos x="0" y="0"/>
          <wp:positionH relativeFrom="page">
            <wp:posOffset>52705</wp:posOffset>
          </wp:positionH>
          <wp:positionV relativeFrom="paragraph">
            <wp:posOffset>15875</wp:posOffset>
          </wp:positionV>
          <wp:extent cx="7450901" cy="483749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0D4B" w14:textId="77777777" w:rsidR="00920C78" w:rsidRDefault="00920C78" w:rsidP="00276DB4">
      <w:r>
        <w:separator/>
      </w:r>
    </w:p>
  </w:footnote>
  <w:footnote w:type="continuationSeparator" w:id="0">
    <w:p w14:paraId="31F7EEE7" w14:textId="77777777" w:rsidR="00920C78" w:rsidRDefault="00920C78" w:rsidP="0027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38FC" w14:textId="77777777" w:rsidR="00276DB4" w:rsidRDefault="00276DB4">
    <w:pPr>
      <w:pStyle w:val="Zaglavlje"/>
    </w:pPr>
  </w:p>
  <w:p w14:paraId="062EC942" w14:textId="77777777" w:rsidR="00276DB4" w:rsidRDefault="00276DB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13C2" w14:textId="6BC8AE3D" w:rsidR="00DC2E9D" w:rsidRDefault="004C1787" w:rsidP="00DA41F4">
    <w:pPr>
      <w:rPr>
        <w:noProof/>
      </w:rPr>
    </w:pP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 wp14:anchorId="13E1B4D2" wp14:editId="54E29229">
          <wp:simplePos x="0" y="0"/>
          <wp:positionH relativeFrom="margin">
            <wp:posOffset>-66675</wp:posOffset>
          </wp:positionH>
          <wp:positionV relativeFrom="paragraph">
            <wp:posOffset>173355</wp:posOffset>
          </wp:positionV>
          <wp:extent cx="2608380" cy="933450"/>
          <wp:effectExtent l="0" t="0" r="190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4"/>
                  <a:stretch/>
                </pic:blipFill>
                <pic:spPr bwMode="auto">
                  <a:xfrm>
                    <a:off x="0" y="0"/>
                    <a:ext cx="260838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B44">
      <w:rPr>
        <w:noProof/>
      </w:rPr>
      <w:t xml:space="preserve"> </w:t>
    </w:r>
  </w:p>
  <w:p w14:paraId="0F82B38D" w14:textId="77777777" w:rsidR="00DC2E9D" w:rsidRDefault="00DC2E9D" w:rsidP="00DA41F4">
    <w:pPr>
      <w:rPr>
        <w:noProof/>
      </w:rPr>
    </w:pPr>
  </w:p>
  <w:p w14:paraId="242ED2EF" w14:textId="77777777" w:rsidR="00A14907" w:rsidRPr="00DA41F4" w:rsidRDefault="00A14907" w:rsidP="00DA41F4">
    <w:r>
      <w:tab/>
    </w:r>
  </w:p>
  <w:p w14:paraId="335EE2D5" w14:textId="77777777" w:rsidR="00276DB4" w:rsidRDefault="00276DB4">
    <w:pPr>
      <w:pStyle w:val="Zaglavlje"/>
    </w:pPr>
  </w:p>
  <w:p w14:paraId="5A30CE35" w14:textId="77777777" w:rsidR="00DC2E9D" w:rsidRDefault="00DC2E9D">
    <w:pPr>
      <w:pStyle w:val="Zaglavlje"/>
    </w:pPr>
  </w:p>
  <w:p w14:paraId="1D63B660" w14:textId="77777777" w:rsidR="00A14907" w:rsidRDefault="00A149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68F"/>
    <w:multiLevelType w:val="hybridMultilevel"/>
    <w:tmpl w:val="AD68E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3B3B"/>
    <w:multiLevelType w:val="hybridMultilevel"/>
    <w:tmpl w:val="5D1C631A"/>
    <w:lvl w:ilvl="0" w:tplc="C2EAFF7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34B9C6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6676"/>
    <w:multiLevelType w:val="hybridMultilevel"/>
    <w:tmpl w:val="FC32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4F15"/>
    <w:multiLevelType w:val="hybridMultilevel"/>
    <w:tmpl w:val="5EA0B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9AE"/>
    <w:multiLevelType w:val="hybridMultilevel"/>
    <w:tmpl w:val="5AA4BF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75E55"/>
    <w:multiLevelType w:val="hybridMultilevel"/>
    <w:tmpl w:val="2736A4A8"/>
    <w:lvl w:ilvl="0" w:tplc="C1847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00096"/>
    <w:multiLevelType w:val="hybridMultilevel"/>
    <w:tmpl w:val="52AC2508"/>
    <w:lvl w:ilvl="0" w:tplc="ECCCD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85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80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CD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CA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361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87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02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85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B36FFE"/>
    <w:multiLevelType w:val="hybridMultilevel"/>
    <w:tmpl w:val="5686E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19C8"/>
    <w:multiLevelType w:val="hybridMultilevel"/>
    <w:tmpl w:val="07C092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42583">
    <w:abstractNumId w:val="0"/>
  </w:num>
  <w:num w:numId="2" w16cid:durableId="1448040289">
    <w:abstractNumId w:val="6"/>
  </w:num>
  <w:num w:numId="3" w16cid:durableId="20983504">
    <w:abstractNumId w:val="4"/>
  </w:num>
  <w:num w:numId="4" w16cid:durableId="1519660197">
    <w:abstractNumId w:val="9"/>
  </w:num>
  <w:num w:numId="5" w16cid:durableId="684751095">
    <w:abstractNumId w:val="2"/>
  </w:num>
  <w:num w:numId="6" w16cid:durableId="755858294">
    <w:abstractNumId w:val="5"/>
  </w:num>
  <w:num w:numId="7" w16cid:durableId="57434940">
    <w:abstractNumId w:val="8"/>
  </w:num>
  <w:num w:numId="8" w16cid:durableId="1006174242">
    <w:abstractNumId w:val="3"/>
  </w:num>
  <w:num w:numId="9" w16cid:durableId="1167091691">
    <w:abstractNumId w:val="1"/>
  </w:num>
  <w:num w:numId="10" w16cid:durableId="1212502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4F"/>
    <w:rsid w:val="00006EC8"/>
    <w:rsid w:val="00010149"/>
    <w:rsid w:val="00015354"/>
    <w:rsid w:val="00017A83"/>
    <w:rsid w:val="000214AB"/>
    <w:rsid w:val="000313E7"/>
    <w:rsid w:val="000328A0"/>
    <w:rsid w:val="00033937"/>
    <w:rsid w:val="00034315"/>
    <w:rsid w:val="00036A21"/>
    <w:rsid w:val="000414F2"/>
    <w:rsid w:val="00042C23"/>
    <w:rsid w:val="00043799"/>
    <w:rsid w:val="00044019"/>
    <w:rsid w:val="0004443A"/>
    <w:rsid w:val="00050A65"/>
    <w:rsid w:val="000550B5"/>
    <w:rsid w:val="0006569D"/>
    <w:rsid w:val="00067544"/>
    <w:rsid w:val="00072CB1"/>
    <w:rsid w:val="000757AE"/>
    <w:rsid w:val="0007597E"/>
    <w:rsid w:val="00076474"/>
    <w:rsid w:val="000862A9"/>
    <w:rsid w:val="00093638"/>
    <w:rsid w:val="00096ADD"/>
    <w:rsid w:val="000A0202"/>
    <w:rsid w:val="000A2E3B"/>
    <w:rsid w:val="000A31DE"/>
    <w:rsid w:val="000A5575"/>
    <w:rsid w:val="000A60F3"/>
    <w:rsid w:val="000B0745"/>
    <w:rsid w:val="000B208F"/>
    <w:rsid w:val="000B266D"/>
    <w:rsid w:val="000B3319"/>
    <w:rsid w:val="000B3931"/>
    <w:rsid w:val="000B456E"/>
    <w:rsid w:val="000B48D8"/>
    <w:rsid w:val="000C455C"/>
    <w:rsid w:val="000C4A99"/>
    <w:rsid w:val="000C6353"/>
    <w:rsid w:val="000C6453"/>
    <w:rsid w:val="000C65E1"/>
    <w:rsid w:val="000C77BB"/>
    <w:rsid w:val="000D1D96"/>
    <w:rsid w:val="000D1FCC"/>
    <w:rsid w:val="000D3A8B"/>
    <w:rsid w:val="000D4746"/>
    <w:rsid w:val="000D4E00"/>
    <w:rsid w:val="000D559C"/>
    <w:rsid w:val="000D595D"/>
    <w:rsid w:val="000E0F7D"/>
    <w:rsid w:val="000E127F"/>
    <w:rsid w:val="000E1813"/>
    <w:rsid w:val="000E2A70"/>
    <w:rsid w:val="000E6DFB"/>
    <w:rsid w:val="000F37C2"/>
    <w:rsid w:val="00105232"/>
    <w:rsid w:val="00105E08"/>
    <w:rsid w:val="00106C21"/>
    <w:rsid w:val="0011162A"/>
    <w:rsid w:val="00114D92"/>
    <w:rsid w:val="0012181A"/>
    <w:rsid w:val="00122074"/>
    <w:rsid w:val="00125F6B"/>
    <w:rsid w:val="00130E45"/>
    <w:rsid w:val="00133D90"/>
    <w:rsid w:val="00134A8B"/>
    <w:rsid w:val="001351B6"/>
    <w:rsid w:val="00135EBD"/>
    <w:rsid w:val="00136A7D"/>
    <w:rsid w:val="00136DE6"/>
    <w:rsid w:val="00137161"/>
    <w:rsid w:val="00141E29"/>
    <w:rsid w:val="00142803"/>
    <w:rsid w:val="00142C21"/>
    <w:rsid w:val="001433B4"/>
    <w:rsid w:val="00145D53"/>
    <w:rsid w:val="001467FA"/>
    <w:rsid w:val="00150D5D"/>
    <w:rsid w:val="0015226C"/>
    <w:rsid w:val="001522CE"/>
    <w:rsid w:val="00162BB5"/>
    <w:rsid w:val="00163F92"/>
    <w:rsid w:val="00164392"/>
    <w:rsid w:val="001643D4"/>
    <w:rsid w:val="0016570F"/>
    <w:rsid w:val="00171240"/>
    <w:rsid w:val="0017478E"/>
    <w:rsid w:val="00187FD5"/>
    <w:rsid w:val="00191AB2"/>
    <w:rsid w:val="00192714"/>
    <w:rsid w:val="00195F39"/>
    <w:rsid w:val="001A0317"/>
    <w:rsid w:val="001A1379"/>
    <w:rsid w:val="001A2907"/>
    <w:rsid w:val="001A46CA"/>
    <w:rsid w:val="001A694A"/>
    <w:rsid w:val="001B1B7F"/>
    <w:rsid w:val="001B31DA"/>
    <w:rsid w:val="001B5625"/>
    <w:rsid w:val="001C107F"/>
    <w:rsid w:val="001C269C"/>
    <w:rsid w:val="001C60FD"/>
    <w:rsid w:val="001D42ED"/>
    <w:rsid w:val="001E2525"/>
    <w:rsid w:val="001E3BE1"/>
    <w:rsid w:val="001E453B"/>
    <w:rsid w:val="001F4400"/>
    <w:rsid w:val="001F4AD8"/>
    <w:rsid w:val="001F59D9"/>
    <w:rsid w:val="001F77A6"/>
    <w:rsid w:val="002014AF"/>
    <w:rsid w:val="0020550B"/>
    <w:rsid w:val="00212750"/>
    <w:rsid w:val="0021753D"/>
    <w:rsid w:val="00220673"/>
    <w:rsid w:val="002229C8"/>
    <w:rsid w:val="00223A98"/>
    <w:rsid w:val="00223F7B"/>
    <w:rsid w:val="00225F63"/>
    <w:rsid w:val="00227A43"/>
    <w:rsid w:val="00231F60"/>
    <w:rsid w:val="0023341A"/>
    <w:rsid w:val="002338EC"/>
    <w:rsid w:val="00235745"/>
    <w:rsid w:val="00244407"/>
    <w:rsid w:val="002453D0"/>
    <w:rsid w:val="002552F4"/>
    <w:rsid w:val="002567AB"/>
    <w:rsid w:val="002629B7"/>
    <w:rsid w:val="00276DB4"/>
    <w:rsid w:val="00277FB1"/>
    <w:rsid w:val="00280640"/>
    <w:rsid w:val="0028160D"/>
    <w:rsid w:val="00290272"/>
    <w:rsid w:val="002A0107"/>
    <w:rsid w:val="002A0F95"/>
    <w:rsid w:val="002C4A1B"/>
    <w:rsid w:val="002C5CFD"/>
    <w:rsid w:val="002D0169"/>
    <w:rsid w:val="002D2B95"/>
    <w:rsid w:val="002E06DD"/>
    <w:rsid w:val="002E1064"/>
    <w:rsid w:val="002E55D0"/>
    <w:rsid w:val="002F04EC"/>
    <w:rsid w:val="002F0697"/>
    <w:rsid w:val="002F2CDD"/>
    <w:rsid w:val="002F46CB"/>
    <w:rsid w:val="002F5ABE"/>
    <w:rsid w:val="002F6BF5"/>
    <w:rsid w:val="002F79FE"/>
    <w:rsid w:val="002F7A04"/>
    <w:rsid w:val="003073AD"/>
    <w:rsid w:val="00313120"/>
    <w:rsid w:val="0031715E"/>
    <w:rsid w:val="00317FBE"/>
    <w:rsid w:val="0032032F"/>
    <w:rsid w:val="00322242"/>
    <w:rsid w:val="00322964"/>
    <w:rsid w:val="00324B47"/>
    <w:rsid w:val="00327206"/>
    <w:rsid w:val="0032735D"/>
    <w:rsid w:val="0033307A"/>
    <w:rsid w:val="0033472A"/>
    <w:rsid w:val="00337C01"/>
    <w:rsid w:val="00353A3D"/>
    <w:rsid w:val="00360731"/>
    <w:rsid w:val="00362797"/>
    <w:rsid w:val="00362F51"/>
    <w:rsid w:val="003655F5"/>
    <w:rsid w:val="003719FF"/>
    <w:rsid w:val="00381987"/>
    <w:rsid w:val="00381D0B"/>
    <w:rsid w:val="0038337E"/>
    <w:rsid w:val="00383A91"/>
    <w:rsid w:val="003841F1"/>
    <w:rsid w:val="00385F9C"/>
    <w:rsid w:val="003900DF"/>
    <w:rsid w:val="00392617"/>
    <w:rsid w:val="00392961"/>
    <w:rsid w:val="003959D7"/>
    <w:rsid w:val="00396BEF"/>
    <w:rsid w:val="003A0A25"/>
    <w:rsid w:val="003A711C"/>
    <w:rsid w:val="003A79C5"/>
    <w:rsid w:val="003B48F1"/>
    <w:rsid w:val="003C1D7C"/>
    <w:rsid w:val="003C4C21"/>
    <w:rsid w:val="003D24C9"/>
    <w:rsid w:val="003E07D7"/>
    <w:rsid w:val="003E4D80"/>
    <w:rsid w:val="003E6960"/>
    <w:rsid w:val="003F20B2"/>
    <w:rsid w:val="003F477D"/>
    <w:rsid w:val="003F5D5C"/>
    <w:rsid w:val="004006A9"/>
    <w:rsid w:val="00402B4D"/>
    <w:rsid w:val="00406AAD"/>
    <w:rsid w:val="00410183"/>
    <w:rsid w:val="004123A8"/>
    <w:rsid w:val="004168F7"/>
    <w:rsid w:val="00417444"/>
    <w:rsid w:val="00417F4C"/>
    <w:rsid w:val="00420243"/>
    <w:rsid w:val="0042035C"/>
    <w:rsid w:val="00422278"/>
    <w:rsid w:val="00430178"/>
    <w:rsid w:val="00431D36"/>
    <w:rsid w:val="00433E04"/>
    <w:rsid w:val="004372E6"/>
    <w:rsid w:val="004409AC"/>
    <w:rsid w:val="004440C8"/>
    <w:rsid w:val="004544FB"/>
    <w:rsid w:val="00454965"/>
    <w:rsid w:val="00457964"/>
    <w:rsid w:val="004607A6"/>
    <w:rsid w:val="0047247D"/>
    <w:rsid w:val="004840D2"/>
    <w:rsid w:val="00485BCF"/>
    <w:rsid w:val="00485C6F"/>
    <w:rsid w:val="00486A4B"/>
    <w:rsid w:val="00486D76"/>
    <w:rsid w:val="00492AAC"/>
    <w:rsid w:val="00492BF2"/>
    <w:rsid w:val="004939BC"/>
    <w:rsid w:val="0049443D"/>
    <w:rsid w:val="004965AA"/>
    <w:rsid w:val="004A029D"/>
    <w:rsid w:val="004A077D"/>
    <w:rsid w:val="004A1808"/>
    <w:rsid w:val="004A218E"/>
    <w:rsid w:val="004A5B5B"/>
    <w:rsid w:val="004B4402"/>
    <w:rsid w:val="004C04ED"/>
    <w:rsid w:val="004C15A6"/>
    <w:rsid w:val="004C1787"/>
    <w:rsid w:val="004C1A48"/>
    <w:rsid w:val="004C2EE0"/>
    <w:rsid w:val="004C4969"/>
    <w:rsid w:val="004C63DB"/>
    <w:rsid w:val="004C6E2F"/>
    <w:rsid w:val="004D12AA"/>
    <w:rsid w:val="004D12D0"/>
    <w:rsid w:val="004D461F"/>
    <w:rsid w:val="004D5538"/>
    <w:rsid w:val="004D694A"/>
    <w:rsid w:val="004E1937"/>
    <w:rsid w:val="004E58D4"/>
    <w:rsid w:val="004E762A"/>
    <w:rsid w:val="004F0061"/>
    <w:rsid w:val="004F1B66"/>
    <w:rsid w:val="004F4343"/>
    <w:rsid w:val="004F5033"/>
    <w:rsid w:val="004F5A12"/>
    <w:rsid w:val="004F600F"/>
    <w:rsid w:val="004F6B68"/>
    <w:rsid w:val="005031E5"/>
    <w:rsid w:val="005044FB"/>
    <w:rsid w:val="00505B7A"/>
    <w:rsid w:val="00511D60"/>
    <w:rsid w:val="0051231B"/>
    <w:rsid w:val="00514ECA"/>
    <w:rsid w:val="0051740B"/>
    <w:rsid w:val="0052322C"/>
    <w:rsid w:val="00523236"/>
    <w:rsid w:val="00526BD2"/>
    <w:rsid w:val="00526D06"/>
    <w:rsid w:val="00530AF2"/>
    <w:rsid w:val="00532FA7"/>
    <w:rsid w:val="005335D9"/>
    <w:rsid w:val="00533959"/>
    <w:rsid w:val="00541024"/>
    <w:rsid w:val="0054445C"/>
    <w:rsid w:val="0055268A"/>
    <w:rsid w:val="00552B71"/>
    <w:rsid w:val="00553145"/>
    <w:rsid w:val="0055321C"/>
    <w:rsid w:val="005544B5"/>
    <w:rsid w:val="005564BE"/>
    <w:rsid w:val="00567003"/>
    <w:rsid w:val="005677C7"/>
    <w:rsid w:val="00567927"/>
    <w:rsid w:val="00567B20"/>
    <w:rsid w:val="0057100A"/>
    <w:rsid w:val="005711FF"/>
    <w:rsid w:val="00572FE3"/>
    <w:rsid w:val="00573202"/>
    <w:rsid w:val="00577C79"/>
    <w:rsid w:val="005815B7"/>
    <w:rsid w:val="00581A65"/>
    <w:rsid w:val="005824AB"/>
    <w:rsid w:val="005931CE"/>
    <w:rsid w:val="00593C6F"/>
    <w:rsid w:val="005A45B4"/>
    <w:rsid w:val="005A686C"/>
    <w:rsid w:val="005B0B44"/>
    <w:rsid w:val="005B695F"/>
    <w:rsid w:val="005C053B"/>
    <w:rsid w:val="005C0DF0"/>
    <w:rsid w:val="005C2303"/>
    <w:rsid w:val="005C32B9"/>
    <w:rsid w:val="005C40DB"/>
    <w:rsid w:val="005C47B0"/>
    <w:rsid w:val="005C6147"/>
    <w:rsid w:val="005C702C"/>
    <w:rsid w:val="005C7C7B"/>
    <w:rsid w:val="005D2E5C"/>
    <w:rsid w:val="005D3B14"/>
    <w:rsid w:val="005D3FB3"/>
    <w:rsid w:val="005D47E9"/>
    <w:rsid w:val="005E457E"/>
    <w:rsid w:val="005F3B28"/>
    <w:rsid w:val="005F6455"/>
    <w:rsid w:val="006031AE"/>
    <w:rsid w:val="00606AC3"/>
    <w:rsid w:val="00610C7E"/>
    <w:rsid w:val="006126B0"/>
    <w:rsid w:val="0061481E"/>
    <w:rsid w:val="00617827"/>
    <w:rsid w:val="00620880"/>
    <w:rsid w:val="006228FE"/>
    <w:rsid w:val="00625BD9"/>
    <w:rsid w:val="00631C62"/>
    <w:rsid w:val="00633416"/>
    <w:rsid w:val="00633A7F"/>
    <w:rsid w:val="00640D2A"/>
    <w:rsid w:val="00641635"/>
    <w:rsid w:val="0064465F"/>
    <w:rsid w:val="00647904"/>
    <w:rsid w:val="006505F0"/>
    <w:rsid w:val="00651642"/>
    <w:rsid w:val="0065291E"/>
    <w:rsid w:val="00653ECB"/>
    <w:rsid w:val="0065731A"/>
    <w:rsid w:val="0066686D"/>
    <w:rsid w:val="00671CD6"/>
    <w:rsid w:val="00675531"/>
    <w:rsid w:val="00675885"/>
    <w:rsid w:val="0067718D"/>
    <w:rsid w:val="0067746B"/>
    <w:rsid w:val="00683994"/>
    <w:rsid w:val="00685500"/>
    <w:rsid w:val="00687800"/>
    <w:rsid w:val="00694B48"/>
    <w:rsid w:val="00696C08"/>
    <w:rsid w:val="0069730A"/>
    <w:rsid w:val="006A2F80"/>
    <w:rsid w:val="006A4249"/>
    <w:rsid w:val="006A456C"/>
    <w:rsid w:val="006A77B9"/>
    <w:rsid w:val="006B3F05"/>
    <w:rsid w:val="006B5BAF"/>
    <w:rsid w:val="006B7708"/>
    <w:rsid w:val="006C1700"/>
    <w:rsid w:val="006C259F"/>
    <w:rsid w:val="006C7CBD"/>
    <w:rsid w:val="006D075A"/>
    <w:rsid w:val="006E2575"/>
    <w:rsid w:val="006E2D73"/>
    <w:rsid w:val="006E7BAA"/>
    <w:rsid w:val="006F24FC"/>
    <w:rsid w:val="006F40EC"/>
    <w:rsid w:val="006F46AF"/>
    <w:rsid w:val="006F530B"/>
    <w:rsid w:val="006F5AE4"/>
    <w:rsid w:val="00700364"/>
    <w:rsid w:val="0070097F"/>
    <w:rsid w:val="00701DAA"/>
    <w:rsid w:val="00702B36"/>
    <w:rsid w:val="00713B55"/>
    <w:rsid w:val="00721EDD"/>
    <w:rsid w:val="007257D2"/>
    <w:rsid w:val="00726008"/>
    <w:rsid w:val="007264A9"/>
    <w:rsid w:val="007320F8"/>
    <w:rsid w:val="00732368"/>
    <w:rsid w:val="00734338"/>
    <w:rsid w:val="007368F3"/>
    <w:rsid w:val="00736B99"/>
    <w:rsid w:val="00737ED7"/>
    <w:rsid w:val="0074358E"/>
    <w:rsid w:val="0074465E"/>
    <w:rsid w:val="00746DD2"/>
    <w:rsid w:val="00750806"/>
    <w:rsid w:val="00756099"/>
    <w:rsid w:val="007609E7"/>
    <w:rsid w:val="007627A8"/>
    <w:rsid w:val="007673C7"/>
    <w:rsid w:val="00771581"/>
    <w:rsid w:val="00777641"/>
    <w:rsid w:val="00783965"/>
    <w:rsid w:val="00785092"/>
    <w:rsid w:val="0078514F"/>
    <w:rsid w:val="00790FCC"/>
    <w:rsid w:val="007A7168"/>
    <w:rsid w:val="007A7D40"/>
    <w:rsid w:val="007B1363"/>
    <w:rsid w:val="007B2F79"/>
    <w:rsid w:val="007C24F9"/>
    <w:rsid w:val="007C540B"/>
    <w:rsid w:val="007C61E7"/>
    <w:rsid w:val="007D44FE"/>
    <w:rsid w:val="007D6D3B"/>
    <w:rsid w:val="007D7CC7"/>
    <w:rsid w:val="007E6FD1"/>
    <w:rsid w:val="007F0F4C"/>
    <w:rsid w:val="007F2DE3"/>
    <w:rsid w:val="007F7919"/>
    <w:rsid w:val="0080173F"/>
    <w:rsid w:val="00801E65"/>
    <w:rsid w:val="00802BB8"/>
    <w:rsid w:val="008057AB"/>
    <w:rsid w:val="00811EC6"/>
    <w:rsid w:val="00822497"/>
    <w:rsid w:val="00827C09"/>
    <w:rsid w:val="00835066"/>
    <w:rsid w:val="008408C6"/>
    <w:rsid w:val="00845D8F"/>
    <w:rsid w:val="00851448"/>
    <w:rsid w:val="008624AE"/>
    <w:rsid w:val="00864D3B"/>
    <w:rsid w:val="00871A7D"/>
    <w:rsid w:val="00872861"/>
    <w:rsid w:val="00874ACC"/>
    <w:rsid w:val="0088035F"/>
    <w:rsid w:val="00883F01"/>
    <w:rsid w:val="00885BB3"/>
    <w:rsid w:val="00886FD1"/>
    <w:rsid w:val="008927F2"/>
    <w:rsid w:val="008949CD"/>
    <w:rsid w:val="00895BAC"/>
    <w:rsid w:val="008A0634"/>
    <w:rsid w:val="008A406A"/>
    <w:rsid w:val="008A4CD4"/>
    <w:rsid w:val="008A7D10"/>
    <w:rsid w:val="008B135F"/>
    <w:rsid w:val="008B1EA4"/>
    <w:rsid w:val="008B29B9"/>
    <w:rsid w:val="008B549E"/>
    <w:rsid w:val="008B67B5"/>
    <w:rsid w:val="008C04F7"/>
    <w:rsid w:val="008C159F"/>
    <w:rsid w:val="008C2103"/>
    <w:rsid w:val="008C2577"/>
    <w:rsid w:val="008D05E0"/>
    <w:rsid w:val="008D2AC3"/>
    <w:rsid w:val="008D39A4"/>
    <w:rsid w:val="008E2778"/>
    <w:rsid w:val="008E4596"/>
    <w:rsid w:val="008E7BA5"/>
    <w:rsid w:val="008F36C7"/>
    <w:rsid w:val="008F40C1"/>
    <w:rsid w:val="008F6752"/>
    <w:rsid w:val="0090098A"/>
    <w:rsid w:val="0090457C"/>
    <w:rsid w:val="009111CA"/>
    <w:rsid w:val="00911B53"/>
    <w:rsid w:val="00914C5C"/>
    <w:rsid w:val="00920C78"/>
    <w:rsid w:val="009218F5"/>
    <w:rsid w:val="0092347B"/>
    <w:rsid w:val="009243FE"/>
    <w:rsid w:val="00931824"/>
    <w:rsid w:val="009319B2"/>
    <w:rsid w:val="00936A3B"/>
    <w:rsid w:val="009410ED"/>
    <w:rsid w:val="00947216"/>
    <w:rsid w:val="00953E28"/>
    <w:rsid w:val="00954FA6"/>
    <w:rsid w:val="00955FBE"/>
    <w:rsid w:val="0096047F"/>
    <w:rsid w:val="009649DE"/>
    <w:rsid w:val="009731B3"/>
    <w:rsid w:val="0097359F"/>
    <w:rsid w:val="0098334F"/>
    <w:rsid w:val="009909B7"/>
    <w:rsid w:val="009909D1"/>
    <w:rsid w:val="00993559"/>
    <w:rsid w:val="009A7651"/>
    <w:rsid w:val="009A7DCA"/>
    <w:rsid w:val="009B0D7F"/>
    <w:rsid w:val="009B1FB6"/>
    <w:rsid w:val="009B48F3"/>
    <w:rsid w:val="009C0F28"/>
    <w:rsid w:val="009C6470"/>
    <w:rsid w:val="009D40C8"/>
    <w:rsid w:val="009D48DF"/>
    <w:rsid w:val="009E016B"/>
    <w:rsid w:val="009E1160"/>
    <w:rsid w:val="009E1D07"/>
    <w:rsid w:val="009F0358"/>
    <w:rsid w:val="009F0F87"/>
    <w:rsid w:val="009F2BDC"/>
    <w:rsid w:val="009F38C3"/>
    <w:rsid w:val="009F790B"/>
    <w:rsid w:val="00A051B9"/>
    <w:rsid w:val="00A0646F"/>
    <w:rsid w:val="00A07C2D"/>
    <w:rsid w:val="00A13440"/>
    <w:rsid w:val="00A14907"/>
    <w:rsid w:val="00A20388"/>
    <w:rsid w:val="00A22CE7"/>
    <w:rsid w:val="00A23B77"/>
    <w:rsid w:val="00A30BED"/>
    <w:rsid w:val="00A34C79"/>
    <w:rsid w:val="00A42072"/>
    <w:rsid w:val="00A4394F"/>
    <w:rsid w:val="00A47DEA"/>
    <w:rsid w:val="00A51F26"/>
    <w:rsid w:val="00A52C1B"/>
    <w:rsid w:val="00A61F4B"/>
    <w:rsid w:val="00A6220B"/>
    <w:rsid w:val="00A62516"/>
    <w:rsid w:val="00A66CC5"/>
    <w:rsid w:val="00A71E80"/>
    <w:rsid w:val="00A72F96"/>
    <w:rsid w:val="00A756FE"/>
    <w:rsid w:val="00A8317D"/>
    <w:rsid w:val="00A909B1"/>
    <w:rsid w:val="00A923B7"/>
    <w:rsid w:val="00A945F3"/>
    <w:rsid w:val="00A95C04"/>
    <w:rsid w:val="00A9738B"/>
    <w:rsid w:val="00A973BB"/>
    <w:rsid w:val="00A97FDA"/>
    <w:rsid w:val="00AA20C7"/>
    <w:rsid w:val="00AB48F8"/>
    <w:rsid w:val="00AC22B0"/>
    <w:rsid w:val="00AC4BF5"/>
    <w:rsid w:val="00AC5400"/>
    <w:rsid w:val="00AC69D4"/>
    <w:rsid w:val="00AD1580"/>
    <w:rsid w:val="00AD38BF"/>
    <w:rsid w:val="00AD3D90"/>
    <w:rsid w:val="00AE011A"/>
    <w:rsid w:val="00AE0965"/>
    <w:rsid w:val="00AE2175"/>
    <w:rsid w:val="00AE30F0"/>
    <w:rsid w:val="00AE63A7"/>
    <w:rsid w:val="00AE7543"/>
    <w:rsid w:val="00AE7830"/>
    <w:rsid w:val="00AF64AF"/>
    <w:rsid w:val="00AF65E0"/>
    <w:rsid w:val="00B02B35"/>
    <w:rsid w:val="00B04428"/>
    <w:rsid w:val="00B0468B"/>
    <w:rsid w:val="00B13175"/>
    <w:rsid w:val="00B1639F"/>
    <w:rsid w:val="00B17003"/>
    <w:rsid w:val="00B21D0A"/>
    <w:rsid w:val="00B2272D"/>
    <w:rsid w:val="00B24C19"/>
    <w:rsid w:val="00B26F17"/>
    <w:rsid w:val="00B27C62"/>
    <w:rsid w:val="00B377AB"/>
    <w:rsid w:val="00B42A3B"/>
    <w:rsid w:val="00B52136"/>
    <w:rsid w:val="00B532C7"/>
    <w:rsid w:val="00B54535"/>
    <w:rsid w:val="00B57293"/>
    <w:rsid w:val="00B60B44"/>
    <w:rsid w:val="00B657B9"/>
    <w:rsid w:val="00B668B5"/>
    <w:rsid w:val="00B770FB"/>
    <w:rsid w:val="00B77560"/>
    <w:rsid w:val="00B86AF6"/>
    <w:rsid w:val="00B91DCF"/>
    <w:rsid w:val="00B97765"/>
    <w:rsid w:val="00BA5F76"/>
    <w:rsid w:val="00BB1F30"/>
    <w:rsid w:val="00BB527C"/>
    <w:rsid w:val="00BB53FE"/>
    <w:rsid w:val="00BB72EA"/>
    <w:rsid w:val="00BB76CA"/>
    <w:rsid w:val="00BC348A"/>
    <w:rsid w:val="00BC5B59"/>
    <w:rsid w:val="00BD16F3"/>
    <w:rsid w:val="00BD174F"/>
    <w:rsid w:val="00BD2DC0"/>
    <w:rsid w:val="00BD2F16"/>
    <w:rsid w:val="00BD3547"/>
    <w:rsid w:val="00BD770A"/>
    <w:rsid w:val="00BE1E57"/>
    <w:rsid w:val="00BE3A0C"/>
    <w:rsid w:val="00BE3D94"/>
    <w:rsid w:val="00BE3F02"/>
    <w:rsid w:val="00BE437F"/>
    <w:rsid w:val="00BE4545"/>
    <w:rsid w:val="00BF28B8"/>
    <w:rsid w:val="00BF3611"/>
    <w:rsid w:val="00BF3B5A"/>
    <w:rsid w:val="00BF46F6"/>
    <w:rsid w:val="00BF73CD"/>
    <w:rsid w:val="00C059F6"/>
    <w:rsid w:val="00C06F92"/>
    <w:rsid w:val="00C07366"/>
    <w:rsid w:val="00C076D8"/>
    <w:rsid w:val="00C1012D"/>
    <w:rsid w:val="00C116FC"/>
    <w:rsid w:val="00C11F2E"/>
    <w:rsid w:val="00C12B1C"/>
    <w:rsid w:val="00C12BF5"/>
    <w:rsid w:val="00C1547F"/>
    <w:rsid w:val="00C2293A"/>
    <w:rsid w:val="00C25063"/>
    <w:rsid w:val="00C27808"/>
    <w:rsid w:val="00C27BF6"/>
    <w:rsid w:val="00C27E85"/>
    <w:rsid w:val="00C33CC8"/>
    <w:rsid w:val="00C34392"/>
    <w:rsid w:val="00C3573C"/>
    <w:rsid w:val="00C413D3"/>
    <w:rsid w:val="00C43A9A"/>
    <w:rsid w:val="00C4441D"/>
    <w:rsid w:val="00C449B5"/>
    <w:rsid w:val="00C479A0"/>
    <w:rsid w:val="00C54BE6"/>
    <w:rsid w:val="00C54F51"/>
    <w:rsid w:val="00C55982"/>
    <w:rsid w:val="00C603C2"/>
    <w:rsid w:val="00C61835"/>
    <w:rsid w:val="00C73810"/>
    <w:rsid w:val="00C759B4"/>
    <w:rsid w:val="00C76719"/>
    <w:rsid w:val="00C8043C"/>
    <w:rsid w:val="00C81302"/>
    <w:rsid w:val="00C81DB4"/>
    <w:rsid w:val="00C846AB"/>
    <w:rsid w:val="00C84876"/>
    <w:rsid w:val="00C86FFD"/>
    <w:rsid w:val="00C9091F"/>
    <w:rsid w:val="00C91B53"/>
    <w:rsid w:val="00C92740"/>
    <w:rsid w:val="00C92B00"/>
    <w:rsid w:val="00C95BD6"/>
    <w:rsid w:val="00CA1150"/>
    <w:rsid w:val="00CB0EBC"/>
    <w:rsid w:val="00CB12EE"/>
    <w:rsid w:val="00CC0C2F"/>
    <w:rsid w:val="00CC2767"/>
    <w:rsid w:val="00CC3A51"/>
    <w:rsid w:val="00CC78F5"/>
    <w:rsid w:val="00CD0B0E"/>
    <w:rsid w:val="00CD0E95"/>
    <w:rsid w:val="00CD1B89"/>
    <w:rsid w:val="00CD215A"/>
    <w:rsid w:val="00CE56FB"/>
    <w:rsid w:val="00CE58EB"/>
    <w:rsid w:val="00CE778A"/>
    <w:rsid w:val="00CF0452"/>
    <w:rsid w:val="00CF1D73"/>
    <w:rsid w:val="00CF263B"/>
    <w:rsid w:val="00CF2C5A"/>
    <w:rsid w:val="00CF2FEA"/>
    <w:rsid w:val="00CF35DC"/>
    <w:rsid w:val="00CF50AF"/>
    <w:rsid w:val="00CF61AA"/>
    <w:rsid w:val="00D07586"/>
    <w:rsid w:val="00D11B46"/>
    <w:rsid w:val="00D11C3C"/>
    <w:rsid w:val="00D20DEB"/>
    <w:rsid w:val="00D419C8"/>
    <w:rsid w:val="00D43EDE"/>
    <w:rsid w:val="00D441EC"/>
    <w:rsid w:val="00D47FCC"/>
    <w:rsid w:val="00D56935"/>
    <w:rsid w:val="00D603C6"/>
    <w:rsid w:val="00D60E0F"/>
    <w:rsid w:val="00D619DE"/>
    <w:rsid w:val="00D62782"/>
    <w:rsid w:val="00D63282"/>
    <w:rsid w:val="00D634E2"/>
    <w:rsid w:val="00D6456F"/>
    <w:rsid w:val="00D650F5"/>
    <w:rsid w:val="00D6551E"/>
    <w:rsid w:val="00D6623B"/>
    <w:rsid w:val="00D75A29"/>
    <w:rsid w:val="00D762D2"/>
    <w:rsid w:val="00D77BB6"/>
    <w:rsid w:val="00D81DBA"/>
    <w:rsid w:val="00D90231"/>
    <w:rsid w:val="00D914D1"/>
    <w:rsid w:val="00D9244C"/>
    <w:rsid w:val="00D93EDD"/>
    <w:rsid w:val="00DA06BF"/>
    <w:rsid w:val="00DA0EA8"/>
    <w:rsid w:val="00DA41F4"/>
    <w:rsid w:val="00DB1072"/>
    <w:rsid w:val="00DB489A"/>
    <w:rsid w:val="00DC1046"/>
    <w:rsid w:val="00DC2E9D"/>
    <w:rsid w:val="00DC5B21"/>
    <w:rsid w:val="00DC6405"/>
    <w:rsid w:val="00DD4208"/>
    <w:rsid w:val="00DD6EC9"/>
    <w:rsid w:val="00DD708F"/>
    <w:rsid w:val="00DE129D"/>
    <w:rsid w:val="00DE1EDB"/>
    <w:rsid w:val="00DE2C28"/>
    <w:rsid w:val="00DE60D1"/>
    <w:rsid w:val="00DE7796"/>
    <w:rsid w:val="00E06707"/>
    <w:rsid w:val="00E10AF0"/>
    <w:rsid w:val="00E10FE5"/>
    <w:rsid w:val="00E11AD8"/>
    <w:rsid w:val="00E12455"/>
    <w:rsid w:val="00E132F2"/>
    <w:rsid w:val="00E16265"/>
    <w:rsid w:val="00E17655"/>
    <w:rsid w:val="00E20D94"/>
    <w:rsid w:val="00E230CA"/>
    <w:rsid w:val="00E239E8"/>
    <w:rsid w:val="00E27112"/>
    <w:rsid w:val="00E27555"/>
    <w:rsid w:val="00E52D8F"/>
    <w:rsid w:val="00E625A9"/>
    <w:rsid w:val="00E62A3F"/>
    <w:rsid w:val="00E64802"/>
    <w:rsid w:val="00E67FF0"/>
    <w:rsid w:val="00E75456"/>
    <w:rsid w:val="00E800E2"/>
    <w:rsid w:val="00E83265"/>
    <w:rsid w:val="00E9226A"/>
    <w:rsid w:val="00E94137"/>
    <w:rsid w:val="00E95CF4"/>
    <w:rsid w:val="00E96541"/>
    <w:rsid w:val="00E97BA4"/>
    <w:rsid w:val="00EA065E"/>
    <w:rsid w:val="00EA1102"/>
    <w:rsid w:val="00EA12FA"/>
    <w:rsid w:val="00EA28CF"/>
    <w:rsid w:val="00EA6A82"/>
    <w:rsid w:val="00EC7A46"/>
    <w:rsid w:val="00ED7179"/>
    <w:rsid w:val="00EE20B0"/>
    <w:rsid w:val="00EE2D83"/>
    <w:rsid w:val="00EE376C"/>
    <w:rsid w:val="00EE4DF8"/>
    <w:rsid w:val="00EE543E"/>
    <w:rsid w:val="00EF7F73"/>
    <w:rsid w:val="00F027B3"/>
    <w:rsid w:val="00F02F75"/>
    <w:rsid w:val="00F03AF9"/>
    <w:rsid w:val="00F1184F"/>
    <w:rsid w:val="00F137CF"/>
    <w:rsid w:val="00F17D34"/>
    <w:rsid w:val="00F24215"/>
    <w:rsid w:val="00F266E2"/>
    <w:rsid w:val="00F31636"/>
    <w:rsid w:val="00F37178"/>
    <w:rsid w:val="00F40479"/>
    <w:rsid w:val="00F412AC"/>
    <w:rsid w:val="00F44F17"/>
    <w:rsid w:val="00F51145"/>
    <w:rsid w:val="00F52AE6"/>
    <w:rsid w:val="00F5512A"/>
    <w:rsid w:val="00F55FB4"/>
    <w:rsid w:val="00F5743E"/>
    <w:rsid w:val="00F57DD3"/>
    <w:rsid w:val="00F6133B"/>
    <w:rsid w:val="00F62849"/>
    <w:rsid w:val="00F70BE3"/>
    <w:rsid w:val="00F724EF"/>
    <w:rsid w:val="00F76722"/>
    <w:rsid w:val="00F76DA0"/>
    <w:rsid w:val="00F803C5"/>
    <w:rsid w:val="00F81E8E"/>
    <w:rsid w:val="00F85A68"/>
    <w:rsid w:val="00F9008E"/>
    <w:rsid w:val="00F906AF"/>
    <w:rsid w:val="00F92B3B"/>
    <w:rsid w:val="00F93600"/>
    <w:rsid w:val="00FA6C06"/>
    <w:rsid w:val="00FB1404"/>
    <w:rsid w:val="00FB73BD"/>
    <w:rsid w:val="00FC1A33"/>
    <w:rsid w:val="00FC340A"/>
    <w:rsid w:val="00FC3E44"/>
    <w:rsid w:val="00FD11E1"/>
    <w:rsid w:val="00FD4011"/>
    <w:rsid w:val="00FD423F"/>
    <w:rsid w:val="00FD7E48"/>
    <w:rsid w:val="00FE288A"/>
    <w:rsid w:val="00FE3A24"/>
    <w:rsid w:val="00FE41C9"/>
    <w:rsid w:val="00FE48E1"/>
    <w:rsid w:val="00FE61FF"/>
    <w:rsid w:val="00FF02B8"/>
    <w:rsid w:val="00FF38AB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E7586"/>
  <w15:chartTrackingRefBased/>
  <w15:docId w15:val="{E6DB85D6-F70B-41E2-A8B9-EA6C879E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4F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  <w:rPr>
      <w:rFonts w:ascii="Gill Sans MT" w:hAnsi="Gill Sans MT"/>
    </w:rPr>
  </w:style>
  <w:style w:type="character" w:customStyle="1" w:styleId="ZaglavljeChar">
    <w:name w:val="Zaglavlje Char"/>
    <w:basedOn w:val="Zadanifontodlomka"/>
    <w:link w:val="Zaglavlje"/>
    <w:uiPriority w:val="99"/>
    <w:rsid w:val="00276DB4"/>
  </w:style>
  <w:style w:type="paragraph" w:styleId="Podnoje">
    <w:name w:val="footer"/>
    <w:basedOn w:val="Normal"/>
    <w:link w:val="PodnojeChar"/>
    <w:unhideWhenUsed/>
    <w:rsid w:val="00276DB4"/>
    <w:pPr>
      <w:tabs>
        <w:tab w:val="center" w:pos="4536"/>
        <w:tab w:val="right" w:pos="9072"/>
      </w:tabs>
      <w:spacing w:after="0" w:line="240" w:lineRule="auto"/>
    </w:pPr>
    <w:rPr>
      <w:rFonts w:ascii="Gill Sans MT" w:hAnsi="Gill Sans MT"/>
    </w:rPr>
  </w:style>
  <w:style w:type="character" w:customStyle="1" w:styleId="PodnojeChar">
    <w:name w:val="Podnožje Char"/>
    <w:basedOn w:val="Zadanifontodlomka"/>
    <w:link w:val="Podnoje"/>
    <w:rsid w:val="00276DB4"/>
  </w:style>
  <w:style w:type="character" w:styleId="Hiperveza">
    <w:name w:val="Hyperlink"/>
    <w:rsid w:val="00276DB4"/>
    <w:rPr>
      <w:color w:val="0000FF"/>
      <w:u w:val="single"/>
    </w:rPr>
  </w:style>
  <w:style w:type="paragraph" w:styleId="Bezproreda">
    <w:name w:val="No Spacing"/>
    <w:uiPriority w:val="1"/>
    <w:qFormat/>
    <w:rsid w:val="00276D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E4D80"/>
    <w:rPr>
      <w:color w:val="808080"/>
    </w:rPr>
  </w:style>
  <w:style w:type="character" w:styleId="Naglaeno">
    <w:name w:val="Strong"/>
    <w:basedOn w:val="Zadanifontodlomka"/>
    <w:uiPriority w:val="22"/>
    <w:qFormat/>
    <w:rsid w:val="0085144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C77B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8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CF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F0452"/>
  </w:style>
  <w:style w:type="character" w:customStyle="1" w:styleId="spellingerror">
    <w:name w:val="spellingerror"/>
    <w:basedOn w:val="Zadanifontodlomka"/>
    <w:rsid w:val="00CF0452"/>
  </w:style>
  <w:style w:type="character" w:customStyle="1" w:styleId="eop">
    <w:name w:val="eop"/>
    <w:basedOn w:val="Zadanifontodlomka"/>
    <w:rsid w:val="00CF0452"/>
  </w:style>
  <w:style w:type="character" w:styleId="Istaknuto">
    <w:name w:val="Emphasis"/>
    <w:basedOn w:val="Zadanifontodlomka"/>
    <w:uiPriority w:val="20"/>
    <w:qFormat/>
    <w:rsid w:val="00533959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4C4969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E2575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AB48F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5992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ZGCrikvenice\Memorandum_font_word_excel\new%202019_memo_p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4BE3-42FD-40D2-864D-B707B780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2019_memo_pic.dotx</Template>
  <TotalTime>255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Gracian</dc:creator>
  <cp:keywords/>
  <dc:description/>
  <cp:lastModifiedBy>Irma Žilić Derossi</cp:lastModifiedBy>
  <cp:revision>25</cp:revision>
  <cp:lastPrinted>2025-06-11T07:50:00Z</cp:lastPrinted>
  <dcterms:created xsi:type="dcterms:W3CDTF">2024-06-03T08:26:00Z</dcterms:created>
  <dcterms:modified xsi:type="dcterms:W3CDTF">2025-12-18T11:58:00Z</dcterms:modified>
</cp:coreProperties>
</file>